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B9F" w:rsidRPr="00284A07" w:rsidRDefault="00284A07" w:rsidP="00284A07">
      <w:pPr>
        <w:jc w:val="center"/>
        <w:rPr>
          <w:b/>
          <w:u w:val="single"/>
        </w:rPr>
      </w:pPr>
      <w:r w:rsidRPr="00284A07">
        <w:rPr>
          <w:b/>
          <w:u w:val="single"/>
        </w:rPr>
        <w:t>Homicidio o lesiones en riña</w:t>
      </w:r>
    </w:p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84A07" w:rsidTr="00393038">
        <w:tc>
          <w:tcPr>
            <w:tcW w:w="1384" w:type="dxa"/>
            <w:shd w:val="clear" w:color="auto" w:fill="FDE9D9" w:themeFill="accent6" w:themeFillTint="33"/>
          </w:tcPr>
          <w:p w:rsidR="00284A07" w:rsidRPr="001B7BCE" w:rsidRDefault="00284A07" w:rsidP="001D6E20">
            <w:pPr>
              <w:rPr>
                <w:b/>
              </w:rPr>
            </w:pPr>
            <w:r>
              <w:rPr>
                <w:b/>
              </w:rPr>
              <w:t>IdRegla = 4</w:t>
            </w:r>
            <w:r w:rsidR="001D6E20">
              <w:rPr>
                <w:b/>
              </w:rPr>
              <w:t>3</w:t>
            </w:r>
          </w:p>
        </w:tc>
        <w:tc>
          <w:tcPr>
            <w:tcW w:w="7594" w:type="dxa"/>
          </w:tcPr>
          <w:p w:rsidR="00284A07" w:rsidRDefault="0001021D" w:rsidP="00A334ED">
            <w:r>
              <w:t>articulo95_A</w:t>
            </w:r>
          </w:p>
        </w:tc>
      </w:tr>
      <w:tr w:rsidR="00284A07" w:rsidTr="00393038">
        <w:tc>
          <w:tcPr>
            <w:tcW w:w="1384" w:type="dxa"/>
            <w:shd w:val="clear" w:color="auto" w:fill="FDE9D9" w:themeFill="accent6" w:themeFillTint="33"/>
          </w:tcPr>
          <w:p w:rsidR="00284A07" w:rsidRPr="001B7BCE" w:rsidRDefault="00284A07" w:rsidP="00A334ED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84A07" w:rsidRDefault="00C17421" w:rsidP="00E544EE">
            <w:pPr>
              <w:pStyle w:val="Sinespaciado"/>
            </w:pPr>
            <w:r w:rsidRPr="00C17421">
              <w:t>Cuando en riña o agresión en que tomaren parte más de dos personas, resultare muerte o lesiones de las determinadas en los artículos 90 y 91, sin que constare quiénes las causaron, se tendrá por autores a todos los que ejercieron violencia sobre la persona del ofendido y se aplicará reclusión o prisión de dos a seis años en caso de muerte y de uno a cuatro en caso de lesión.</w:t>
            </w:r>
          </w:p>
        </w:tc>
      </w:tr>
      <w:tr w:rsidR="00284A07" w:rsidTr="00393038">
        <w:tc>
          <w:tcPr>
            <w:tcW w:w="1384" w:type="dxa"/>
            <w:shd w:val="clear" w:color="auto" w:fill="FDE9D9" w:themeFill="accent6" w:themeFillTint="33"/>
          </w:tcPr>
          <w:p w:rsidR="00284A07" w:rsidRPr="001B7BCE" w:rsidRDefault="00284A07" w:rsidP="00A334ED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D400B3" w:rsidRPr="00B75F19" w:rsidRDefault="00D400B3" w:rsidP="00D400B3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D400B3" w:rsidRDefault="00D400B3" w:rsidP="00D400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“Homicidio en riña”)     </w:t>
            </w:r>
          </w:p>
          <w:p w:rsidR="00D400B3" w:rsidRDefault="00D400B3" w:rsidP="00D400B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</w:t>
            </w:r>
            <w:r w:rsidR="00F22FE9">
              <w:rPr>
                <w:rFonts w:cstheme="minorHAnsi"/>
              </w:rPr>
              <w:t>CantidadVictimarios</w:t>
            </w:r>
            <w:r w:rsidRPr="00406796">
              <w:rPr>
                <w:rFonts w:cstheme="minorHAnsi"/>
              </w:rPr>
              <w:t xml:space="preserve"> </w:t>
            </w:r>
            <w:r w:rsidR="00F22FE9">
              <w:rPr>
                <w:rFonts w:cstheme="minorHAnsi"/>
              </w:rPr>
              <w:t>&gt; 1</w:t>
            </w:r>
            <w:r w:rsidRPr="00406796">
              <w:rPr>
                <w:rFonts w:cstheme="minorHAnsi"/>
              </w:rPr>
              <w:t>)</w:t>
            </w:r>
          </w:p>
          <w:p w:rsidR="00D400B3" w:rsidRDefault="00D400B3" w:rsidP="00D400B3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="00F22FE9">
              <w:rPr>
                <w:rFonts w:cstheme="minorHAnsi"/>
              </w:rPr>
              <w:t>Fallecido</w:t>
            </w:r>
            <w:r w:rsidRPr="00406796">
              <w:rPr>
                <w:rFonts w:cstheme="minorHAnsi"/>
              </w:rPr>
              <w:t>")</w:t>
            </w:r>
          </w:p>
          <w:p w:rsidR="00D400B3" w:rsidRPr="00B75F19" w:rsidRDefault="00D400B3" w:rsidP="00D400B3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284A07" w:rsidRPr="00406796" w:rsidRDefault="00D400B3" w:rsidP="00393038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393038" w:rsidRPr="00406796">
              <w:rPr>
                <w:rFonts w:cstheme="minorHAnsi"/>
              </w:rPr>
              <w:t>(</w:t>
            </w:r>
            <w:r w:rsidR="00393038">
              <w:rPr>
                <w:rFonts w:cstheme="minorHAnsi"/>
              </w:rPr>
              <w:t>Condena&lt;-AniosMin</w:t>
            </w:r>
            <w:r w:rsidR="00393038" w:rsidRPr="00406796">
              <w:rPr>
                <w:rFonts w:cstheme="minorHAnsi"/>
              </w:rPr>
              <w:t xml:space="preserve"> </w:t>
            </w:r>
            <w:r w:rsidR="00393038">
              <w:rPr>
                <w:rFonts w:cstheme="minorHAnsi"/>
              </w:rPr>
              <w:t>= 2</w:t>
            </w:r>
            <w:r w:rsidR="00393038" w:rsidRPr="00406796">
              <w:rPr>
                <w:rFonts w:cstheme="minorHAnsi"/>
              </w:rPr>
              <w:t>)</w:t>
            </w:r>
            <w:r w:rsidR="00393038">
              <w:rPr>
                <w:rFonts w:cstheme="minorHAnsi"/>
              </w:rPr>
              <w:t xml:space="preserve"> Y </w:t>
            </w:r>
            <w:r w:rsidR="00393038" w:rsidRPr="00406796">
              <w:rPr>
                <w:rFonts w:cstheme="minorHAnsi"/>
              </w:rPr>
              <w:t>(</w:t>
            </w:r>
            <w:r w:rsidR="00393038">
              <w:rPr>
                <w:rFonts w:cstheme="minorHAnsi"/>
              </w:rPr>
              <w:t>Condena&lt;-AniosMax</w:t>
            </w:r>
            <w:r w:rsidR="00393038" w:rsidRPr="00406796">
              <w:rPr>
                <w:rFonts w:cstheme="minorHAnsi"/>
              </w:rPr>
              <w:t xml:space="preserve"> </w:t>
            </w:r>
            <w:r w:rsidR="00393038">
              <w:rPr>
                <w:rFonts w:cstheme="minorHAnsi"/>
              </w:rPr>
              <w:t>= 6</w:t>
            </w:r>
            <w:r w:rsidR="00393038" w:rsidRPr="00406796">
              <w:rPr>
                <w:rFonts w:cstheme="minorHAnsi"/>
              </w:rPr>
              <w:t>)</w:t>
            </w:r>
            <w:r w:rsidR="00393038">
              <w:rPr>
                <w:rFonts w:cstheme="minorHAnsi"/>
              </w:rPr>
              <w:t xml:space="preserve"> </w:t>
            </w:r>
            <w:r w:rsidR="00393038" w:rsidRPr="003B0306">
              <w:rPr>
                <w:rFonts w:ascii="Calibri" w:eastAsia="Calibri" w:hAnsi="Calibri" w:cs="Calibri"/>
              </w:rPr>
              <w:t>Y (Condena&lt;-</w:t>
            </w:r>
            <w:r w:rsidR="00393038">
              <w:rPr>
                <w:rFonts w:ascii="Calibri" w:eastAsia="Calibri" w:hAnsi="Calibri" w:cs="Calibri"/>
              </w:rPr>
              <w:t>Articulo</w:t>
            </w:r>
            <w:r w:rsidR="00393038" w:rsidRPr="003B0306">
              <w:rPr>
                <w:rFonts w:ascii="Calibri" w:eastAsia="Calibri" w:hAnsi="Calibri" w:cs="Calibri"/>
              </w:rPr>
              <w:t xml:space="preserve"> = </w:t>
            </w:r>
            <w:r w:rsidR="00393038">
              <w:rPr>
                <w:rFonts w:ascii="Calibri" w:eastAsia="Calibri" w:hAnsi="Calibri" w:cs="Calibri"/>
              </w:rPr>
              <w:t>95</w:t>
            </w:r>
            <w:r w:rsidR="00393038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84A07" w:rsidRDefault="00284A07" w:rsidP="00284A07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84A07" w:rsidTr="00393038">
        <w:tc>
          <w:tcPr>
            <w:tcW w:w="1384" w:type="dxa"/>
            <w:shd w:val="clear" w:color="auto" w:fill="FDE9D9" w:themeFill="accent6" w:themeFillTint="33"/>
          </w:tcPr>
          <w:p w:rsidR="00284A07" w:rsidRPr="001B7BCE" w:rsidRDefault="00284A07" w:rsidP="001D6E20">
            <w:pPr>
              <w:rPr>
                <w:b/>
              </w:rPr>
            </w:pPr>
            <w:r>
              <w:rPr>
                <w:b/>
              </w:rPr>
              <w:t>IdRegla = 4</w:t>
            </w:r>
            <w:r w:rsidR="001D6E20">
              <w:rPr>
                <w:b/>
              </w:rPr>
              <w:t>4</w:t>
            </w:r>
          </w:p>
        </w:tc>
        <w:tc>
          <w:tcPr>
            <w:tcW w:w="7594" w:type="dxa"/>
          </w:tcPr>
          <w:p w:rsidR="00284A07" w:rsidRDefault="0001021D" w:rsidP="00A334ED">
            <w:r>
              <w:t>articulo95_B</w:t>
            </w:r>
          </w:p>
        </w:tc>
      </w:tr>
      <w:tr w:rsidR="00284A07" w:rsidTr="00393038">
        <w:tc>
          <w:tcPr>
            <w:tcW w:w="1384" w:type="dxa"/>
            <w:shd w:val="clear" w:color="auto" w:fill="FDE9D9" w:themeFill="accent6" w:themeFillTint="33"/>
          </w:tcPr>
          <w:p w:rsidR="00284A07" w:rsidRPr="001B7BCE" w:rsidRDefault="00284A07" w:rsidP="00A334ED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84A07" w:rsidRDefault="00C17421" w:rsidP="00A334ED">
            <w:pPr>
              <w:pStyle w:val="Sinespaciado"/>
            </w:pPr>
            <w:r>
              <w:t>Ídem articulo95_A.</w:t>
            </w:r>
          </w:p>
        </w:tc>
      </w:tr>
      <w:tr w:rsidR="003F5900" w:rsidTr="00393038">
        <w:tc>
          <w:tcPr>
            <w:tcW w:w="1384" w:type="dxa"/>
            <w:shd w:val="clear" w:color="auto" w:fill="FDE9D9" w:themeFill="accent6" w:themeFillTint="33"/>
          </w:tcPr>
          <w:p w:rsidR="003F5900" w:rsidRPr="001B7BCE" w:rsidRDefault="003F5900" w:rsidP="00A334ED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3F5900" w:rsidRPr="00B75F19" w:rsidRDefault="003F5900" w:rsidP="00A334E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3F5900" w:rsidRDefault="003F5900" w:rsidP="00A33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 en riña”)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 (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Debilitación permanente de la salud, de un sentido, de un órgano, de un miembro o dificultad permanente de la palabra</w:t>
            </w:r>
            <w:r w:rsidRPr="00406796">
              <w:rPr>
                <w:rFonts w:cstheme="minorHAnsi"/>
              </w:rPr>
              <w:t>")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Puesta en riesgo de la vida </w:t>
            </w:r>
            <w:r w:rsidRPr="00406796">
              <w:rPr>
                <w:rFonts w:cstheme="minorHAnsi"/>
              </w:rPr>
              <w:t>")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 xml:space="preserve">Inutilización laboral por más de un mes </w:t>
            </w:r>
            <w:r w:rsidRPr="00406796">
              <w:rPr>
                <w:rFonts w:cstheme="minorHAnsi"/>
              </w:rPr>
              <w:t>")</w:t>
            </w:r>
          </w:p>
          <w:p w:rsidR="003F5900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144D2D">
              <w:rPr>
                <w:rFonts w:cstheme="minorHAnsi"/>
              </w:rPr>
              <w:t>Deformación permanente en el rostro</w:t>
            </w:r>
            <w:r w:rsidRPr="00406796">
              <w:rPr>
                <w:rFonts w:cstheme="minorHAnsi"/>
              </w:rPr>
              <w:t>")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Enfermedad mental o corporal, cierta o probablemente incurable</w:t>
            </w:r>
            <w:r w:rsidRPr="00406796">
              <w:rPr>
                <w:rFonts w:cstheme="minorHAnsi"/>
              </w:rPr>
              <w:t>")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Inutilidad laboral permanente</w:t>
            </w:r>
            <w:r w:rsidRPr="00406796">
              <w:rPr>
                <w:rFonts w:cstheme="minorHAnsi"/>
              </w:rPr>
              <w:t>")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    </w:t>
            </w:r>
            <w:r>
              <w:rPr>
                <w:rFonts w:cstheme="minorHAnsi"/>
              </w:rPr>
              <w:t xml:space="preserve">    O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 w:rsidRPr="0006570C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  <w:r w:rsidRPr="00406796">
              <w:rPr>
                <w:rFonts w:cstheme="minorHAnsi"/>
              </w:rPr>
              <w:t>")</w:t>
            </w:r>
            <w:r>
              <w:rPr>
                <w:rFonts w:cstheme="minorHAnsi"/>
              </w:rPr>
              <w:t>)</w:t>
            </w:r>
          </w:p>
          <w:p w:rsidR="003F5900" w:rsidRDefault="003F5900" w:rsidP="00A33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&lt;-CantidadVictimarios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 1</w:t>
            </w:r>
            <w:r w:rsidRPr="00406796">
              <w:rPr>
                <w:rFonts w:cstheme="minorHAnsi"/>
              </w:rPr>
              <w:t>)</w:t>
            </w:r>
          </w:p>
          <w:p w:rsidR="003F5900" w:rsidRDefault="003F5900" w:rsidP="00A334E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3F5900" w:rsidRPr="00B75F19" w:rsidRDefault="003F5900" w:rsidP="00A334E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3F5900" w:rsidRPr="00406796" w:rsidRDefault="003F5900" w:rsidP="00C33DC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C33DCC" w:rsidRPr="00406796">
              <w:rPr>
                <w:rFonts w:cstheme="minorHAnsi"/>
              </w:rPr>
              <w:t>(</w:t>
            </w:r>
            <w:r w:rsidR="00C33DCC">
              <w:rPr>
                <w:rFonts w:cstheme="minorHAnsi"/>
              </w:rPr>
              <w:t>Condena&lt;-AniosMin</w:t>
            </w:r>
            <w:r w:rsidR="00C33DCC" w:rsidRPr="00406796">
              <w:rPr>
                <w:rFonts w:cstheme="minorHAnsi"/>
              </w:rPr>
              <w:t xml:space="preserve"> </w:t>
            </w:r>
            <w:r w:rsidR="00C33DCC">
              <w:rPr>
                <w:rFonts w:cstheme="minorHAnsi"/>
              </w:rPr>
              <w:t>= 1</w:t>
            </w:r>
            <w:r w:rsidR="00C33DCC" w:rsidRPr="00406796">
              <w:rPr>
                <w:rFonts w:cstheme="minorHAnsi"/>
              </w:rPr>
              <w:t>)</w:t>
            </w:r>
            <w:r w:rsidR="00C33DCC">
              <w:rPr>
                <w:rFonts w:cstheme="minorHAnsi"/>
              </w:rPr>
              <w:t xml:space="preserve"> Y </w:t>
            </w:r>
            <w:r w:rsidR="00C33DCC" w:rsidRPr="00406796">
              <w:rPr>
                <w:rFonts w:cstheme="minorHAnsi"/>
              </w:rPr>
              <w:t>(</w:t>
            </w:r>
            <w:r w:rsidR="00C33DCC">
              <w:rPr>
                <w:rFonts w:cstheme="minorHAnsi"/>
              </w:rPr>
              <w:t>Condena&lt;-AniosMax</w:t>
            </w:r>
            <w:r w:rsidR="00C33DCC" w:rsidRPr="00406796">
              <w:rPr>
                <w:rFonts w:cstheme="minorHAnsi"/>
              </w:rPr>
              <w:t xml:space="preserve"> </w:t>
            </w:r>
            <w:r w:rsidR="00C33DCC">
              <w:rPr>
                <w:rFonts w:cstheme="minorHAnsi"/>
              </w:rPr>
              <w:t>= 4</w:t>
            </w:r>
            <w:r w:rsidR="00C33DCC" w:rsidRPr="00406796">
              <w:rPr>
                <w:rFonts w:cstheme="minorHAnsi"/>
              </w:rPr>
              <w:t>)</w:t>
            </w:r>
            <w:r w:rsidR="00C33DCC">
              <w:rPr>
                <w:rFonts w:cstheme="minorHAnsi"/>
              </w:rPr>
              <w:t xml:space="preserve"> </w:t>
            </w:r>
            <w:r w:rsidR="00C33DCC" w:rsidRPr="003B0306">
              <w:rPr>
                <w:rFonts w:ascii="Calibri" w:eastAsia="Calibri" w:hAnsi="Calibri" w:cs="Calibri"/>
              </w:rPr>
              <w:t>Y (Condena&lt;-</w:t>
            </w:r>
            <w:r w:rsidR="00C33DCC">
              <w:rPr>
                <w:rFonts w:ascii="Calibri" w:eastAsia="Calibri" w:hAnsi="Calibri" w:cs="Calibri"/>
              </w:rPr>
              <w:t>Articulo</w:t>
            </w:r>
            <w:r w:rsidR="00C33DCC" w:rsidRPr="003B0306">
              <w:rPr>
                <w:rFonts w:ascii="Calibri" w:eastAsia="Calibri" w:hAnsi="Calibri" w:cs="Calibri"/>
              </w:rPr>
              <w:t xml:space="preserve"> = </w:t>
            </w:r>
            <w:r w:rsidR="00C33DCC">
              <w:rPr>
                <w:rFonts w:ascii="Calibri" w:eastAsia="Calibri" w:hAnsi="Calibri" w:cs="Calibri"/>
              </w:rPr>
              <w:t>95</w:t>
            </w:r>
            <w:r w:rsidR="00C33DC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84A07" w:rsidRDefault="00284A07" w:rsidP="00284A07"/>
    <w:tbl>
      <w:tblPr>
        <w:tblStyle w:val="Tablaconcuadrcula"/>
        <w:tblW w:w="0" w:type="auto"/>
        <w:tblLook w:val="04A0"/>
      </w:tblPr>
      <w:tblGrid>
        <w:gridCol w:w="1384"/>
        <w:gridCol w:w="7594"/>
      </w:tblGrid>
      <w:tr w:rsidR="00284A07" w:rsidTr="00393038">
        <w:tc>
          <w:tcPr>
            <w:tcW w:w="1384" w:type="dxa"/>
            <w:shd w:val="clear" w:color="auto" w:fill="FDE9D9" w:themeFill="accent6" w:themeFillTint="33"/>
          </w:tcPr>
          <w:p w:rsidR="00284A07" w:rsidRPr="001B7BCE" w:rsidRDefault="00284A07" w:rsidP="001D6E20">
            <w:pPr>
              <w:rPr>
                <w:b/>
              </w:rPr>
            </w:pPr>
            <w:r>
              <w:rPr>
                <w:b/>
              </w:rPr>
              <w:t>IdRegla = 4</w:t>
            </w:r>
            <w:r w:rsidR="001D6E20">
              <w:rPr>
                <w:b/>
              </w:rPr>
              <w:t>5</w:t>
            </w:r>
          </w:p>
        </w:tc>
        <w:tc>
          <w:tcPr>
            <w:tcW w:w="7594" w:type="dxa"/>
          </w:tcPr>
          <w:p w:rsidR="00284A07" w:rsidRDefault="0001021D" w:rsidP="00A334ED">
            <w:r>
              <w:t>articulo96</w:t>
            </w:r>
          </w:p>
        </w:tc>
      </w:tr>
      <w:tr w:rsidR="00284A07" w:rsidTr="00393038">
        <w:tc>
          <w:tcPr>
            <w:tcW w:w="1384" w:type="dxa"/>
            <w:shd w:val="clear" w:color="auto" w:fill="FDE9D9" w:themeFill="accent6" w:themeFillTint="33"/>
          </w:tcPr>
          <w:p w:rsidR="00284A07" w:rsidRPr="001B7BCE" w:rsidRDefault="00284A07" w:rsidP="00A334ED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7594" w:type="dxa"/>
          </w:tcPr>
          <w:p w:rsidR="00284A07" w:rsidRDefault="00C17421" w:rsidP="00E544EE">
            <w:pPr>
              <w:pStyle w:val="Sinespaciado"/>
            </w:pPr>
            <w:r w:rsidRPr="00C17421">
              <w:t>Si las lesiones fueren las previstas en el artículo 89, la pena aplicable será de cuatro a ciento veinte días de prisión.</w:t>
            </w:r>
          </w:p>
        </w:tc>
      </w:tr>
      <w:tr w:rsidR="003F5900" w:rsidTr="00393038">
        <w:tc>
          <w:tcPr>
            <w:tcW w:w="1384" w:type="dxa"/>
            <w:shd w:val="clear" w:color="auto" w:fill="FDE9D9" w:themeFill="accent6" w:themeFillTint="33"/>
          </w:tcPr>
          <w:p w:rsidR="003F5900" w:rsidRPr="001B7BCE" w:rsidRDefault="003F5900" w:rsidP="00A334ED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7594" w:type="dxa"/>
          </w:tcPr>
          <w:p w:rsidR="003F5900" w:rsidRPr="00B75F19" w:rsidRDefault="003F5900" w:rsidP="00A334E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 xml:space="preserve">SI        </w:t>
            </w:r>
          </w:p>
          <w:p w:rsidR="003F5900" w:rsidRDefault="003F5900" w:rsidP="00A334E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(Caso&lt;-Delito = “Lesión en riña”)     </w:t>
            </w:r>
          </w:p>
          <w:p w:rsidR="003F5900" w:rsidRPr="00406796" w:rsidRDefault="003F5900" w:rsidP="003F59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Lesión&lt;-TipoLesión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Otro daño no mencionado</w:t>
            </w:r>
            <w:r w:rsidRPr="00406796">
              <w:rPr>
                <w:rFonts w:cstheme="minorHAnsi"/>
              </w:rPr>
              <w:t>")</w:t>
            </w:r>
          </w:p>
          <w:p w:rsidR="003F5900" w:rsidRDefault="003F5900" w:rsidP="00A334E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</w:t>
            </w:r>
            <w:r>
              <w:rPr>
                <w:rFonts w:cstheme="minorHAnsi"/>
              </w:rPr>
              <w:t xml:space="preserve">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aso</w:t>
            </w:r>
            <w:r>
              <w:rPr>
                <w:rFonts w:cstheme="minorHAnsi"/>
              </w:rPr>
              <w:t>&lt;-CantidadVictimarios</w:t>
            </w:r>
            <w:r w:rsidRPr="0040679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 1</w:t>
            </w:r>
            <w:r w:rsidRPr="00406796">
              <w:rPr>
                <w:rFonts w:cstheme="minorHAnsi"/>
              </w:rPr>
              <w:t>)</w:t>
            </w:r>
          </w:p>
          <w:p w:rsidR="003F5900" w:rsidRDefault="003F5900" w:rsidP="00A334ED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lastRenderedPageBreak/>
              <w:t xml:space="preserve">  </w:t>
            </w:r>
            <w:r>
              <w:rPr>
                <w:rFonts w:cstheme="minorHAnsi"/>
              </w:rPr>
              <w:t xml:space="preserve">      Y</w:t>
            </w:r>
            <w:r w:rsidRPr="0040679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V</w:t>
            </w:r>
            <w:r w:rsidRPr="00406796">
              <w:rPr>
                <w:rFonts w:cstheme="minorHAnsi"/>
              </w:rPr>
              <w:t>ictima</w:t>
            </w:r>
            <w:r>
              <w:rPr>
                <w:rFonts w:cstheme="minorHAnsi"/>
              </w:rPr>
              <w:t>&lt;-E</w:t>
            </w:r>
            <w:r w:rsidRPr="00406796">
              <w:rPr>
                <w:rFonts w:cstheme="minorHAnsi"/>
              </w:rPr>
              <w:t xml:space="preserve">stado </w:t>
            </w:r>
            <w:r>
              <w:rPr>
                <w:rFonts w:cstheme="minorHAnsi"/>
              </w:rPr>
              <w:t xml:space="preserve">= </w:t>
            </w:r>
            <w:r w:rsidRPr="00406796">
              <w:rPr>
                <w:rFonts w:cstheme="minorHAnsi"/>
              </w:rPr>
              <w:t>"</w:t>
            </w:r>
            <w:r>
              <w:rPr>
                <w:rFonts w:cstheme="minorHAnsi"/>
              </w:rPr>
              <w:t>Con vida, con lesiones</w:t>
            </w:r>
            <w:r w:rsidRPr="00406796">
              <w:rPr>
                <w:rFonts w:cstheme="minorHAnsi"/>
              </w:rPr>
              <w:t>")</w:t>
            </w:r>
          </w:p>
          <w:p w:rsidR="003F5900" w:rsidRPr="00B75F19" w:rsidRDefault="003F5900" w:rsidP="00A334ED">
            <w:pPr>
              <w:rPr>
                <w:rFonts w:cstheme="minorHAnsi"/>
                <w:b/>
              </w:rPr>
            </w:pPr>
            <w:r w:rsidRPr="00B75F19">
              <w:rPr>
                <w:rFonts w:cstheme="minorHAnsi"/>
                <w:b/>
              </w:rPr>
              <w:t>ENTONCES =&gt;</w:t>
            </w:r>
          </w:p>
          <w:p w:rsidR="003F5900" w:rsidRPr="00406796" w:rsidRDefault="003F5900" w:rsidP="00C33DCC">
            <w:pPr>
              <w:rPr>
                <w:rFonts w:cstheme="minorHAnsi"/>
              </w:rPr>
            </w:pPr>
            <w:r w:rsidRPr="00406796">
              <w:rPr>
                <w:rFonts w:cstheme="minorHAnsi"/>
              </w:rPr>
              <w:t xml:space="preserve">        </w:t>
            </w:r>
            <w:r>
              <w:rPr>
                <w:rFonts w:cstheme="minorHAnsi"/>
              </w:rPr>
              <w:t xml:space="preserve">((Condena&lt;-Dni = DniVictimario) Y </w:t>
            </w:r>
            <w:r w:rsidRPr="00406796">
              <w:rPr>
                <w:rFonts w:cstheme="minorHAnsi"/>
              </w:rPr>
              <w:t>(</w:t>
            </w:r>
            <w:r>
              <w:rPr>
                <w:rFonts w:cstheme="minorHAnsi"/>
              </w:rPr>
              <w:t>C</w:t>
            </w:r>
            <w:r w:rsidRPr="00406796">
              <w:rPr>
                <w:rFonts w:cstheme="minorHAnsi"/>
              </w:rPr>
              <w:t>ondena</w:t>
            </w:r>
            <w:r>
              <w:rPr>
                <w:rFonts w:cstheme="minorHAnsi"/>
              </w:rPr>
              <w:t>&lt;-T</w:t>
            </w:r>
            <w:r w:rsidRPr="00406796">
              <w:rPr>
                <w:rFonts w:cstheme="minorHAnsi"/>
              </w:rPr>
              <w:t>ipoCondena</w:t>
            </w:r>
            <w:r>
              <w:rPr>
                <w:rFonts w:cstheme="minorHAnsi"/>
              </w:rPr>
              <w:t xml:space="preserve"> = “Prisión”</w:t>
            </w:r>
            <w:r w:rsidRPr="00406796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Y </w:t>
            </w:r>
            <w:r w:rsidR="00C33DCC" w:rsidRPr="00406796">
              <w:rPr>
                <w:rFonts w:cstheme="minorHAnsi"/>
              </w:rPr>
              <w:t>(</w:t>
            </w:r>
            <w:r w:rsidR="00C33DCC">
              <w:rPr>
                <w:rFonts w:cstheme="minorHAnsi"/>
              </w:rPr>
              <w:t>Condena&lt;-DiasMin</w:t>
            </w:r>
            <w:r w:rsidR="00C33DCC" w:rsidRPr="00406796">
              <w:rPr>
                <w:rFonts w:cstheme="minorHAnsi"/>
              </w:rPr>
              <w:t xml:space="preserve"> </w:t>
            </w:r>
            <w:r w:rsidR="00C33DCC">
              <w:rPr>
                <w:rFonts w:cstheme="minorHAnsi"/>
              </w:rPr>
              <w:t>= 4</w:t>
            </w:r>
            <w:r w:rsidR="00C33DCC" w:rsidRPr="00406796">
              <w:rPr>
                <w:rFonts w:cstheme="minorHAnsi"/>
              </w:rPr>
              <w:t>)</w:t>
            </w:r>
            <w:r w:rsidR="00C33DCC">
              <w:rPr>
                <w:rFonts w:cstheme="minorHAnsi"/>
              </w:rPr>
              <w:t xml:space="preserve"> Y </w:t>
            </w:r>
            <w:r w:rsidR="00C33DCC" w:rsidRPr="00406796">
              <w:rPr>
                <w:rFonts w:cstheme="minorHAnsi"/>
              </w:rPr>
              <w:t>(</w:t>
            </w:r>
            <w:r w:rsidR="00C33DCC">
              <w:rPr>
                <w:rFonts w:cstheme="minorHAnsi"/>
              </w:rPr>
              <w:t>Condena&lt;-DiasMax</w:t>
            </w:r>
            <w:r w:rsidR="00C33DCC" w:rsidRPr="00406796">
              <w:rPr>
                <w:rFonts w:cstheme="minorHAnsi"/>
              </w:rPr>
              <w:t xml:space="preserve"> </w:t>
            </w:r>
            <w:r w:rsidR="00C33DCC">
              <w:rPr>
                <w:rFonts w:cstheme="minorHAnsi"/>
              </w:rPr>
              <w:t>= 120</w:t>
            </w:r>
            <w:r w:rsidR="00C33DCC" w:rsidRPr="00406796">
              <w:rPr>
                <w:rFonts w:cstheme="minorHAnsi"/>
              </w:rPr>
              <w:t>)</w:t>
            </w:r>
            <w:r w:rsidR="00C33DCC">
              <w:rPr>
                <w:rFonts w:cstheme="minorHAnsi"/>
              </w:rPr>
              <w:t xml:space="preserve"> </w:t>
            </w:r>
            <w:r w:rsidR="00C33DCC" w:rsidRPr="003B0306">
              <w:rPr>
                <w:rFonts w:ascii="Calibri" w:eastAsia="Calibri" w:hAnsi="Calibri" w:cs="Calibri"/>
              </w:rPr>
              <w:t>Y (Condena&lt;-</w:t>
            </w:r>
            <w:r w:rsidR="00C33DCC">
              <w:rPr>
                <w:rFonts w:ascii="Calibri" w:eastAsia="Calibri" w:hAnsi="Calibri" w:cs="Calibri"/>
              </w:rPr>
              <w:t>Articulo</w:t>
            </w:r>
            <w:r w:rsidR="00C33DCC" w:rsidRPr="003B0306">
              <w:rPr>
                <w:rFonts w:ascii="Calibri" w:eastAsia="Calibri" w:hAnsi="Calibri" w:cs="Calibri"/>
              </w:rPr>
              <w:t xml:space="preserve"> = </w:t>
            </w:r>
            <w:r w:rsidR="00C33DCC">
              <w:rPr>
                <w:rFonts w:ascii="Calibri" w:eastAsia="Calibri" w:hAnsi="Calibri" w:cs="Calibri"/>
              </w:rPr>
              <w:t>96</w:t>
            </w:r>
            <w:r w:rsidR="00C33DCC" w:rsidRPr="005B6E36">
              <w:rPr>
                <w:rFonts w:ascii="Calibri" w:eastAsia="Calibri" w:hAnsi="Calibri" w:cs="Calibri"/>
              </w:rPr>
              <w:t>)</w:t>
            </w:r>
            <w:r>
              <w:rPr>
                <w:rFonts w:cstheme="minorHAnsi"/>
              </w:rPr>
              <w:t>)</w:t>
            </w:r>
          </w:p>
        </w:tc>
      </w:tr>
    </w:tbl>
    <w:p w:rsidR="00284A07" w:rsidRDefault="00284A07" w:rsidP="00507B9F"/>
    <w:p w:rsidR="00284A07" w:rsidRDefault="00284A07" w:rsidP="00507B9F"/>
    <w:p w:rsidR="00284A07" w:rsidRDefault="00284A07" w:rsidP="00507B9F"/>
    <w:sectPr w:rsidR="00284A07" w:rsidSect="008A4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7B9F"/>
    <w:rsid w:val="0001021D"/>
    <w:rsid w:val="001D6E20"/>
    <w:rsid w:val="00234D6F"/>
    <w:rsid w:val="00284A07"/>
    <w:rsid w:val="002B0750"/>
    <w:rsid w:val="00393038"/>
    <w:rsid w:val="003F5900"/>
    <w:rsid w:val="00507B9F"/>
    <w:rsid w:val="00652102"/>
    <w:rsid w:val="008A4BE0"/>
    <w:rsid w:val="008D7383"/>
    <w:rsid w:val="00AB0826"/>
    <w:rsid w:val="00C17421"/>
    <w:rsid w:val="00C33DCC"/>
    <w:rsid w:val="00D400B3"/>
    <w:rsid w:val="00E544EE"/>
    <w:rsid w:val="00F2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7B9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07B9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20B9D-B043-455D-BA70-BA1B648B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15</cp:revision>
  <dcterms:created xsi:type="dcterms:W3CDTF">2019-04-21T21:13:00Z</dcterms:created>
  <dcterms:modified xsi:type="dcterms:W3CDTF">2019-10-08T20:02:00Z</dcterms:modified>
</cp:coreProperties>
</file>