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"Petra"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RD$583,281</w:t>
      </w:r>
      <w:r>
        <w:rPr>
          <w:i/>
        </w:rPr>
        <w:t xml:space="preserve"> — No es un número fijo: = costo total estimado a cubrir (casa 100 personas COMPLETA + transporte + cocina + materiales + guías + música + eventos formativos + camisetas + avanzada). La deuda de $23,600 NO se suma aparte: ya está dentro de la casa (es el 10% de reserva).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53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[PROPUESTA] Co-Dir + Coords de cocina + Roberto.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"Petra"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