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B3A52"/>
          <w:sz w:val="32"/>
        </w:rPr>
        <w:t>MODELO — Carta a Empresa / Negocio · ETC 88</w:t>
      </w:r>
    </w:p>
    <w:p>
      <w:pPr>
        <w:jc w:val="center"/>
      </w:pPr>
      <w:r>
        <w:rPr>
          <w:b w:val="0"/>
          <w:i/>
          <w:sz w:val="20"/>
        </w:rPr>
        <w:t>Personaliza razón social, contacto y el pedido. Dos variantes abajo.</w:t>
      </w:r>
    </w:p>
    <w:p>
      <w:r>
        <w:br w:type="page"/>
      </w:r>
    </w:p>
    <w:p>
      <w:r>
        <w:rPr>
          <w:b/>
          <w:i w:val="0"/>
          <w:color w:val="1B3A52"/>
        </w:rPr>
        <w:t>Variante 1 — Donación general</w:t>
      </w:r>
    </w:p>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 / Depto. de Responsabilidad Social]</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realizar este encuentro acudimos a la generosidad de instituciones y personas que colaboran con esta obra; por tal motivo le solicitamos que, según su posibilidad, nos haga una donación para este retiro, de forma que sirva de apoyo a nuestro presupuesto general.</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p>
      <w:r>
        <w:br w:type="page"/>
      </w:r>
    </w:p>
    <w:p>
      <w:r>
        <w:rPr>
          <w:b/>
          <w:i w:val="0"/>
          <w:color w:val="1B3A52"/>
        </w:rPr>
        <w:t>Variante 2 — Por rubro (artículos del presupuesto)</w:t>
      </w:r>
    </w:p>
    <w:p>
      <w:pPr>
        <w:jc w:val="center"/>
      </w:pPr>
      <w:r>
        <w:drawing>
          <wp:inline xmlns:a="http://schemas.openxmlformats.org/drawingml/2006/main" xmlns:pic="http://schemas.openxmlformats.org/drawingml/2006/picture">
            <wp:extent cx="1371600" cy="744093"/>
            <wp:docPr id="2" name="Picture 2"/>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[fecha]</w:t>
      </w:r>
    </w:p>
    <w:p/>
    <w:p>
      <w:r>
        <w:rPr>
          <w:b w:val="0"/>
          <w:i w:val="0"/>
        </w:rPr>
        <w:t>Señores</w:t>
      </w:r>
    </w:p>
    <w:p>
      <w:r>
        <w:rPr>
          <w:b w:val="0"/>
          <w:i w:val="0"/>
        </w:rPr>
        <w:t>[Razón social]</w:t>
      </w:r>
    </w:p>
    <w:p>
      <w:r>
        <w:rPr>
          <w:b w:val="0"/>
          <w:i w:val="0"/>
        </w:rPr>
        <w:t>At'n.: [contacto]</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En tal sentido apelamos a su colaboración solicitando nos faciliten artículos que ustedes producen o comercializan y tenemos en nuestro presupuesto, tales como: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Cantidad</w:t>
            </w:r>
          </w:p>
        </w:tc>
        <w:tc>
          <w:tcPr>
            <w:tcW w:type="dxa" w:w="2880"/>
          </w:tcPr>
          <w:p>
            <w:r>
              <w:rPr>
                <w:b/>
              </w:rPr>
              <w:t>Unidad</w:t>
            </w:r>
          </w:p>
        </w:tc>
        <w:tc>
          <w:tcPr>
            <w:tcW w:type="dxa" w:w="2880"/>
          </w:tcPr>
          <w:p>
            <w:r>
              <w:rPr>
                <w:b/>
              </w:rPr>
              <w:t>Artículo</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