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38AD" w14:textId="77777777" w:rsidR="00141571" w:rsidRDefault="00000000">
      <w:pPr>
        <w:jc w:val="center"/>
      </w:pPr>
      <w:r>
        <w:rPr>
          <w:b/>
          <w:color w:val="1F4E78"/>
          <w:sz w:val="40"/>
        </w:rPr>
        <w:t>ETC 88 · Análisis del Presupuesto y Plan de Recaudación</w:t>
      </w:r>
    </w:p>
    <w:p w14:paraId="324B35B1" w14:textId="77777777" w:rsidR="00141571" w:rsidRDefault="00000000">
      <w:pPr>
        <w:jc w:val="center"/>
      </w:pPr>
      <w:r>
        <w:rPr>
          <w:i/>
          <w:color w:val="595959"/>
          <w:sz w:val="22"/>
        </w:rPr>
        <w:t>Retiro 4–6 sep 2026 · Casa La Ceiba del Salado, Higüey · 100 pers. base (50 part. + 50 equipo cubierto; 53 equipo total con 3 asesores externos auto-cubiertos)</w:t>
      </w:r>
    </w:p>
    <w:p w14:paraId="0A578FE9" w14:textId="77777777" w:rsidR="00141571" w:rsidRDefault="00000000">
      <w:pPr>
        <w:jc w:val="center"/>
      </w:pPr>
      <w:r>
        <w:rPr>
          <w:i/>
          <w:color w:val="595959"/>
          <w:sz w:val="18"/>
        </w:rPr>
        <w:t>Cifras vivas en «ETC88 Presupuesto Maestro.xlsx» · precios cocina jun-2026</w:t>
      </w:r>
    </w:p>
    <w:p w14:paraId="5C38917E" w14:textId="77777777" w:rsidR="00141571" w:rsidRDefault="00141571"/>
    <w:p w14:paraId="0132834B" w14:textId="77777777" w:rsidR="00141571" w:rsidRDefault="00000000">
      <w:pPr>
        <w:pStyle w:val="Ttulo1"/>
      </w:pPr>
      <w:r>
        <w:rPr>
          <w:color w:val="1F4E78"/>
          <w:sz w:val="32"/>
        </w:rPr>
        <w:t>Parte I · Análisis del Presupuesto (LADO A)</w:t>
      </w:r>
    </w:p>
    <w:p w14:paraId="09E372AC" w14:textId="77777777" w:rsidR="00141571" w:rsidRDefault="00000000">
      <w:pPr>
        <w:pStyle w:val="Ttulo2"/>
      </w:pPr>
      <w:r>
        <w:rPr>
          <w:color w:val="1F4E78"/>
        </w:rPr>
        <w:t>1. Diagnóstico ejecutivo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571"/>
        <w:gridCol w:w="4285"/>
      </w:tblGrid>
      <w:tr w:rsidR="00141571" w14:paraId="36179D6C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1F4E78"/>
          </w:tcPr>
          <w:p w14:paraId="75B2DA38" w14:textId="77777777" w:rsidR="00141571" w:rsidRDefault="00000000">
            <w:r>
              <w:rPr>
                <w:color w:val="FFFFFF"/>
                <w:sz w:val="19"/>
              </w:rPr>
              <w:t>Indicador</w:t>
            </w:r>
          </w:p>
        </w:tc>
        <w:tc>
          <w:tcPr>
            <w:tcW w:w="4320" w:type="dxa"/>
            <w:shd w:val="clear" w:color="auto" w:fill="1F4E78"/>
          </w:tcPr>
          <w:p w14:paraId="696A825A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Valor</w:t>
            </w:r>
          </w:p>
        </w:tc>
      </w:tr>
      <w:tr w:rsidR="00141571" w14:paraId="11BEF928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2FF1333" w14:textId="77777777" w:rsidR="00141571" w:rsidRDefault="00000000">
            <w:r>
              <w:rPr>
                <w:sz w:val="19"/>
              </w:rPr>
              <w:t>TOTAL LADO A</w:t>
            </w:r>
          </w:p>
        </w:tc>
        <w:tc>
          <w:tcPr>
            <w:tcW w:w="4320" w:type="dxa"/>
          </w:tcPr>
          <w:p w14:paraId="4E9052A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RD$ 553,622</w:t>
            </w:r>
          </w:p>
        </w:tc>
      </w:tr>
      <w:tr w:rsidR="00141571" w14:paraId="0EAD903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6692103" w14:textId="77777777" w:rsidR="00141571" w:rsidRDefault="00000000">
            <w:r>
              <w:rPr>
                <w:sz w:val="19"/>
              </w:rPr>
              <w:t>Subtotal operativo</w:t>
            </w:r>
          </w:p>
        </w:tc>
        <w:tc>
          <w:tcPr>
            <w:tcW w:w="4320" w:type="dxa"/>
          </w:tcPr>
          <w:p w14:paraId="6A2453B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503,293</w:t>
            </w:r>
          </w:p>
        </w:tc>
      </w:tr>
      <w:tr w:rsidR="00141571" w14:paraId="4AC1A157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3817E6B" w14:textId="77777777" w:rsidR="00141571" w:rsidRDefault="00000000">
            <w:r>
              <w:rPr>
                <w:sz w:val="19"/>
              </w:rPr>
              <w:t>Imprevistos (10%)</w:t>
            </w:r>
          </w:p>
        </w:tc>
        <w:tc>
          <w:tcPr>
            <w:tcW w:w="4320" w:type="dxa"/>
          </w:tcPr>
          <w:p w14:paraId="09DBA7D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50,329</w:t>
            </w:r>
          </w:p>
        </w:tc>
      </w:tr>
      <w:tr w:rsidR="00141571" w14:paraId="3FC02CD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1576B17" w14:textId="77777777" w:rsidR="00141571" w:rsidRDefault="00000000">
            <w:r>
              <w:rPr>
                <w:sz w:val="19"/>
              </w:rPr>
              <w:t>Costo por persona (100)</w:t>
            </w:r>
          </w:p>
        </w:tc>
        <w:tc>
          <w:tcPr>
            <w:tcW w:w="4320" w:type="dxa"/>
          </w:tcPr>
          <w:p w14:paraId="11B3F4B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5,536</w:t>
            </w:r>
          </w:p>
        </w:tc>
      </w:tr>
      <w:tr w:rsidR="00141571" w14:paraId="0D83016A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A85B61F" w14:textId="77777777" w:rsidR="00141571" w:rsidRDefault="00000000">
            <w:r>
              <w:rPr>
                <w:sz w:val="19"/>
              </w:rPr>
              <w:t>Cuotas firmes</w:t>
            </w:r>
          </w:p>
        </w:tc>
        <w:tc>
          <w:tcPr>
            <w:tcW w:w="4320" w:type="dxa"/>
          </w:tcPr>
          <w:p w14:paraId="06A89C5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256,000 (cobertura 46%)</w:t>
            </w:r>
          </w:p>
        </w:tc>
      </w:tr>
      <w:tr w:rsidR="00141571" w14:paraId="45299D3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5D9F561" w14:textId="77777777" w:rsidR="00141571" w:rsidRDefault="00000000">
            <w:r>
              <w:rPr>
                <w:sz w:val="19"/>
              </w:rPr>
              <w:t>Brecha tras cuotas</w:t>
            </w:r>
          </w:p>
        </w:tc>
        <w:tc>
          <w:tcPr>
            <w:tcW w:w="4320" w:type="dxa"/>
          </w:tcPr>
          <w:p w14:paraId="45A77B1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297,622 (54%)</w:t>
            </w:r>
          </w:p>
        </w:tc>
      </w:tr>
    </w:tbl>
    <w:p w14:paraId="28F76A38" w14:textId="77777777" w:rsidR="003F0EC5" w:rsidRDefault="003F0EC5"/>
    <w:p w14:paraId="02E311F6" w14:textId="77777777" w:rsidR="003F0EC5" w:rsidRDefault="00000000">
      <w:r>
        <w:t xml:space="preserve">El presupuesto es operativo y financiable, pero descansa en </w:t>
      </w:r>
      <w:r w:rsidRPr="003F0EC5">
        <w:rPr>
          <w:b/>
          <w:bCs/>
        </w:rPr>
        <w:t>dos riesgos concentrados</w:t>
      </w:r>
      <w:r>
        <w:t xml:space="preserve">: </w:t>
      </w:r>
    </w:p>
    <w:p w14:paraId="06D2E63B" w14:textId="77777777" w:rsidR="003F0EC5" w:rsidRDefault="003F0EC5" w:rsidP="003F0EC5">
      <w:pPr>
        <w:pStyle w:val="Prrafodelista"/>
        <w:numPr>
          <w:ilvl w:val="0"/>
          <w:numId w:val="10"/>
        </w:numPr>
      </w:pPr>
      <w:r w:rsidRPr="003F0EC5">
        <w:rPr>
          <w:b/>
          <w:bCs/>
        </w:rPr>
        <w:t>L</w:t>
      </w:r>
      <w:r w:rsidR="00000000" w:rsidRPr="003F0EC5">
        <w:rPr>
          <w:b/>
          <w:bCs/>
        </w:rPr>
        <w:t xml:space="preserve">a </w:t>
      </w:r>
      <w:r w:rsidRPr="003F0EC5">
        <w:rPr>
          <w:b/>
          <w:bCs/>
        </w:rPr>
        <w:t>C</w:t>
      </w:r>
      <w:r w:rsidR="00000000" w:rsidRPr="003F0EC5">
        <w:rPr>
          <w:b/>
          <w:bCs/>
        </w:rPr>
        <w:t>asa</w:t>
      </w:r>
      <w:r w:rsidR="00000000">
        <w:t xml:space="preserve"> (36% del total) </w:t>
      </w:r>
    </w:p>
    <w:p w14:paraId="0AD80436" w14:textId="77777777" w:rsidR="003F0EC5" w:rsidRDefault="003F0EC5" w:rsidP="003F0EC5">
      <w:pPr>
        <w:pStyle w:val="Prrafodelista"/>
        <w:numPr>
          <w:ilvl w:val="0"/>
          <w:numId w:val="10"/>
        </w:numPr>
      </w:pPr>
      <w:r w:rsidRPr="003F0EC5">
        <w:rPr>
          <w:b/>
          <w:bCs/>
        </w:rPr>
        <w:t>U</w:t>
      </w:r>
      <w:r w:rsidR="00000000" w:rsidRPr="003F0EC5">
        <w:rPr>
          <w:b/>
          <w:bCs/>
        </w:rPr>
        <w:t>n bloque de partidas aún sin cotizar/confirmar (transporte y avanzada).</w:t>
      </w:r>
      <w:r w:rsidR="00000000">
        <w:t xml:space="preserve"> </w:t>
      </w:r>
    </w:p>
    <w:p w14:paraId="39689ED7" w14:textId="77777777" w:rsidR="003F0EC5" w:rsidRDefault="00000000" w:rsidP="003F0EC5">
      <w:pPr>
        <w:pStyle w:val="Prrafodelista"/>
        <w:numPr>
          <w:ilvl w:val="0"/>
          <w:numId w:val="10"/>
        </w:numPr>
      </w:pPr>
      <w:r>
        <w:t>El costo por persona (5,536, sobre 100 pers.: 50 part. + 50 equipo cubierto) está en línea con ediciones previas</w:t>
      </w:r>
      <w:r w:rsidR="003F0EC5">
        <w:t xml:space="preserve"> del ETC</w:t>
      </w:r>
      <w:r>
        <w:t xml:space="preserve"> ajustadas por inflación. </w:t>
      </w:r>
    </w:p>
    <w:p w14:paraId="6881E102" w14:textId="3D5678E4" w:rsidR="00141571" w:rsidRDefault="00000000" w:rsidP="003F0EC5">
      <w:pPr>
        <w:pStyle w:val="Prrafodelista"/>
        <w:numPr>
          <w:ilvl w:val="0"/>
          <w:numId w:val="10"/>
        </w:numPr>
      </w:pPr>
      <w:r w:rsidRPr="003F0EC5">
        <w:rPr>
          <w:b/>
          <w:bCs/>
        </w:rPr>
        <w:t>Las cuotas solo cubren 46% del costo;</w:t>
      </w:r>
      <w:r>
        <w:t xml:space="preserve"> por diseño estructural el 54% restante NO es cubrible con cuotas y exige recaudación.</w:t>
      </w:r>
    </w:p>
    <w:p w14:paraId="59A1FE3D" w14:textId="77777777" w:rsidR="00141571" w:rsidRDefault="00000000">
      <w:pPr>
        <w:jc w:val="center"/>
      </w:pPr>
      <w:r>
        <w:rPr>
          <w:noProof/>
        </w:rPr>
        <w:drawing>
          <wp:inline distT="0" distB="0" distL="0" distR="0" wp14:anchorId="1AA22611" wp14:editId="599B1837">
            <wp:extent cx="5760720" cy="1194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er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554F" w14:textId="77777777" w:rsidR="00141571" w:rsidRDefault="00000000">
      <w:pPr>
        <w:jc w:val="center"/>
      </w:pPr>
      <w:r>
        <w:rPr>
          <w:i/>
          <w:color w:val="595959"/>
          <w:sz w:val="17"/>
        </w:rPr>
        <w:t>Lectura rápida: la barra verde ya está asegurada (cuotas); la ámbar es el trabajo de recaudación de 3 meses.</w:t>
      </w:r>
    </w:p>
    <w:p w14:paraId="330C87CC" w14:textId="77777777" w:rsidR="00141571" w:rsidRDefault="00000000">
      <w:pPr>
        <w:pStyle w:val="Ttulo2"/>
      </w:pPr>
      <w:r>
        <w:rPr>
          <w:color w:val="1F4E78"/>
        </w:rPr>
        <w:t>2. Estructura de costos (de mayor a menor)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755"/>
        <w:gridCol w:w="1414"/>
        <w:gridCol w:w="930"/>
        <w:gridCol w:w="2757"/>
      </w:tblGrid>
      <w:tr w:rsidR="00141571" w14:paraId="102DA85B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  <w:shd w:val="clear" w:color="auto" w:fill="1F4E78"/>
          </w:tcPr>
          <w:p w14:paraId="02C27D9F" w14:textId="77777777" w:rsidR="00141571" w:rsidRDefault="00000000">
            <w:r>
              <w:rPr>
                <w:color w:val="FFFFFF"/>
                <w:sz w:val="19"/>
              </w:rPr>
              <w:t>Rubro</w:t>
            </w:r>
          </w:p>
        </w:tc>
        <w:tc>
          <w:tcPr>
            <w:tcW w:w="1584" w:type="dxa"/>
            <w:shd w:val="clear" w:color="auto" w:fill="1F4E78"/>
          </w:tcPr>
          <w:p w14:paraId="7A59EE70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1008" w:type="dxa"/>
            <w:shd w:val="clear" w:color="auto" w:fill="1F4E78"/>
          </w:tcPr>
          <w:p w14:paraId="671D28F0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</w:t>
            </w:r>
          </w:p>
        </w:tc>
        <w:tc>
          <w:tcPr>
            <w:tcW w:w="3312" w:type="dxa"/>
            <w:shd w:val="clear" w:color="auto" w:fill="1F4E78"/>
          </w:tcPr>
          <w:p w14:paraId="64B85F52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Estado</w:t>
            </w:r>
          </w:p>
        </w:tc>
      </w:tr>
      <w:tr w:rsidR="00141571" w14:paraId="019B76E8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42A05D30" w14:textId="77777777" w:rsidR="00141571" w:rsidRDefault="00000000">
            <w:r>
              <w:rPr>
                <w:sz w:val="19"/>
              </w:rPr>
              <w:t>1 · Casa</w:t>
            </w:r>
          </w:p>
        </w:tc>
        <w:tc>
          <w:tcPr>
            <w:tcW w:w="1584" w:type="dxa"/>
          </w:tcPr>
          <w:p w14:paraId="1D23C1C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200,000</w:t>
            </w:r>
          </w:p>
        </w:tc>
        <w:tc>
          <w:tcPr>
            <w:tcW w:w="1008" w:type="dxa"/>
          </w:tcPr>
          <w:p w14:paraId="7FCD796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36.1%</w:t>
            </w:r>
          </w:p>
        </w:tc>
        <w:tc>
          <w:tcPr>
            <w:tcW w:w="3312" w:type="dxa"/>
          </w:tcPr>
          <w:p w14:paraId="08B778A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 (exención por confirmar)</w:t>
            </w:r>
          </w:p>
        </w:tc>
      </w:tr>
      <w:tr w:rsidR="00141571" w14:paraId="48D1BE49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442D6185" w14:textId="77777777" w:rsidR="00141571" w:rsidRDefault="00000000">
            <w:r>
              <w:rPr>
                <w:sz w:val="19"/>
              </w:rPr>
              <w:lastRenderedPageBreak/>
              <w:t>3 · Transporte</w:t>
            </w:r>
          </w:p>
        </w:tc>
        <w:tc>
          <w:tcPr>
            <w:tcW w:w="1584" w:type="dxa"/>
          </w:tcPr>
          <w:p w14:paraId="1C0310D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77,500</w:t>
            </w:r>
          </w:p>
        </w:tc>
        <w:tc>
          <w:tcPr>
            <w:tcW w:w="1008" w:type="dxa"/>
          </w:tcPr>
          <w:p w14:paraId="3CAA187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14.0%</w:t>
            </w:r>
          </w:p>
        </w:tc>
        <w:tc>
          <w:tcPr>
            <w:tcW w:w="3312" w:type="dxa"/>
          </w:tcPr>
          <w:p w14:paraId="647A746F" w14:textId="31B785F6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Por cotizar (3 </w:t>
            </w:r>
            <w:r w:rsidR="003F0EC5">
              <w:rPr>
                <w:sz w:val="19"/>
              </w:rPr>
              <w:t>guaguas</w:t>
            </w:r>
            <w:r>
              <w:rPr>
                <w:sz w:val="19"/>
              </w:rPr>
              <w:t>)</w:t>
            </w:r>
          </w:p>
        </w:tc>
      </w:tr>
      <w:tr w:rsidR="00141571" w14:paraId="702D2446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317DC8F1" w14:textId="77777777" w:rsidR="00141571" w:rsidRDefault="00000000">
            <w:r>
              <w:rPr>
                <w:sz w:val="19"/>
              </w:rPr>
              <w:t>5 · Guías/Eventos/Música/Camisetas</w:t>
            </w:r>
          </w:p>
        </w:tc>
        <w:tc>
          <w:tcPr>
            <w:tcW w:w="1584" w:type="dxa"/>
          </w:tcPr>
          <w:p w14:paraId="419297E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73,715</w:t>
            </w:r>
          </w:p>
        </w:tc>
        <w:tc>
          <w:tcPr>
            <w:tcW w:w="1008" w:type="dxa"/>
          </w:tcPr>
          <w:p w14:paraId="2FDA1DE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13.3%</w:t>
            </w:r>
          </w:p>
        </w:tc>
        <w:tc>
          <w:tcPr>
            <w:tcW w:w="3312" w:type="dxa"/>
          </w:tcPr>
          <w:p w14:paraId="5DBB295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6683EEB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0ED58A71" w14:textId="77777777" w:rsidR="00141571" w:rsidRDefault="00000000">
            <w:r>
              <w:rPr>
                <w:sz w:val="19"/>
              </w:rPr>
              <w:t>2 · Cocina</w:t>
            </w:r>
          </w:p>
        </w:tc>
        <w:tc>
          <w:tcPr>
            <w:tcW w:w="1584" w:type="dxa"/>
          </w:tcPr>
          <w:p w14:paraId="312CD20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72,778</w:t>
            </w:r>
          </w:p>
        </w:tc>
        <w:tc>
          <w:tcPr>
            <w:tcW w:w="1008" w:type="dxa"/>
          </w:tcPr>
          <w:p w14:paraId="1F81A97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13.1%</w:t>
            </w:r>
          </w:p>
        </w:tc>
        <w:tc>
          <w:tcPr>
            <w:tcW w:w="3312" w:type="dxa"/>
          </w:tcPr>
          <w:p w14:paraId="4C4DFA3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Precios jun-2026</w:t>
            </w:r>
          </w:p>
        </w:tc>
      </w:tr>
      <w:tr w:rsidR="00141571" w14:paraId="6E44D8EF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6E6A8054" w14:textId="77777777" w:rsidR="00141571" w:rsidRDefault="00000000">
            <w:r>
              <w:rPr>
                <w:sz w:val="19"/>
              </w:rPr>
              <w:t>4 · Biblias y peces</w:t>
            </w:r>
          </w:p>
        </w:tc>
        <w:tc>
          <w:tcPr>
            <w:tcW w:w="1584" w:type="dxa"/>
          </w:tcPr>
          <w:p w14:paraId="06CA152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64,000</w:t>
            </w:r>
          </w:p>
        </w:tc>
        <w:tc>
          <w:tcPr>
            <w:tcW w:w="1008" w:type="dxa"/>
          </w:tcPr>
          <w:p w14:paraId="119A053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11.6%</w:t>
            </w:r>
          </w:p>
        </w:tc>
        <w:tc>
          <w:tcPr>
            <w:tcW w:w="3312" w:type="dxa"/>
          </w:tcPr>
          <w:p w14:paraId="5CC78BA3" w14:textId="7DA27A0A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Firme </w:t>
            </w:r>
          </w:p>
        </w:tc>
      </w:tr>
      <w:tr w:rsidR="00141571" w14:paraId="64A77463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6243382A" w14:textId="77777777" w:rsidR="00141571" w:rsidRDefault="00000000">
            <w:r>
              <w:rPr>
                <w:sz w:val="19"/>
              </w:rPr>
              <w:t>Imprevistos (10%)</w:t>
            </w:r>
          </w:p>
        </w:tc>
        <w:tc>
          <w:tcPr>
            <w:tcW w:w="1584" w:type="dxa"/>
          </w:tcPr>
          <w:p w14:paraId="47CEA05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50,329</w:t>
            </w:r>
          </w:p>
        </w:tc>
        <w:tc>
          <w:tcPr>
            <w:tcW w:w="1008" w:type="dxa"/>
          </w:tcPr>
          <w:p w14:paraId="5CE8FCF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9.1%</w:t>
            </w:r>
          </w:p>
        </w:tc>
        <w:tc>
          <w:tcPr>
            <w:tcW w:w="3312" w:type="dxa"/>
          </w:tcPr>
          <w:p w14:paraId="713DA31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Calculado</w:t>
            </w:r>
          </w:p>
        </w:tc>
      </w:tr>
      <w:tr w:rsidR="00141571" w14:paraId="0FB36E2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0728E68A" w14:textId="77777777" w:rsidR="00141571" w:rsidRDefault="00000000">
            <w:r>
              <w:rPr>
                <w:sz w:val="19"/>
              </w:rPr>
              <w:t>6 · Litúrgico</w:t>
            </w:r>
          </w:p>
        </w:tc>
        <w:tc>
          <w:tcPr>
            <w:tcW w:w="1584" w:type="dxa"/>
          </w:tcPr>
          <w:p w14:paraId="4720F72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15,300</w:t>
            </w:r>
          </w:p>
        </w:tc>
        <w:tc>
          <w:tcPr>
            <w:tcW w:w="1008" w:type="dxa"/>
          </w:tcPr>
          <w:p w14:paraId="56B7584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2.8%</w:t>
            </w:r>
          </w:p>
        </w:tc>
        <w:tc>
          <w:tcPr>
            <w:tcW w:w="3312" w:type="dxa"/>
          </w:tcPr>
          <w:p w14:paraId="52C2A15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301908E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7194A953" w14:textId="77777777" w:rsidR="00141571" w:rsidRDefault="00000000">
            <w:r>
              <w:rPr>
                <w:sz w:val="19"/>
              </w:rPr>
              <w:t>7 · Avanzada</w:t>
            </w:r>
          </w:p>
        </w:tc>
        <w:tc>
          <w:tcPr>
            <w:tcW w:w="1584" w:type="dxa"/>
          </w:tcPr>
          <w:p w14:paraId="6F30BDF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008" w:type="dxa"/>
          </w:tcPr>
          <w:p w14:paraId="3BF4FE2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0%</w:t>
            </w:r>
          </w:p>
        </w:tc>
        <w:tc>
          <w:tcPr>
            <w:tcW w:w="3312" w:type="dxa"/>
          </w:tcPr>
          <w:p w14:paraId="40C7126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Pendiente (verificar con cocina)</w:t>
            </w:r>
          </w:p>
        </w:tc>
      </w:tr>
    </w:tbl>
    <w:p w14:paraId="4B7659F5" w14:textId="77777777" w:rsidR="00141571" w:rsidRDefault="00000000">
      <w:pPr>
        <w:jc w:val="center"/>
      </w:pPr>
      <w:r>
        <w:rPr>
          <w:noProof/>
        </w:rPr>
        <w:drawing>
          <wp:inline distT="0" distB="0" distL="0" distR="0" wp14:anchorId="2DFCDF1B" wp14:editId="5907E294">
            <wp:extent cx="5760720" cy="2529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ruc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EB04" w14:textId="77777777" w:rsidR="00141571" w:rsidRDefault="00000000">
      <w:pPr>
        <w:jc w:val="center"/>
      </w:pPr>
      <w:r>
        <w:rPr>
          <w:i/>
          <w:color w:val="595959"/>
          <w:sz w:val="17"/>
        </w:rPr>
        <w:t>5 rubros concentran el 88% del costo. Rojo = casa (dominante); ámbar = bloque variable por cabeza.</w:t>
      </w:r>
    </w:p>
    <w:p w14:paraId="5EF5B837" w14:textId="77777777" w:rsidR="00141571" w:rsidRDefault="00000000">
      <w:r>
        <w:t>Lectura: 5 rubros concentran el 88% del costo. La casa sola pesa casi 4 de cada 10 pesos — es la primera palanca de ahorro y el mayor riesgo si no se asegura la tarifa/exención.</w:t>
      </w:r>
    </w:p>
    <w:p w14:paraId="13A905ED" w14:textId="77777777" w:rsidR="00141571" w:rsidRDefault="00000000">
      <w:pPr>
        <w:pStyle w:val="Ttulo2"/>
      </w:pPr>
      <w:r>
        <w:rPr>
          <w:color w:val="1F4E78"/>
        </w:rPr>
        <w:t>3. Gastos fijos vs gastos blandos (margen de recorte)</w:t>
      </w:r>
    </w:p>
    <w:p w14:paraId="565516CF" w14:textId="77777777" w:rsidR="00141571" w:rsidRDefault="00000000">
      <w:r>
        <w:t>Esta clasificación NO es de comportamiento de costo, sino de negociabilidad: cuánto del presupuesto está comprometido (fijo) y cuánto es reducible vía donación, patrocinio o sustitución (blando). Es el mapa para la fase de recortes — que, por principio, viene DESPUÉS de fijar precios estables.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4152"/>
        <w:gridCol w:w="1432"/>
        <w:gridCol w:w="1151"/>
      </w:tblGrid>
      <w:tr w:rsidR="00141571" w14:paraId="1F309853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1F4E78"/>
          </w:tcPr>
          <w:p w14:paraId="1958E881" w14:textId="77777777" w:rsidR="00141571" w:rsidRDefault="00000000">
            <w:r>
              <w:rPr>
                <w:color w:val="FFFFFF"/>
                <w:sz w:val="19"/>
              </w:rPr>
              <w:t>Tipo</w:t>
            </w:r>
          </w:p>
        </w:tc>
        <w:tc>
          <w:tcPr>
            <w:tcW w:w="4896" w:type="dxa"/>
            <w:shd w:val="clear" w:color="auto" w:fill="1F4E78"/>
          </w:tcPr>
          <w:p w14:paraId="02DC6686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Rubros</w:t>
            </w:r>
          </w:p>
        </w:tc>
        <w:tc>
          <w:tcPr>
            <w:tcW w:w="1584" w:type="dxa"/>
            <w:shd w:val="clear" w:color="auto" w:fill="1F4E78"/>
          </w:tcPr>
          <w:p w14:paraId="5C55C4F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Monto RD$</w:t>
            </w:r>
          </w:p>
        </w:tc>
        <w:tc>
          <w:tcPr>
            <w:tcW w:w="1296" w:type="dxa"/>
            <w:shd w:val="clear" w:color="auto" w:fill="1F4E78"/>
          </w:tcPr>
          <w:p w14:paraId="61734BD2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 del total</w:t>
            </w:r>
          </w:p>
        </w:tc>
      </w:tr>
      <w:tr w:rsidR="00141571" w14:paraId="13ADA394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650643F" w14:textId="77777777" w:rsidR="00141571" w:rsidRDefault="00000000">
            <w:r>
              <w:rPr>
                <w:sz w:val="19"/>
              </w:rPr>
              <w:t>Comprometido (fijo)</w:t>
            </w:r>
          </w:p>
        </w:tc>
        <w:tc>
          <w:tcPr>
            <w:tcW w:w="4896" w:type="dxa"/>
          </w:tcPr>
          <w:p w14:paraId="7522924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Casa, transporte, biblias/peces, cocina base esencial</w:t>
            </w:r>
          </w:p>
        </w:tc>
        <w:tc>
          <w:tcPr>
            <w:tcW w:w="1584" w:type="dxa"/>
          </w:tcPr>
          <w:p w14:paraId="4A52ECB6" w14:textId="77777777" w:rsidR="00141571" w:rsidRPr="003F0EC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≈ 487,972</w:t>
            </w:r>
          </w:p>
        </w:tc>
        <w:tc>
          <w:tcPr>
            <w:tcW w:w="1296" w:type="dxa"/>
          </w:tcPr>
          <w:p w14:paraId="6A4FD510" w14:textId="77777777" w:rsidR="00141571" w:rsidRPr="003F0EC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88%</w:t>
            </w:r>
          </w:p>
        </w:tc>
      </w:tr>
      <w:tr w:rsidR="00141571" w14:paraId="372A84F6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769134D" w14:textId="77777777" w:rsidR="00141571" w:rsidRDefault="00000000">
            <w:r>
              <w:rPr>
                <w:sz w:val="19"/>
              </w:rPr>
              <w:t>Blando (reducible)</w:t>
            </w:r>
          </w:p>
        </w:tc>
        <w:tc>
          <w:tcPr>
            <w:tcW w:w="4896" w:type="dxa"/>
          </w:tcPr>
          <w:p w14:paraId="65161CB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Camisetas, proteína premium, café, vino, especie cocina, utensilios, impresiones, materiales garaje</w:t>
            </w:r>
          </w:p>
        </w:tc>
        <w:tc>
          <w:tcPr>
            <w:tcW w:w="1584" w:type="dxa"/>
          </w:tcPr>
          <w:p w14:paraId="1C590EC6" w14:textId="77777777" w:rsidR="00141571" w:rsidRPr="003F0EC5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≈ 65,650</w:t>
            </w:r>
          </w:p>
        </w:tc>
        <w:tc>
          <w:tcPr>
            <w:tcW w:w="1296" w:type="dxa"/>
          </w:tcPr>
          <w:p w14:paraId="1F98776E" w14:textId="77777777" w:rsidR="00141571" w:rsidRPr="003F0EC5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12%</w:t>
            </w:r>
          </w:p>
        </w:tc>
      </w:tr>
    </w:tbl>
    <w:p w14:paraId="1B6EEF45" w14:textId="77777777" w:rsidR="003F0EC5" w:rsidRDefault="003F0EC5">
      <w:pPr>
        <w:rPr>
          <w:color w:val="595959"/>
          <w:sz w:val="19"/>
        </w:rPr>
      </w:pPr>
    </w:p>
    <w:p w14:paraId="753BAE93" w14:textId="689AF326" w:rsidR="00141571" w:rsidRPr="003F0EC5" w:rsidRDefault="00000000">
      <w:pPr>
        <w:rPr>
          <w:i/>
          <w:iCs/>
        </w:rPr>
      </w:pPr>
      <w:r w:rsidRPr="003F0EC5">
        <w:rPr>
          <w:i/>
          <w:iCs/>
          <w:color w:val="595959"/>
          <w:sz w:val="19"/>
        </w:rPr>
        <w:t>Solo ~12% del presupuesto es estructuralmente recortable sin tocar el programa. Por eso la palanca real de cierre NO es el recorte (techo ~65,650), sino la recaudación (brecha 297,622). El recorte ayuda en el margen; no cierra el evento.</w:t>
      </w:r>
    </w:p>
    <w:p w14:paraId="0DA53C1C" w14:textId="77777777" w:rsidR="001415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8C2474" wp14:editId="015F4412">
            <wp:extent cx="3840480" cy="3005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joblan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0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B7A5" w14:textId="77777777" w:rsidR="00141571" w:rsidRDefault="00000000">
      <w:pPr>
        <w:jc w:val="center"/>
      </w:pPr>
      <w:r>
        <w:rPr>
          <w:i/>
          <w:color w:val="595959"/>
          <w:sz w:val="17"/>
        </w:rPr>
        <w:t>El recorte tiene techo: solo el 12% ámbar es negociable. La recaudación es la palanca real.</w:t>
      </w:r>
    </w:p>
    <w:p w14:paraId="6B34F4A1" w14:textId="77777777" w:rsidR="00141571" w:rsidRDefault="00000000">
      <w:pPr>
        <w:pStyle w:val="Ttulo2"/>
      </w:pPr>
      <w:r>
        <w:rPr>
          <w:color w:val="1F4E78"/>
        </w:rPr>
        <w:t>4. Punto de equilibrio y costo marginal (¿hay «número mágico»?)</w:t>
      </w:r>
    </w:p>
    <w:p w14:paraId="6999AD76" w14:textId="77777777" w:rsidR="00141571" w:rsidRDefault="00000000">
      <w:r>
        <w:t xml:space="preserve">Aquí sí se usa el comportamiento de costo: </w:t>
      </w:r>
      <w:r w:rsidRPr="003F0EC5">
        <w:rPr>
          <w:b/>
          <w:bCs/>
        </w:rPr>
        <w:t>fijo (no escala con asistentes)</w:t>
      </w:r>
      <w:r>
        <w:t xml:space="preserve"> vs </w:t>
      </w:r>
      <w:r w:rsidRPr="003F0EC5">
        <w:rPr>
          <w:b/>
          <w:bCs/>
        </w:rPr>
        <w:t>variable (escala por cabeza).</w:t>
      </w:r>
      <w:r>
        <w:t xml:space="preserve"> Solo el componente variable cambia al sumar/quitar una persona; el transporte es fijo-escalonado (salta un bus entero, no de a poco).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1703"/>
        <w:gridCol w:w="1580"/>
        <w:gridCol w:w="2761"/>
      </w:tblGrid>
      <w:tr w:rsidR="00141571" w14:paraId="38289E17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gridSpan w:val="2"/>
            <w:shd w:val="clear" w:color="auto" w:fill="1F4E78"/>
          </w:tcPr>
          <w:p w14:paraId="47A07423" w14:textId="77777777" w:rsidR="00141571" w:rsidRDefault="00000000">
            <w:r>
              <w:rPr>
                <w:color w:val="FFFFFF"/>
                <w:sz w:val="19"/>
              </w:rPr>
              <w:t>Concepto</w:t>
            </w:r>
          </w:p>
        </w:tc>
        <w:tc>
          <w:tcPr>
            <w:tcW w:w="1872" w:type="dxa"/>
            <w:shd w:val="clear" w:color="auto" w:fill="1F4E78"/>
          </w:tcPr>
          <w:p w14:paraId="71944E9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RD$</w:t>
            </w:r>
          </w:p>
        </w:tc>
        <w:tc>
          <w:tcPr>
            <w:tcW w:w="1296" w:type="dxa"/>
            <w:shd w:val="clear" w:color="auto" w:fill="1F4E78"/>
          </w:tcPr>
          <w:p w14:paraId="6198A617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</w:t>
            </w:r>
          </w:p>
        </w:tc>
      </w:tr>
      <w:tr w:rsidR="00141571" w14:paraId="37700EB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gridSpan w:val="2"/>
          </w:tcPr>
          <w:p w14:paraId="0945BB1D" w14:textId="77777777" w:rsidR="00141571" w:rsidRDefault="00000000">
            <w:r>
              <w:rPr>
                <w:sz w:val="19"/>
              </w:rPr>
              <w:t>Costo FIJO (casa-global, transporte, materiales, música, litúrgico)</w:t>
            </w:r>
          </w:p>
        </w:tc>
        <w:tc>
          <w:tcPr>
            <w:tcW w:w="1872" w:type="dxa"/>
          </w:tcPr>
          <w:p w14:paraId="53280A72" w14:textId="77777777" w:rsidR="00141571" w:rsidRPr="003F0EC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165,281</w:t>
            </w:r>
          </w:p>
        </w:tc>
        <w:tc>
          <w:tcPr>
            <w:tcW w:w="1296" w:type="dxa"/>
          </w:tcPr>
          <w:p w14:paraId="4225991F" w14:textId="77777777" w:rsidR="00141571" w:rsidRPr="003F0EC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33%</w:t>
            </w:r>
          </w:p>
        </w:tc>
      </w:tr>
      <w:tr w:rsidR="00141571" w14:paraId="1DEE9B5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gridSpan w:val="2"/>
          </w:tcPr>
          <w:p w14:paraId="60F1046D" w14:textId="77777777" w:rsidR="00141571" w:rsidRDefault="00000000">
            <w:r>
              <w:rPr>
                <w:sz w:val="19"/>
              </w:rPr>
              <w:t>Costo VARIABLE (cocina/plato, biblias, peces, camisetas — por cabeza)</w:t>
            </w:r>
          </w:p>
        </w:tc>
        <w:tc>
          <w:tcPr>
            <w:tcW w:w="1872" w:type="dxa"/>
          </w:tcPr>
          <w:p w14:paraId="1943BF2A" w14:textId="77777777" w:rsidR="00141571" w:rsidRPr="003F0EC5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338,012</w:t>
            </w:r>
          </w:p>
        </w:tc>
        <w:tc>
          <w:tcPr>
            <w:tcW w:w="1296" w:type="dxa"/>
          </w:tcPr>
          <w:p w14:paraId="57096182" w14:textId="77777777" w:rsidR="00141571" w:rsidRPr="003F0EC5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F0EC5">
              <w:rPr>
                <w:b/>
                <w:bCs/>
                <w:sz w:val="19"/>
              </w:rPr>
              <w:t>67%</w:t>
            </w:r>
          </w:p>
        </w:tc>
      </w:tr>
      <w:tr w:rsidR="00141571" w14:paraId="2566B756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gridSpan w:val="2"/>
          </w:tcPr>
          <w:p w14:paraId="65CAD7CF" w14:textId="77777777" w:rsidR="00141571" w:rsidRDefault="00000000">
            <w:r>
              <w:rPr>
                <w:sz w:val="19"/>
              </w:rPr>
              <w:t>TOTAL operativo (antes de imprevistos)</w:t>
            </w:r>
          </w:p>
        </w:tc>
        <w:tc>
          <w:tcPr>
            <w:tcW w:w="1872" w:type="dxa"/>
          </w:tcPr>
          <w:p w14:paraId="31C613A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503,293</w:t>
            </w:r>
          </w:p>
        </w:tc>
        <w:tc>
          <w:tcPr>
            <w:tcW w:w="1296" w:type="dxa"/>
          </w:tcPr>
          <w:p w14:paraId="16ED371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</w:t>
            </w:r>
          </w:p>
        </w:tc>
      </w:tr>
      <w:tr w:rsidR="00141571" w14:paraId="5B9113B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4E78"/>
          </w:tcPr>
          <w:p w14:paraId="70941324" w14:textId="77777777" w:rsidR="00141571" w:rsidRDefault="00000000">
            <w:r>
              <w:rPr>
                <w:color w:val="FFFFFF"/>
                <w:sz w:val="19"/>
              </w:rPr>
              <w:t>Movimiento</w:t>
            </w:r>
          </w:p>
        </w:tc>
        <w:tc>
          <w:tcPr>
            <w:tcW w:w="2016" w:type="dxa"/>
            <w:shd w:val="clear" w:color="auto" w:fill="1F4E78"/>
          </w:tcPr>
          <w:p w14:paraId="7BAF2F0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  <w:sz w:val="19"/>
              </w:rPr>
              <w:t>Costo marginal</w:t>
            </w:r>
          </w:p>
        </w:tc>
        <w:tc>
          <w:tcPr>
            <w:tcW w:w="1440" w:type="dxa"/>
            <w:shd w:val="clear" w:color="auto" w:fill="1F4E78"/>
          </w:tcPr>
          <w:p w14:paraId="0AAD2A5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  <w:sz w:val="19"/>
              </w:rPr>
              <w:t>Cuota</w:t>
            </w:r>
          </w:p>
        </w:tc>
        <w:tc>
          <w:tcPr>
            <w:tcW w:w="3456" w:type="dxa"/>
            <w:shd w:val="clear" w:color="auto" w:fill="1F4E78"/>
          </w:tcPr>
          <w:p w14:paraId="303E27F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  <w:sz w:val="19"/>
              </w:rPr>
              <w:t>Resultado por cabeza</w:t>
            </w:r>
          </w:p>
        </w:tc>
      </w:tr>
      <w:tr w:rsidR="00141571" w14:paraId="054FB594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7AD2DA9" w14:textId="77777777" w:rsidR="00141571" w:rsidRDefault="00000000">
            <w:r>
              <w:rPr>
                <w:sz w:val="19"/>
              </w:rPr>
              <w:t>+1 participante</w:t>
            </w:r>
          </w:p>
        </w:tc>
        <w:tc>
          <w:tcPr>
            <w:tcW w:w="2016" w:type="dxa"/>
          </w:tcPr>
          <w:p w14:paraId="79BDADB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≈ 4,027</w:t>
            </w:r>
          </w:p>
        </w:tc>
        <w:tc>
          <w:tcPr>
            <w:tcW w:w="1440" w:type="dxa"/>
          </w:tcPr>
          <w:p w14:paraId="7CBE595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3,000</w:t>
            </w:r>
          </w:p>
        </w:tc>
        <w:tc>
          <w:tcPr>
            <w:tcW w:w="3456" w:type="dxa"/>
          </w:tcPr>
          <w:p w14:paraId="2D753A7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déficit −1,027</w:t>
            </w:r>
          </w:p>
        </w:tc>
      </w:tr>
      <w:tr w:rsidR="00141571" w14:paraId="4112E2AE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DF5AEE7" w14:textId="77777777" w:rsidR="00141571" w:rsidRDefault="00000000">
            <w:r>
              <w:rPr>
                <w:sz w:val="19"/>
              </w:rPr>
              <w:t>+1 equipo cubierto</w:t>
            </w:r>
          </w:p>
        </w:tc>
        <w:tc>
          <w:tcPr>
            <w:tcW w:w="2016" w:type="dxa"/>
          </w:tcPr>
          <w:p w14:paraId="3543C05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≈ 3,389</w:t>
            </w:r>
          </w:p>
        </w:tc>
        <w:tc>
          <w:tcPr>
            <w:tcW w:w="1440" w:type="dxa"/>
          </w:tcPr>
          <w:p w14:paraId="03369D1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</w:t>
            </w:r>
            <w:commentRangeStart w:id="0"/>
            <w:r>
              <w:rPr>
                <w:sz w:val="19"/>
              </w:rPr>
              <w:t>000</w:t>
            </w:r>
            <w:commentRangeEnd w:id="0"/>
            <w:r w:rsidR="003F0EC5">
              <w:rPr>
                <w:rStyle w:val="Refdecomentario"/>
                <w:sz w:val="21"/>
                <w:szCs w:val="22"/>
              </w:rPr>
              <w:commentReference w:id="0"/>
            </w:r>
          </w:p>
        </w:tc>
        <w:tc>
          <w:tcPr>
            <w:tcW w:w="3456" w:type="dxa"/>
          </w:tcPr>
          <w:p w14:paraId="6134C91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déficit −1,389</w:t>
            </w:r>
          </w:p>
        </w:tc>
      </w:tr>
      <w:tr w:rsidR="00141571" w14:paraId="7B899F92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C8EF299" w14:textId="77777777" w:rsidR="00141571" w:rsidRDefault="00000000">
            <w:r>
              <w:rPr>
                <w:sz w:val="19"/>
              </w:rPr>
              <w:t>−1 participante</w:t>
            </w:r>
          </w:p>
        </w:tc>
        <w:tc>
          <w:tcPr>
            <w:tcW w:w="2016" w:type="dxa"/>
          </w:tcPr>
          <w:p w14:paraId="62FD92B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ahorra 4,027</w:t>
            </w:r>
          </w:p>
        </w:tc>
        <w:tc>
          <w:tcPr>
            <w:tcW w:w="1440" w:type="dxa"/>
          </w:tcPr>
          <w:p w14:paraId="34F1C2E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pierde 3,000</w:t>
            </w:r>
          </w:p>
        </w:tc>
        <w:tc>
          <w:tcPr>
            <w:tcW w:w="3456" w:type="dxa"/>
          </w:tcPr>
          <w:p w14:paraId="39CFFF8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 brecha mejora solo 1,027</w:t>
            </w:r>
          </w:p>
        </w:tc>
      </w:tr>
    </w:tbl>
    <w:p w14:paraId="69BBAE94" w14:textId="75E44B06" w:rsidR="00141571" w:rsidRDefault="00000000">
      <w:r>
        <w:t xml:space="preserve">Conclusión: NO hay «número mágico» de crecimiento. Cada participante adicional cuesta ~4,027 pero la cuota es 3,000 → pierde 1,027; cada miembro de equipo cubierto pierde 1,389. Crecer agrava la brecha, no la cierra. El único salto relevante es el 4º autobús (~capacidad 120): mientras se llene con cuotas, el bus se diluye; pasado el límite, sube de golpe ~25,000–30,000. </w:t>
      </w:r>
      <w:r w:rsidRPr="003F0EC5">
        <w:rPr>
          <w:b/>
          <w:bCs/>
        </w:rPr>
        <w:t>El equilibrio NO se alcanza ajustando cabezas, sino subiendo cuota o recaudando</w:t>
      </w:r>
      <w:r>
        <w:t>: para que el participante marginal no pierda, su cuota tendría que ser ≥ 4,027 (hoy 3,000).</w:t>
      </w:r>
    </w:p>
    <w:p w14:paraId="22DE8D96" w14:textId="77777777" w:rsidR="003F0EC5" w:rsidRDefault="003F0EC5"/>
    <w:p w14:paraId="13D8AE9C" w14:textId="77777777" w:rsidR="003F0EC5" w:rsidRDefault="003F0EC5"/>
    <w:p w14:paraId="60255E6C" w14:textId="77777777" w:rsidR="00141571" w:rsidRDefault="00000000">
      <w:pPr>
        <w:pStyle w:val="Ttulo2"/>
      </w:pPr>
      <w:r>
        <w:rPr>
          <w:color w:val="1F4E78"/>
        </w:rPr>
        <w:lastRenderedPageBreak/>
        <w:t>5. Dimensiones adicionales de ponderación</w:t>
      </w:r>
    </w:p>
    <w:p w14:paraId="14A43C57" w14:textId="77777777" w:rsidR="00141571" w:rsidRDefault="00000000">
      <w:r>
        <w:t>Más allá de fijo/variable y firme/estimado, dos lentes que ayudan a priorizar gestión y riesgo:</w:t>
      </w:r>
    </w:p>
    <w:p w14:paraId="7BAB86AE" w14:textId="77777777" w:rsidR="00141571" w:rsidRDefault="00000000">
      <w:r>
        <w:rPr>
          <w:b/>
        </w:rPr>
        <w:t>a) Controlable vs no-controlable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3756"/>
        <w:gridCol w:w="3755"/>
      </w:tblGrid>
      <w:tr w:rsidR="00141571" w14:paraId="6C8E9FFA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1F4E78"/>
          </w:tcPr>
          <w:p w14:paraId="7E5AC070" w14:textId="77777777" w:rsidR="00141571" w:rsidRDefault="00141571"/>
        </w:tc>
        <w:tc>
          <w:tcPr>
            <w:tcW w:w="4032" w:type="dxa"/>
            <w:shd w:val="clear" w:color="auto" w:fill="1F4E78"/>
          </w:tcPr>
          <w:p w14:paraId="7A9572D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Controlable (decisión interna)</w:t>
            </w:r>
          </w:p>
        </w:tc>
        <w:tc>
          <w:tcPr>
            <w:tcW w:w="4032" w:type="dxa"/>
            <w:shd w:val="clear" w:color="auto" w:fill="1F4E78"/>
          </w:tcPr>
          <w:p w14:paraId="52644A99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No-controlable (externo)</w:t>
            </w:r>
          </w:p>
        </w:tc>
      </w:tr>
      <w:tr w:rsidR="00141571" w14:paraId="674D1360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9C3634" w14:textId="77777777" w:rsidR="00141571" w:rsidRDefault="00000000">
            <w:r>
              <w:rPr>
                <w:sz w:val="19"/>
              </w:rPr>
              <w:t>Rubros</w:t>
            </w:r>
          </w:p>
        </w:tc>
        <w:tc>
          <w:tcPr>
            <w:tcW w:w="4032" w:type="dxa"/>
          </w:tcPr>
          <w:p w14:paraId="21D83073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Camisetas, materiales, proteína, café, # de eventos de comida</w:t>
            </w:r>
          </w:p>
        </w:tc>
        <w:tc>
          <w:tcPr>
            <w:tcW w:w="4032" w:type="dxa"/>
          </w:tcPr>
          <w:p w14:paraId="7DC7712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Tarifa de casa, precio combustible/transporte, inflación de víveres</w:t>
            </w:r>
          </w:p>
        </w:tc>
      </w:tr>
      <w:tr w:rsidR="00141571" w14:paraId="12D5A707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ED2FDB" w14:textId="77777777" w:rsidR="00141571" w:rsidRDefault="00000000">
            <w:r>
              <w:rPr>
                <w:sz w:val="19"/>
              </w:rPr>
              <w:t>Acción</w:t>
            </w:r>
          </w:p>
        </w:tc>
        <w:tc>
          <w:tcPr>
            <w:tcW w:w="4032" w:type="dxa"/>
          </w:tcPr>
          <w:p w14:paraId="3051A03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Recortar/sustituir/donar a voluntad</w:t>
            </w:r>
          </w:p>
        </w:tc>
        <w:tc>
          <w:tcPr>
            <w:tcW w:w="4032" w:type="dxa"/>
          </w:tcPr>
          <w:p w14:paraId="467BB4D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Cubrir con imprevistos 10% + cotizar temprano para fijar precio</w:t>
            </w:r>
          </w:p>
        </w:tc>
      </w:tr>
    </w:tbl>
    <w:p w14:paraId="297561E1" w14:textId="77777777" w:rsidR="00141571" w:rsidRDefault="00000000">
      <w:r>
        <w:rPr>
          <w:b/>
        </w:rPr>
        <w:t>b) Valor esperado con rango (no un punto)</w:t>
      </w:r>
    </w:p>
    <w:p w14:paraId="1738C045" w14:textId="77777777" w:rsidR="00141571" w:rsidRDefault="00000000">
      <w:r>
        <w:t>Cada partida abierta debería leerse como rango, no como cifra única. Escenarios del costo total: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004"/>
        <w:gridCol w:w="4850"/>
        <w:gridCol w:w="2002"/>
      </w:tblGrid>
      <w:tr w:rsidR="00141571" w14:paraId="7B51D20B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1F4E78"/>
          </w:tcPr>
          <w:p w14:paraId="7734CE23" w14:textId="77777777" w:rsidR="00141571" w:rsidRDefault="00000000">
            <w:r>
              <w:rPr>
                <w:color w:val="FFFFFF"/>
                <w:sz w:val="19"/>
              </w:rPr>
              <w:t>Escenario</w:t>
            </w:r>
          </w:p>
        </w:tc>
        <w:tc>
          <w:tcPr>
            <w:tcW w:w="4896" w:type="dxa"/>
            <w:shd w:val="clear" w:color="auto" w:fill="1F4E78"/>
          </w:tcPr>
          <w:p w14:paraId="3FD501F6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Supuestos</w:t>
            </w:r>
          </w:p>
        </w:tc>
        <w:tc>
          <w:tcPr>
            <w:tcW w:w="2016" w:type="dxa"/>
            <w:shd w:val="clear" w:color="auto" w:fill="1F4E78"/>
          </w:tcPr>
          <w:p w14:paraId="69B90DC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TOTAL LADO A</w:t>
            </w:r>
          </w:p>
        </w:tc>
      </w:tr>
      <w:tr w:rsidR="00141571" w14:paraId="757C860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CF3F8E5" w14:textId="77777777" w:rsidR="00141571" w:rsidRDefault="00000000">
            <w:r>
              <w:rPr>
                <w:sz w:val="19"/>
              </w:rPr>
              <w:t>Optimista</w:t>
            </w:r>
          </w:p>
        </w:tc>
        <w:tc>
          <w:tcPr>
            <w:tcW w:w="4896" w:type="dxa"/>
          </w:tcPr>
          <w:p w14:paraId="06A0174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Exención casa, especie máxima, transporte bajo</w:t>
            </w:r>
          </w:p>
        </w:tc>
        <w:tc>
          <w:tcPr>
            <w:tcW w:w="2016" w:type="dxa"/>
          </w:tcPr>
          <w:p w14:paraId="46A9A71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≈ 490,000</w:t>
            </w:r>
          </w:p>
        </w:tc>
      </w:tr>
      <w:tr w:rsidR="00141571" w14:paraId="73C1B9D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52DD457" w14:textId="77777777" w:rsidR="00141571" w:rsidRDefault="00000000">
            <w:r>
              <w:rPr>
                <w:sz w:val="19"/>
              </w:rPr>
              <w:t>Base (modelo actual)</w:t>
            </w:r>
          </w:p>
        </w:tc>
        <w:tc>
          <w:tcPr>
            <w:tcW w:w="4896" w:type="dxa"/>
          </w:tcPr>
          <w:p w14:paraId="0A37F0B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Tarifa 2,000, transporte estimado, imprevistos 10%</w:t>
            </w:r>
          </w:p>
        </w:tc>
        <w:tc>
          <w:tcPr>
            <w:tcW w:w="2016" w:type="dxa"/>
          </w:tcPr>
          <w:p w14:paraId="1F1B420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553,622</w:t>
            </w:r>
          </w:p>
        </w:tc>
      </w:tr>
      <w:tr w:rsidR="00141571" w14:paraId="4B9C5588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A02A9F8" w14:textId="77777777" w:rsidR="00141571" w:rsidRDefault="00000000">
            <w:r>
              <w:rPr>
                <w:sz w:val="19"/>
              </w:rPr>
              <w:t>Pesimista</w:t>
            </w:r>
          </w:p>
        </w:tc>
        <w:tc>
          <w:tcPr>
            <w:tcW w:w="4896" w:type="dxa"/>
          </w:tcPr>
          <w:p w14:paraId="033F728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Sin exención (+30,000), transporte alto, avanzada real</w:t>
            </w:r>
          </w:p>
        </w:tc>
        <w:tc>
          <w:tcPr>
            <w:tcW w:w="2016" w:type="dxa"/>
          </w:tcPr>
          <w:p w14:paraId="341959F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≈ 600,000</w:t>
            </w:r>
          </w:p>
        </w:tc>
      </w:tr>
    </w:tbl>
    <w:p w14:paraId="478A313A" w14:textId="77777777" w:rsidR="00141571" w:rsidRDefault="00000000">
      <w:r>
        <w:rPr>
          <w:color w:val="595959"/>
          <w:sz w:val="19"/>
        </w:rPr>
        <w:t>Planificar contra el escenario BASE-a-PESIMISTA (no el optimista) es lo que permite cerrar en positivo en vez de empatado. El rango ±50,000 es precisamente lo que cubre el colchón de imprevistos al 10% + el principio de superávit.</w:t>
      </w:r>
    </w:p>
    <w:p w14:paraId="1B8F4A5A" w14:textId="77777777" w:rsidR="00141571" w:rsidRDefault="00000000">
      <w:pPr>
        <w:pStyle w:val="Ttulo2"/>
      </w:pPr>
      <w:r>
        <w:rPr>
          <w:color w:val="1F4E78"/>
        </w:rPr>
        <w:t>6. Quick wins (ahorro accionable)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1893"/>
        <w:gridCol w:w="2150"/>
      </w:tblGrid>
      <w:tr w:rsidR="00141571" w14:paraId="66A18D35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  <w:shd w:val="clear" w:color="auto" w:fill="1F4E78"/>
          </w:tcPr>
          <w:p w14:paraId="63240EB9" w14:textId="77777777" w:rsidR="00141571" w:rsidRDefault="00000000">
            <w:r>
              <w:rPr>
                <w:color w:val="FFFFFF"/>
                <w:sz w:val="19"/>
              </w:rPr>
              <w:t>Acción</w:t>
            </w:r>
          </w:p>
        </w:tc>
        <w:tc>
          <w:tcPr>
            <w:tcW w:w="2016" w:type="dxa"/>
            <w:shd w:val="clear" w:color="auto" w:fill="1F4E78"/>
          </w:tcPr>
          <w:p w14:paraId="7955B99A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Ahorro estimado</w:t>
            </w:r>
          </w:p>
        </w:tc>
        <w:tc>
          <w:tcPr>
            <w:tcW w:w="2304" w:type="dxa"/>
            <w:shd w:val="clear" w:color="auto" w:fill="1F4E78"/>
          </w:tcPr>
          <w:p w14:paraId="68BE467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Dificultad</w:t>
            </w:r>
          </w:p>
        </w:tc>
      </w:tr>
      <w:tr w:rsidR="00141571" w14:paraId="495103E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EB30584" w14:textId="77777777" w:rsidR="00141571" w:rsidRDefault="00000000">
            <w:r>
              <w:rPr>
                <w:sz w:val="19"/>
              </w:rPr>
              <w:t>Exención de la casa (2,000 vs 2,300/pers)</w:t>
            </w:r>
          </w:p>
        </w:tc>
        <w:tc>
          <w:tcPr>
            <w:tcW w:w="2016" w:type="dxa"/>
          </w:tcPr>
          <w:p w14:paraId="14E77BF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30,000</w:t>
            </w:r>
          </w:p>
        </w:tc>
        <w:tc>
          <w:tcPr>
            <w:tcW w:w="2304" w:type="dxa"/>
          </w:tcPr>
          <w:p w14:paraId="0F8A57A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Media — gestionar ya</w:t>
            </w:r>
          </w:p>
        </w:tc>
      </w:tr>
      <w:tr w:rsidR="00141571" w14:paraId="530CC0EA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4104A4D" w14:textId="77777777" w:rsidR="00141571" w:rsidRDefault="00000000">
            <w:r>
              <w:rPr>
                <w:sz w:val="19"/>
              </w:rPr>
              <w:t>Biblias + peces donadas/patrocinadas</w:t>
            </w:r>
          </w:p>
        </w:tc>
        <w:tc>
          <w:tcPr>
            <w:tcW w:w="2016" w:type="dxa"/>
          </w:tcPr>
          <w:p w14:paraId="3FFF5672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hasta 64,000</w:t>
            </w:r>
          </w:p>
        </w:tc>
        <w:tc>
          <w:tcPr>
            <w:tcW w:w="2304" w:type="dxa"/>
          </w:tcPr>
          <w:p w14:paraId="41A4318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Media</w:t>
            </w:r>
          </w:p>
        </w:tc>
      </w:tr>
      <w:tr w:rsidR="00141571" w14:paraId="15887BDA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B51A5AE" w14:textId="77777777" w:rsidR="00141571" w:rsidRDefault="00000000">
            <w:r>
              <w:rPr>
                <w:sz w:val="19"/>
              </w:rPr>
              <w:t xml:space="preserve">Camisetas con patrocinio </w:t>
            </w:r>
            <w:r w:rsidRPr="003F0EC5">
              <w:rPr>
                <w:i/>
                <w:iCs/>
                <w:sz w:val="19"/>
              </w:rPr>
              <w:t>(logo)</w:t>
            </w:r>
          </w:p>
        </w:tc>
        <w:tc>
          <w:tcPr>
            <w:tcW w:w="2016" w:type="dxa"/>
          </w:tcPr>
          <w:p w14:paraId="764DC16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20,000</w:t>
            </w:r>
          </w:p>
        </w:tc>
        <w:tc>
          <w:tcPr>
            <w:tcW w:w="2304" w:type="dxa"/>
          </w:tcPr>
          <w:p w14:paraId="20025BC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Media</w:t>
            </w:r>
          </w:p>
        </w:tc>
      </w:tr>
      <w:tr w:rsidR="00141571" w14:paraId="0DA28C84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0040C66" w14:textId="77777777" w:rsidR="00141571" w:rsidRDefault="00000000">
            <w:r>
              <w:rPr>
                <w:sz w:val="19"/>
              </w:rPr>
              <w:t>Compra mayorista de cocina (no perecederos)</w:t>
            </w:r>
          </w:p>
        </w:tc>
        <w:tc>
          <w:tcPr>
            <w:tcW w:w="2016" w:type="dxa"/>
          </w:tcPr>
          <w:p w14:paraId="265C735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~11,000</w:t>
            </w:r>
          </w:p>
        </w:tc>
        <w:tc>
          <w:tcPr>
            <w:tcW w:w="2304" w:type="dxa"/>
          </w:tcPr>
          <w:p w14:paraId="43C23CC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  <w:tr w:rsidR="00141571" w14:paraId="7072E4D2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FF55ED9" w14:textId="77777777" w:rsidR="00141571" w:rsidRDefault="00000000">
            <w:r>
              <w:rPr>
                <w:sz w:val="19"/>
              </w:rPr>
              <w:t>Donaciones de víveres en especie</w:t>
            </w:r>
          </w:p>
        </w:tc>
        <w:tc>
          <w:tcPr>
            <w:tcW w:w="2016" w:type="dxa"/>
          </w:tcPr>
          <w:p w14:paraId="73447BD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~10,000</w:t>
            </w:r>
          </w:p>
        </w:tc>
        <w:tc>
          <w:tcPr>
            <w:tcW w:w="2304" w:type="dxa"/>
          </w:tcPr>
          <w:p w14:paraId="254F5B6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  <w:tr w:rsidR="00141571" w14:paraId="5B1B41D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02C13B0A" w14:textId="77777777" w:rsidR="00141571" w:rsidRDefault="00000000">
            <w:r>
              <w:rPr>
                <w:sz w:val="19"/>
              </w:rPr>
              <w:t>Optimizar proteína (corte de res caro)</w:t>
            </w:r>
          </w:p>
        </w:tc>
        <w:tc>
          <w:tcPr>
            <w:tcW w:w="2016" w:type="dxa"/>
          </w:tcPr>
          <w:p w14:paraId="4A028D9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~5,000</w:t>
            </w:r>
          </w:p>
        </w:tc>
        <w:tc>
          <w:tcPr>
            <w:tcW w:w="2304" w:type="dxa"/>
          </w:tcPr>
          <w:p w14:paraId="5EFE414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  <w:tr w:rsidR="00141571" w14:paraId="490438F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FB8E6E3" w14:textId="77777777" w:rsidR="00141571" w:rsidRDefault="00000000">
            <w:r>
              <w:rPr>
                <w:sz w:val="19"/>
              </w:rPr>
              <w:t>Café donado</w:t>
            </w:r>
          </w:p>
        </w:tc>
        <w:tc>
          <w:tcPr>
            <w:tcW w:w="2016" w:type="dxa"/>
          </w:tcPr>
          <w:p w14:paraId="337E64E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~3,000</w:t>
            </w:r>
          </w:p>
        </w:tc>
        <w:tc>
          <w:tcPr>
            <w:tcW w:w="2304" w:type="dxa"/>
          </w:tcPr>
          <w:p w14:paraId="12F12AD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  <w:tr w:rsidR="00141571" w14:paraId="3EAAACA6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209450D" w14:textId="77777777" w:rsidR="00141571" w:rsidRDefault="00000000">
            <w:r>
              <w:rPr>
                <w:sz w:val="19"/>
              </w:rPr>
              <w:t>Utensilios prestados (escoba, suape, bandejas)</w:t>
            </w:r>
          </w:p>
        </w:tc>
        <w:tc>
          <w:tcPr>
            <w:tcW w:w="2016" w:type="dxa"/>
          </w:tcPr>
          <w:p w14:paraId="78AAD2D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~3,300</w:t>
            </w:r>
          </w:p>
        </w:tc>
        <w:tc>
          <w:tcPr>
            <w:tcW w:w="2304" w:type="dxa"/>
          </w:tcPr>
          <w:p w14:paraId="4C67A17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  <w:tr w:rsidR="00141571" w14:paraId="6A612C96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4AE224A" w14:textId="77777777" w:rsidR="00141571" w:rsidRDefault="00000000">
            <w:r>
              <w:rPr>
                <w:sz w:val="19"/>
              </w:rPr>
              <w:t>Vino litúrgico de parroquia</w:t>
            </w:r>
          </w:p>
        </w:tc>
        <w:tc>
          <w:tcPr>
            <w:tcW w:w="2016" w:type="dxa"/>
          </w:tcPr>
          <w:p w14:paraId="17663D6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~1,050</w:t>
            </w:r>
          </w:p>
        </w:tc>
        <w:tc>
          <w:tcPr>
            <w:tcW w:w="2304" w:type="dxa"/>
          </w:tcPr>
          <w:p w14:paraId="484DC3E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  <w:tr w:rsidR="00141571" w14:paraId="3B3608D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CF8751F" w14:textId="77777777" w:rsidR="00141571" w:rsidRDefault="00000000">
            <w:r>
              <w:rPr>
                <w:sz w:val="19"/>
              </w:rPr>
              <w:t>Impresiones internas (papelería guías)</w:t>
            </w:r>
          </w:p>
        </w:tc>
        <w:tc>
          <w:tcPr>
            <w:tcW w:w="2016" w:type="dxa"/>
          </w:tcPr>
          <w:p w14:paraId="52B1FF0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~2,000</w:t>
            </w:r>
          </w:p>
        </w:tc>
        <w:tc>
          <w:tcPr>
            <w:tcW w:w="2304" w:type="dxa"/>
          </w:tcPr>
          <w:p w14:paraId="119278E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Baja</w:t>
            </w:r>
          </w:p>
        </w:tc>
      </w:tr>
    </w:tbl>
    <w:p w14:paraId="22FD2945" w14:textId="77777777" w:rsidR="00141571" w:rsidRDefault="00000000">
      <w:pPr>
        <w:pStyle w:val="Listaconvietas"/>
      </w:pPr>
      <w:r>
        <w:t>Ahorro conservador ≈ 65,650 → costo optimizado ~487,972 (4,880/pers).</w:t>
      </w:r>
    </w:p>
    <w:p w14:paraId="652512C2" w14:textId="77777777" w:rsidR="00141571" w:rsidRDefault="00000000">
      <w:pPr>
        <w:pStyle w:val="Listaconvietas"/>
      </w:pPr>
      <w:r>
        <w:t>Ahorro agresivo ≈ 114,701 (si toda la especie se concreta) → ~438,921 (4,389/pers).</w:t>
      </w:r>
    </w:p>
    <w:p w14:paraId="5A4D7C62" w14:textId="77777777" w:rsidR="00141571" w:rsidRDefault="00000000">
      <w:pPr>
        <w:pStyle w:val="Ttulo2"/>
      </w:pPr>
      <w:r>
        <w:rPr>
          <w:color w:val="1F4E78"/>
        </w:rPr>
        <w:t>7. Organización por estado de certeza</w:t>
      </w:r>
    </w:p>
    <w:p w14:paraId="69A9A89F" w14:textId="77777777" w:rsidR="00141571" w:rsidRDefault="00000000">
      <w:pPr>
        <w:pStyle w:val="Listaconvietas"/>
      </w:pPr>
      <w:r>
        <w:t>Firme (12%): biblias y peces (proforma Paulinas #32397).</w:t>
      </w:r>
    </w:p>
    <w:p w14:paraId="2CB6C09E" w14:textId="77777777" w:rsidR="00141571" w:rsidRDefault="00000000">
      <w:pPr>
        <w:pStyle w:val="Listaconvietas"/>
      </w:pPr>
      <w:r>
        <w:t>Estimado con precio actual (13%): cocina (precios jun-2026 de cadenas).</w:t>
      </w:r>
    </w:p>
    <w:p w14:paraId="7A08339A" w14:textId="77777777" w:rsidR="00141571" w:rsidRDefault="00000000">
      <w:pPr>
        <w:pStyle w:val="Listaconvietas"/>
      </w:pPr>
      <w:r>
        <w:t>Por cotizar (14%): transporte — 3 buses sin cotización real.</w:t>
      </w:r>
    </w:p>
    <w:p w14:paraId="27B0A2B8" w14:textId="77777777" w:rsidR="00141571" w:rsidRDefault="00000000">
      <w:pPr>
        <w:pStyle w:val="Listaconvietas"/>
      </w:pPr>
      <w:r>
        <w:t>Pendiente (0%): avanzada — depende de cuántos asisten jue/vie; verificar con cocina.</w:t>
      </w:r>
    </w:p>
    <w:p w14:paraId="3E5F256A" w14:textId="77777777" w:rsidR="00141571" w:rsidRDefault="00000000">
      <w:pPr>
        <w:pStyle w:val="Listaconvietas"/>
      </w:pPr>
      <w:r>
        <w:t>Por confirmar (36%): casa — depende de tarifa y exención 2026.</w:t>
      </w:r>
    </w:p>
    <w:p w14:paraId="632B32AA" w14:textId="77777777" w:rsidR="00141571" w:rsidRDefault="00000000">
      <w:pPr>
        <w:pStyle w:val="Ttulo2"/>
      </w:pPr>
      <w:r>
        <w:rPr>
          <w:color w:val="1F4E78"/>
        </w:rPr>
        <w:t>8. Ratios y alertas</w:t>
      </w:r>
    </w:p>
    <w:p w14:paraId="0B4397D3" w14:textId="77777777" w:rsidR="00141571" w:rsidRDefault="00000000">
      <w:r>
        <w:t>🚩 Avanzada pendiente — hay personas jue/vie sin hospedaje/comida presupuestados (cantidad a verificar con cocina, NO inventar). Subestima el total mientras no se cierre.</w:t>
      </w:r>
    </w:p>
    <w:p w14:paraId="3B243AFE" w14:textId="77777777" w:rsidR="00141571" w:rsidRDefault="00000000">
      <w:r>
        <w:lastRenderedPageBreak/>
        <w:t>🚩 Transporte sin cotizar — 77,500 es estimado; pedir 3 cotizaciones (Metro Servicios, Transportando RD, DominicanBus/Dominican Tours).</w:t>
      </w:r>
    </w:p>
    <w:p w14:paraId="77F7E4BB" w14:textId="77777777" w:rsidR="00141571" w:rsidRDefault="00000000">
      <w:r>
        <w:t>🚩 Exención de casa no confirmada — 30,000 en juego; confirmar con parroquia ASAP.</w:t>
      </w:r>
    </w:p>
    <w:p w14:paraId="7C0EDE8E" w14:textId="77777777" w:rsidR="00141571" w:rsidRDefault="00000000">
      <w:r>
        <w:t>🚩 Casa 200,000 = 4× el histórico — ediciones 78/79 pagaron ~50,000 fijos por la casa; ETC 88 modela 100×2,000. Verificar si La Ceiba cobra por persona o tarifa fija (ver §9).</w:t>
      </w:r>
    </w:p>
    <w:p w14:paraId="617CDAC1" w14:textId="77777777" w:rsidR="00141571" w:rsidRDefault="00000000">
      <w:r>
        <w:t>✅ Imprevistos al 10% — alineado con ETC 83 (10% en detalles) y la recomendación de fondo de reserva del Informe ETC 85.</w:t>
      </w:r>
    </w:p>
    <w:p w14:paraId="0DE110FB" w14:textId="77777777" w:rsidR="00141571" w:rsidRDefault="00000000">
      <w:r>
        <w:t>⚠️ Dependencia de donaciones — el escenario optimizado descansa en especie que aún no está comprometida.</w:t>
      </w:r>
    </w:p>
    <w:p w14:paraId="0E55321F" w14:textId="77777777" w:rsidR="00141571" w:rsidRDefault="00000000">
      <w:pPr>
        <w:pStyle w:val="Ttulo2"/>
      </w:pPr>
      <w:r>
        <w:rPr>
          <w:color w:val="1F4E78"/>
        </w:rPr>
        <w:t>9. Cruce de alcance con benchmarks ETC SPM (78·79·83·85·86)</w:t>
      </w:r>
    </w:p>
    <w:p w14:paraId="757086EE" w14:textId="77777777" w:rsidR="00141571" w:rsidRDefault="00000000">
      <w:r>
        <w:t>Los benchmarks sirven para verificar CANTIDADES, RUBROS y ALCANCES — no para copiar precios (el oro de precios sigue siendo ETC 83/86 y la proforma viva). Cruce del universo completo de ediciones recientes (ETC 86 = Santo Domingo, presupuesto EJECUTADO real, el más granular):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726"/>
        <w:gridCol w:w="882"/>
        <w:gridCol w:w="1011"/>
        <w:gridCol w:w="1363"/>
        <w:gridCol w:w="1173"/>
        <w:gridCol w:w="873"/>
        <w:gridCol w:w="1517"/>
      </w:tblGrid>
      <w:tr w:rsidR="00141571" w14:paraId="301D20A5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8"/>
          </w:tcPr>
          <w:p w14:paraId="78F55716" w14:textId="77777777" w:rsidR="00141571" w:rsidRDefault="00000000">
            <w:r>
              <w:rPr>
                <w:color w:val="FFFFFF"/>
                <w:sz w:val="19"/>
              </w:rPr>
              <w:t>Edición</w:t>
            </w:r>
          </w:p>
        </w:tc>
        <w:tc>
          <w:tcPr>
            <w:tcW w:w="864" w:type="dxa"/>
            <w:shd w:val="clear" w:color="auto" w:fill="1F4E78"/>
          </w:tcPr>
          <w:p w14:paraId="771AE624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Part.</w:t>
            </w:r>
          </w:p>
        </w:tc>
        <w:tc>
          <w:tcPr>
            <w:tcW w:w="1008" w:type="dxa"/>
            <w:shd w:val="clear" w:color="auto" w:fill="1F4E78"/>
          </w:tcPr>
          <w:p w14:paraId="5DFBFCB8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Equipo</w:t>
            </w:r>
          </w:p>
        </w:tc>
        <w:tc>
          <w:tcPr>
            <w:tcW w:w="1296" w:type="dxa"/>
            <w:shd w:val="clear" w:color="auto" w:fill="1F4E78"/>
          </w:tcPr>
          <w:p w14:paraId="271B129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Cuota part.</w:t>
            </w:r>
          </w:p>
        </w:tc>
        <w:tc>
          <w:tcPr>
            <w:tcW w:w="1440" w:type="dxa"/>
            <w:shd w:val="clear" w:color="auto" w:fill="1F4E78"/>
          </w:tcPr>
          <w:p w14:paraId="54A5B680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Cuota equipo</w:t>
            </w:r>
          </w:p>
        </w:tc>
        <w:tc>
          <w:tcPr>
            <w:tcW w:w="1296" w:type="dxa"/>
            <w:shd w:val="clear" w:color="auto" w:fill="1F4E78"/>
          </w:tcPr>
          <w:p w14:paraId="74571F71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Casa</w:t>
            </w:r>
          </w:p>
        </w:tc>
        <w:tc>
          <w:tcPr>
            <w:tcW w:w="720" w:type="dxa"/>
            <w:shd w:val="clear" w:color="auto" w:fill="1F4E78"/>
          </w:tcPr>
          <w:p w14:paraId="4D5E352D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Buses</w:t>
            </w:r>
          </w:p>
        </w:tc>
        <w:tc>
          <w:tcPr>
            <w:tcW w:w="1872" w:type="dxa"/>
            <w:shd w:val="clear" w:color="auto" w:fill="1F4E78"/>
          </w:tcPr>
          <w:p w14:paraId="322AD43E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TOTAL</w:t>
            </w:r>
          </w:p>
        </w:tc>
      </w:tr>
      <w:tr w:rsidR="00141571" w14:paraId="48EE4D52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87A36C7" w14:textId="77777777" w:rsidR="00141571" w:rsidRDefault="00000000">
            <w:r>
              <w:rPr>
                <w:sz w:val="19"/>
              </w:rPr>
              <w:t>ETC 78 (2022)</w:t>
            </w:r>
          </w:p>
        </w:tc>
        <w:tc>
          <w:tcPr>
            <w:tcW w:w="864" w:type="dxa"/>
          </w:tcPr>
          <w:p w14:paraId="33944C2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36</w:t>
            </w:r>
          </w:p>
        </w:tc>
        <w:tc>
          <w:tcPr>
            <w:tcW w:w="1008" w:type="dxa"/>
          </w:tcPr>
          <w:p w14:paraId="5B3A688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~36</w:t>
            </w:r>
          </w:p>
        </w:tc>
        <w:tc>
          <w:tcPr>
            <w:tcW w:w="1296" w:type="dxa"/>
          </w:tcPr>
          <w:p w14:paraId="6AC9069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~2,000 var.</w:t>
            </w:r>
          </w:p>
        </w:tc>
        <w:tc>
          <w:tcPr>
            <w:tcW w:w="1440" w:type="dxa"/>
          </w:tcPr>
          <w:p w14:paraId="3D0FB3B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300+camiseta</w:t>
            </w:r>
          </w:p>
        </w:tc>
        <w:tc>
          <w:tcPr>
            <w:tcW w:w="1296" w:type="dxa"/>
          </w:tcPr>
          <w:p w14:paraId="1E6F397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50,000 fijo</w:t>
            </w:r>
          </w:p>
        </w:tc>
        <w:tc>
          <w:tcPr>
            <w:tcW w:w="720" w:type="dxa"/>
          </w:tcPr>
          <w:p w14:paraId="2BFD7CD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872" w:type="dxa"/>
          </w:tcPr>
          <w:p w14:paraId="36AA93A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~223–241K</w:t>
            </w:r>
          </w:p>
        </w:tc>
      </w:tr>
      <w:tr w:rsidR="00141571" w14:paraId="4FAB77C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1927B7" w14:textId="77777777" w:rsidR="00141571" w:rsidRDefault="00000000">
            <w:r>
              <w:rPr>
                <w:sz w:val="19"/>
              </w:rPr>
              <w:t>ETC 79 (2023)</w:t>
            </w:r>
          </w:p>
        </w:tc>
        <w:tc>
          <w:tcPr>
            <w:tcW w:w="864" w:type="dxa"/>
          </w:tcPr>
          <w:p w14:paraId="55158B0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  <w:tc>
          <w:tcPr>
            <w:tcW w:w="1008" w:type="dxa"/>
          </w:tcPr>
          <w:p w14:paraId="36831C1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~45</w:t>
            </w:r>
          </w:p>
        </w:tc>
        <w:tc>
          <w:tcPr>
            <w:tcW w:w="1296" w:type="dxa"/>
          </w:tcPr>
          <w:p w14:paraId="5ED9F0C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2,200</w:t>
            </w:r>
          </w:p>
        </w:tc>
        <w:tc>
          <w:tcPr>
            <w:tcW w:w="1440" w:type="dxa"/>
          </w:tcPr>
          <w:p w14:paraId="69F5F7C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500</w:t>
            </w:r>
          </w:p>
        </w:tc>
        <w:tc>
          <w:tcPr>
            <w:tcW w:w="1296" w:type="dxa"/>
          </w:tcPr>
          <w:p w14:paraId="1C2E603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50,000 fijo</w:t>
            </w:r>
          </w:p>
        </w:tc>
        <w:tc>
          <w:tcPr>
            <w:tcW w:w="720" w:type="dxa"/>
          </w:tcPr>
          <w:p w14:paraId="3A2DBAD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872" w:type="dxa"/>
          </w:tcPr>
          <w:p w14:paraId="07652E3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233,633 (real 226,833)</w:t>
            </w:r>
          </w:p>
        </w:tc>
      </w:tr>
      <w:tr w:rsidR="00141571" w14:paraId="7239387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1E1DA7" w14:textId="77777777" w:rsidR="00141571" w:rsidRDefault="00000000">
            <w:r>
              <w:rPr>
                <w:sz w:val="19"/>
              </w:rPr>
              <w:t>ETC 83</w:t>
            </w:r>
          </w:p>
        </w:tc>
        <w:tc>
          <w:tcPr>
            <w:tcW w:w="864" w:type="dxa"/>
          </w:tcPr>
          <w:p w14:paraId="1E6450C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1008" w:type="dxa"/>
          </w:tcPr>
          <w:p w14:paraId="097BDC9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 cocina</w:t>
            </w:r>
          </w:p>
        </w:tc>
        <w:tc>
          <w:tcPr>
            <w:tcW w:w="1296" w:type="dxa"/>
          </w:tcPr>
          <w:p w14:paraId="6FC9EC6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1440" w:type="dxa"/>
          </w:tcPr>
          <w:p w14:paraId="307F5F6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informal</w:t>
            </w:r>
          </w:p>
        </w:tc>
        <w:tc>
          <w:tcPr>
            <w:tcW w:w="1296" w:type="dxa"/>
          </w:tcPr>
          <w:p w14:paraId="217B8B1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720" w:type="dxa"/>
          </w:tcPr>
          <w:p w14:paraId="1B93022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1872" w:type="dxa"/>
          </w:tcPr>
          <w:p w14:paraId="71C6C9D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déficit −1,653</w:t>
            </w:r>
          </w:p>
        </w:tc>
      </w:tr>
      <w:tr w:rsidR="00141571" w14:paraId="778B4DA3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838B38F" w14:textId="77777777" w:rsidR="00141571" w:rsidRDefault="00000000">
            <w:r>
              <w:rPr>
                <w:sz w:val="19"/>
              </w:rPr>
              <w:t>ETC 85 (2024)</w:t>
            </w:r>
          </w:p>
        </w:tc>
        <w:tc>
          <w:tcPr>
            <w:tcW w:w="864" w:type="dxa"/>
          </w:tcPr>
          <w:p w14:paraId="524D259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  <w:tc>
          <w:tcPr>
            <w:tcW w:w="1008" w:type="dxa"/>
          </w:tcPr>
          <w:p w14:paraId="74A7742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~47</w:t>
            </w:r>
          </w:p>
        </w:tc>
        <w:tc>
          <w:tcPr>
            <w:tcW w:w="1296" w:type="dxa"/>
          </w:tcPr>
          <w:p w14:paraId="57210B9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1440" w:type="dxa"/>
          </w:tcPr>
          <w:p w14:paraId="29C7461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1296" w:type="dxa"/>
          </w:tcPr>
          <w:p w14:paraId="5CD9128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720" w:type="dxa"/>
          </w:tcPr>
          <w:p w14:paraId="0EA8E95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n/d</w:t>
            </w:r>
          </w:p>
        </w:tc>
        <w:tc>
          <w:tcPr>
            <w:tcW w:w="1872" w:type="dxa"/>
          </w:tcPr>
          <w:p w14:paraId="010D553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sin presupuesto</w:t>
            </w:r>
          </w:p>
        </w:tc>
      </w:tr>
      <w:tr w:rsidR="00141571" w14:paraId="5896B389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2E4F91" w14:textId="77777777" w:rsidR="00141571" w:rsidRDefault="00000000">
            <w:r>
              <w:rPr>
                <w:sz w:val="19"/>
              </w:rPr>
              <w:t>ETC 86 (SD)</w:t>
            </w:r>
          </w:p>
        </w:tc>
        <w:tc>
          <w:tcPr>
            <w:tcW w:w="864" w:type="dxa"/>
          </w:tcPr>
          <w:p w14:paraId="29AF3B8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46</w:t>
            </w:r>
          </w:p>
        </w:tc>
        <w:tc>
          <w:tcPr>
            <w:tcW w:w="1008" w:type="dxa"/>
          </w:tcPr>
          <w:p w14:paraId="428B795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48 +4 ases.</w:t>
            </w:r>
          </w:p>
        </w:tc>
        <w:tc>
          <w:tcPr>
            <w:tcW w:w="1296" w:type="dxa"/>
          </w:tcPr>
          <w:p w14:paraId="7BB9F90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4,800</w:t>
            </w:r>
          </w:p>
        </w:tc>
        <w:tc>
          <w:tcPr>
            <w:tcW w:w="1440" w:type="dxa"/>
          </w:tcPr>
          <w:p w14:paraId="2892A0B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2,000</w:t>
            </w:r>
          </w:p>
        </w:tc>
        <w:tc>
          <w:tcPr>
            <w:tcW w:w="1296" w:type="dxa"/>
          </w:tcPr>
          <w:p w14:paraId="1C2D326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4,000/pers</w:t>
            </w:r>
          </w:p>
        </w:tc>
        <w:tc>
          <w:tcPr>
            <w:tcW w:w="720" w:type="dxa"/>
          </w:tcPr>
          <w:p w14:paraId="0CF4492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2×26pax</w:t>
            </w:r>
          </w:p>
        </w:tc>
        <w:tc>
          <w:tcPr>
            <w:tcW w:w="1872" w:type="dxa"/>
          </w:tcPr>
          <w:p w14:paraId="12A82B6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782,167 (real)</w:t>
            </w:r>
          </w:p>
        </w:tc>
      </w:tr>
      <w:tr w:rsidR="00141571" w14:paraId="53E7E2B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727ECA" w14:textId="77777777" w:rsidR="00141571" w:rsidRDefault="00000000">
            <w:r>
              <w:rPr>
                <w:sz w:val="19"/>
              </w:rPr>
              <w:t>ETC 88 (2026)</w:t>
            </w:r>
          </w:p>
        </w:tc>
        <w:tc>
          <w:tcPr>
            <w:tcW w:w="864" w:type="dxa"/>
          </w:tcPr>
          <w:p w14:paraId="4B76D41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</w:t>
            </w:r>
          </w:p>
        </w:tc>
        <w:tc>
          <w:tcPr>
            <w:tcW w:w="1008" w:type="dxa"/>
          </w:tcPr>
          <w:p w14:paraId="28B24AF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53</w:t>
            </w:r>
          </w:p>
        </w:tc>
        <w:tc>
          <w:tcPr>
            <w:tcW w:w="1296" w:type="dxa"/>
          </w:tcPr>
          <w:p w14:paraId="5AF3E2A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3,000</w:t>
            </w:r>
          </w:p>
        </w:tc>
        <w:tc>
          <w:tcPr>
            <w:tcW w:w="1440" w:type="dxa"/>
          </w:tcPr>
          <w:p w14:paraId="594B7F4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2,000</w:t>
            </w:r>
          </w:p>
        </w:tc>
        <w:tc>
          <w:tcPr>
            <w:tcW w:w="1296" w:type="dxa"/>
          </w:tcPr>
          <w:p w14:paraId="405EB9B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2,000/pers</w:t>
            </w:r>
          </w:p>
        </w:tc>
        <w:tc>
          <w:tcPr>
            <w:tcW w:w="720" w:type="dxa"/>
          </w:tcPr>
          <w:p w14:paraId="0D082D3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872" w:type="dxa"/>
          </w:tcPr>
          <w:p w14:paraId="0DBAD77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553,622</w:t>
            </w:r>
          </w:p>
        </w:tc>
      </w:tr>
    </w:tbl>
    <w:p w14:paraId="01F07593" w14:textId="77777777" w:rsidR="00141571" w:rsidRDefault="00000000">
      <w:r>
        <w:rPr>
          <w:b/>
        </w:rPr>
        <w:t>Lecturas del cruce (cantidades/rubros/alcances, no precios):</w:t>
      </w:r>
    </w:p>
    <w:p w14:paraId="00DB30A5" w14:textId="77777777" w:rsidR="00141571" w:rsidRDefault="00000000">
      <w:pPr>
        <w:pStyle w:val="Listaconvietas"/>
      </w:pPr>
      <w:r>
        <w:t>Tamaño: ETC 88 (50 part. / 53 equipo) es la edición MÁS grande del histórico reciente (78–86 rondaron 36–46 part. y 36–48 equipo). Crece ~25% en participantes — coherente con costo mayor, pero confirma que el equipo está en el techo superior; revisar si 53 es óptimo (lección ETC 85: cerrar el número temprano para no inflar cocina).</w:t>
      </w:r>
    </w:p>
    <w:p w14:paraId="73E5CBCF" w14:textId="77777777" w:rsidR="00141571" w:rsidRDefault="00000000">
      <w:pPr>
        <w:pStyle w:val="Listaconvietas"/>
      </w:pPr>
      <w:r>
        <w:t>Casa (flag resuelto): 78/79 pagaron ~50,000 FIJOS, pero ETC 86 (SD) cobró 4,000/PERSONA (98×4,000=392,000). El modelo por-persona SÍ es real; tu 2,000/pers es la MITAD del de SD. Ya no es anómalo — sigue valiendo confirmar la tarifa exacta de La Ceiba, pero el 200,000 es razonable.</w:t>
      </w:r>
    </w:p>
    <w:p w14:paraId="51C8B8EE" w14:textId="77777777" w:rsidR="00141571" w:rsidRDefault="00000000">
      <w:pPr>
        <w:pStyle w:val="Listaconvietas"/>
      </w:pPr>
      <w:r>
        <w:t>Cuota de equipo: ETC 86 cobró 2,000 al equipo Y sus 4 asesores externos pagaron esa cuota — IDÉNTICO a la decisión de ETC 88 (53 equipo incl. 3 asesores que pagan). Validación directa.</w:t>
      </w:r>
    </w:p>
    <w:p w14:paraId="1C6B6F56" w14:textId="77777777" w:rsidR="00141571" w:rsidRDefault="00000000">
      <w:pPr>
        <w:pStyle w:val="Listaconvietas"/>
      </w:pPr>
      <w:r>
        <w:t>Cuota de participante: histórico 2,000–4,800 (SD 4,800 por casa más cara). ETC 88 = 3,000, en la franja media-baja frente a su costo real de ~5,536/pers.</w:t>
      </w:r>
    </w:p>
    <w:p w14:paraId="609AE6CB" w14:textId="77777777" w:rsidR="00141571" w:rsidRDefault="00000000">
      <w:pPr>
        <w:pStyle w:val="Listaconvietas"/>
      </w:pPr>
      <w:r>
        <w:t>Transporte: 78/79 usaron 1 guagua; SD 2 autobuses de 26pax. ETC 88 plantea 3 buses (minibús equipo + autobús part. + autobús clausura). Verificar si 2 cubren.</w:t>
      </w:r>
    </w:p>
    <w:p w14:paraId="3194EE8F" w14:textId="77777777" w:rsidR="00141571" w:rsidRDefault="00000000">
      <w:pPr>
        <w:pStyle w:val="Listaconvietas"/>
      </w:pPr>
      <w:r>
        <w:lastRenderedPageBreak/>
        <w:t>Recaudación: la palanca dominante de SD fue un CONCIERTO (447,303). DECISIÓN ETC 88: NO hay estructura para concierto → se recauda vía actividades pro-fondo (rifa + venta de garaje + venta de comida). El concierto queda como referencia, no como plan.</w:t>
      </w:r>
    </w:p>
    <w:p w14:paraId="3990C49C" w14:textId="77777777" w:rsidR="00141571" w:rsidRDefault="00000000">
      <w:pPr>
        <w:pStyle w:val="Listaconvietas"/>
      </w:pPr>
      <w:r>
        <w:t>Rubros que ETC 86 tiene y ETC 88 decide manejar distinto: becados/subsidiados (21,600 en SD) NO se contemplan en el LADO A de ETC 88 (posibles al final); ofrendas a sacerdotes — ETC 88 mantiene su propia estructura; comida de ensayo (SD 22,860) sirve de ancla revisable para el almuerzo de ensayo (53 pers.).</w:t>
      </w:r>
    </w:p>
    <w:p w14:paraId="01D3544A" w14:textId="77777777" w:rsidR="00141571" w:rsidRDefault="00000000">
      <w:pPr>
        <w:pStyle w:val="Listaconvietas"/>
      </w:pPr>
      <w:r>
        <w:t>Imprevistos: ETC 83 aplicó 10%; ETC 85 recomendó fondo de reserva. El 10% de ETC 88 está respaldado por el histórico.</w:t>
      </w:r>
    </w:p>
    <w:p w14:paraId="23555687" w14:textId="77777777" w:rsidR="00141571" w:rsidRDefault="00000000">
      <w:pPr>
        <w:pStyle w:val="Listaconvietas"/>
      </w:pPr>
      <w:r>
        <w:t>Cierre: ETC 83 cerró en déficit (−1,653) y SD, aun con concierto de 447K, quedó corto (restan 210,203 a la comunidad). Doble evidencia del principio: cerrar en POSITIVO, no empatado.</w:t>
      </w:r>
    </w:p>
    <w:p w14:paraId="1BE54301" w14:textId="77777777" w:rsidR="00141571" w:rsidRDefault="00000000">
      <w:pPr>
        <w:pStyle w:val="Ttulo2"/>
      </w:pPr>
      <w:r>
        <w:rPr>
          <w:color w:val="1F4E78"/>
        </w:rPr>
        <w:t>10. Recomendación final</w:t>
      </w:r>
    </w:p>
    <w:p w14:paraId="45482C32" w14:textId="77777777" w:rsidR="00141571" w:rsidRDefault="00000000">
      <w:pPr>
        <w:pStyle w:val="Listaconnmeros"/>
      </w:pPr>
      <w:r>
        <w:t>Cerrar primero lo que mueve la aguja: exención casa + 3 cotizaciones de transporte + verificar avanzada con cocina. Eso convierte el costo «blando» en cifras firmes ANTES de pensar recortes.</w:t>
      </w:r>
    </w:p>
    <w:p w14:paraId="7CD441CB" w14:textId="77777777" w:rsidR="00141571" w:rsidRDefault="00000000">
      <w:pPr>
        <w:pStyle w:val="Listaconnmeros"/>
      </w:pPr>
      <w:r>
        <w:t>Confirmar tarifa exacta de la casa (el modelo por-persona ya está validado por ETC 86/SD a 4,000; tu 2,000 es la mitad) y si 2 buses cubren en vez de 3 — posible ahorro estructural.</w:t>
      </w:r>
    </w:p>
    <w:p w14:paraId="75ECFB75" w14:textId="77777777" w:rsidR="00141571" w:rsidRDefault="00000000">
      <w:pPr>
        <w:pStyle w:val="Listaconnmeros"/>
      </w:pPr>
      <w:r>
        <w:t>Atacar las donaciones de mayor valor (biblias, peces, café, víveres) — bajan la brecha peso a peso.</w:t>
      </w:r>
    </w:p>
    <w:p w14:paraId="1F77BB4E" w14:textId="77777777" w:rsidR="00141571" w:rsidRDefault="00000000">
      <w:pPr>
        <w:pStyle w:val="Listaconnmeros"/>
      </w:pPr>
      <w:r>
        <w:t>Mantener imprevistos al 10% mientras haya partidas abiertas (respaldado por ETC 83/85).</w:t>
      </w:r>
    </w:p>
    <w:p w14:paraId="4F59664B" w14:textId="77777777" w:rsidR="00141571" w:rsidRDefault="00000000">
      <w:pPr>
        <w:pStyle w:val="Listaconnmeros"/>
      </w:pPr>
      <w:r>
        <w:t>Cerrar en POSITIVO, no empatado: fijar la meta de recaudación por encima del LADO A, con colchón. No operar sin responsable de Tesorería nombrado (ver Parte II).</w:t>
      </w:r>
    </w:p>
    <w:p w14:paraId="33B6259C" w14:textId="77777777" w:rsidR="00141571" w:rsidRDefault="00000000">
      <w:r>
        <w:br w:type="page"/>
      </w:r>
    </w:p>
    <w:p w14:paraId="6DCDADC2" w14:textId="77777777" w:rsidR="00141571" w:rsidRDefault="00000000">
      <w:pPr>
        <w:pStyle w:val="Ttulo1"/>
      </w:pPr>
      <w:r>
        <w:rPr>
          <w:color w:val="1F4E78"/>
          <w:sz w:val="32"/>
        </w:rPr>
        <w:lastRenderedPageBreak/>
        <w:t>Anexo · Desglose granular del LADO A (línea por línea)</w:t>
      </w:r>
    </w:p>
    <w:p w14:paraId="068FCE63" w14:textId="77777777" w:rsidR="00141571" w:rsidRDefault="00000000">
      <w:r>
        <w:rPr>
          <w:color w:val="595959"/>
          <w:sz w:val="19"/>
        </w:rPr>
        <w:t>Detalle operativo de cada peso del presupuesto, generado directamente desde la hoja «01 · LADO A Costos» del Maestro (fuente única). Sirve para que cada área valide sus propias partidas y para ubicar dónde negociar, donar o cotizar. Subtotal operativo 503,293 + imprevistos 10% (50,329) = TOTAL 553,622.</w:t>
      </w:r>
    </w:p>
    <w:p w14:paraId="55ED5673" w14:textId="77777777" w:rsidR="00141571" w:rsidRDefault="00000000">
      <w:pPr>
        <w:pStyle w:val="Ttulo2"/>
      </w:pPr>
      <w:r>
        <w:rPr>
          <w:color w:val="1F4E78"/>
        </w:rPr>
        <w:t>A · Distribución por área responsable (quién maneja cuánto)</w:t>
      </w:r>
    </w:p>
    <w:p w14:paraId="0D1A533F" w14:textId="77777777" w:rsidR="00141571" w:rsidRDefault="00000000">
      <w:r>
        <w:t>Cada partida se asigna al área/comisión que la ejecuta. Esto fija responsabilidades de gasto antes de operar (lección ETC 85: límites de gasto por área acordados al inicio).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1584"/>
        <w:gridCol w:w="864"/>
        <w:gridCol w:w="864"/>
      </w:tblGrid>
      <w:tr w:rsidR="00141571" w14:paraId="4903D1E7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1F4E78"/>
          </w:tcPr>
          <w:p w14:paraId="45F846B8" w14:textId="77777777" w:rsidR="00141571" w:rsidRDefault="00000000">
            <w:r>
              <w:rPr>
                <w:color w:val="FFFFFF"/>
                <w:sz w:val="19"/>
              </w:rPr>
              <w:t>Área</w:t>
            </w:r>
          </w:p>
        </w:tc>
        <w:tc>
          <w:tcPr>
            <w:tcW w:w="2880" w:type="dxa"/>
            <w:shd w:val="clear" w:color="auto" w:fill="1F4E78"/>
          </w:tcPr>
          <w:p w14:paraId="60BDC879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Responsable sugerido</w:t>
            </w:r>
          </w:p>
        </w:tc>
        <w:tc>
          <w:tcPr>
            <w:tcW w:w="1584" w:type="dxa"/>
            <w:shd w:val="clear" w:color="auto" w:fill="1F4E78"/>
          </w:tcPr>
          <w:p w14:paraId="6BC0BCAB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Monto RD$</w:t>
            </w:r>
          </w:p>
        </w:tc>
        <w:tc>
          <w:tcPr>
            <w:tcW w:w="864" w:type="dxa"/>
            <w:shd w:val="clear" w:color="auto" w:fill="1F4E78"/>
          </w:tcPr>
          <w:p w14:paraId="5C12EFD8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 op.</w:t>
            </w:r>
          </w:p>
        </w:tc>
        <w:tc>
          <w:tcPr>
            <w:tcW w:w="864" w:type="dxa"/>
            <w:shd w:val="clear" w:color="auto" w:fill="1F4E78"/>
          </w:tcPr>
          <w:p w14:paraId="5D8817B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# ítems</w:t>
            </w:r>
          </w:p>
        </w:tc>
      </w:tr>
      <w:tr w:rsidR="00141571" w14:paraId="7C409D1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2986AC1" w14:textId="77777777" w:rsidR="00141571" w:rsidRDefault="00000000">
            <w:r>
              <w:rPr>
                <w:sz w:val="19"/>
              </w:rPr>
              <w:t>Logística / Casa</w:t>
            </w:r>
          </w:p>
        </w:tc>
        <w:tc>
          <w:tcPr>
            <w:tcW w:w="2880" w:type="dxa"/>
          </w:tcPr>
          <w:p w14:paraId="1C442DC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Coordinación</w:t>
            </w:r>
          </w:p>
        </w:tc>
        <w:tc>
          <w:tcPr>
            <w:tcW w:w="1584" w:type="dxa"/>
          </w:tcPr>
          <w:p w14:paraId="7E9DFA7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200,000</w:t>
            </w:r>
          </w:p>
        </w:tc>
        <w:tc>
          <w:tcPr>
            <w:tcW w:w="864" w:type="dxa"/>
          </w:tcPr>
          <w:p w14:paraId="0D9DD39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39.7%</w:t>
            </w:r>
          </w:p>
        </w:tc>
        <w:tc>
          <w:tcPr>
            <w:tcW w:w="864" w:type="dxa"/>
          </w:tcPr>
          <w:p w14:paraId="7ACBEC9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7F74CA0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5D88B8C" w14:textId="77777777" w:rsidR="00141571" w:rsidRDefault="00000000">
            <w:r>
              <w:rPr>
                <w:sz w:val="19"/>
              </w:rPr>
              <w:t>Transporte</w:t>
            </w:r>
          </w:p>
        </w:tc>
        <w:tc>
          <w:tcPr>
            <w:tcW w:w="2880" w:type="dxa"/>
          </w:tcPr>
          <w:p w14:paraId="6F6E593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Coordinación / Tesorería</w:t>
            </w:r>
          </w:p>
        </w:tc>
        <w:tc>
          <w:tcPr>
            <w:tcW w:w="1584" w:type="dxa"/>
          </w:tcPr>
          <w:p w14:paraId="7762822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77,500</w:t>
            </w:r>
          </w:p>
        </w:tc>
        <w:tc>
          <w:tcPr>
            <w:tcW w:w="864" w:type="dxa"/>
          </w:tcPr>
          <w:p w14:paraId="1927075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15.4%</w:t>
            </w:r>
          </w:p>
        </w:tc>
        <w:tc>
          <w:tcPr>
            <w:tcW w:w="864" w:type="dxa"/>
          </w:tcPr>
          <w:p w14:paraId="0950E52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141571" w14:paraId="1826C70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E76A6B0" w14:textId="77777777" w:rsidR="00141571" w:rsidRDefault="00000000">
            <w:r>
              <w:rPr>
                <w:sz w:val="19"/>
              </w:rPr>
              <w:t>Cocina</w:t>
            </w:r>
          </w:p>
        </w:tc>
        <w:tc>
          <w:tcPr>
            <w:tcW w:w="2880" w:type="dxa"/>
          </w:tcPr>
          <w:p w14:paraId="68E5806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Comisión de cocina</w:t>
            </w:r>
          </w:p>
        </w:tc>
        <w:tc>
          <w:tcPr>
            <w:tcW w:w="1584" w:type="dxa"/>
          </w:tcPr>
          <w:p w14:paraId="477CFBA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72,778</w:t>
            </w:r>
          </w:p>
        </w:tc>
        <w:tc>
          <w:tcPr>
            <w:tcW w:w="864" w:type="dxa"/>
          </w:tcPr>
          <w:p w14:paraId="20CE89D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14.5%</w:t>
            </w:r>
          </w:p>
        </w:tc>
        <w:tc>
          <w:tcPr>
            <w:tcW w:w="864" w:type="dxa"/>
          </w:tcPr>
          <w:p w14:paraId="2E8AA69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56</w:t>
            </w:r>
          </w:p>
        </w:tc>
      </w:tr>
      <w:tr w:rsidR="00141571" w14:paraId="2029CDD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2AD2F68" w14:textId="77777777" w:rsidR="00141571" w:rsidRDefault="00000000">
            <w:r>
              <w:rPr>
                <w:sz w:val="19"/>
              </w:rPr>
              <w:t>Material del participante</w:t>
            </w:r>
          </w:p>
        </w:tc>
        <w:tc>
          <w:tcPr>
            <w:tcW w:w="2880" w:type="dxa"/>
          </w:tcPr>
          <w:p w14:paraId="69006B8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Coordinación</w:t>
            </w:r>
          </w:p>
        </w:tc>
        <w:tc>
          <w:tcPr>
            <w:tcW w:w="1584" w:type="dxa"/>
          </w:tcPr>
          <w:p w14:paraId="502A874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64,000</w:t>
            </w:r>
          </w:p>
        </w:tc>
        <w:tc>
          <w:tcPr>
            <w:tcW w:w="864" w:type="dxa"/>
          </w:tcPr>
          <w:p w14:paraId="0A94186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12.7%</w:t>
            </w:r>
          </w:p>
        </w:tc>
        <w:tc>
          <w:tcPr>
            <w:tcW w:w="864" w:type="dxa"/>
          </w:tcPr>
          <w:p w14:paraId="6E78824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</w:tr>
      <w:tr w:rsidR="00141571" w14:paraId="3FDCF81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ECB2717" w14:textId="77777777" w:rsidR="00141571" w:rsidRDefault="00000000">
            <w:r>
              <w:rPr>
                <w:sz w:val="19"/>
              </w:rPr>
              <w:t>Equipo / Vestuario</w:t>
            </w:r>
          </w:p>
        </w:tc>
        <w:tc>
          <w:tcPr>
            <w:tcW w:w="2880" w:type="dxa"/>
          </w:tcPr>
          <w:p w14:paraId="52A7AA1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Coordinación</w:t>
            </w:r>
          </w:p>
        </w:tc>
        <w:tc>
          <w:tcPr>
            <w:tcW w:w="1584" w:type="dxa"/>
          </w:tcPr>
          <w:p w14:paraId="0534530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20,000</w:t>
            </w:r>
          </w:p>
        </w:tc>
        <w:tc>
          <w:tcPr>
            <w:tcW w:w="864" w:type="dxa"/>
          </w:tcPr>
          <w:p w14:paraId="4361E8E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4.0%</w:t>
            </w:r>
          </w:p>
        </w:tc>
        <w:tc>
          <w:tcPr>
            <w:tcW w:w="864" w:type="dxa"/>
          </w:tcPr>
          <w:p w14:paraId="1E30594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3658C2F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B257BC5" w14:textId="77777777" w:rsidR="00141571" w:rsidRDefault="00000000">
            <w:r>
              <w:rPr>
                <w:sz w:val="19"/>
              </w:rPr>
              <w:t>Guías / PG</w:t>
            </w:r>
          </w:p>
        </w:tc>
        <w:tc>
          <w:tcPr>
            <w:tcW w:w="2880" w:type="dxa"/>
          </w:tcPr>
          <w:p w14:paraId="0809F50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Equipo de guías</w:t>
            </w:r>
          </w:p>
        </w:tc>
        <w:tc>
          <w:tcPr>
            <w:tcW w:w="1584" w:type="dxa"/>
          </w:tcPr>
          <w:p w14:paraId="0109094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17,000</w:t>
            </w:r>
          </w:p>
        </w:tc>
        <w:tc>
          <w:tcPr>
            <w:tcW w:w="864" w:type="dxa"/>
          </w:tcPr>
          <w:p w14:paraId="52B66B9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3.4%</w:t>
            </w:r>
          </w:p>
        </w:tc>
        <w:tc>
          <w:tcPr>
            <w:tcW w:w="864" w:type="dxa"/>
          </w:tcPr>
          <w:p w14:paraId="3B4A8EE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4097E60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3CDE38" w14:textId="77777777" w:rsidR="00141571" w:rsidRDefault="00000000">
            <w:r>
              <w:rPr>
                <w:sz w:val="19"/>
              </w:rPr>
              <w:t>Formación</w:t>
            </w:r>
          </w:p>
        </w:tc>
        <w:tc>
          <w:tcPr>
            <w:tcW w:w="2880" w:type="dxa"/>
          </w:tcPr>
          <w:p w14:paraId="6825C54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Equipo de formación</w:t>
            </w:r>
          </w:p>
        </w:tc>
        <w:tc>
          <w:tcPr>
            <w:tcW w:w="1584" w:type="dxa"/>
          </w:tcPr>
          <w:p w14:paraId="0C0F660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16,315</w:t>
            </w:r>
          </w:p>
        </w:tc>
        <w:tc>
          <w:tcPr>
            <w:tcW w:w="864" w:type="dxa"/>
          </w:tcPr>
          <w:p w14:paraId="45C9FDD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3.2%</w:t>
            </w:r>
          </w:p>
        </w:tc>
        <w:tc>
          <w:tcPr>
            <w:tcW w:w="864" w:type="dxa"/>
          </w:tcPr>
          <w:p w14:paraId="711B54F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5271837D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E610B24" w14:textId="77777777" w:rsidR="00141571" w:rsidRDefault="00000000">
            <w:r>
              <w:rPr>
                <w:sz w:val="19"/>
              </w:rPr>
              <w:t>Ensayo (comida)</w:t>
            </w:r>
          </w:p>
        </w:tc>
        <w:tc>
          <w:tcPr>
            <w:tcW w:w="2880" w:type="dxa"/>
          </w:tcPr>
          <w:p w14:paraId="0BF5211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Comisión de cocina</w:t>
            </w:r>
          </w:p>
        </w:tc>
        <w:tc>
          <w:tcPr>
            <w:tcW w:w="1584" w:type="dxa"/>
          </w:tcPr>
          <w:p w14:paraId="560283D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15,900</w:t>
            </w:r>
          </w:p>
        </w:tc>
        <w:tc>
          <w:tcPr>
            <w:tcW w:w="864" w:type="dxa"/>
          </w:tcPr>
          <w:p w14:paraId="3988697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3.2%</w:t>
            </w:r>
          </w:p>
        </w:tc>
        <w:tc>
          <w:tcPr>
            <w:tcW w:w="864" w:type="dxa"/>
          </w:tcPr>
          <w:p w14:paraId="41436B2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48954FC0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7CE3C95" w14:textId="77777777" w:rsidR="00141571" w:rsidRDefault="00000000">
            <w:r>
              <w:rPr>
                <w:sz w:val="19"/>
              </w:rPr>
              <w:t>Dirección / Sacerdotes</w:t>
            </w:r>
          </w:p>
        </w:tc>
        <w:tc>
          <w:tcPr>
            <w:tcW w:w="2880" w:type="dxa"/>
          </w:tcPr>
          <w:p w14:paraId="6DF708B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Directores</w:t>
            </w:r>
          </w:p>
        </w:tc>
        <w:tc>
          <w:tcPr>
            <w:tcW w:w="1584" w:type="dxa"/>
          </w:tcPr>
          <w:p w14:paraId="3916B74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12,000</w:t>
            </w:r>
          </w:p>
        </w:tc>
        <w:tc>
          <w:tcPr>
            <w:tcW w:w="864" w:type="dxa"/>
          </w:tcPr>
          <w:p w14:paraId="3782652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2.4%</w:t>
            </w:r>
          </w:p>
        </w:tc>
        <w:tc>
          <w:tcPr>
            <w:tcW w:w="864" w:type="dxa"/>
          </w:tcPr>
          <w:p w14:paraId="206E754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5C569D9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3214C5F" w14:textId="77777777" w:rsidR="00141571" w:rsidRDefault="00000000">
            <w:r>
              <w:rPr>
                <w:sz w:val="19"/>
              </w:rPr>
              <w:t>Música / Sonido</w:t>
            </w:r>
          </w:p>
        </w:tc>
        <w:tc>
          <w:tcPr>
            <w:tcW w:w="2880" w:type="dxa"/>
          </w:tcPr>
          <w:p w14:paraId="4F7BA74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Ministerio de música</w:t>
            </w:r>
          </w:p>
        </w:tc>
        <w:tc>
          <w:tcPr>
            <w:tcW w:w="1584" w:type="dxa"/>
          </w:tcPr>
          <w:p w14:paraId="55CC8B82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4,500</w:t>
            </w:r>
          </w:p>
        </w:tc>
        <w:tc>
          <w:tcPr>
            <w:tcW w:w="864" w:type="dxa"/>
          </w:tcPr>
          <w:p w14:paraId="2310CFB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0.9%</w:t>
            </w:r>
          </w:p>
        </w:tc>
        <w:tc>
          <w:tcPr>
            <w:tcW w:w="864" w:type="dxa"/>
          </w:tcPr>
          <w:p w14:paraId="56FDA95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30DC6747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1E77C2D" w14:textId="77777777" w:rsidR="00141571" w:rsidRDefault="00000000">
            <w:r>
              <w:rPr>
                <w:sz w:val="19"/>
              </w:rPr>
              <w:t>Liturgia</w:t>
            </w:r>
          </w:p>
        </w:tc>
        <w:tc>
          <w:tcPr>
            <w:tcW w:w="2880" w:type="dxa"/>
          </w:tcPr>
          <w:p w14:paraId="28937C2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Equipo litúrgico</w:t>
            </w:r>
          </w:p>
        </w:tc>
        <w:tc>
          <w:tcPr>
            <w:tcW w:w="1584" w:type="dxa"/>
          </w:tcPr>
          <w:p w14:paraId="3D0F9C2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3,300</w:t>
            </w:r>
          </w:p>
        </w:tc>
        <w:tc>
          <w:tcPr>
            <w:tcW w:w="864" w:type="dxa"/>
          </w:tcPr>
          <w:p w14:paraId="1AE71BF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0.7%</w:t>
            </w:r>
          </w:p>
        </w:tc>
        <w:tc>
          <w:tcPr>
            <w:tcW w:w="864" w:type="dxa"/>
          </w:tcPr>
          <w:p w14:paraId="2F281C8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64D71D2D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72D3A8" w14:textId="77777777" w:rsidR="00141571" w:rsidRDefault="00000000">
            <w:r>
              <w:rPr>
                <w:sz w:val="19"/>
              </w:rPr>
              <w:t>Avanzada</w:t>
            </w:r>
          </w:p>
        </w:tc>
        <w:tc>
          <w:tcPr>
            <w:tcW w:w="2880" w:type="dxa"/>
          </w:tcPr>
          <w:p w14:paraId="5A2E84B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Coordinación</w:t>
            </w:r>
          </w:p>
        </w:tc>
        <w:tc>
          <w:tcPr>
            <w:tcW w:w="1584" w:type="dxa"/>
          </w:tcPr>
          <w:p w14:paraId="45A6FCA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864" w:type="dxa"/>
          </w:tcPr>
          <w:p w14:paraId="32389DF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0.0%</w:t>
            </w:r>
          </w:p>
        </w:tc>
        <w:tc>
          <w:tcPr>
            <w:tcW w:w="864" w:type="dxa"/>
          </w:tcPr>
          <w:p w14:paraId="4111D9A3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</w:tbl>
    <w:p w14:paraId="2B8734D2" w14:textId="77777777" w:rsidR="00141571" w:rsidRDefault="00000000">
      <w:pPr>
        <w:jc w:val="center"/>
      </w:pPr>
      <w:r>
        <w:rPr>
          <w:noProof/>
        </w:rPr>
        <w:drawing>
          <wp:inline distT="0" distB="0" distL="0" distR="0" wp14:anchorId="3EC3166B" wp14:editId="5D3FE355">
            <wp:extent cx="5760720" cy="26696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1E39" w14:textId="77777777" w:rsidR="00141571" w:rsidRDefault="00000000">
      <w:pPr>
        <w:jc w:val="center"/>
      </w:pPr>
      <w:r>
        <w:rPr>
          <w:i/>
          <w:color w:val="595959"/>
          <w:sz w:val="17"/>
        </w:rPr>
        <w:t>Cada barra = presupuesto que gestiona un área. Cocina, casa y transporte concentran la operación; guías, música y dirección/sacerdotes son bloques menores pero con dueño claro.</w:t>
      </w:r>
    </w:p>
    <w:p w14:paraId="554E6AEA" w14:textId="77777777" w:rsidR="00141571" w:rsidRDefault="00000000">
      <w:pPr>
        <w:pStyle w:val="Ttulo2"/>
      </w:pPr>
      <w:r>
        <w:rPr>
          <w:color w:val="1F4E78"/>
        </w:rPr>
        <w:t>B · Los mayores gastos (top 12 ítems individuales)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12"/>
        <w:gridCol w:w="1781"/>
        <w:gridCol w:w="2813"/>
        <w:gridCol w:w="1230"/>
        <w:gridCol w:w="933"/>
        <w:gridCol w:w="710"/>
        <w:gridCol w:w="977"/>
      </w:tblGrid>
      <w:tr w:rsidR="00141571" w14:paraId="69AD3C0E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  <w:shd w:val="clear" w:color="auto" w:fill="1F4E78"/>
          </w:tcPr>
          <w:p w14:paraId="3C6876BD" w14:textId="77777777" w:rsidR="00141571" w:rsidRDefault="00000000">
            <w:r>
              <w:rPr>
                <w:color w:val="FFFFFF"/>
                <w:sz w:val="19"/>
              </w:rPr>
              <w:t>#</w:t>
            </w:r>
          </w:p>
        </w:tc>
        <w:tc>
          <w:tcPr>
            <w:tcW w:w="3456" w:type="dxa"/>
            <w:shd w:val="clear" w:color="auto" w:fill="1F4E78"/>
          </w:tcPr>
          <w:p w14:paraId="0EA00170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Ítem</w:t>
            </w:r>
          </w:p>
        </w:tc>
        <w:tc>
          <w:tcPr>
            <w:tcW w:w="1872" w:type="dxa"/>
            <w:shd w:val="clear" w:color="auto" w:fill="1F4E78"/>
          </w:tcPr>
          <w:p w14:paraId="2B63D1D2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Rubro</w:t>
            </w:r>
          </w:p>
        </w:tc>
        <w:tc>
          <w:tcPr>
            <w:tcW w:w="1728" w:type="dxa"/>
            <w:shd w:val="clear" w:color="auto" w:fill="1F4E78"/>
          </w:tcPr>
          <w:p w14:paraId="2F753E9B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Cant×P.Unit</w:t>
            </w:r>
          </w:p>
        </w:tc>
        <w:tc>
          <w:tcPr>
            <w:tcW w:w="1296" w:type="dxa"/>
            <w:shd w:val="clear" w:color="auto" w:fill="1F4E78"/>
          </w:tcPr>
          <w:p w14:paraId="3FEF8791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864" w:type="dxa"/>
            <w:shd w:val="clear" w:color="auto" w:fill="1F4E78"/>
          </w:tcPr>
          <w:p w14:paraId="6330958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 tot.</w:t>
            </w:r>
          </w:p>
        </w:tc>
        <w:tc>
          <w:tcPr>
            <w:tcW w:w="1296" w:type="dxa"/>
            <w:shd w:val="clear" w:color="auto" w:fill="1F4E78"/>
          </w:tcPr>
          <w:p w14:paraId="59E60DD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Estado</w:t>
            </w:r>
          </w:p>
        </w:tc>
      </w:tr>
      <w:tr w:rsidR="00141571" w14:paraId="55F8300D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35E5CE36" w14:textId="77777777" w:rsidR="00141571" w:rsidRDefault="00000000">
            <w:r>
              <w:rPr>
                <w:sz w:val="19"/>
              </w:rPr>
              <w:t>1</w:t>
            </w:r>
          </w:p>
        </w:tc>
        <w:tc>
          <w:tcPr>
            <w:tcW w:w="3456" w:type="dxa"/>
          </w:tcPr>
          <w:p w14:paraId="4C24C163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Hospedaje 100 pers. (3 días)</w:t>
            </w:r>
          </w:p>
        </w:tc>
        <w:tc>
          <w:tcPr>
            <w:tcW w:w="1872" w:type="dxa"/>
          </w:tcPr>
          <w:p w14:paraId="391BCFA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Casa</w:t>
            </w:r>
          </w:p>
        </w:tc>
        <w:tc>
          <w:tcPr>
            <w:tcW w:w="1728" w:type="dxa"/>
          </w:tcPr>
          <w:p w14:paraId="7AFA079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100×2,000</w:t>
            </w:r>
          </w:p>
        </w:tc>
        <w:tc>
          <w:tcPr>
            <w:tcW w:w="1296" w:type="dxa"/>
          </w:tcPr>
          <w:p w14:paraId="6502287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200,000</w:t>
            </w:r>
          </w:p>
        </w:tc>
        <w:tc>
          <w:tcPr>
            <w:tcW w:w="864" w:type="dxa"/>
          </w:tcPr>
          <w:p w14:paraId="1ED7136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36.1%</w:t>
            </w:r>
          </w:p>
        </w:tc>
        <w:tc>
          <w:tcPr>
            <w:tcW w:w="1296" w:type="dxa"/>
          </w:tcPr>
          <w:p w14:paraId="3C103CC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7965784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2D583E70" w14:textId="77777777" w:rsidR="00141571" w:rsidRDefault="00000000">
            <w:r>
              <w:rPr>
                <w:sz w:val="19"/>
              </w:rPr>
              <w:t>2</w:t>
            </w:r>
          </w:p>
        </w:tc>
        <w:tc>
          <w:tcPr>
            <w:tcW w:w="3456" w:type="dxa"/>
          </w:tcPr>
          <w:p w14:paraId="2D600EC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Autobús participantes (40-50) ida y </w:t>
            </w:r>
          </w:p>
        </w:tc>
        <w:tc>
          <w:tcPr>
            <w:tcW w:w="1872" w:type="dxa"/>
          </w:tcPr>
          <w:p w14:paraId="5922C13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Transporte</w:t>
            </w:r>
          </w:p>
        </w:tc>
        <w:tc>
          <w:tcPr>
            <w:tcW w:w="1728" w:type="dxa"/>
          </w:tcPr>
          <w:p w14:paraId="255ABF7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1×34,000</w:t>
            </w:r>
          </w:p>
        </w:tc>
        <w:tc>
          <w:tcPr>
            <w:tcW w:w="1296" w:type="dxa"/>
          </w:tcPr>
          <w:p w14:paraId="2570B87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34,000</w:t>
            </w:r>
          </w:p>
        </w:tc>
        <w:tc>
          <w:tcPr>
            <w:tcW w:w="864" w:type="dxa"/>
          </w:tcPr>
          <w:p w14:paraId="70624EF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6.1%</w:t>
            </w:r>
          </w:p>
        </w:tc>
        <w:tc>
          <w:tcPr>
            <w:tcW w:w="1296" w:type="dxa"/>
          </w:tcPr>
          <w:p w14:paraId="067CB62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26F9B3E3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44C4CBEF" w14:textId="77777777" w:rsidR="00141571" w:rsidRDefault="00000000">
            <w:r>
              <w:rPr>
                <w:sz w:val="19"/>
              </w:rPr>
              <w:lastRenderedPageBreak/>
              <w:t>3</w:t>
            </w:r>
          </w:p>
        </w:tc>
        <w:tc>
          <w:tcPr>
            <w:tcW w:w="3456" w:type="dxa"/>
          </w:tcPr>
          <w:p w14:paraId="4CD05EE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Biblia Latinoam. Bolsillo Color</w:t>
            </w:r>
          </w:p>
        </w:tc>
        <w:tc>
          <w:tcPr>
            <w:tcW w:w="1872" w:type="dxa"/>
          </w:tcPr>
          <w:p w14:paraId="70D4830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Biblias y peces</w:t>
            </w:r>
          </w:p>
        </w:tc>
        <w:tc>
          <w:tcPr>
            <w:tcW w:w="1728" w:type="dxa"/>
          </w:tcPr>
          <w:p w14:paraId="23B4751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50×680</w:t>
            </w:r>
          </w:p>
        </w:tc>
        <w:tc>
          <w:tcPr>
            <w:tcW w:w="1296" w:type="dxa"/>
          </w:tcPr>
          <w:p w14:paraId="5CFCFEC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34,000</w:t>
            </w:r>
          </w:p>
        </w:tc>
        <w:tc>
          <w:tcPr>
            <w:tcW w:w="864" w:type="dxa"/>
          </w:tcPr>
          <w:p w14:paraId="70C7B33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6.1%</w:t>
            </w:r>
          </w:p>
        </w:tc>
        <w:tc>
          <w:tcPr>
            <w:tcW w:w="1296" w:type="dxa"/>
          </w:tcPr>
          <w:p w14:paraId="383366C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Firme</w:t>
            </w:r>
          </w:p>
        </w:tc>
      </w:tr>
      <w:tr w:rsidR="00141571" w14:paraId="3C82BF68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5476C0AA" w14:textId="77777777" w:rsidR="00141571" w:rsidRDefault="00000000">
            <w:r>
              <w:rPr>
                <w:sz w:val="19"/>
              </w:rPr>
              <w:t>4</w:t>
            </w:r>
          </w:p>
        </w:tc>
        <w:tc>
          <w:tcPr>
            <w:tcW w:w="3456" w:type="dxa"/>
          </w:tcPr>
          <w:p w14:paraId="6ACA123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Peces (símbolo)</w:t>
            </w:r>
          </w:p>
        </w:tc>
        <w:tc>
          <w:tcPr>
            <w:tcW w:w="1872" w:type="dxa"/>
          </w:tcPr>
          <w:p w14:paraId="652AE89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Biblias y peces</w:t>
            </w:r>
          </w:p>
        </w:tc>
        <w:tc>
          <w:tcPr>
            <w:tcW w:w="1728" w:type="dxa"/>
          </w:tcPr>
          <w:p w14:paraId="3A2972F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50×600</w:t>
            </w:r>
          </w:p>
        </w:tc>
        <w:tc>
          <w:tcPr>
            <w:tcW w:w="1296" w:type="dxa"/>
          </w:tcPr>
          <w:p w14:paraId="632C81F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30,000</w:t>
            </w:r>
          </w:p>
        </w:tc>
        <w:tc>
          <w:tcPr>
            <w:tcW w:w="864" w:type="dxa"/>
          </w:tcPr>
          <w:p w14:paraId="3D81B8F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5.4%</w:t>
            </w:r>
          </w:p>
        </w:tc>
        <w:tc>
          <w:tcPr>
            <w:tcW w:w="1296" w:type="dxa"/>
          </w:tcPr>
          <w:p w14:paraId="34A1C15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Firme</w:t>
            </w:r>
          </w:p>
        </w:tc>
      </w:tr>
      <w:tr w:rsidR="00141571" w14:paraId="27DB5683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7EF5D756" w14:textId="77777777" w:rsidR="00141571" w:rsidRDefault="00000000">
            <w:r>
              <w:rPr>
                <w:sz w:val="19"/>
              </w:rPr>
              <w:t>5</w:t>
            </w:r>
          </w:p>
        </w:tc>
        <w:tc>
          <w:tcPr>
            <w:tcW w:w="3456" w:type="dxa"/>
          </w:tcPr>
          <w:p w14:paraId="3853074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Autobús clausura padres/etecianos id</w:t>
            </w:r>
          </w:p>
        </w:tc>
        <w:tc>
          <w:tcPr>
            <w:tcW w:w="1872" w:type="dxa"/>
          </w:tcPr>
          <w:p w14:paraId="644B5DE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Transporte</w:t>
            </w:r>
          </w:p>
        </w:tc>
        <w:tc>
          <w:tcPr>
            <w:tcW w:w="1728" w:type="dxa"/>
          </w:tcPr>
          <w:p w14:paraId="3A5E2D5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1×28,500</w:t>
            </w:r>
          </w:p>
        </w:tc>
        <w:tc>
          <w:tcPr>
            <w:tcW w:w="1296" w:type="dxa"/>
          </w:tcPr>
          <w:p w14:paraId="49FEA5A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28,500</w:t>
            </w:r>
          </w:p>
        </w:tc>
        <w:tc>
          <w:tcPr>
            <w:tcW w:w="864" w:type="dxa"/>
          </w:tcPr>
          <w:p w14:paraId="49257D8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5.1%</w:t>
            </w:r>
          </w:p>
        </w:tc>
        <w:tc>
          <w:tcPr>
            <w:tcW w:w="1296" w:type="dxa"/>
          </w:tcPr>
          <w:p w14:paraId="3E4CEAE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6E5BDF4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2492AFD7" w14:textId="77777777" w:rsidR="00141571" w:rsidRDefault="00000000">
            <w:r>
              <w:rPr>
                <w:sz w:val="19"/>
              </w:rPr>
              <w:t>6</w:t>
            </w:r>
          </w:p>
        </w:tc>
        <w:tc>
          <w:tcPr>
            <w:tcW w:w="3456" w:type="dxa"/>
          </w:tcPr>
          <w:p w14:paraId="2A70933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Camisetas EQUIPO</w:t>
            </w:r>
          </w:p>
        </w:tc>
        <w:tc>
          <w:tcPr>
            <w:tcW w:w="1872" w:type="dxa"/>
          </w:tcPr>
          <w:p w14:paraId="3BCB683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Guías/Eventos/Música/Camisetas</w:t>
            </w:r>
          </w:p>
        </w:tc>
        <w:tc>
          <w:tcPr>
            <w:tcW w:w="1728" w:type="dxa"/>
          </w:tcPr>
          <w:p w14:paraId="056AB0C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50×400</w:t>
            </w:r>
          </w:p>
        </w:tc>
        <w:tc>
          <w:tcPr>
            <w:tcW w:w="1296" w:type="dxa"/>
          </w:tcPr>
          <w:p w14:paraId="690D444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20,000</w:t>
            </w:r>
          </w:p>
        </w:tc>
        <w:tc>
          <w:tcPr>
            <w:tcW w:w="864" w:type="dxa"/>
          </w:tcPr>
          <w:p w14:paraId="3D00F3D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3.6%</w:t>
            </w:r>
          </w:p>
        </w:tc>
        <w:tc>
          <w:tcPr>
            <w:tcW w:w="1296" w:type="dxa"/>
          </w:tcPr>
          <w:p w14:paraId="6896703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7108565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55914C7B" w14:textId="77777777" w:rsidR="00141571" w:rsidRDefault="00000000">
            <w:r>
              <w:rPr>
                <w:sz w:val="19"/>
              </w:rPr>
              <w:t>7</w:t>
            </w:r>
          </w:p>
        </w:tc>
        <w:tc>
          <w:tcPr>
            <w:tcW w:w="3456" w:type="dxa"/>
          </w:tcPr>
          <w:p w14:paraId="422FF29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Guías/PG — materiales (banderín, car</w:t>
            </w:r>
          </w:p>
        </w:tc>
        <w:tc>
          <w:tcPr>
            <w:tcW w:w="1872" w:type="dxa"/>
          </w:tcPr>
          <w:p w14:paraId="447B220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Guías/Eventos/Música/Camisetas</w:t>
            </w:r>
          </w:p>
        </w:tc>
        <w:tc>
          <w:tcPr>
            <w:tcW w:w="1728" w:type="dxa"/>
          </w:tcPr>
          <w:p w14:paraId="42D5AB8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1×17,000</w:t>
            </w:r>
          </w:p>
        </w:tc>
        <w:tc>
          <w:tcPr>
            <w:tcW w:w="1296" w:type="dxa"/>
          </w:tcPr>
          <w:p w14:paraId="1A22485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17,000</w:t>
            </w:r>
          </w:p>
        </w:tc>
        <w:tc>
          <w:tcPr>
            <w:tcW w:w="864" w:type="dxa"/>
          </w:tcPr>
          <w:p w14:paraId="303DF37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3.1%</w:t>
            </w:r>
          </w:p>
        </w:tc>
        <w:tc>
          <w:tcPr>
            <w:tcW w:w="1296" w:type="dxa"/>
          </w:tcPr>
          <w:p w14:paraId="53B20F7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5473F0A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67E643F0" w14:textId="77777777" w:rsidR="00141571" w:rsidRDefault="00000000">
            <w:r>
              <w:rPr>
                <w:sz w:val="19"/>
              </w:rPr>
              <w:t>8</w:t>
            </w:r>
          </w:p>
        </w:tc>
        <w:tc>
          <w:tcPr>
            <w:tcW w:w="3456" w:type="dxa"/>
          </w:tcPr>
          <w:p w14:paraId="07C94EB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Eventos formativos</w:t>
            </w:r>
          </w:p>
        </w:tc>
        <w:tc>
          <w:tcPr>
            <w:tcW w:w="1872" w:type="dxa"/>
          </w:tcPr>
          <w:p w14:paraId="50DCA37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Guías/Eventos/Música/Camisetas</w:t>
            </w:r>
          </w:p>
        </w:tc>
        <w:tc>
          <w:tcPr>
            <w:tcW w:w="1728" w:type="dxa"/>
          </w:tcPr>
          <w:p w14:paraId="3B7894F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1×16,315</w:t>
            </w:r>
          </w:p>
        </w:tc>
        <w:tc>
          <w:tcPr>
            <w:tcW w:w="1296" w:type="dxa"/>
          </w:tcPr>
          <w:p w14:paraId="1BF7245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16,315</w:t>
            </w:r>
          </w:p>
        </w:tc>
        <w:tc>
          <w:tcPr>
            <w:tcW w:w="864" w:type="dxa"/>
          </w:tcPr>
          <w:p w14:paraId="733AE7D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2.9%</w:t>
            </w:r>
          </w:p>
        </w:tc>
        <w:tc>
          <w:tcPr>
            <w:tcW w:w="1296" w:type="dxa"/>
          </w:tcPr>
          <w:p w14:paraId="35DC033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1CC1C4C7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7EE32B4C" w14:textId="77777777" w:rsidR="00141571" w:rsidRDefault="00000000">
            <w:r>
              <w:rPr>
                <w:sz w:val="19"/>
              </w:rPr>
              <w:t>9</w:t>
            </w:r>
          </w:p>
        </w:tc>
        <w:tc>
          <w:tcPr>
            <w:tcW w:w="3456" w:type="dxa"/>
          </w:tcPr>
          <w:p w14:paraId="6C01088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Almuerzo ensayo general</w:t>
            </w:r>
          </w:p>
        </w:tc>
        <w:tc>
          <w:tcPr>
            <w:tcW w:w="1872" w:type="dxa"/>
          </w:tcPr>
          <w:p w14:paraId="7EB02D7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Guías/Eventos/Música/Camisetas</w:t>
            </w:r>
          </w:p>
        </w:tc>
        <w:tc>
          <w:tcPr>
            <w:tcW w:w="1728" w:type="dxa"/>
          </w:tcPr>
          <w:p w14:paraId="47CDA1D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53×300</w:t>
            </w:r>
          </w:p>
        </w:tc>
        <w:tc>
          <w:tcPr>
            <w:tcW w:w="1296" w:type="dxa"/>
          </w:tcPr>
          <w:p w14:paraId="36C5E2E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15,900</w:t>
            </w:r>
          </w:p>
        </w:tc>
        <w:tc>
          <w:tcPr>
            <w:tcW w:w="864" w:type="dxa"/>
          </w:tcPr>
          <w:p w14:paraId="609ED48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2.9%</w:t>
            </w:r>
          </w:p>
        </w:tc>
        <w:tc>
          <w:tcPr>
            <w:tcW w:w="1296" w:type="dxa"/>
          </w:tcPr>
          <w:p w14:paraId="484BBDE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2AEF01F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50A6C90E" w14:textId="77777777" w:rsidR="00141571" w:rsidRDefault="00000000">
            <w:r>
              <w:rPr>
                <w:sz w:val="19"/>
              </w:rPr>
              <w:t>10</w:t>
            </w:r>
          </w:p>
        </w:tc>
        <w:tc>
          <w:tcPr>
            <w:tcW w:w="3456" w:type="dxa"/>
          </w:tcPr>
          <w:p w14:paraId="297BF1D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Minibús equipo (15-20) ida y vuelta</w:t>
            </w:r>
          </w:p>
        </w:tc>
        <w:tc>
          <w:tcPr>
            <w:tcW w:w="1872" w:type="dxa"/>
          </w:tcPr>
          <w:p w14:paraId="12FA3B3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Transporte</w:t>
            </w:r>
          </w:p>
        </w:tc>
        <w:tc>
          <w:tcPr>
            <w:tcW w:w="1728" w:type="dxa"/>
          </w:tcPr>
          <w:p w14:paraId="24BFADD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1×15,000</w:t>
            </w:r>
          </w:p>
        </w:tc>
        <w:tc>
          <w:tcPr>
            <w:tcW w:w="1296" w:type="dxa"/>
          </w:tcPr>
          <w:p w14:paraId="687BDAC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15,000</w:t>
            </w:r>
          </w:p>
        </w:tc>
        <w:tc>
          <w:tcPr>
            <w:tcW w:w="864" w:type="dxa"/>
          </w:tcPr>
          <w:p w14:paraId="7285ED4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2.7%</w:t>
            </w:r>
          </w:p>
        </w:tc>
        <w:tc>
          <w:tcPr>
            <w:tcW w:w="1296" w:type="dxa"/>
          </w:tcPr>
          <w:p w14:paraId="16ED5BF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696CD3C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2E2ACFF3" w14:textId="77777777" w:rsidR="00141571" w:rsidRDefault="00000000">
            <w:r>
              <w:rPr>
                <w:sz w:val="19"/>
              </w:rPr>
              <w:t>11</w:t>
            </w:r>
          </w:p>
        </w:tc>
        <w:tc>
          <w:tcPr>
            <w:tcW w:w="3456" w:type="dxa"/>
          </w:tcPr>
          <w:p w14:paraId="3B785CB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Ofrendas sacerdotes</w:t>
            </w:r>
          </w:p>
        </w:tc>
        <w:tc>
          <w:tcPr>
            <w:tcW w:w="1872" w:type="dxa"/>
          </w:tcPr>
          <w:p w14:paraId="138AB91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Litúrgico</w:t>
            </w:r>
          </w:p>
        </w:tc>
        <w:tc>
          <w:tcPr>
            <w:tcW w:w="1728" w:type="dxa"/>
          </w:tcPr>
          <w:p w14:paraId="4BEB9FE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4×3,000</w:t>
            </w:r>
          </w:p>
        </w:tc>
        <w:tc>
          <w:tcPr>
            <w:tcW w:w="1296" w:type="dxa"/>
          </w:tcPr>
          <w:p w14:paraId="2962B7D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12,000</w:t>
            </w:r>
          </w:p>
        </w:tc>
        <w:tc>
          <w:tcPr>
            <w:tcW w:w="864" w:type="dxa"/>
          </w:tcPr>
          <w:p w14:paraId="4B327E4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2.2%</w:t>
            </w:r>
          </w:p>
        </w:tc>
        <w:tc>
          <w:tcPr>
            <w:tcW w:w="1296" w:type="dxa"/>
          </w:tcPr>
          <w:p w14:paraId="6B2444B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  <w:tr w:rsidR="00141571" w14:paraId="6BEAF41A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0F067003" w14:textId="77777777" w:rsidR="00141571" w:rsidRDefault="00000000">
            <w:r>
              <w:rPr>
                <w:sz w:val="19"/>
              </w:rPr>
              <w:t>12</w:t>
            </w:r>
          </w:p>
        </w:tc>
        <w:tc>
          <w:tcPr>
            <w:tcW w:w="3456" w:type="dxa"/>
          </w:tcPr>
          <w:p w14:paraId="0503E55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Carne de res para guisar</w:t>
            </w:r>
          </w:p>
        </w:tc>
        <w:tc>
          <w:tcPr>
            <w:tcW w:w="1872" w:type="dxa"/>
          </w:tcPr>
          <w:p w14:paraId="018190E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728" w:type="dxa"/>
          </w:tcPr>
          <w:p w14:paraId="629F8E2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45×265</w:t>
            </w:r>
          </w:p>
        </w:tc>
        <w:tc>
          <w:tcPr>
            <w:tcW w:w="1296" w:type="dxa"/>
          </w:tcPr>
          <w:p w14:paraId="1E1E6C6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11,925</w:t>
            </w:r>
          </w:p>
        </w:tc>
        <w:tc>
          <w:tcPr>
            <w:tcW w:w="864" w:type="dxa"/>
          </w:tcPr>
          <w:p w14:paraId="1030993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2.2%</w:t>
            </w:r>
          </w:p>
        </w:tc>
        <w:tc>
          <w:tcPr>
            <w:tcW w:w="1296" w:type="dxa"/>
          </w:tcPr>
          <w:p w14:paraId="33735E0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Estimado</w:t>
            </w:r>
          </w:p>
        </w:tc>
      </w:tr>
    </w:tbl>
    <w:p w14:paraId="2FA3872D" w14:textId="77777777" w:rsidR="00141571" w:rsidRDefault="00000000">
      <w:r>
        <w:rPr>
          <w:color w:val="595959"/>
          <w:sz w:val="19"/>
        </w:rPr>
        <w:t>Regla 80/20: estos 12 ítems concentran ~79% del presupuesto. Gestionar bien la casa, los 3 buses y el bloque biblias/peces resuelve la mayor parte del costo; el resto son decenas de partidas pequeñas de cocina.</w:t>
      </w:r>
    </w:p>
    <w:p w14:paraId="2F859B3F" w14:textId="77777777" w:rsidR="00141571" w:rsidRDefault="00000000">
      <w:pPr>
        <w:pStyle w:val="Ttulo2"/>
      </w:pPr>
      <w:r>
        <w:rPr>
          <w:color w:val="1F4E78"/>
        </w:rPr>
        <w:t>C · Cocina en detalle (56 ítems · RD$ 72,778)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584"/>
        <w:gridCol w:w="1296"/>
        <w:gridCol w:w="1152"/>
      </w:tblGrid>
      <w:tr w:rsidR="00141571" w14:paraId="2033945D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1F4E78"/>
          </w:tcPr>
          <w:p w14:paraId="33A187D2" w14:textId="77777777" w:rsidR="00141571" w:rsidRDefault="00000000">
            <w:r>
              <w:rPr>
                <w:color w:val="FFFFFF"/>
                <w:sz w:val="19"/>
              </w:rPr>
              <w:t>Categoría</w:t>
            </w:r>
          </w:p>
        </w:tc>
        <w:tc>
          <w:tcPr>
            <w:tcW w:w="1584" w:type="dxa"/>
            <w:shd w:val="clear" w:color="auto" w:fill="1F4E78"/>
          </w:tcPr>
          <w:p w14:paraId="56E44526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1296" w:type="dxa"/>
            <w:shd w:val="clear" w:color="auto" w:fill="1F4E78"/>
          </w:tcPr>
          <w:p w14:paraId="0E3DB60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 cocina</w:t>
            </w:r>
          </w:p>
        </w:tc>
        <w:tc>
          <w:tcPr>
            <w:tcW w:w="1152" w:type="dxa"/>
            <w:shd w:val="clear" w:color="auto" w:fill="1F4E78"/>
          </w:tcPr>
          <w:p w14:paraId="707DABC5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# ítems</w:t>
            </w:r>
          </w:p>
        </w:tc>
      </w:tr>
      <w:tr w:rsidR="00141571" w14:paraId="2D96EEE0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5CF678F" w14:textId="77777777" w:rsidR="00141571" w:rsidRDefault="00000000">
            <w:r>
              <w:rPr>
                <w:sz w:val="19"/>
              </w:rPr>
              <w:t>Proteína</w:t>
            </w:r>
          </w:p>
        </w:tc>
        <w:tc>
          <w:tcPr>
            <w:tcW w:w="1584" w:type="dxa"/>
          </w:tcPr>
          <w:p w14:paraId="30C4C67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21,669</w:t>
            </w:r>
          </w:p>
        </w:tc>
        <w:tc>
          <w:tcPr>
            <w:tcW w:w="1296" w:type="dxa"/>
          </w:tcPr>
          <w:p w14:paraId="07FFBF0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29.8%</w:t>
            </w:r>
          </w:p>
        </w:tc>
        <w:tc>
          <w:tcPr>
            <w:tcW w:w="1152" w:type="dxa"/>
          </w:tcPr>
          <w:p w14:paraId="7950D8B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</w:tr>
      <w:tr w:rsidR="00141571" w14:paraId="3CE491A9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256CDBC" w14:textId="77777777" w:rsidR="00141571" w:rsidRDefault="00000000">
            <w:r>
              <w:rPr>
                <w:sz w:val="19"/>
              </w:rPr>
              <w:t>Lácteo/Huevo</w:t>
            </w:r>
          </w:p>
        </w:tc>
        <w:tc>
          <w:tcPr>
            <w:tcW w:w="1584" w:type="dxa"/>
          </w:tcPr>
          <w:p w14:paraId="271F6E4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9,330</w:t>
            </w:r>
          </w:p>
        </w:tc>
        <w:tc>
          <w:tcPr>
            <w:tcW w:w="1296" w:type="dxa"/>
          </w:tcPr>
          <w:p w14:paraId="7BD6707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12.8%</w:t>
            </w:r>
          </w:p>
        </w:tc>
        <w:tc>
          <w:tcPr>
            <w:tcW w:w="1152" w:type="dxa"/>
          </w:tcPr>
          <w:p w14:paraId="6CA624F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</w:tr>
      <w:tr w:rsidR="00141571" w14:paraId="2945204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7B4E553" w14:textId="77777777" w:rsidR="00141571" w:rsidRDefault="00000000">
            <w:r>
              <w:rPr>
                <w:sz w:val="19"/>
              </w:rPr>
              <w:t>Vegetal/Fruta</w:t>
            </w:r>
          </w:p>
        </w:tc>
        <w:tc>
          <w:tcPr>
            <w:tcW w:w="1584" w:type="dxa"/>
          </w:tcPr>
          <w:p w14:paraId="61CE6E5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8,593</w:t>
            </w:r>
          </w:p>
        </w:tc>
        <w:tc>
          <w:tcPr>
            <w:tcW w:w="1296" w:type="dxa"/>
          </w:tcPr>
          <w:p w14:paraId="476B69C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11.8%</w:t>
            </w:r>
          </w:p>
        </w:tc>
        <w:tc>
          <w:tcPr>
            <w:tcW w:w="1152" w:type="dxa"/>
          </w:tcPr>
          <w:p w14:paraId="7EC6BCC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</w:tr>
      <w:tr w:rsidR="00141571" w14:paraId="1E4791B4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BF4BCC7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1584" w:type="dxa"/>
          </w:tcPr>
          <w:p w14:paraId="56FB0ED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7,324</w:t>
            </w:r>
          </w:p>
        </w:tc>
        <w:tc>
          <w:tcPr>
            <w:tcW w:w="1296" w:type="dxa"/>
          </w:tcPr>
          <w:p w14:paraId="7874FAD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10.1%</w:t>
            </w:r>
          </w:p>
        </w:tc>
        <w:tc>
          <w:tcPr>
            <w:tcW w:w="1152" w:type="dxa"/>
          </w:tcPr>
          <w:p w14:paraId="3AC7CE7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  <w:tr w:rsidR="00141571" w14:paraId="1B037E8D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AAD7943" w14:textId="77777777" w:rsidR="00141571" w:rsidRDefault="00000000">
            <w:r>
              <w:rPr>
                <w:sz w:val="19"/>
              </w:rPr>
              <w:t>Bebida/Café</w:t>
            </w:r>
          </w:p>
        </w:tc>
        <w:tc>
          <w:tcPr>
            <w:tcW w:w="1584" w:type="dxa"/>
          </w:tcPr>
          <w:p w14:paraId="2C11D52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6,520</w:t>
            </w:r>
          </w:p>
        </w:tc>
        <w:tc>
          <w:tcPr>
            <w:tcW w:w="1296" w:type="dxa"/>
          </w:tcPr>
          <w:p w14:paraId="432A525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9.0%</w:t>
            </w:r>
          </w:p>
        </w:tc>
        <w:tc>
          <w:tcPr>
            <w:tcW w:w="1152" w:type="dxa"/>
          </w:tcPr>
          <w:p w14:paraId="49A6B1E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141571" w14:paraId="23E8B146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01AB153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1584" w:type="dxa"/>
          </w:tcPr>
          <w:p w14:paraId="4B11AFA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4,729</w:t>
            </w:r>
          </w:p>
        </w:tc>
        <w:tc>
          <w:tcPr>
            <w:tcW w:w="1296" w:type="dxa"/>
          </w:tcPr>
          <w:p w14:paraId="008C156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6.5%</w:t>
            </w:r>
          </w:p>
        </w:tc>
        <w:tc>
          <w:tcPr>
            <w:tcW w:w="1152" w:type="dxa"/>
          </w:tcPr>
          <w:p w14:paraId="191DB65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141571" w14:paraId="04A4F0CF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0E599F8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1584" w:type="dxa"/>
          </w:tcPr>
          <w:p w14:paraId="73507E8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3,300</w:t>
            </w:r>
          </w:p>
        </w:tc>
        <w:tc>
          <w:tcPr>
            <w:tcW w:w="1296" w:type="dxa"/>
          </w:tcPr>
          <w:p w14:paraId="7212981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4.5%</w:t>
            </w:r>
          </w:p>
        </w:tc>
        <w:tc>
          <w:tcPr>
            <w:tcW w:w="1152" w:type="dxa"/>
          </w:tcPr>
          <w:p w14:paraId="4E61451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</w:tr>
      <w:tr w:rsidR="00141571" w14:paraId="0AE1D1F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6B6DA10" w14:textId="77777777" w:rsidR="00141571" w:rsidRDefault="00000000">
            <w:r>
              <w:rPr>
                <w:sz w:val="19"/>
              </w:rPr>
              <w:t>Aceite/Grasa</w:t>
            </w:r>
          </w:p>
        </w:tc>
        <w:tc>
          <w:tcPr>
            <w:tcW w:w="1584" w:type="dxa"/>
          </w:tcPr>
          <w:p w14:paraId="6FD87FB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3,224</w:t>
            </w:r>
          </w:p>
        </w:tc>
        <w:tc>
          <w:tcPr>
            <w:tcW w:w="1296" w:type="dxa"/>
          </w:tcPr>
          <w:p w14:paraId="5FA94D0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4.4%</w:t>
            </w:r>
          </w:p>
        </w:tc>
        <w:tc>
          <w:tcPr>
            <w:tcW w:w="1152" w:type="dxa"/>
          </w:tcPr>
          <w:p w14:paraId="7CFCD77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141571" w14:paraId="0556E873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4417269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1584" w:type="dxa"/>
          </w:tcPr>
          <w:p w14:paraId="2DCEF30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2,942</w:t>
            </w:r>
          </w:p>
        </w:tc>
        <w:tc>
          <w:tcPr>
            <w:tcW w:w="1296" w:type="dxa"/>
          </w:tcPr>
          <w:p w14:paraId="774DEE9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4.0%</w:t>
            </w:r>
          </w:p>
        </w:tc>
        <w:tc>
          <w:tcPr>
            <w:tcW w:w="1152" w:type="dxa"/>
          </w:tcPr>
          <w:p w14:paraId="03C706A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</w:tr>
      <w:tr w:rsidR="00141571" w14:paraId="5F5180C6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2202498" w14:textId="77777777" w:rsidR="00141571" w:rsidRDefault="00000000">
            <w:r>
              <w:rPr>
                <w:sz w:val="19"/>
              </w:rPr>
              <w:t>Desechable</w:t>
            </w:r>
          </w:p>
        </w:tc>
        <w:tc>
          <w:tcPr>
            <w:tcW w:w="1584" w:type="dxa"/>
          </w:tcPr>
          <w:p w14:paraId="5628CA7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2,312</w:t>
            </w:r>
          </w:p>
        </w:tc>
        <w:tc>
          <w:tcPr>
            <w:tcW w:w="1296" w:type="dxa"/>
          </w:tcPr>
          <w:p w14:paraId="75ECED3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3.2%</w:t>
            </w:r>
          </w:p>
        </w:tc>
        <w:tc>
          <w:tcPr>
            <w:tcW w:w="1152" w:type="dxa"/>
          </w:tcPr>
          <w:p w14:paraId="1D54F54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141571" w14:paraId="3C78B209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4C614AE" w14:textId="77777777" w:rsidR="00141571" w:rsidRDefault="00000000">
            <w:r>
              <w:rPr>
                <w:sz w:val="19"/>
              </w:rPr>
              <w:t>Enlatado</w:t>
            </w:r>
          </w:p>
        </w:tc>
        <w:tc>
          <w:tcPr>
            <w:tcW w:w="1584" w:type="dxa"/>
          </w:tcPr>
          <w:p w14:paraId="4E142E8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1,785</w:t>
            </w:r>
          </w:p>
        </w:tc>
        <w:tc>
          <w:tcPr>
            <w:tcW w:w="1296" w:type="dxa"/>
          </w:tcPr>
          <w:p w14:paraId="7748D5C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2.5%</w:t>
            </w:r>
          </w:p>
        </w:tc>
        <w:tc>
          <w:tcPr>
            <w:tcW w:w="1152" w:type="dxa"/>
          </w:tcPr>
          <w:p w14:paraId="403E98C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141571" w14:paraId="2CFE9D2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D52DAA2" w14:textId="77777777" w:rsidR="00141571" w:rsidRDefault="00000000">
            <w:r>
              <w:rPr>
                <w:sz w:val="19"/>
              </w:rPr>
              <w:t>Litúrgico</w:t>
            </w:r>
          </w:p>
        </w:tc>
        <w:tc>
          <w:tcPr>
            <w:tcW w:w="1584" w:type="dxa"/>
          </w:tcPr>
          <w:p w14:paraId="6E9A711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1,050</w:t>
            </w:r>
          </w:p>
        </w:tc>
        <w:tc>
          <w:tcPr>
            <w:tcW w:w="1296" w:type="dxa"/>
          </w:tcPr>
          <w:p w14:paraId="35F22D8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1.4%</w:t>
            </w:r>
          </w:p>
        </w:tc>
        <w:tc>
          <w:tcPr>
            <w:tcW w:w="1152" w:type="dxa"/>
          </w:tcPr>
          <w:p w14:paraId="26C9F66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</w:tbl>
    <w:p w14:paraId="3EDF521C" w14:textId="77777777" w:rsidR="00141571" w:rsidRDefault="00000000">
      <w:r>
        <w:rPr>
          <w:b/>
        </w:rPr>
        <w:t>Detalle línea por línea (ordenado por categoría y monto):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2023"/>
        <w:gridCol w:w="991"/>
        <w:gridCol w:w="843"/>
        <w:gridCol w:w="1006"/>
        <w:gridCol w:w="591"/>
        <w:gridCol w:w="1693"/>
      </w:tblGrid>
      <w:tr w:rsidR="00141571" w14:paraId="44325BB9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8"/>
          </w:tcPr>
          <w:p w14:paraId="185DC275" w14:textId="77777777" w:rsidR="00141571" w:rsidRDefault="00000000">
            <w:r>
              <w:rPr>
                <w:color w:val="FFFFFF"/>
                <w:sz w:val="19"/>
              </w:rPr>
              <w:t>Categoría</w:t>
            </w:r>
          </w:p>
        </w:tc>
        <w:tc>
          <w:tcPr>
            <w:tcW w:w="2592" w:type="dxa"/>
            <w:shd w:val="clear" w:color="auto" w:fill="1F4E78"/>
          </w:tcPr>
          <w:p w14:paraId="5FF9C484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Ítem</w:t>
            </w:r>
          </w:p>
        </w:tc>
        <w:tc>
          <w:tcPr>
            <w:tcW w:w="1152" w:type="dxa"/>
            <w:shd w:val="clear" w:color="auto" w:fill="1F4E78"/>
          </w:tcPr>
          <w:p w14:paraId="0BF4D6C5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Cant.</w:t>
            </w:r>
          </w:p>
        </w:tc>
        <w:tc>
          <w:tcPr>
            <w:tcW w:w="1008" w:type="dxa"/>
            <w:shd w:val="clear" w:color="auto" w:fill="1F4E78"/>
          </w:tcPr>
          <w:p w14:paraId="4ADFFCBD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P.Unit</w:t>
            </w:r>
          </w:p>
        </w:tc>
        <w:tc>
          <w:tcPr>
            <w:tcW w:w="1152" w:type="dxa"/>
            <w:shd w:val="clear" w:color="auto" w:fill="1F4E78"/>
          </w:tcPr>
          <w:p w14:paraId="0DEFA8D8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576" w:type="dxa"/>
            <w:shd w:val="clear" w:color="auto" w:fill="1F4E78"/>
          </w:tcPr>
          <w:p w14:paraId="3E2D1334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Don.</w:t>
            </w:r>
          </w:p>
        </w:tc>
        <w:tc>
          <w:tcPr>
            <w:tcW w:w="1872" w:type="dxa"/>
            <w:shd w:val="clear" w:color="auto" w:fill="1F4E78"/>
          </w:tcPr>
          <w:p w14:paraId="62467639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Proveedor</w:t>
            </w:r>
          </w:p>
        </w:tc>
      </w:tr>
      <w:tr w:rsidR="00141571" w14:paraId="4A665A8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AF59B14" w14:textId="77777777" w:rsidR="00141571" w:rsidRDefault="00000000">
            <w:r>
              <w:rPr>
                <w:sz w:val="19"/>
              </w:rPr>
              <w:t>Aceite/Grasa</w:t>
            </w:r>
          </w:p>
        </w:tc>
        <w:tc>
          <w:tcPr>
            <w:tcW w:w="2592" w:type="dxa"/>
          </w:tcPr>
          <w:p w14:paraId="1B4B241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Mayonesa Baldom</w:t>
            </w:r>
          </w:p>
        </w:tc>
        <w:tc>
          <w:tcPr>
            <w:tcW w:w="1152" w:type="dxa"/>
          </w:tcPr>
          <w:p w14:paraId="2CB32C7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Galón</w:t>
            </w:r>
          </w:p>
        </w:tc>
        <w:tc>
          <w:tcPr>
            <w:tcW w:w="1008" w:type="dxa"/>
          </w:tcPr>
          <w:p w14:paraId="70BDA2F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795</w:t>
            </w:r>
          </w:p>
        </w:tc>
        <w:tc>
          <w:tcPr>
            <w:tcW w:w="1152" w:type="dxa"/>
          </w:tcPr>
          <w:p w14:paraId="3622312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1,590</w:t>
            </w:r>
          </w:p>
        </w:tc>
        <w:tc>
          <w:tcPr>
            <w:tcW w:w="576" w:type="dxa"/>
          </w:tcPr>
          <w:p w14:paraId="58C57BD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B2BCD0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47B95B6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3AC52C6" w14:textId="77777777" w:rsidR="00141571" w:rsidRDefault="00000000">
            <w:r>
              <w:rPr>
                <w:sz w:val="19"/>
              </w:rPr>
              <w:t>Aceite/Grasa</w:t>
            </w:r>
          </w:p>
        </w:tc>
        <w:tc>
          <w:tcPr>
            <w:tcW w:w="2592" w:type="dxa"/>
          </w:tcPr>
          <w:p w14:paraId="14F04C5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Aceite verde / oliva</w:t>
            </w:r>
          </w:p>
        </w:tc>
        <w:tc>
          <w:tcPr>
            <w:tcW w:w="1152" w:type="dxa"/>
          </w:tcPr>
          <w:p w14:paraId="61ACD02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Litro</w:t>
            </w:r>
          </w:p>
        </w:tc>
        <w:tc>
          <w:tcPr>
            <w:tcW w:w="1008" w:type="dxa"/>
          </w:tcPr>
          <w:p w14:paraId="3DBB989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1,000</w:t>
            </w:r>
          </w:p>
        </w:tc>
        <w:tc>
          <w:tcPr>
            <w:tcW w:w="1152" w:type="dxa"/>
          </w:tcPr>
          <w:p w14:paraId="60D9491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1,000</w:t>
            </w:r>
          </w:p>
        </w:tc>
        <w:tc>
          <w:tcPr>
            <w:tcW w:w="576" w:type="dxa"/>
          </w:tcPr>
          <w:p w14:paraId="0AD6FE8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74F074A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63609A0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CF3712E" w14:textId="77777777" w:rsidR="00141571" w:rsidRDefault="00000000">
            <w:r>
              <w:rPr>
                <w:sz w:val="19"/>
              </w:rPr>
              <w:t>Aceite/Grasa</w:t>
            </w:r>
          </w:p>
        </w:tc>
        <w:tc>
          <w:tcPr>
            <w:tcW w:w="2592" w:type="dxa"/>
          </w:tcPr>
          <w:p w14:paraId="1249BC7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Aceite de freír</w:t>
            </w:r>
          </w:p>
        </w:tc>
        <w:tc>
          <w:tcPr>
            <w:tcW w:w="1152" w:type="dxa"/>
          </w:tcPr>
          <w:p w14:paraId="31D0EBE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Galón 128oz</w:t>
            </w:r>
          </w:p>
        </w:tc>
        <w:tc>
          <w:tcPr>
            <w:tcW w:w="1008" w:type="dxa"/>
          </w:tcPr>
          <w:p w14:paraId="36F6538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634</w:t>
            </w:r>
          </w:p>
        </w:tc>
        <w:tc>
          <w:tcPr>
            <w:tcW w:w="1152" w:type="dxa"/>
          </w:tcPr>
          <w:p w14:paraId="22F0649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634</w:t>
            </w:r>
          </w:p>
        </w:tc>
        <w:tc>
          <w:tcPr>
            <w:tcW w:w="576" w:type="dxa"/>
          </w:tcPr>
          <w:p w14:paraId="7B501EA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4BB46A5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24A2E733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C027D4D" w14:textId="77777777" w:rsidR="00141571" w:rsidRDefault="00000000">
            <w:r>
              <w:rPr>
                <w:sz w:val="19"/>
              </w:rPr>
              <w:t>Bebida/Café</w:t>
            </w:r>
          </w:p>
        </w:tc>
        <w:tc>
          <w:tcPr>
            <w:tcW w:w="2592" w:type="dxa"/>
          </w:tcPr>
          <w:p w14:paraId="568DBCA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Café Santo Domingo 1lb</w:t>
            </w:r>
          </w:p>
        </w:tc>
        <w:tc>
          <w:tcPr>
            <w:tcW w:w="1152" w:type="dxa"/>
          </w:tcPr>
          <w:p w14:paraId="168A352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 Paq 1lb</w:t>
            </w:r>
          </w:p>
        </w:tc>
        <w:tc>
          <w:tcPr>
            <w:tcW w:w="1008" w:type="dxa"/>
          </w:tcPr>
          <w:p w14:paraId="4F2693C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419</w:t>
            </w:r>
          </w:p>
        </w:tc>
        <w:tc>
          <w:tcPr>
            <w:tcW w:w="1152" w:type="dxa"/>
          </w:tcPr>
          <w:p w14:paraId="16010FD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3,352</w:t>
            </w:r>
          </w:p>
        </w:tc>
        <w:tc>
          <w:tcPr>
            <w:tcW w:w="576" w:type="dxa"/>
          </w:tcPr>
          <w:p w14:paraId="41CA7CC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1022DDC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Jumbo</w:t>
            </w:r>
          </w:p>
        </w:tc>
      </w:tr>
      <w:tr w:rsidR="00141571" w14:paraId="1AAEA86A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88C4315" w14:textId="77777777" w:rsidR="00141571" w:rsidRDefault="00000000">
            <w:r>
              <w:rPr>
                <w:sz w:val="19"/>
              </w:rPr>
              <w:t>Bebida/Café</w:t>
            </w:r>
          </w:p>
        </w:tc>
        <w:tc>
          <w:tcPr>
            <w:tcW w:w="2592" w:type="dxa"/>
          </w:tcPr>
          <w:p w14:paraId="57F62EE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Té frío (sobres)</w:t>
            </w:r>
          </w:p>
        </w:tc>
        <w:tc>
          <w:tcPr>
            <w:tcW w:w="1152" w:type="dxa"/>
          </w:tcPr>
          <w:p w14:paraId="1A724F8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Caja</w:t>
            </w:r>
          </w:p>
        </w:tc>
        <w:tc>
          <w:tcPr>
            <w:tcW w:w="1008" w:type="dxa"/>
          </w:tcPr>
          <w:p w14:paraId="2E62A2D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470</w:t>
            </w:r>
          </w:p>
        </w:tc>
        <w:tc>
          <w:tcPr>
            <w:tcW w:w="1152" w:type="dxa"/>
          </w:tcPr>
          <w:p w14:paraId="190D40E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1,880</w:t>
            </w:r>
          </w:p>
        </w:tc>
        <w:tc>
          <w:tcPr>
            <w:tcW w:w="576" w:type="dxa"/>
          </w:tcPr>
          <w:p w14:paraId="2C7EFBD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E90238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1699B3E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7FA5DA" w14:textId="77777777" w:rsidR="00141571" w:rsidRDefault="00000000">
            <w:r>
              <w:rPr>
                <w:sz w:val="19"/>
              </w:rPr>
              <w:t>Bebida/Café</w:t>
            </w:r>
          </w:p>
        </w:tc>
        <w:tc>
          <w:tcPr>
            <w:tcW w:w="2592" w:type="dxa"/>
          </w:tcPr>
          <w:p w14:paraId="710A70A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Refrescos doble litro</w:t>
            </w:r>
          </w:p>
        </w:tc>
        <w:tc>
          <w:tcPr>
            <w:tcW w:w="1152" w:type="dxa"/>
          </w:tcPr>
          <w:p w14:paraId="3890124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 Unidad 2L</w:t>
            </w:r>
          </w:p>
        </w:tc>
        <w:tc>
          <w:tcPr>
            <w:tcW w:w="1008" w:type="dxa"/>
          </w:tcPr>
          <w:p w14:paraId="0A1916D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92</w:t>
            </w:r>
          </w:p>
        </w:tc>
        <w:tc>
          <w:tcPr>
            <w:tcW w:w="1152" w:type="dxa"/>
          </w:tcPr>
          <w:p w14:paraId="7F8D032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1,288</w:t>
            </w:r>
          </w:p>
        </w:tc>
        <w:tc>
          <w:tcPr>
            <w:tcW w:w="576" w:type="dxa"/>
          </w:tcPr>
          <w:p w14:paraId="5FBFB87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915062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Nacional/Jumbo</w:t>
            </w:r>
          </w:p>
        </w:tc>
      </w:tr>
      <w:tr w:rsidR="00141571" w14:paraId="7910E88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966A93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228346D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Salsa Prego roja</w:t>
            </w:r>
          </w:p>
        </w:tc>
        <w:tc>
          <w:tcPr>
            <w:tcW w:w="1152" w:type="dxa"/>
          </w:tcPr>
          <w:p w14:paraId="2141A43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Pote 24oz</w:t>
            </w:r>
          </w:p>
        </w:tc>
        <w:tc>
          <w:tcPr>
            <w:tcW w:w="1008" w:type="dxa"/>
          </w:tcPr>
          <w:p w14:paraId="6E4579F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279</w:t>
            </w:r>
          </w:p>
        </w:tc>
        <w:tc>
          <w:tcPr>
            <w:tcW w:w="1152" w:type="dxa"/>
          </w:tcPr>
          <w:p w14:paraId="7A65DEF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837</w:t>
            </w:r>
          </w:p>
        </w:tc>
        <w:tc>
          <w:tcPr>
            <w:tcW w:w="576" w:type="dxa"/>
          </w:tcPr>
          <w:p w14:paraId="31276D8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0A22FC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1E642C8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8B52BBB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795B70A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Puerro fino</w:t>
            </w:r>
          </w:p>
        </w:tc>
        <w:tc>
          <w:tcPr>
            <w:tcW w:w="1152" w:type="dxa"/>
          </w:tcPr>
          <w:p w14:paraId="43FEDBE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lastRenderedPageBreak/>
              <w:t>Paquete</w:t>
            </w:r>
          </w:p>
        </w:tc>
        <w:tc>
          <w:tcPr>
            <w:tcW w:w="1008" w:type="dxa"/>
          </w:tcPr>
          <w:p w14:paraId="234780E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>50</w:t>
            </w:r>
          </w:p>
        </w:tc>
        <w:tc>
          <w:tcPr>
            <w:tcW w:w="1152" w:type="dxa"/>
          </w:tcPr>
          <w:p w14:paraId="09287F5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500</w:t>
            </w:r>
          </w:p>
        </w:tc>
        <w:tc>
          <w:tcPr>
            <w:tcW w:w="576" w:type="dxa"/>
          </w:tcPr>
          <w:p w14:paraId="71AA4EF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DA497E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6EC92BD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0DB01C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1C29CCF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Sazón en polvo</w:t>
            </w:r>
          </w:p>
        </w:tc>
        <w:tc>
          <w:tcPr>
            <w:tcW w:w="1152" w:type="dxa"/>
          </w:tcPr>
          <w:p w14:paraId="0AA8A1F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Pote</w:t>
            </w:r>
          </w:p>
        </w:tc>
        <w:tc>
          <w:tcPr>
            <w:tcW w:w="1008" w:type="dxa"/>
          </w:tcPr>
          <w:p w14:paraId="025ADEE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215</w:t>
            </w:r>
          </w:p>
        </w:tc>
        <w:tc>
          <w:tcPr>
            <w:tcW w:w="1152" w:type="dxa"/>
          </w:tcPr>
          <w:p w14:paraId="7325C05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430</w:t>
            </w:r>
          </w:p>
        </w:tc>
        <w:tc>
          <w:tcPr>
            <w:tcW w:w="576" w:type="dxa"/>
          </w:tcPr>
          <w:p w14:paraId="0A4FEE6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77A6D8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339E81DD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A38F61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3BC03F9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Albahaca fresca</w:t>
            </w:r>
          </w:p>
        </w:tc>
        <w:tc>
          <w:tcPr>
            <w:tcW w:w="1152" w:type="dxa"/>
          </w:tcPr>
          <w:p w14:paraId="5954B5B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 Paquete</w:t>
            </w:r>
          </w:p>
        </w:tc>
        <w:tc>
          <w:tcPr>
            <w:tcW w:w="1008" w:type="dxa"/>
          </w:tcPr>
          <w:p w14:paraId="21CCCF6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65</w:t>
            </w:r>
          </w:p>
        </w:tc>
        <w:tc>
          <w:tcPr>
            <w:tcW w:w="1152" w:type="dxa"/>
          </w:tcPr>
          <w:p w14:paraId="493C8D2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325</w:t>
            </w:r>
          </w:p>
        </w:tc>
        <w:tc>
          <w:tcPr>
            <w:tcW w:w="576" w:type="dxa"/>
          </w:tcPr>
          <w:p w14:paraId="33003E5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B63ED9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71E8337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2E8C41D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16B87BA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Salsa roja</w:t>
            </w:r>
          </w:p>
        </w:tc>
        <w:tc>
          <w:tcPr>
            <w:tcW w:w="1152" w:type="dxa"/>
          </w:tcPr>
          <w:p w14:paraId="3E6C9DD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Kilo</w:t>
            </w:r>
          </w:p>
        </w:tc>
        <w:tc>
          <w:tcPr>
            <w:tcW w:w="1008" w:type="dxa"/>
          </w:tcPr>
          <w:p w14:paraId="67EF473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1152" w:type="dxa"/>
          </w:tcPr>
          <w:p w14:paraId="618B350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300</w:t>
            </w:r>
          </w:p>
        </w:tc>
        <w:tc>
          <w:tcPr>
            <w:tcW w:w="576" w:type="dxa"/>
          </w:tcPr>
          <w:p w14:paraId="347F6FD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7F3755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2BADF5DD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0C0970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0CD3156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Cilantro</w:t>
            </w:r>
          </w:p>
        </w:tc>
        <w:tc>
          <w:tcPr>
            <w:tcW w:w="1152" w:type="dxa"/>
          </w:tcPr>
          <w:p w14:paraId="18E828A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 Paquete</w:t>
            </w:r>
          </w:p>
        </w:tc>
        <w:tc>
          <w:tcPr>
            <w:tcW w:w="1008" w:type="dxa"/>
          </w:tcPr>
          <w:p w14:paraId="1D6C05D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</w:t>
            </w:r>
          </w:p>
        </w:tc>
        <w:tc>
          <w:tcPr>
            <w:tcW w:w="1152" w:type="dxa"/>
          </w:tcPr>
          <w:p w14:paraId="54285F3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576" w:type="dxa"/>
          </w:tcPr>
          <w:p w14:paraId="2BD9D2F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E7E3B1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22C48A92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BDF993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521C518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Orégano</w:t>
            </w:r>
          </w:p>
        </w:tc>
        <w:tc>
          <w:tcPr>
            <w:tcW w:w="1152" w:type="dxa"/>
          </w:tcPr>
          <w:p w14:paraId="2370425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Paquete</w:t>
            </w:r>
          </w:p>
        </w:tc>
        <w:tc>
          <w:tcPr>
            <w:tcW w:w="1008" w:type="dxa"/>
          </w:tcPr>
          <w:p w14:paraId="24ADFA7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1152" w:type="dxa"/>
          </w:tcPr>
          <w:p w14:paraId="416D9E0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576" w:type="dxa"/>
          </w:tcPr>
          <w:p w14:paraId="2554A91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BE6DD4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0DF1F83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904D456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7952C42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Curry en polvo</w:t>
            </w:r>
          </w:p>
        </w:tc>
        <w:tc>
          <w:tcPr>
            <w:tcW w:w="1152" w:type="dxa"/>
          </w:tcPr>
          <w:p w14:paraId="773BEEF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Frasco</w:t>
            </w:r>
          </w:p>
        </w:tc>
        <w:tc>
          <w:tcPr>
            <w:tcW w:w="1008" w:type="dxa"/>
          </w:tcPr>
          <w:p w14:paraId="514C9CF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1152" w:type="dxa"/>
          </w:tcPr>
          <w:p w14:paraId="032E214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576" w:type="dxa"/>
          </w:tcPr>
          <w:p w14:paraId="1BBF2BB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0FFD92B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Nacional/Jumbo</w:t>
            </w:r>
          </w:p>
        </w:tc>
      </w:tr>
      <w:tr w:rsidR="00141571" w14:paraId="16F6D5C0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6CBC38D" w14:textId="77777777" w:rsidR="00141571" w:rsidRDefault="00000000">
            <w:r>
              <w:rPr>
                <w:sz w:val="19"/>
              </w:rPr>
              <w:t>Condimento</w:t>
            </w:r>
          </w:p>
        </w:tc>
        <w:tc>
          <w:tcPr>
            <w:tcW w:w="2592" w:type="dxa"/>
          </w:tcPr>
          <w:p w14:paraId="2219B7D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Royal (polvo de hornear)</w:t>
            </w:r>
          </w:p>
        </w:tc>
        <w:tc>
          <w:tcPr>
            <w:tcW w:w="1152" w:type="dxa"/>
          </w:tcPr>
          <w:p w14:paraId="4FAE6EB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Caja</w:t>
            </w:r>
          </w:p>
        </w:tc>
        <w:tc>
          <w:tcPr>
            <w:tcW w:w="1008" w:type="dxa"/>
          </w:tcPr>
          <w:p w14:paraId="71DB85B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</w:t>
            </w:r>
          </w:p>
        </w:tc>
        <w:tc>
          <w:tcPr>
            <w:tcW w:w="1152" w:type="dxa"/>
          </w:tcPr>
          <w:p w14:paraId="0DA52EF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</w:t>
            </w:r>
          </w:p>
        </w:tc>
        <w:tc>
          <w:tcPr>
            <w:tcW w:w="576" w:type="dxa"/>
          </w:tcPr>
          <w:p w14:paraId="1506CA9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4097B49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7A8FED3F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672EDA3" w14:textId="77777777" w:rsidR="00141571" w:rsidRDefault="00000000">
            <w:r>
              <w:rPr>
                <w:sz w:val="19"/>
              </w:rPr>
              <w:t>Desechable</w:t>
            </w:r>
          </w:p>
        </w:tc>
        <w:tc>
          <w:tcPr>
            <w:tcW w:w="2592" w:type="dxa"/>
          </w:tcPr>
          <w:p w14:paraId="5213333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Vasos 7 Oz</w:t>
            </w:r>
          </w:p>
        </w:tc>
        <w:tc>
          <w:tcPr>
            <w:tcW w:w="1152" w:type="dxa"/>
          </w:tcPr>
          <w:p w14:paraId="45A1D81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 Paq 50</w:t>
            </w:r>
          </w:p>
        </w:tc>
        <w:tc>
          <w:tcPr>
            <w:tcW w:w="1008" w:type="dxa"/>
          </w:tcPr>
          <w:p w14:paraId="6CEBF33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81</w:t>
            </w:r>
          </w:p>
        </w:tc>
        <w:tc>
          <w:tcPr>
            <w:tcW w:w="1152" w:type="dxa"/>
          </w:tcPr>
          <w:p w14:paraId="32DFB29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972</w:t>
            </w:r>
          </w:p>
        </w:tc>
        <w:tc>
          <w:tcPr>
            <w:tcW w:w="576" w:type="dxa"/>
          </w:tcPr>
          <w:p w14:paraId="4AD4457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4C79DFE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702E866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E8D7089" w14:textId="77777777" w:rsidR="00141571" w:rsidRDefault="00000000">
            <w:r>
              <w:rPr>
                <w:sz w:val="19"/>
              </w:rPr>
              <w:t>Desechable</w:t>
            </w:r>
          </w:p>
        </w:tc>
        <w:tc>
          <w:tcPr>
            <w:tcW w:w="2592" w:type="dxa"/>
          </w:tcPr>
          <w:p w14:paraId="1323322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Bandejas desechables</w:t>
            </w:r>
          </w:p>
        </w:tc>
        <w:tc>
          <w:tcPr>
            <w:tcW w:w="1152" w:type="dxa"/>
          </w:tcPr>
          <w:p w14:paraId="4846E74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 Unidad</w:t>
            </w:r>
          </w:p>
        </w:tc>
        <w:tc>
          <w:tcPr>
            <w:tcW w:w="1008" w:type="dxa"/>
          </w:tcPr>
          <w:p w14:paraId="6323F0C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90</w:t>
            </w:r>
          </w:p>
        </w:tc>
        <w:tc>
          <w:tcPr>
            <w:tcW w:w="1152" w:type="dxa"/>
          </w:tcPr>
          <w:p w14:paraId="74D8D58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900</w:t>
            </w:r>
          </w:p>
        </w:tc>
        <w:tc>
          <w:tcPr>
            <w:tcW w:w="576" w:type="dxa"/>
          </w:tcPr>
          <w:p w14:paraId="3D84E16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2DC8173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Los Castillos</w:t>
            </w:r>
          </w:p>
        </w:tc>
      </w:tr>
      <w:tr w:rsidR="00141571" w14:paraId="09889099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3E7ABFC" w14:textId="77777777" w:rsidR="00141571" w:rsidRDefault="00000000">
            <w:r>
              <w:rPr>
                <w:sz w:val="19"/>
              </w:rPr>
              <w:t>Desechable</w:t>
            </w:r>
          </w:p>
        </w:tc>
        <w:tc>
          <w:tcPr>
            <w:tcW w:w="2592" w:type="dxa"/>
          </w:tcPr>
          <w:p w14:paraId="29BDB8C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Tenedores</w:t>
            </w:r>
          </w:p>
        </w:tc>
        <w:tc>
          <w:tcPr>
            <w:tcW w:w="1152" w:type="dxa"/>
          </w:tcPr>
          <w:p w14:paraId="6E66F9D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 Paq 25</w:t>
            </w:r>
          </w:p>
        </w:tc>
        <w:tc>
          <w:tcPr>
            <w:tcW w:w="1008" w:type="dxa"/>
          </w:tcPr>
          <w:p w14:paraId="7F8BB2D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55</w:t>
            </w:r>
          </w:p>
        </w:tc>
        <w:tc>
          <w:tcPr>
            <w:tcW w:w="1152" w:type="dxa"/>
          </w:tcPr>
          <w:p w14:paraId="2D5937E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440</w:t>
            </w:r>
          </w:p>
        </w:tc>
        <w:tc>
          <w:tcPr>
            <w:tcW w:w="576" w:type="dxa"/>
          </w:tcPr>
          <w:p w14:paraId="52C16EC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61C2CEE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58820F18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71FE9CA" w14:textId="77777777" w:rsidR="00141571" w:rsidRDefault="00000000">
            <w:r>
              <w:rPr>
                <w:sz w:val="19"/>
              </w:rPr>
              <w:t>Enlatado</w:t>
            </w:r>
          </w:p>
        </w:tc>
        <w:tc>
          <w:tcPr>
            <w:tcW w:w="2592" w:type="dxa"/>
          </w:tcPr>
          <w:p w14:paraId="7E58CAA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Maíz lata grande</w:t>
            </w:r>
          </w:p>
        </w:tc>
        <w:tc>
          <w:tcPr>
            <w:tcW w:w="1152" w:type="dxa"/>
          </w:tcPr>
          <w:p w14:paraId="2F63C54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Lata 3kg</w:t>
            </w:r>
          </w:p>
        </w:tc>
        <w:tc>
          <w:tcPr>
            <w:tcW w:w="1008" w:type="dxa"/>
          </w:tcPr>
          <w:p w14:paraId="2193453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595</w:t>
            </w:r>
          </w:p>
        </w:tc>
        <w:tc>
          <w:tcPr>
            <w:tcW w:w="1152" w:type="dxa"/>
          </w:tcPr>
          <w:p w14:paraId="29D38A2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1,785</w:t>
            </w:r>
          </w:p>
        </w:tc>
        <w:tc>
          <w:tcPr>
            <w:tcW w:w="576" w:type="dxa"/>
          </w:tcPr>
          <w:p w14:paraId="3367C9F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FBBF3B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Compradirecta</w:t>
            </w:r>
          </w:p>
        </w:tc>
      </w:tr>
      <w:tr w:rsidR="00141571" w14:paraId="4AC68ED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089F479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177476E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Papel de baño</w:t>
            </w:r>
          </w:p>
        </w:tc>
        <w:tc>
          <w:tcPr>
            <w:tcW w:w="1152" w:type="dxa"/>
          </w:tcPr>
          <w:p w14:paraId="6A01AD6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Fardo 24</w:t>
            </w:r>
          </w:p>
        </w:tc>
        <w:tc>
          <w:tcPr>
            <w:tcW w:w="1008" w:type="dxa"/>
          </w:tcPr>
          <w:p w14:paraId="5D65C7B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360</w:t>
            </w:r>
          </w:p>
        </w:tc>
        <w:tc>
          <w:tcPr>
            <w:tcW w:w="1152" w:type="dxa"/>
          </w:tcPr>
          <w:p w14:paraId="24ACABE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720</w:t>
            </w:r>
          </w:p>
        </w:tc>
        <w:tc>
          <w:tcPr>
            <w:tcW w:w="576" w:type="dxa"/>
          </w:tcPr>
          <w:p w14:paraId="0F4A80C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83B01F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79CA619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E626D20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6101461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Mistolín</w:t>
            </w:r>
          </w:p>
        </w:tc>
        <w:tc>
          <w:tcPr>
            <w:tcW w:w="1152" w:type="dxa"/>
          </w:tcPr>
          <w:p w14:paraId="08EB5FB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Galón</w:t>
            </w:r>
          </w:p>
        </w:tc>
        <w:tc>
          <w:tcPr>
            <w:tcW w:w="1008" w:type="dxa"/>
          </w:tcPr>
          <w:p w14:paraId="48C3A42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335</w:t>
            </w:r>
          </w:p>
        </w:tc>
        <w:tc>
          <w:tcPr>
            <w:tcW w:w="1152" w:type="dxa"/>
          </w:tcPr>
          <w:p w14:paraId="147D609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670</w:t>
            </w:r>
          </w:p>
        </w:tc>
        <w:tc>
          <w:tcPr>
            <w:tcW w:w="576" w:type="dxa"/>
          </w:tcPr>
          <w:p w14:paraId="28EFFE7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A02D5A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2E0C7B4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0FEC52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51EA04A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Suape</w:t>
            </w:r>
          </w:p>
        </w:tc>
        <w:tc>
          <w:tcPr>
            <w:tcW w:w="1152" w:type="dxa"/>
          </w:tcPr>
          <w:p w14:paraId="19C0F54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 Unidad</w:t>
            </w:r>
          </w:p>
        </w:tc>
        <w:tc>
          <w:tcPr>
            <w:tcW w:w="1008" w:type="dxa"/>
          </w:tcPr>
          <w:p w14:paraId="1A8E554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220</w:t>
            </w:r>
          </w:p>
        </w:tc>
        <w:tc>
          <w:tcPr>
            <w:tcW w:w="1152" w:type="dxa"/>
          </w:tcPr>
          <w:p w14:paraId="616A25E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660</w:t>
            </w:r>
          </w:p>
        </w:tc>
        <w:tc>
          <w:tcPr>
            <w:tcW w:w="576" w:type="dxa"/>
          </w:tcPr>
          <w:p w14:paraId="403D406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08DD54D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106E918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FE1E4A1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080CB0C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Escoba</w:t>
            </w:r>
          </w:p>
        </w:tc>
        <w:tc>
          <w:tcPr>
            <w:tcW w:w="1152" w:type="dxa"/>
          </w:tcPr>
          <w:p w14:paraId="69E7B12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Unidad</w:t>
            </w:r>
          </w:p>
        </w:tc>
        <w:tc>
          <w:tcPr>
            <w:tcW w:w="1008" w:type="dxa"/>
          </w:tcPr>
          <w:p w14:paraId="788397E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170</w:t>
            </w:r>
          </w:p>
        </w:tc>
        <w:tc>
          <w:tcPr>
            <w:tcW w:w="1152" w:type="dxa"/>
          </w:tcPr>
          <w:p w14:paraId="6B67735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510</w:t>
            </w:r>
          </w:p>
        </w:tc>
        <w:tc>
          <w:tcPr>
            <w:tcW w:w="576" w:type="dxa"/>
          </w:tcPr>
          <w:p w14:paraId="7AC115E3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5C71AFB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63630894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CD22C5A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25FC750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Cloro</w:t>
            </w:r>
          </w:p>
        </w:tc>
        <w:tc>
          <w:tcPr>
            <w:tcW w:w="1152" w:type="dxa"/>
          </w:tcPr>
          <w:p w14:paraId="6121680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Galón</w:t>
            </w:r>
          </w:p>
        </w:tc>
        <w:tc>
          <w:tcPr>
            <w:tcW w:w="1008" w:type="dxa"/>
          </w:tcPr>
          <w:p w14:paraId="59A0A504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135</w:t>
            </w:r>
          </w:p>
        </w:tc>
        <w:tc>
          <w:tcPr>
            <w:tcW w:w="1152" w:type="dxa"/>
          </w:tcPr>
          <w:p w14:paraId="02E7677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270</w:t>
            </w:r>
          </w:p>
        </w:tc>
        <w:tc>
          <w:tcPr>
            <w:tcW w:w="576" w:type="dxa"/>
          </w:tcPr>
          <w:p w14:paraId="02781D7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5100A2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Plaza Lama/Jumb</w:t>
            </w:r>
          </w:p>
        </w:tc>
      </w:tr>
      <w:tr w:rsidR="00141571" w14:paraId="3226A82A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94CFCB7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4987E85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Jabón de fregar</w:t>
            </w:r>
          </w:p>
        </w:tc>
        <w:tc>
          <w:tcPr>
            <w:tcW w:w="1152" w:type="dxa"/>
          </w:tcPr>
          <w:p w14:paraId="7DE97F7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Paquete</w:t>
            </w:r>
          </w:p>
        </w:tc>
        <w:tc>
          <w:tcPr>
            <w:tcW w:w="1008" w:type="dxa"/>
          </w:tcPr>
          <w:p w14:paraId="01CAD51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130</w:t>
            </w:r>
          </w:p>
        </w:tc>
        <w:tc>
          <w:tcPr>
            <w:tcW w:w="1152" w:type="dxa"/>
          </w:tcPr>
          <w:p w14:paraId="5D5E82E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260</w:t>
            </w:r>
          </w:p>
        </w:tc>
        <w:tc>
          <w:tcPr>
            <w:tcW w:w="576" w:type="dxa"/>
          </w:tcPr>
          <w:p w14:paraId="0DD0380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08013A4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Asi.do</w:t>
            </w:r>
          </w:p>
        </w:tc>
      </w:tr>
      <w:tr w:rsidR="00141571" w14:paraId="04D0744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00E2755" w14:textId="77777777" w:rsidR="00141571" w:rsidRDefault="00000000">
            <w:r>
              <w:rPr>
                <w:sz w:val="19"/>
              </w:rPr>
              <w:t>Limpieza</w:t>
            </w:r>
          </w:p>
        </w:tc>
        <w:tc>
          <w:tcPr>
            <w:tcW w:w="2592" w:type="dxa"/>
          </w:tcPr>
          <w:p w14:paraId="0A0793B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Esponja de fregar</w:t>
            </w:r>
          </w:p>
        </w:tc>
        <w:tc>
          <w:tcPr>
            <w:tcW w:w="1152" w:type="dxa"/>
          </w:tcPr>
          <w:p w14:paraId="5FBA90E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 Unidad</w:t>
            </w:r>
          </w:p>
        </w:tc>
        <w:tc>
          <w:tcPr>
            <w:tcW w:w="1008" w:type="dxa"/>
          </w:tcPr>
          <w:p w14:paraId="1356857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35</w:t>
            </w:r>
          </w:p>
        </w:tc>
        <w:tc>
          <w:tcPr>
            <w:tcW w:w="1152" w:type="dxa"/>
          </w:tcPr>
          <w:p w14:paraId="794B67B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210</w:t>
            </w:r>
          </w:p>
        </w:tc>
        <w:tc>
          <w:tcPr>
            <w:tcW w:w="576" w:type="dxa"/>
          </w:tcPr>
          <w:p w14:paraId="5CD5F15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698F3D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7C4EBD93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C08849B" w14:textId="77777777" w:rsidR="00141571" w:rsidRDefault="00000000">
            <w:r>
              <w:rPr>
                <w:sz w:val="19"/>
              </w:rPr>
              <w:t>Litúrgico</w:t>
            </w:r>
          </w:p>
        </w:tc>
        <w:tc>
          <w:tcPr>
            <w:tcW w:w="2592" w:type="dxa"/>
          </w:tcPr>
          <w:p w14:paraId="7DD4017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Vino la Fuerza (litúrgico)</w:t>
            </w:r>
          </w:p>
        </w:tc>
        <w:tc>
          <w:tcPr>
            <w:tcW w:w="1152" w:type="dxa"/>
          </w:tcPr>
          <w:p w14:paraId="494996F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Galón</w:t>
            </w:r>
          </w:p>
        </w:tc>
        <w:tc>
          <w:tcPr>
            <w:tcW w:w="1008" w:type="dxa"/>
          </w:tcPr>
          <w:p w14:paraId="2732308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525</w:t>
            </w:r>
          </w:p>
        </w:tc>
        <w:tc>
          <w:tcPr>
            <w:tcW w:w="1152" w:type="dxa"/>
          </w:tcPr>
          <w:p w14:paraId="4B7C122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1,050</w:t>
            </w:r>
          </w:p>
        </w:tc>
        <w:tc>
          <w:tcPr>
            <w:tcW w:w="576" w:type="dxa"/>
          </w:tcPr>
          <w:p w14:paraId="71D1C9C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183675B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Nacional/Bebida</w:t>
            </w:r>
          </w:p>
        </w:tc>
      </w:tr>
      <w:tr w:rsidR="00141571" w14:paraId="367EE02F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CBB745" w14:textId="77777777" w:rsidR="00141571" w:rsidRDefault="00000000">
            <w:r>
              <w:rPr>
                <w:sz w:val="19"/>
              </w:rPr>
              <w:t>Lácteo/Huevo</w:t>
            </w:r>
          </w:p>
        </w:tc>
        <w:tc>
          <w:tcPr>
            <w:tcW w:w="2592" w:type="dxa"/>
          </w:tcPr>
          <w:p w14:paraId="6942D07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Leche entera</w:t>
            </w:r>
          </w:p>
        </w:tc>
        <w:tc>
          <w:tcPr>
            <w:tcW w:w="1152" w:type="dxa"/>
          </w:tcPr>
          <w:p w14:paraId="434475E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 Caja 12L</w:t>
            </w:r>
          </w:p>
        </w:tc>
        <w:tc>
          <w:tcPr>
            <w:tcW w:w="1008" w:type="dxa"/>
          </w:tcPr>
          <w:p w14:paraId="346C888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912</w:t>
            </w:r>
          </w:p>
        </w:tc>
        <w:tc>
          <w:tcPr>
            <w:tcW w:w="1152" w:type="dxa"/>
          </w:tcPr>
          <w:p w14:paraId="42BF23F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4,560</w:t>
            </w:r>
          </w:p>
        </w:tc>
        <w:tc>
          <w:tcPr>
            <w:tcW w:w="576" w:type="dxa"/>
          </w:tcPr>
          <w:p w14:paraId="39D3DB6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0F93DC8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PriceSmart/Jumb</w:t>
            </w:r>
          </w:p>
        </w:tc>
      </w:tr>
      <w:tr w:rsidR="00141571" w14:paraId="3A4E36E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6B4211" w14:textId="77777777" w:rsidR="00141571" w:rsidRDefault="00000000">
            <w:r>
              <w:rPr>
                <w:sz w:val="19"/>
              </w:rPr>
              <w:t>Lácteo/Huevo</w:t>
            </w:r>
          </w:p>
        </w:tc>
        <w:tc>
          <w:tcPr>
            <w:tcW w:w="2592" w:type="dxa"/>
          </w:tcPr>
          <w:p w14:paraId="79D25B9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Queso amarillo/cheddar reban</w:t>
            </w:r>
          </w:p>
        </w:tc>
        <w:tc>
          <w:tcPr>
            <w:tcW w:w="1152" w:type="dxa"/>
          </w:tcPr>
          <w:p w14:paraId="1610B2C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 Libra</w:t>
            </w:r>
          </w:p>
        </w:tc>
        <w:tc>
          <w:tcPr>
            <w:tcW w:w="1008" w:type="dxa"/>
          </w:tcPr>
          <w:p w14:paraId="19A67C8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345</w:t>
            </w:r>
          </w:p>
        </w:tc>
        <w:tc>
          <w:tcPr>
            <w:tcW w:w="1152" w:type="dxa"/>
          </w:tcPr>
          <w:p w14:paraId="23049F9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1,725</w:t>
            </w:r>
          </w:p>
        </w:tc>
        <w:tc>
          <w:tcPr>
            <w:tcW w:w="576" w:type="dxa"/>
          </w:tcPr>
          <w:p w14:paraId="036B151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E14AD6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70291D83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9CB22D" w14:textId="77777777" w:rsidR="00141571" w:rsidRDefault="00000000">
            <w:r>
              <w:rPr>
                <w:sz w:val="19"/>
              </w:rPr>
              <w:t>Lácteo/Huevo</w:t>
            </w:r>
          </w:p>
        </w:tc>
        <w:tc>
          <w:tcPr>
            <w:tcW w:w="2592" w:type="dxa"/>
          </w:tcPr>
          <w:p w14:paraId="476C510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Huevos</w:t>
            </w:r>
          </w:p>
        </w:tc>
        <w:tc>
          <w:tcPr>
            <w:tcW w:w="1152" w:type="dxa"/>
          </w:tcPr>
          <w:p w14:paraId="216D238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 Cartón 30</w:t>
            </w:r>
          </w:p>
        </w:tc>
        <w:tc>
          <w:tcPr>
            <w:tcW w:w="1008" w:type="dxa"/>
          </w:tcPr>
          <w:p w14:paraId="72F7DAE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215</w:t>
            </w:r>
          </w:p>
        </w:tc>
        <w:tc>
          <w:tcPr>
            <w:tcW w:w="1152" w:type="dxa"/>
          </w:tcPr>
          <w:p w14:paraId="29960EB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1,290</w:t>
            </w:r>
          </w:p>
        </w:tc>
        <w:tc>
          <w:tcPr>
            <w:tcW w:w="576" w:type="dxa"/>
          </w:tcPr>
          <w:p w14:paraId="7CBE3AF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8E83AE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023783A9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5E2A1D" w14:textId="77777777" w:rsidR="00141571" w:rsidRDefault="00000000">
            <w:r>
              <w:rPr>
                <w:sz w:val="19"/>
              </w:rPr>
              <w:t>Lácteo/Huevo</w:t>
            </w:r>
          </w:p>
        </w:tc>
        <w:tc>
          <w:tcPr>
            <w:tcW w:w="2592" w:type="dxa"/>
          </w:tcPr>
          <w:p w14:paraId="5B82A09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Leche evaporada</w:t>
            </w:r>
          </w:p>
        </w:tc>
        <w:tc>
          <w:tcPr>
            <w:tcW w:w="1152" w:type="dxa"/>
          </w:tcPr>
          <w:p w14:paraId="3D574C5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 Lata 315g</w:t>
            </w:r>
          </w:p>
        </w:tc>
        <w:tc>
          <w:tcPr>
            <w:tcW w:w="1008" w:type="dxa"/>
          </w:tcPr>
          <w:p w14:paraId="5917B79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67</w:t>
            </w:r>
          </w:p>
        </w:tc>
        <w:tc>
          <w:tcPr>
            <w:tcW w:w="1152" w:type="dxa"/>
          </w:tcPr>
          <w:p w14:paraId="7DEBC2F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1,005</w:t>
            </w:r>
          </w:p>
        </w:tc>
        <w:tc>
          <w:tcPr>
            <w:tcW w:w="576" w:type="dxa"/>
          </w:tcPr>
          <w:p w14:paraId="58A49CF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E273C0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7B2F01A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C2A211" w14:textId="77777777" w:rsidR="00141571" w:rsidRDefault="00000000">
            <w:r>
              <w:rPr>
                <w:sz w:val="19"/>
              </w:rPr>
              <w:t>Lácteo/Huevo</w:t>
            </w:r>
          </w:p>
        </w:tc>
        <w:tc>
          <w:tcPr>
            <w:tcW w:w="2592" w:type="dxa"/>
          </w:tcPr>
          <w:p w14:paraId="13D03E7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Crema de leche</w:t>
            </w:r>
          </w:p>
        </w:tc>
        <w:tc>
          <w:tcPr>
            <w:tcW w:w="1152" w:type="dxa"/>
          </w:tcPr>
          <w:p w14:paraId="36F864D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 Lata 300g</w:t>
            </w:r>
          </w:p>
        </w:tc>
        <w:tc>
          <w:tcPr>
            <w:tcW w:w="1008" w:type="dxa"/>
          </w:tcPr>
          <w:p w14:paraId="72418C9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150</w:t>
            </w:r>
          </w:p>
        </w:tc>
        <w:tc>
          <w:tcPr>
            <w:tcW w:w="1152" w:type="dxa"/>
          </w:tcPr>
          <w:p w14:paraId="57BC03D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750</w:t>
            </w:r>
          </w:p>
        </w:tc>
        <w:tc>
          <w:tcPr>
            <w:tcW w:w="576" w:type="dxa"/>
          </w:tcPr>
          <w:p w14:paraId="62ECB17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D60F1F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6ACD957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55FE9C4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5B97EC9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Pan baguette</w:t>
            </w:r>
          </w:p>
        </w:tc>
        <w:tc>
          <w:tcPr>
            <w:tcW w:w="1152" w:type="dxa"/>
          </w:tcPr>
          <w:p w14:paraId="6E5BC49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 Unidad</w:t>
            </w:r>
          </w:p>
        </w:tc>
        <w:tc>
          <w:tcPr>
            <w:tcW w:w="1008" w:type="dxa"/>
          </w:tcPr>
          <w:p w14:paraId="5191414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</w:t>
            </w:r>
          </w:p>
        </w:tc>
        <w:tc>
          <w:tcPr>
            <w:tcW w:w="1152" w:type="dxa"/>
          </w:tcPr>
          <w:p w14:paraId="4C82F13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2,000</w:t>
            </w:r>
          </w:p>
        </w:tc>
        <w:tc>
          <w:tcPr>
            <w:tcW w:w="576" w:type="dxa"/>
          </w:tcPr>
          <w:p w14:paraId="566D182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243B6E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 Panera</w:t>
            </w:r>
          </w:p>
        </w:tc>
      </w:tr>
      <w:tr w:rsidR="00141571" w14:paraId="5E2229DA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BECABC2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7186191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Galletas Guarina Dulce</w:t>
            </w:r>
          </w:p>
        </w:tc>
        <w:tc>
          <w:tcPr>
            <w:tcW w:w="1152" w:type="dxa"/>
          </w:tcPr>
          <w:p w14:paraId="407DDC6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Paq 12</w:t>
            </w:r>
          </w:p>
        </w:tc>
        <w:tc>
          <w:tcPr>
            <w:tcW w:w="1008" w:type="dxa"/>
          </w:tcPr>
          <w:p w14:paraId="377C384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81</w:t>
            </w:r>
          </w:p>
        </w:tc>
        <w:tc>
          <w:tcPr>
            <w:tcW w:w="1152" w:type="dxa"/>
          </w:tcPr>
          <w:p w14:paraId="3388AB4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1,215</w:t>
            </w:r>
          </w:p>
        </w:tc>
        <w:tc>
          <w:tcPr>
            <w:tcW w:w="576" w:type="dxa"/>
          </w:tcPr>
          <w:p w14:paraId="1D1EA8D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C3F295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Casa Surtidora</w:t>
            </w:r>
          </w:p>
        </w:tc>
      </w:tr>
      <w:tr w:rsidR="00141571" w14:paraId="57CAF54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AC66F6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73F6D23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Hershey's Kisses</w:t>
            </w:r>
          </w:p>
        </w:tc>
        <w:tc>
          <w:tcPr>
            <w:tcW w:w="1152" w:type="dxa"/>
          </w:tcPr>
          <w:p w14:paraId="5EEC7D6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Paq 9.2oz</w:t>
            </w:r>
          </w:p>
        </w:tc>
        <w:tc>
          <w:tcPr>
            <w:tcW w:w="1008" w:type="dxa"/>
          </w:tcPr>
          <w:p w14:paraId="31947D7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495</w:t>
            </w:r>
          </w:p>
        </w:tc>
        <w:tc>
          <w:tcPr>
            <w:tcW w:w="1152" w:type="dxa"/>
          </w:tcPr>
          <w:p w14:paraId="289E00E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990</w:t>
            </w:r>
          </w:p>
        </w:tc>
        <w:tc>
          <w:tcPr>
            <w:tcW w:w="576" w:type="dxa"/>
          </w:tcPr>
          <w:p w14:paraId="5096042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62AECC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09B033E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313E60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1C32B39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Galletas Guarina Salada</w:t>
            </w:r>
          </w:p>
        </w:tc>
        <w:tc>
          <w:tcPr>
            <w:tcW w:w="1152" w:type="dxa"/>
          </w:tcPr>
          <w:p w14:paraId="6020124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Paq 12</w:t>
            </w:r>
          </w:p>
        </w:tc>
        <w:tc>
          <w:tcPr>
            <w:tcW w:w="1008" w:type="dxa"/>
          </w:tcPr>
          <w:p w14:paraId="4969FBA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59</w:t>
            </w:r>
          </w:p>
        </w:tc>
        <w:tc>
          <w:tcPr>
            <w:tcW w:w="1152" w:type="dxa"/>
          </w:tcPr>
          <w:p w14:paraId="01E7B83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885</w:t>
            </w:r>
          </w:p>
        </w:tc>
        <w:tc>
          <w:tcPr>
            <w:tcW w:w="576" w:type="dxa"/>
          </w:tcPr>
          <w:p w14:paraId="3192F69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6E09D15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2DB0DC7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7C4A53F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5E044AC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Pan rebanado grande</w:t>
            </w:r>
          </w:p>
        </w:tc>
        <w:tc>
          <w:tcPr>
            <w:tcW w:w="1152" w:type="dxa"/>
          </w:tcPr>
          <w:p w14:paraId="65B5E63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Funda</w:t>
            </w:r>
          </w:p>
        </w:tc>
        <w:tc>
          <w:tcPr>
            <w:tcW w:w="1008" w:type="dxa"/>
          </w:tcPr>
          <w:p w14:paraId="0E4EE7F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215</w:t>
            </w:r>
          </w:p>
        </w:tc>
        <w:tc>
          <w:tcPr>
            <w:tcW w:w="1152" w:type="dxa"/>
          </w:tcPr>
          <w:p w14:paraId="0424AEF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860</w:t>
            </w:r>
          </w:p>
        </w:tc>
        <w:tc>
          <w:tcPr>
            <w:tcW w:w="576" w:type="dxa"/>
          </w:tcPr>
          <w:p w14:paraId="0E5A00B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DDA606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6F435028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5063F34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0BB3B1C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Chocolate molido</w:t>
            </w:r>
          </w:p>
        </w:tc>
        <w:tc>
          <w:tcPr>
            <w:tcW w:w="1152" w:type="dxa"/>
          </w:tcPr>
          <w:p w14:paraId="07B77A0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 Pote 200g</w:t>
            </w:r>
          </w:p>
        </w:tc>
        <w:tc>
          <w:tcPr>
            <w:tcW w:w="1008" w:type="dxa"/>
          </w:tcPr>
          <w:p w14:paraId="24D23A5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109</w:t>
            </w:r>
          </w:p>
        </w:tc>
        <w:tc>
          <w:tcPr>
            <w:tcW w:w="1152" w:type="dxa"/>
          </w:tcPr>
          <w:p w14:paraId="3015BC0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654</w:t>
            </w:r>
          </w:p>
        </w:tc>
        <w:tc>
          <w:tcPr>
            <w:tcW w:w="576" w:type="dxa"/>
          </w:tcPr>
          <w:p w14:paraId="4CDA515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6E708FA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0F4DA5BF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66F69C" w14:textId="77777777" w:rsidR="00141571" w:rsidRDefault="00000000">
            <w:r>
              <w:rPr>
                <w:sz w:val="19"/>
              </w:rPr>
              <w:t>Pan/Snack/Dulce</w:t>
            </w:r>
          </w:p>
        </w:tc>
        <w:tc>
          <w:tcPr>
            <w:tcW w:w="2592" w:type="dxa"/>
          </w:tcPr>
          <w:p w14:paraId="7D0F7DA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Palitos de trigo</w:t>
            </w:r>
          </w:p>
        </w:tc>
        <w:tc>
          <w:tcPr>
            <w:tcW w:w="1152" w:type="dxa"/>
          </w:tcPr>
          <w:p w14:paraId="5655998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Paquete</w:t>
            </w:r>
          </w:p>
        </w:tc>
        <w:tc>
          <w:tcPr>
            <w:tcW w:w="1008" w:type="dxa"/>
          </w:tcPr>
          <w:p w14:paraId="2CF0EDE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</w:t>
            </w:r>
          </w:p>
        </w:tc>
        <w:tc>
          <w:tcPr>
            <w:tcW w:w="1152" w:type="dxa"/>
          </w:tcPr>
          <w:p w14:paraId="31E2659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400</w:t>
            </w:r>
          </w:p>
        </w:tc>
        <w:tc>
          <w:tcPr>
            <w:tcW w:w="576" w:type="dxa"/>
          </w:tcPr>
          <w:p w14:paraId="555F588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45D4C9C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5A51B9BD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0DC4AAF" w14:textId="77777777" w:rsidR="00141571" w:rsidRDefault="00000000">
            <w:r>
              <w:rPr>
                <w:sz w:val="19"/>
              </w:rPr>
              <w:lastRenderedPageBreak/>
              <w:t>Pan/Snack/Dulce</w:t>
            </w:r>
          </w:p>
        </w:tc>
        <w:tc>
          <w:tcPr>
            <w:tcW w:w="2592" w:type="dxa"/>
          </w:tcPr>
          <w:p w14:paraId="0E29DB3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Bizcocho esponjoso</w:t>
            </w:r>
          </w:p>
        </w:tc>
        <w:tc>
          <w:tcPr>
            <w:tcW w:w="1152" w:type="dxa"/>
          </w:tcPr>
          <w:p w14:paraId="76CAA27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 Caja</w:t>
            </w:r>
          </w:p>
        </w:tc>
        <w:tc>
          <w:tcPr>
            <w:tcW w:w="1008" w:type="dxa"/>
          </w:tcPr>
          <w:p w14:paraId="56C6B95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80</w:t>
            </w:r>
          </w:p>
        </w:tc>
        <w:tc>
          <w:tcPr>
            <w:tcW w:w="1152" w:type="dxa"/>
          </w:tcPr>
          <w:p w14:paraId="20C22FC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320</w:t>
            </w:r>
          </w:p>
        </w:tc>
        <w:tc>
          <w:tcPr>
            <w:tcW w:w="576" w:type="dxa"/>
          </w:tcPr>
          <w:p w14:paraId="54AFBCF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74F0F0C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141571" w14:paraId="4484E09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C4F7163" w14:textId="77777777" w:rsidR="00141571" w:rsidRDefault="00000000">
            <w:r>
              <w:rPr>
                <w:sz w:val="19"/>
              </w:rPr>
              <w:t>Proteína</w:t>
            </w:r>
          </w:p>
        </w:tc>
        <w:tc>
          <w:tcPr>
            <w:tcW w:w="2592" w:type="dxa"/>
          </w:tcPr>
          <w:p w14:paraId="5EBDA1C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Carne de res para guisar</w:t>
            </w:r>
          </w:p>
        </w:tc>
        <w:tc>
          <w:tcPr>
            <w:tcW w:w="1152" w:type="dxa"/>
          </w:tcPr>
          <w:p w14:paraId="2BF34B3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45 Libra</w:t>
            </w:r>
          </w:p>
        </w:tc>
        <w:tc>
          <w:tcPr>
            <w:tcW w:w="1008" w:type="dxa"/>
          </w:tcPr>
          <w:p w14:paraId="2F988E1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265</w:t>
            </w:r>
          </w:p>
        </w:tc>
        <w:tc>
          <w:tcPr>
            <w:tcW w:w="1152" w:type="dxa"/>
          </w:tcPr>
          <w:p w14:paraId="0A8FC26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11,925</w:t>
            </w:r>
          </w:p>
        </w:tc>
        <w:tc>
          <w:tcPr>
            <w:tcW w:w="576" w:type="dxa"/>
          </w:tcPr>
          <w:p w14:paraId="4822A0A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737AAE7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</w:t>
            </w:r>
          </w:p>
        </w:tc>
      </w:tr>
      <w:tr w:rsidR="00141571" w14:paraId="19B86C0F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A96311" w14:textId="77777777" w:rsidR="00141571" w:rsidRDefault="00000000">
            <w:r>
              <w:rPr>
                <w:sz w:val="19"/>
              </w:rPr>
              <w:t>Proteína</w:t>
            </w:r>
          </w:p>
        </w:tc>
        <w:tc>
          <w:tcPr>
            <w:tcW w:w="2592" w:type="dxa"/>
          </w:tcPr>
          <w:p w14:paraId="554A44F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Pechuga de pollo (con hueso)</w:t>
            </w:r>
          </w:p>
        </w:tc>
        <w:tc>
          <w:tcPr>
            <w:tcW w:w="1152" w:type="dxa"/>
          </w:tcPr>
          <w:p w14:paraId="1D447DA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 Libra</w:t>
            </w:r>
          </w:p>
        </w:tc>
        <w:tc>
          <w:tcPr>
            <w:tcW w:w="1008" w:type="dxa"/>
          </w:tcPr>
          <w:p w14:paraId="6794C21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135</w:t>
            </w:r>
          </w:p>
        </w:tc>
        <w:tc>
          <w:tcPr>
            <w:tcW w:w="1152" w:type="dxa"/>
          </w:tcPr>
          <w:p w14:paraId="50E79B9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6,750</w:t>
            </w:r>
          </w:p>
        </w:tc>
        <w:tc>
          <w:tcPr>
            <w:tcW w:w="576" w:type="dxa"/>
          </w:tcPr>
          <w:p w14:paraId="6048CD8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64011CB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40DCB63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316366B" w14:textId="77777777" w:rsidR="00141571" w:rsidRDefault="00000000">
            <w:r>
              <w:rPr>
                <w:sz w:val="19"/>
              </w:rPr>
              <w:t>Proteína</w:t>
            </w:r>
          </w:p>
        </w:tc>
        <w:tc>
          <w:tcPr>
            <w:tcW w:w="2592" w:type="dxa"/>
          </w:tcPr>
          <w:p w14:paraId="16327ED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Salami (barra Induveca 2.25l</w:t>
            </w:r>
          </w:p>
        </w:tc>
        <w:tc>
          <w:tcPr>
            <w:tcW w:w="1152" w:type="dxa"/>
          </w:tcPr>
          <w:p w14:paraId="2A38BB0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Barra</w:t>
            </w:r>
          </w:p>
        </w:tc>
        <w:tc>
          <w:tcPr>
            <w:tcW w:w="1008" w:type="dxa"/>
          </w:tcPr>
          <w:p w14:paraId="5D6BA28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430</w:t>
            </w:r>
          </w:p>
        </w:tc>
        <w:tc>
          <w:tcPr>
            <w:tcW w:w="1152" w:type="dxa"/>
          </w:tcPr>
          <w:p w14:paraId="05461A1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1,290</w:t>
            </w:r>
          </w:p>
        </w:tc>
        <w:tc>
          <w:tcPr>
            <w:tcW w:w="576" w:type="dxa"/>
          </w:tcPr>
          <w:p w14:paraId="6D63950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05A3CD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Nacional/Plaza </w:t>
            </w:r>
          </w:p>
        </w:tc>
      </w:tr>
      <w:tr w:rsidR="00141571" w14:paraId="636B0BAD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E47E320" w14:textId="77777777" w:rsidR="00141571" w:rsidRDefault="00000000">
            <w:r>
              <w:rPr>
                <w:sz w:val="19"/>
              </w:rPr>
              <w:t>Proteína</w:t>
            </w:r>
          </w:p>
        </w:tc>
        <w:tc>
          <w:tcPr>
            <w:tcW w:w="2592" w:type="dxa"/>
          </w:tcPr>
          <w:p w14:paraId="56E13FD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Jamón cocido rebanado</w:t>
            </w:r>
          </w:p>
        </w:tc>
        <w:tc>
          <w:tcPr>
            <w:tcW w:w="1152" w:type="dxa"/>
          </w:tcPr>
          <w:p w14:paraId="1A5A95F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 Libra</w:t>
            </w:r>
          </w:p>
        </w:tc>
        <w:tc>
          <w:tcPr>
            <w:tcW w:w="1008" w:type="dxa"/>
          </w:tcPr>
          <w:p w14:paraId="2036DD93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155</w:t>
            </w:r>
          </w:p>
        </w:tc>
        <w:tc>
          <w:tcPr>
            <w:tcW w:w="1152" w:type="dxa"/>
          </w:tcPr>
          <w:p w14:paraId="73DF0B8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930</w:t>
            </w:r>
          </w:p>
        </w:tc>
        <w:tc>
          <w:tcPr>
            <w:tcW w:w="576" w:type="dxa"/>
          </w:tcPr>
          <w:p w14:paraId="4EC9D33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2FB8E66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347BEC3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CABD007" w14:textId="77777777" w:rsidR="00141571" w:rsidRDefault="00000000">
            <w:r>
              <w:rPr>
                <w:sz w:val="19"/>
              </w:rPr>
              <w:t>Proteína</w:t>
            </w:r>
          </w:p>
        </w:tc>
        <w:tc>
          <w:tcPr>
            <w:tcW w:w="2592" w:type="dxa"/>
          </w:tcPr>
          <w:p w14:paraId="065870C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Chuleta ahumada</w:t>
            </w:r>
          </w:p>
        </w:tc>
        <w:tc>
          <w:tcPr>
            <w:tcW w:w="1152" w:type="dxa"/>
          </w:tcPr>
          <w:p w14:paraId="09EAC8F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 Libra</w:t>
            </w:r>
          </w:p>
        </w:tc>
        <w:tc>
          <w:tcPr>
            <w:tcW w:w="1008" w:type="dxa"/>
          </w:tcPr>
          <w:p w14:paraId="0F2CD40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129</w:t>
            </w:r>
          </w:p>
        </w:tc>
        <w:tc>
          <w:tcPr>
            <w:tcW w:w="1152" w:type="dxa"/>
          </w:tcPr>
          <w:p w14:paraId="45CE9C4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774</w:t>
            </w:r>
          </w:p>
        </w:tc>
        <w:tc>
          <w:tcPr>
            <w:tcW w:w="576" w:type="dxa"/>
          </w:tcPr>
          <w:p w14:paraId="224F4A0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6D7EBB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1359847F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1227837" w14:textId="77777777" w:rsidR="00141571" w:rsidRDefault="00000000">
            <w:r>
              <w:rPr>
                <w:sz w:val="19"/>
              </w:rPr>
              <w:t>Vegetal/Fruta</w:t>
            </w:r>
          </w:p>
        </w:tc>
        <w:tc>
          <w:tcPr>
            <w:tcW w:w="2592" w:type="dxa"/>
          </w:tcPr>
          <w:p w14:paraId="726A953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Plátano verde</w:t>
            </w:r>
          </w:p>
        </w:tc>
        <w:tc>
          <w:tcPr>
            <w:tcW w:w="1152" w:type="dxa"/>
          </w:tcPr>
          <w:p w14:paraId="7DEB6AD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180 Unidad</w:t>
            </w:r>
          </w:p>
        </w:tc>
        <w:tc>
          <w:tcPr>
            <w:tcW w:w="1008" w:type="dxa"/>
          </w:tcPr>
          <w:p w14:paraId="4B6FCBA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24</w:t>
            </w:r>
          </w:p>
        </w:tc>
        <w:tc>
          <w:tcPr>
            <w:tcW w:w="1152" w:type="dxa"/>
          </w:tcPr>
          <w:p w14:paraId="1AE462A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4,320</w:t>
            </w:r>
          </w:p>
        </w:tc>
        <w:tc>
          <w:tcPr>
            <w:tcW w:w="576" w:type="dxa"/>
          </w:tcPr>
          <w:p w14:paraId="46A9F8E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01BEE4B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1EE90337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C3CB635" w14:textId="77777777" w:rsidR="00141571" w:rsidRDefault="00000000">
            <w:r>
              <w:rPr>
                <w:sz w:val="19"/>
              </w:rPr>
              <w:t>Vegetal/Fruta</w:t>
            </w:r>
          </w:p>
        </w:tc>
        <w:tc>
          <w:tcPr>
            <w:tcW w:w="2592" w:type="dxa"/>
          </w:tcPr>
          <w:p w14:paraId="7026F75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Papa</w:t>
            </w:r>
          </w:p>
        </w:tc>
        <w:tc>
          <w:tcPr>
            <w:tcW w:w="1152" w:type="dxa"/>
          </w:tcPr>
          <w:p w14:paraId="21EB36E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64 Libra</w:t>
            </w:r>
          </w:p>
        </w:tc>
        <w:tc>
          <w:tcPr>
            <w:tcW w:w="1008" w:type="dxa"/>
          </w:tcPr>
          <w:p w14:paraId="57A5BFE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45</w:t>
            </w:r>
          </w:p>
        </w:tc>
        <w:tc>
          <w:tcPr>
            <w:tcW w:w="1152" w:type="dxa"/>
          </w:tcPr>
          <w:p w14:paraId="0CBF595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2,880</w:t>
            </w:r>
          </w:p>
        </w:tc>
        <w:tc>
          <w:tcPr>
            <w:tcW w:w="576" w:type="dxa"/>
          </w:tcPr>
          <w:p w14:paraId="23D3D57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0B2300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4B58A76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C2D0ED3" w14:textId="77777777" w:rsidR="00141571" w:rsidRDefault="00000000">
            <w:r>
              <w:rPr>
                <w:sz w:val="19"/>
              </w:rPr>
              <w:t>Vegetal/Fruta</w:t>
            </w:r>
          </w:p>
        </w:tc>
        <w:tc>
          <w:tcPr>
            <w:tcW w:w="2592" w:type="dxa"/>
          </w:tcPr>
          <w:p w14:paraId="179E973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Ají morrón</w:t>
            </w:r>
          </w:p>
        </w:tc>
        <w:tc>
          <w:tcPr>
            <w:tcW w:w="1152" w:type="dxa"/>
          </w:tcPr>
          <w:p w14:paraId="3A1ABA8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 Libra</w:t>
            </w:r>
          </w:p>
        </w:tc>
        <w:tc>
          <w:tcPr>
            <w:tcW w:w="1008" w:type="dxa"/>
          </w:tcPr>
          <w:p w14:paraId="2E724EF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83</w:t>
            </w:r>
          </w:p>
        </w:tc>
        <w:tc>
          <w:tcPr>
            <w:tcW w:w="1152" w:type="dxa"/>
          </w:tcPr>
          <w:p w14:paraId="724D357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581</w:t>
            </w:r>
          </w:p>
        </w:tc>
        <w:tc>
          <w:tcPr>
            <w:tcW w:w="576" w:type="dxa"/>
          </w:tcPr>
          <w:p w14:paraId="17093C9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865902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0BA8D37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319DAFA" w14:textId="77777777" w:rsidR="00141571" w:rsidRDefault="00000000">
            <w:r>
              <w:rPr>
                <w:sz w:val="19"/>
              </w:rPr>
              <w:t>Vegetal/Fruta</w:t>
            </w:r>
          </w:p>
        </w:tc>
        <w:tc>
          <w:tcPr>
            <w:tcW w:w="2592" w:type="dxa"/>
          </w:tcPr>
          <w:p w14:paraId="31F27F2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Tomate barceló</w:t>
            </w:r>
          </w:p>
        </w:tc>
        <w:tc>
          <w:tcPr>
            <w:tcW w:w="1152" w:type="dxa"/>
          </w:tcPr>
          <w:p w14:paraId="3F04452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 Libra</w:t>
            </w:r>
          </w:p>
        </w:tc>
        <w:tc>
          <w:tcPr>
            <w:tcW w:w="1008" w:type="dxa"/>
          </w:tcPr>
          <w:p w14:paraId="21DD77B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152" w:type="dxa"/>
          </w:tcPr>
          <w:p w14:paraId="4846175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420</w:t>
            </w:r>
          </w:p>
        </w:tc>
        <w:tc>
          <w:tcPr>
            <w:tcW w:w="576" w:type="dxa"/>
          </w:tcPr>
          <w:p w14:paraId="43FB6F5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FEABED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Garrido</w:t>
            </w:r>
          </w:p>
        </w:tc>
      </w:tr>
      <w:tr w:rsidR="00141571" w14:paraId="6C62D39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C64CE2" w14:textId="77777777" w:rsidR="00141571" w:rsidRDefault="00000000">
            <w:r>
              <w:rPr>
                <w:sz w:val="19"/>
              </w:rPr>
              <w:t>Vegetal/Fruta</w:t>
            </w:r>
          </w:p>
        </w:tc>
        <w:tc>
          <w:tcPr>
            <w:tcW w:w="2592" w:type="dxa"/>
          </w:tcPr>
          <w:p w14:paraId="60805836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Cebolla roja</w:t>
            </w:r>
          </w:p>
        </w:tc>
        <w:tc>
          <w:tcPr>
            <w:tcW w:w="1152" w:type="dxa"/>
          </w:tcPr>
          <w:p w14:paraId="36C4EED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 Libra</w:t>
            </w:r>
          </w:p>
        </w:tc>
        <w:tc>
          <w:tcPr>
            <w:tcW w:w="1008" w:type="dxa"/>
          </w:tcPr>
          <w:p w14:paraId="3C0BF5D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49</w:t>
            </w:r>
          </w:p>
        </w:tc>
        <w:tc>
          <w:tcPr>
            <w:tcW w:w="1152" w:type="dxa"/>
          </w:tcPr>
          <w:p w14:paraId="31E402D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392</w:t>
            </w:r>
          </w:p>
        </w:tc>
        <w:tc>
          <w:tcPr>
            <w:tcW w:w="576" w:type="dxa"/>
          </w:tcPr>
          <w:p w14:paraId="134EC17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4F618CC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Sirena</w:t>
            </w:r>
          </w:p>
        </w:tc>
      </w:tr>
      <w:tr w:rsidR="00141571" w14:paraId="7D31C05F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5BEFCB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2592" w:type="dxa"/>
          </w:tcPr>
          <w:p w14:paraId="300B118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Arroz</w:t>
            </w:r>
          </w:p>
        </w:tc>
        <w:tc>
          <w:tcPr>
            <w:tcW w:w="1152" w:type="dxa"/>
          </w:tcPr>
          <w:p w14:paraId="33ACD05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 Libra</w:t>
            </w:r>
          </w:p>
        </w:tc>
        <w:tc>
          <w:tcPr>
            <w:tcW w:w="1008" w:type="dxa"/>
          </w:tcPr>
          <w:p w14:paraId="07C0B6E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  <w:tc>
          <w:tcPr>
            <w:tcW w:w="1152" w:type="dxa"/>
          </w:tcPr>
          <w:p w14:paraId="0736737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1,200</w:t>
            </w:r>
          </w:p>
        </w:tc>
        <w:tc>
          <w:tcPr>
            <w:tcW w:w="576" w:type="dxa"/>
          </w:tcPr>
          <w:p w14:paraId="4EF8A67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34174EA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4547AB2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8ADFCF0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2592" w:type="dxa"/>
          </w:tcPr>
          <w:p w14:paraId="45CD69C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Habichuelas</w:t>
            </w:r>
          </w:p>
        </w:tc>
        <w:tc>
          <w:tcPr>
            <w:tcW w:w="1152" w:type="dxa"/>
          </w:tcPr>
          <w:p w14:paraId="745F514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Libra</w:t>
            </w:r>
          </w:p>
        </w:tc>
        <w:tc>
          <w:tcPr>
            <w:tcW w:w="1008" w:type="dxa"/>
          </w:tcPr>
          <w:p w14:paraId="07BEF3A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73</w:t>
            </w:r>
          </w:p>
        </w:tc>
        <w:tc>
          <w:tcPr>
            <w:tcW w:w="1152" w:type="dxa"/>
          </w:tcPr>
          <w:p w14:paraId="4396311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1,095</w:t>
            </w:r>
          </w:p>
        </w:tc>
        <w:tc>
          <w:tcPr>
            <w:tcW w:w="576" w:type="dxa"/>
          </w:tcPr>
          <w:p w14:paraId="73E6675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1872" w:type="dxa"/>
          </w:tcPr>
          <w:p w14:paraId="69177DF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557AEDC0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97E6CEE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2592" w:type="dxa"/>
          </w:tcPr>
          <w:p w14:paraId="3225DE4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Harina de trigo</w:t>
            </w:r>
          </w:p>
        </w:tc>
        <w:tc>
          <w:tcPr>
            <w:tcW w:w="1152" w:type="dxa"/>
          </w:tcPr>
          <w:p w14:paraId="71CCE7E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 Libra</w:t>
            </w:r>
          </w:p>
        </w:tc>
        <w:tc>
          <w:tcPr>
            <w:tcW w:w="1008" w:type="dxa"/>
          </w:tcPr>
          <w:p w14:paraId="5CE9D69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152" w:type="dxa"/>
          </w:tcPr>
          <w:p w14:paraId="11DA764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840</w:t>
            </w:r>
          </w:p>
        </w:tc>
        <w:tc>
          <w:tcPr>
            <w:tcW w:w="576" w:type="dxa"/>
          </w:tcPr>
          <w:p w14:paraId="04F8AC0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52EC7CC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29E3B5E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7FFBF55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2592" w:type="dxa"/>
          </w:tcPr>
          <w:p w14:paraId="595BFEE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Pasta espagueti</w:t>
            </w:r>
          </w:p>
        </w:tc>
        <w:tc>
          <w:tcPr>
            <w:tcW w:w="1152" w:type="dxa"/>
          </w:tcPr>
          <w:p w14:paraId="394E309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Paq 400g</w:t>
            </w:r>
          </w:p>
        </w:tc>
        <w:tc>
          <w:tcPr>
            <w:tcW w:w="1008" w:type="dxa"/>
          </w:tcPr>
          <w:p w14:paraId="07AB00C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152" w:type="dxa"/>
          </w:tcPr>
          <w:p w14:paraId="464A7A2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630</w:t>
            </w:r>
          </w:p>
        </w:tc>
        <w:tc>
          <w:tcPr>
            <w:tcW w:w="576" w:type="dxa"/>
          </w:tcPr>
          <w:p w14:paraId="323E426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19854CE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Nacional/Jumbo</w:t>
            </w:r>
          </w:p>
        </w:tc>
      </w:tr>
      <w:tr w:rsidR="00141571" w14:paraId="54E820C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C50D32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2592" w:type="dxa"/>
          </w:tcPr>
          <w:p w14:paraId="6598013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Azúcar crema</w:t>
            </w:r>
          </w:p>
        </w:tc>
        <w:tc>
          <w:tcPr>
            <w:tcW w:w="1152" w:type="dxa"/>
          </w:tcPr>
          <w:p w14:paraId="1372A053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Paq 5lb</w:t>
            </w:r>
          </w:p>
        </w:tc>
        <w:tc>
          <w:tcPr>
            <w:tcW w:w="1008" w:type="dxa"/>
          </w:tcPr>
          <w:p w14:paraId="2F7D5CB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157</w:t>
            </w:r>
          </w:p>
        </w:tc>
        <w:tc>
          <w:tcPr>
            <w:tcW w:w="1152" w:type="dxa"/>
          </w:tcPr>
          <w:p w14:paraId="775B3DD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628</w:t>
            </w:r>
          </w:p>
        </w:tc>
        <w:tc>
          <w:tcPr>
            <w:tcW w:w="576" w:type="dxa"/>
          </w:tcPr>
          <w:p w14:paraId="026014A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3B0549A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7359338C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83D71B7" w14:textId="77777777" w:rsidR="00141571" w:rsidRDefault="00000000">
            <w:r>
              <w:rPr>
                <w:sz w:val="19"/>
              </w:rPr>
              <w:t>Víveres/Grano</w:t>
            </w:r>
          </w:p>
        </w:tc>
        <w:tc>
          <w:tcPr>
            <w:tcW w:w="2592" w:type="dxa"/>
          </w:tcPr>
          <w:p w14:paraId="18405F0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Espirales pasta</w:t>
            </w:r>
          </w:p>
        </w:tc>
        <w:tc>
          <w:tcPr>
            <w:tcW w:w="1152" w:type="dxa"/>
          </w:tcPr>
          <w:p w14:paraId="7889AE4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 Paq 400g</w:t>
            </w:r>
          </w:p>
        </w:tc>
        <w:tc>
          <w:tcPr>
            <w:tcW w:w="1008" w:type="dxa"/>
          </w:tcPr>
          <w:p w14:paraId="54F00933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152" w:type="dxa"/>
          </w:tcPr>
          <w:p w14:paraId="179DCBE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336</w:t>
            </w:r>
          </w:p>
        </w:tc>
        <w:tc>
          <w:tcPr>
            <w:tcW w:w="576" w:type="dxa"/>
          </w:tcPr>
          <w:p w14:paraId="1BA4701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872" w:type="dxa"/>
          </w:tcPr>
          <w:p w14:paraId="0E6C7F3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Nacional/Jumbo</w:t>
            </w:r>
          </w:p>
        </w:tc>
      </w:tr>
    </w:tbl>
    <w:p w14:paraId="401B8881" w14:textId="77777777" w:rsidR="00141571" w:rsidRDefault="00000000">
      <w:pPr>
        <w:pStyle w:val="Ttulo2"/>
      </w:pPr>
      <w:r>
        <w:rPr>
          <w:color w:val="1F4E78"/>
        </w:rPr>
        <w:t>D · Transporte, material del participante, guías/eventos/música y litúrgico</w:t>
      </w:r>
    </w:p>
    <w:p w14:paraId="7B50A66F" w14:textId="77777777" w:rsidR="00141571" w:rsidRDefault="00000000">
      <w:r>
        <w:rPr>
          <w:b/>
        </w:rPr>
        <w:t>Transporte — RD$ 77,500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1029"/>
        <w:gridCol w:w="1002"/>
        <w:gridCol w:w="1145"/>
        <w:gridCol w:w="591"/>
        <w:gridCol w:w="2320"/>
      </w:tblGrid>
      <w:tr w:rsidR="00141571" w14:paraId="16E9F007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4E78"/>
          </w:tcPr>
          <w:p w14:paraId="600DEDE7" w14:textId="77777777" w:rsidR="00141571" w:rsidRDefault="00000000">
            <w:r>
              <w:rPr>
                <w:color w:val="FFFFFF"/>
                <w:sz w:val="19"/>
              </w:rPr>
              <w:t>Ítem</w:t>
            </w:r>
          </w:p>
        </w:tc>
        <w:tc>
          <w:tcPr>
            <w:tcW w:w="1152" w:type="dxa"/>
            <w:shd w:val="clear" w:color="auto" w:fill="1F4E78"/>
          </w:tcPr>
          <w:p w14:paraId="116CA13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Cant.</w:t>
            </w:r>
          </w:p>
        </w:tc>
        <w:tc>
          <w:tcPr>
            <w:tcW w:w="1152" w:type="dxa"/>
            <w:shd w:val="clear" w:color="auto" w:fill="1F4E78"/>
          </w:tcPr>
          <w:p w14:paraId="0F7297B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P.Unit</w:t>
            </w:r>
          </w:p>
        </w:tc>
        <w:tc>
          <w:tcPr>
            <w:tcW w:w="1296" w:type="dxa"/>
            <w:shd w:val="clear" w:color="auto" w:fill="1F4E78"/>
          </w:tcPr>
          <w:p w14:paraId="3A326F24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576" w:type="dxa"/>
            <w:shd w:val="clear" w:color="auto" w:fill="1F4E78"/>
          </w:tcPr>
          <w:p w14:paraId="3BDE8C00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Don.</w:t>
            </w:r>
          </w:p>
        </w:tc>
        <w:tc>
          <w:tcPr>
            <w:tcW w:w="2880" w:type="dxa"/>
            <w:shd w:val="clear" w:color="auto" w:fill="1F4E78"/>
          </w:tcPr>
          <w:p w14:paraId="63ADA042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Proveedor / fuente</w:t>
            </w:r>
          </w:p>
        </w:tc>
      </w:tr>
      <w:tr w:rsidR="00141571" w14:paraId="07F6E2BD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7A9ED2C" w14:textId="77777777" w:rsidR="00141571" w:rsidRDefault="00000000">
            <w:r>
              <w:rPr>
                <w:sz w:val="19"/>
              </w:rPr>
              <w:t>Minibús equipo (15-20) ida y vuelta</w:t>
            </w:r>
          </w:p>
        </w:tc>
        <w:tc>
          <w:tcPr>
            <w:tcW w:w="1152" w:type="dxa"/>
          </w:tcPr>
          <w:p w14:paraId="3CFC866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Servicio i/v</w:t>
            </w:r>
          </w:p>
        </w:tc>
        <w:tc>
          <w:tcPr>
            <w:tcW w:w="1152" w:type="dxa"/>
          </w:tcPr>
          <w:p w14:paraId="3EBCF9F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15,000</w:t>
            </w:r>
          </w:p>
        </w:tc>
        <w:tc>
          <w:tcPr>
            <w:tcW w:w="1296" w:type="dxa"/>
          </w:tcPr>
          <w:p w14:paraId="72CDEBF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15,000</w:t>
            </w:r>
          </w:p>
        </w:tc>
        <w:tc>
          <w:tcPr>
            <w:tcW w:w="576" w:type="dxa"/>
          </w:tcPr>
          <w:p w14:paraId="60E34DC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0B2AE74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Metro Servicios 809-53</w:t>
            </w:r>
          </w:p>
        </w:tc>
      </w:tr>
      <w:tr w:rsidR="00141571" w14:paraId="271C8AF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56527A1" w14:textId="77777777" w:rsidR="00141571" w:rsidRDefault="00000000">
            <w:r>
              <w:rPr>
                <w:sz w:val="19"/>
              </w:rPr>
              <w:t>Autobús participantes (40-50) ida y vuel</w:t>
            </w:r>
          </w:p>
        </w:tc>
        <w:tc>
          <w:tcPr>
            <w:tcW w:w="1152" w:type="dxa"/>
          </w:tcPr>
          <w:p w14:paraId="34AE237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Servicio i/v</w:t>
            </w:r>
          </w:p>
        </w:tc>
        <w:tc>
          <w:tcPr>
            <w:tcW w:w="1152" w:type="dxa"/>
          </w:tcPr>
          <w:p w14:paraId="1792FC6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34,000</w:t>
            </w:r>
          </w:p>
        </w:tc>
        <w:tc>
          <w:tcPr>
            <w:tcW w:w="1296" w:type="dxa"/>
          </w:tcPr>
          <w:p w14:paraId="7CEA888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34,000</w:t>
            </w:r>
          </w:p>
        </w:tc>
        <w:tc>
          <w:tcPr>
            <w:tcW w:w="576" w:type="dxa"/>
          </w:tcPr>
          <w:p w14:paraId="4C85C12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42508C20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Transportando RD +1 84</w:t>
            </w:r>
          </w:p>
        </w:tc>
      </w:tr>
      <w:tr w:rsidR="00141571" w14:paraId="62814E66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D0C937B" w14:textId="77777777" w:rsidR="00141571" w:rsidRDefault="00000000">
            <w:r>
              <w:rPr>
                <w:sz w:val="19"/>
              </w:rPr>
              <w:t xml:space="preserve">Autobús clausura padres/etecianos ida y </w:t>
            </w:r>
          </w:p>
        </w:tc>
        <w:tc>
          <w:tcPr>
            <w:tcW w:w="1152" w:type="dxa"/>
          </w:tcPr>
          <w:p w14:paraId="3682966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Servicio i/v</w:t>
            </w:r>
          </w:p>
        </w:tc>
        <w:tc>
          <w:tcPr>
            <w:tcW w:w="1152" w:type="dxa"/>
          </w:tcPr>
          <w:p w14:paraId="4AD184AD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28,500</w:t>
            </w:r>
          </w:p>
        </w:tc>
        <w:tc>
          <w:tcPr>
            <w:tcW w:w="1296" w:type="dxa"/>
          </w:tcPr>
          <w:p w14:paraId="62DBB9B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28,500</w:t>
            </w:r>
          </w:p>
        </w:tc>
        <w:tc>
          <w:tcPr>
            <w:tcW w:w="576" w:type="dxa"/>
          </w:tcPr>
          <w:p w14:paraId="2270654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4CEAB07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DominicanBus / Dominic</w:t>
            </w:r>
          </w:p>
        </w:tc>
      </w:tr>
    </w:tbl>
    <w:p w14:paraId="15A99897" w14:textId="77777777" w:rsidR="00141571" w:rsidRDefault="00000000">
      <w:r>
        <w:rPr>
          <w:b/>
        </w:rPr>
        <w:t>Material del participante — RD$ 64,000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15"/>
        <w:gridCol w:w="1037"/>
        <w:gridCol w:w="1017"/>
        <w:gridCol w:w="1172"/>
        <w:gridCol w:w="591"/>
        <w:gridCol w:w="2324"/>
      </w:tblGrid>
      <w:tr w:rsidR="00141571" w14:paraId="138F5D8A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4E78"/>
          </w:tcPr>
          <w:p w14:paraId="264FA429" w14:textId="77777777" w:rsidR="00141571" w:rsidRDefault="00000000">
            <w:r>
              <w:rPr>
                <w:color w:val="FFFFFF"/>
                <w:sz w:val="19"/>
              </w:rPr>
              <w:t>Ítem</w:t>
            </w:r>
          </w:p>
        </w:tc>
        <w:tc>
          <w:tcPr>
            <w:tcW w:w="1152" w:type="dxa"/>
            <w:shd w:val="clear" w:color="auto" w:fill="1F4E78"/>
          </w:tcPr>
          <w:p w14:paraId="5859816D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Cant.</w:t>
            </w:r>
          </w:p>
        </w:tc>
        <w:tc>
          <w:tcPr>
            <w:tcW w:w="1152" w:type="dxa"/>
            <w:shd w:val="clear" w:color="auto" w:fill="1F4E78"/>
          </w:tcPr>
          <w:p w14:paraId="7CC705D7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P.Unit</w:t>
            </w:r>
          </w:p>
        </w:tc>
        <w:tc>
          <w:tcPr>
            <w:tcW w:w="1296" w:type="dxa"/>
            <w:shd w:val="clear" w:color="auto" w:fill="1F4E78"/>
          </w:tcPr>
          <w:p w14:paraId="7A3801BD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576" w:type="dxa"/>
            <w:shd w:val="clear" w:color="auto" w:fill="1F4E78"/>
          </w:tcPr>
          <w:p w14:paraId="51A79A6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Don.</w:t>
            </w:r>
          </w:p>
        </w:tc>
        <w:tc>
          <w:tcPr>
            <w:tcW w:w="2880" w:type="dxa"/>
            <w:shd w:val="clear" w:color="auto" w:fill="1F4E78"/>
          </w:tcPr>
          <w:p w14:paraId="25DC6805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Proveedor / fuente</w:t>
            </w:r>
          </w:p>
        </w:tc>
      </w:tr>
      <w:tr w:rsidR="00141571" w14:paraId="52C4319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E0422D0" w14:textId="77777777" w:rsidR="00141571" w:rsidRDefault="00000000">
            <w:r>
              <w:rPr>
                <w:sz w:val="19"/>
              </w:rPr>
              <w:t>Biblia Latinoam. Bolsillo Color</w:t>
            </w:r>
          </w:p>
        </w:tc>
        <w:tc>
          <w:tcPr>
            <w:tcW w:w="1152" w:type="dxa"/>
          </w:tcPr>
          <w:p w14:paraId="7FB881C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 Unidad</w:t>
            </w:r>
          </w:p>
        </w:tc>
        <w:tc>
          <w:tcPr>
            <w:tcW w:w="1152" w:type="dxa"/>
          </w:tcPr>
          <w:p w14:paraId="645828B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680</w:t>
            </w:r>
          </w:p>
        </w:tc>
        <w:tc>
          <w:tcPr>
            <w:tcW w:w="1296" w:type="dxa"/>
          </w:tcPr>
          <w:p w14:paraId="251F5BA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34,000</w:t>
            </w:r>
          </w:p>
        </w:tc>
        <w:tc>
          <w:tcPr>
            <w:tcW w:w="576" w:type="dxa"/>
          </w:tcPr>
          <w:p w14:paraId="3F0B3D8D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2880" w:type="dxa"/>
          </w:tcPr>
          <w:p w14:paraId="2D45330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Paulinas — proforma #3</w:t>
            </w:r>
          </w:p>
        </w:tc>
      </w:tr>
      <w:tr w:rsidR="00141571" w14:paraId="3F177A0E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BB06792" w14:textId="77777777" w:rsidR="00141571" w:rsidRDefault="00000000">
            <w:r>
              <w:rPr>
                <w:sz w:val="19"/>
              </w:rPr>
              <w:t>Peces (símbolo)</w:t>
            </w:r>
          </w:p>
        </w:tc>
        <w:tc>
          <w:tcPr>
            <w:tcW w:w="1152" w:type="dxa"/>
          </w:tcPr>
          <w:p w14:paraId="4982187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 Unidad</w:t>
            </w:r>
          </w:p>
        </w:tc>
        <w:tc>
          <w:tcPr>
            <w:tcW w:w="1152" w:type="dxa"/>
          </w:tcPr>
          <w:p w14:paraId="1EF1719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600</w:t>
            </w:r>
          </w:p>
        </w:tc>
        <w:tc>
          <w:tcPr>
            <w:tcW w:w="1296" w:type="dxa"/>
          </w:tcPr>
          <w:p w14:paraId="2F9E5D1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30,000</w:t>
            </w:r>
          </w:p>
        </w:tc>
        <w:tc>
          <w:tcPr>
            <w:tcW w:w="576" w:type="dxa"/>
          </w:tcPr>
          <w:p w14:paraId="6966ACB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2880" w:type="dxa"/>
          </w:tcPr>
          <w:p w14:paraId="22FC2B5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Importado US$10 × 60</w:t>
            </w:r>
          </w:p>
        </w:tc>
      </w:tr>
    </w:tbl>
    <w:p w14:paraId="02B22F93" w14:textId="77777777" w:rsidR="00141571" w:rsidRDefault="00000000">
      <w:r>
        <w:rPr>
          <w:b/>
        </w:rPr>
        <w:t>Guías / Eventos / Música / Camisetas — RD$ 73,715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1060"/>
        <w:gridCol w:w="1024"/>
        <w:gridCol w:w="1167"/>
        <w:gridCol w:w="591"/>
        <w:gridCol w:w="2303"/>
      </w:tblGrid>
      <w:tr w:rsidR="00141571" w14:paraId="11B3020D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4E78"/>
          </w:tcPr>
          <w:p w14:paraId="08D7CEA2" w14:textId="77777777" w:rsidR="00141571" w:rsidRDefault="00000000">
            <w:r>
              <w:rPr>
                <w:color w:val="FFFFFF"/>
                <w:sz w:val="19"/>
              </w:rPr>
              <w:t>Ítem</w:t>
            </w:r>
          </w:p>
        </w:tc>
        <w:tc>
          <w:tcPr>
            <w:tcW w:w="1152" w:type="dxa"/>
            <w:shd w:val="clear" w:color="auto" w:fill="1F4E78"/>
          </w:tcPr>
          <w:p w14:paraId="5A1EC11E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Cant.</w:t>
            </w:r>
          </w:p>
        </w:tc>
        <w:tc>
          <w:tcPr>
            <w:tcW w:w="1152" w:type="dxa"/>
            <w:shd w:val="clear" w:color="auto" w:fill="1F4E78"/>
          </w:tcPr>
          <w:p w14:paraId="68E3896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P.Unit</w:t>
            </w:r>
          </w:p>
        </w:tc>
        <w:tc>
          <w:tcPr>
            <w:tcW w:w="1296" w:type="dxa"/>
            <w:shd w:val="clear" w:color="auto" w:fill="1F4E78"/>
          </w:tcPr>
          <w:p w14:paraId="7C1C474E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576" w:type="dxa"/>
            <w:shd w:val="clear" w:color="auto" w:fill="1F4E78"/>
          </w:tcPr>
          <w:p w14:paraId="63E86F5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Don.</w:t>
            </w:r>
          </w:p>
        </w:tc>
        <w:tc>
          <w:tcPr>
            <w:tcW w:w="2880" w:type="dxa"/>
            <w:shd w:val="clear" w:color="auto" w:fill="1F4E78"/>
          </w:tcPr>
          <w:p w14:paraId="6703A3E2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Proveedor / fuente</w:t>
            </w:r>
          </w:p>
        </w:tc>
      </w:tr>
      <w:tr w:rsidR="00141571" w14:paraId="5B77659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B62643F" w14:textId="77777777" w:rsidR="00141571" w:rsidRDefault="00000000">
            <w:r>
              <w:rPr>
                <w:sz w:val="19"/>
              </w:rPr>
              <w:t>Guías/PG — materiales (banderín, carnets</w:t>
            </w:r>
          </w:p>
        </w:tc>
        <w:tc>
          <w:tcPr>
            <w:tcW w:w="1152" w:type="dxa"/>
          </w:tcPr>
          <w:p w14:paraId="28AC8F3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Paquete</w:t>
            </w:r>
          </w:p>
        </w:tc>
        <w:tc>
          <w:tcPr>
            <w:tcW w:w="1152" w:type="dxa"/>
          </w:tcPr>
          <w:p w14:paraId="7EFF120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17,000</w:t>
            </w:r>
          </w:p>
        </w:tc>
        <w:tc>
          <w:tcPr>
            <w:tcW w:w="1296" w:type="dxa"/>
          </w:tcPr>
          <w:p w14:paraId="1A62DF8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17,000</w:t>
            </w:r>
          </w:p>
        </w:tc>
        <w:tc>
          <w:tcPr>
            <w:tcW w:w="576" w:type="dxa"/>
          </w:tcPr>
          <w:p w14:paraId="5E26CB4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2880" w:type="dxa"/>
          </w:tcPr>
          <w:p w14:paraId="1150952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Equipo de guías</w:t>
            </w:r>
          </w:p>
        </w:tc>
      </w:tr>
      <w:tr w:rsidR="00141571" w14:paraId="5C925829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E804871" w14:textId="77777777" w:rsidR="00141571" w:rsidRDefault="00000000">
            <w:r>
              <w:rPr>
                <w:sz w:val="19"/>
              </w:rPr>
              <w:t>Eventos formativos</w:t>
            </w:r>
          </w:p>
        </w:tc>
        <w:tc>
          <w:tcPr>
            <w:tcW w:w="1152" w:type="dxa"/>
          </w:tcPr>
          <w:p w14:paraId="6A67C59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Global</w:t>
            </w:r>
          </w:p>
        </w:tc>
        <w:tc>
          <w:tcPr>
            <w:tcW w:w="1152" w:type="dxa"/>
          </w:tcPr>
          <w:p w14:paraId="2A13B74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16,315</w:t>
            </w:r>
          </w:p>
        </w:tc>
        <w:tc>
          <w:tcPr>
            <w:tcW w:w="1296" w:type="dxa"/>
          </w:tcPr>
          <w:p w14:paraId="5169EF1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16,315</w:t>
            </w:r>
          </w:p>
        </w:tc>
        <w:tc>
          <w:tcPr>
            <w:tcW w:w="576" w:type="dxa"/>
          </w:tcPr>
          <w:p w14:paraId="6805FAD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4875718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Equipo formación</w:t>
            </w:r>
          </w:p>
        </w:tc>
      </w:tr>
      <w:tr w:rsidR="00141571" w14:paraId="0ADCDD8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54CF53B" w14:textId="77777777" w:rsidR="00141571" w:rsidRDefault="00000000">
            <w:r>
              <w:rPr>
                <w:sz w:val="19"/>
              </w:rPr>
              <w:t>Música / sonido</w:t>
            </w:r>
          </w:p>
        </w:tc>
        <w:tc>
          <w:tcPr>
            <w:tcW w:w="1152" w:type="dxa"/>
          </w:tcPr>
          <w:p w14:paraId="2468DE8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Global</w:t>
            </w:r>
          </w:p>
        </w:tc>
        <w:tc>
          <w:tcPr>
            <w:tcW w:w="1152" w:type="dxa"/>
          </w:tcPr>
          <w:p w14:paraId="662ECCA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4,500</w:t>
            </w:r>
          </w:p>
        </w:tc>
        <w:tc>
          <w:tcPr>
            <w:tcW w:w="1296" w:type="dxa"/>
          </w:tcPr>
          <w:p w14:paraId="2C6EA93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4,500</w:t>
            </w:r>
          </w:p>
        </w:tc>
        <w:tc>
          <w:tcPr>
            <w:tcW w:w="576" w:type="dxa"/>
          </w:tcPr>
          <w:p w14:paraId="2C5E8EC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429936E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Ministerio de música</w:t>
            </w:r>
          </w:p>
        </w:tc>
      </w:tr>
      <w:tr w:rsidR="00141571" w14:paraId="4CF3A95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62AEC5D" w14:textId="77777777" w:rsidR="00141571" w:rsidRDefault="00000000">
            <w:r>
              <w:rPr>
                <w:sz w:val="19"/>
              </w:rPr>
              <w:t>Almuerzo ensayo general</w:t>
            </w:r>
          </w:p>
        </w:tc>
        <w:tc>
          <w:tcPr>
            <w:tcW w:w="1152" w:type="dxa"/>
          </w:tcPr>
          <w:p w14:paraId="47BA9CB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53 Persona</w:t>
            </w:r>
          </w:p>
        </w:tc>
        <w:tc>
          <w:tcPr>
            <w:tcW w:w="1152" w:type="dxa"/>
          </w:tcPr>
          <w:p w14:paraId="5D1A74F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300</w:t>
            </w:r>
          </w:p>
        </w:tc>
        <w:tc>
          <w:tcPr>
            <w:tcW w:w="1296" w:type="dxa"/>
          </w:tcPr>
          <w:p w14:paraId="5B05FDD2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15,900</w:t>
            </w:r>
          </w:p>
        </w:tc>
        <w:tc>
          <w:tcPr>
            <w:tcW w:w="576" w:type="dxa"/>
          </w:tcPr>
          <w:p w14:paraId="0FE7562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38E1E3F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Catering local</w:t>
            </w:r>
          </w:p>
        </w:tc>
      </w:tr>
      <w:tr w:rsidR="00141571" w14:paraId="0A40236A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AB34472" w14:textId="77777777" w:rsidR="00141571" w:rsidRDefault="00000000">
            <w:r>
              <w:rPr>
                <w:sz w:val="19"/>
              </w:rPr>
              <w:t>Camisetas EQUIPO</w:t>
            </w:r>
          </w:p>
        </w:tc>
        <w:tc>
          <w:tcPr>
            <w:tcW w:w="1152" w:type="dxa"/>
          </w:tcPr>
          <w:p w14:paraId="0A558FD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 Unidad</w:t>
            </w:r>
          </w:p>
        </w:tc>
        <w:tc>
          <w:tcPr>
            <w:tcW w:w="1152" w:type="dxa"/>
          </w:tcPr>
          <w:p w14:paraId="0F7C47C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400</w:t>
            </w:r>
          </w:p>
        </w:tc>
        <w:tc>
          <w:tcPr>
            <w:tcW w:w="1296" w:type="dxa"/>
          </w:tcPr>
          <w:p w14:paraId="2DDA963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20,000</w:t>
            </w:r>
          </w:p>
        </w:tc>
        <w:tc>
          <w:tcPr>
            <w:tcW w:w="576" w:type="dxa"/>
          </w:tcPr>
          <w:p w14:paraId="35C20F5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2880" w:type="dxa"/>
          </w:tcPr>
          <w:p w14:paraId="70D3D93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Proveedor textil (coti</w:t>
            </w:r>
          </w:p>
        </w:tc>
      </w:tr>
    </w:tbl>
    <w:p w14:paraId="599B61AA" w14:textId="77777777" w:rsidR="00141571" w:rsidRDefault="00000000">
      <w:r>
        <w:rPr>
          <w:b/>
        </w:rPr>
        <w:t>Litúrgico — RD$ 15,300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1102"/>
        <w:gridCol w:w="1010"/>
        <w:gridCol w:w="1165"/>
        <w:gridCol w:w="591"/>
        <w:gridCol w:w="2293"/>
      </w:tblGrid>
      <w:tr w:rsidR="00141571" w14:paraId="6755B0DA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4E78"/>
          </w:tcPr>
          <w:p w14:paraId="38FE8D87" w14:textId="77777777" w:rsidR="00141571" w:rsidRDefault="00000000">
            <w:r>
              <w:rPr>
                <w:color w:val="FFFFFF"/>
                <w:sz w:val="19"/>
              </w:rPr>
              <w:lastRenderedPageBreak/>
              <w:t>Ítem</w:t>
            </w:r>
          </w:p>
        </w:tc>
        <w:tc>
          <w:tcPr>
            <w:tcW w:w="1152" w:type="dxa"/>
            <w:shd w:val="clear" w:color="auto" w:fill="1F4E78"/>
          </w:tcPr>
          <w:p w14:paraId="1888348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Cant.</w:t>
            </w:r>
          </w:p>
        </w:tc>
        <w:tc>
          <w:tcPr>
            <w:tcW w:w="1152" w:type="dxa"/>
            <w:shd w:val="clear" w:color="auto" w:fill="1F4E78"/>
          </w:tcPr>
          <w:p w14:paraId="3C55147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P.Unit</w:t>
            </w:r>
          </w:p>
        </w:tc>
        <w:tc>
          <w:tcPr>
            <w:tcW w:w="1296" w:type="dxa"/>
            <w:shd w:val="clear" w:color="auto" w:fill="1F4E78"/>
          </w:tcPr>
          <w:p w14:paraId="26FFBE47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Subtotal</w:t>
            </w:r>
          </w:p>
        </w:tc>
        <w:tc>
          <w:tcPr>
            <w:tcW w:w="576" w:type="dxa"/>
            <w:shd w:val="clear" w:color="auto" w:fill="1F4E78"/>
          </w:tcPr>
          <w:p w14:paraId="3C336C7B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Don.</w:t>
            </w:r>
          </w:p>
        </w:tc>
        <w:tc>
          <w:tcPr>
            <w:tcW w:w="2880" w:type="dxa"/>
            <w:shd w:val="clear" w:color="auto" w:fill="1F4E78"/>
          </w:tcPr>
          <w:p w14:paraId="1BD5777D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Proveedor / fuente</w:t>
            </w:r>
          </w:p>
        </w:tc>
      </w:tr>
      <w:tr w:rsidR="00141571" w14:paraId="57E24C14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D6E8F1C" w14:textId="77777777" w:rsidR="00141571" w:rsidRDefault="00000000">
            <w:r>
              <w:rPr>
                <w:sz w:val="19"/>
              </w:rPr>
              <w:t>Ofrendas sacerdotes</w:t>
            </w:r>
          </w:p>
        </w:tc>
        <w:tc>
          <w:tcPr>
            <w:tcW w:w="1152" w:type="dxa"/>
          </w:tcPr>
          <w:p w14:paraId="7574FEE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Sacerdote</w:t>
            </w:r>
          </w:p>
        </w:tc>
        <w:tc>
          <w:tcPr>
            <w:tcW w:w="1152" w:type="dxa"/>
          </w:tcPr>
          <w:p w14:paraId="246507E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3,000</w:t>
            </w:r>
          </w:p>
        </w:tc>
        <w:tc>
          <w:tcPr>
            <w:tcW w:w="1296" w:type="dxa"/>
          </w:tcPr>
          <w:p w14:paraId="52EC936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12,000</w:t>
            </w:r>
          </w:p>
        </w:tc>
        <w:tc>
          <w:tcPr>
            <w:tcW w:w="576" w:type="dxa"/>
          </w:tcPr>
          <w:p w14:paraId="58E01E53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28F847AC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Parroquia</w:t>
            </w:r>
          </w:p>
        </w:tc>
      </w:tr>
      <w:tr w:rsidR="00141571" w14:paraId="1E98EB48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F8D76C1" w14:textId="77777777" w:rsidR="00141571" w:rsidRDefault="00000000">
            <w:r>
              <w:rPr>
                <w:sz w:val="19"/>
              </w:rPr>
              <w:t>Insumos litúrgicos de misa (pan y vino)</w:t>
            </w:r>
          </w:p>
        </w:tc>
        <w:tc>
          <w:tcPr>
            <w:tcW w:w="1152" w:type="dxa"/>
          </w:tcPr>
          <w:p w14:paraId="11119BA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Global</w:t>
            </w:r>
          </w:p>
        </w:tc>
        <w:tc>
          <w:tcPr>
            <w:tcW w:w="1152" w:type="dxa"/>
          </w:tcPr>
          <w:p w14:paraId="6B8C87A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3,300</w:t>
            </w:r>
          </w:p>
        </w:tc>
        <w:tc>
          <w:tcPr>
            <w:tcW w:w="1296" w:type="dxa"/>
          </w:tcPr>
          <w:p w14:paraId="093D819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3,300</w:t>
            </w:r>
          </w:p>
        </w:tc>
        <w:tc>
          <w:tcPr>
            <w:tcW w:w="576" w:type="dxa"/>
          </w:tcPr>
          <w:p w14:paraId="17A148D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</w:t>
            </w:r>
          </w:p>
        </w:tc>
        <w:tc>
          <w:tcPr>
            <w:tcW w:w="2880" w:type="dxa"/>
          </w:tcPr>
          <w:p w14:paraId="2174F2F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Proveedor litúrgico</w:t>
            </w:r>
          </w:p>
        </w:tc>
      </w:tr>
    </w:tbl>
    <w:p w14:paraId="6B86F9ED" w14:textId="77777777" w:rsidR="00141571" w:rsidRDefault="00000000">
      <w:pPr>
        <w:pStyle w:val="Ttulo2"/>
      </w:pPr>
      <w:r>
        <w:rPr>
          <w:color w:val="1F4E78"/>
        </w:rPr>
        <w:t>E · Elementos donables / especie (reducen la brecha peso a peso)</w:t>
      </w:r>
    </w:p>
    <w:p w14:paraId="342EF1F5" w14:textId="77777777" w:rsidR="00141571" w:rsidRDefault="00000000">
      <w:r>
        <w:rPr>
          <w:color w:val="595959"/>
          <w:sz w:val="19"/>
        </w:rPr>
        <w:t>Estos ítems están marcados «Donable = S» en el Maestro: cada donación en especie baja el costo directamente (no entra como caja, pero reduce la brecha). Prioridad de gestión: de mayor a menor valor.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1951"/>
        <w:gridCol w:w="1256"/>
        <w:gridCol w:w="1046"/>
        <w:gridCol w:w="2046"/>
      </w:tblGrid>
      <w:tr w:rsidR="00141571" w14:paraId="7A6DA488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1F4E78"/>
          </w:tcPr>
          <w:p w14:paraId="08051D66" w14:textId="77777777" w:rsidR="00141571" w:rsidRDefault="00000000">
            <w:r>
              <w:rPr>
                <w:color w:val="FFFFFF"/>
                <w:sz w:val="19"/>
              </w:rPr>
              <w:t>Ítem donable</w:t>
            </w:r>
          </w:p>
        </w:tc>
        <w:tc>
          <w:tcPr>
            <w:tcW w:w="2304" w:type="dxa"/>
            <w:shd w:val="clear" w:color="auto" w:fill="1F4E78"/>
          </w:tcPr>
          <w:p w14:paraId="474579EB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Área</w:t>
            </w:r>
          </w:p>
        </w:tc>
        <w:tc>
          <w:tcPr>
            <w:tcW w:w="1440" w:type="dxa"/>
            <w:shd w:val="clear" w:color="auto" w:fill="1F4E78"/>
          </w:tcPr>
          <w:p w14:paraId="4F62F81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Valor RD$</w:t>
            </w:r>
          </w:p>
        </w:tc>
        <w:tc>
          <w:tcPr>
            <w:tcW w:w="1152" w:type="dxa"/>
            <w:shd w:val="clear" w:color="auto" w:fill="1F4E78"/>
          </w:tcPr>
          <w:p w14:paraId="22D5AF9B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% especie</w:t>
            </w:r>
          </w:p>
        </w:tc>
        <w:tc>
          <w:tcPr>
            <w:tcW w:w="2160" w:type="dxa"/>
            <w:shd w:val="clear" w:color="auto" w:fill="1F4E78"/>
          </w:tcPr>
          <w:p w14:paraId="7ABE87D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Proveedor / fuente</w:t>
            </w:r>
          </w:p>
        </w:tc>
      </w:tr>
      <w:tr w:rsidR="00141571" w14:paraId="61311B08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B4DF169" w14:textId="77777777" w:rsidR="00141571" w:rsidRDefault="00000000">
            <w:r>
              <w:rPr>
                <w:sz w:val="19"/>
              </w:rPr>
              <w:t>Biblia Latinoam. Bolsillo Color</w:t>
            </w:r>
          </w:p>
        </w:tc>
        <w:tc>
          <w:tcPr>
            <w:tcW w:w="2304" w:type="dxa"/>
          </w:tcPr>
          <w:p w14:paraId="58333AA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Material del participante</w:t>
            </w:r>
          </w:p>
        </w:tc>
        <w:tc>
          <w:tcPr>
            <w:tcW w:w="1440" w:type="dxa"/>
          </w:tcPr>
          <w:p w14:paraId="405E465A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34,000</w:t>
            </w:r>
          </w:p>
        </w:tc>
        <w:tc>
          <w:tcPr>
            <w:tcW w:w="1152" w:type="dxa"/>
          </w:tcPr>
          <w:p w14:paraId="7BBDC62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30%</w:t>
            </w:r>
          </w:p>
        </w:tc>
        <w:tc>
          <w:tcPr>
            <w:tcW w:w="2160" w:type="dxa"/>
          </w:tcPr>
          <w:p w14:paraId="3A68CA9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Paulinas — proform</w:t>
            </w:r>
          </w:p>
        </w:tc>
      </w:tr>
      <w:tr w:rsidR="00141571" w14:paraId="60D3B623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3E6FEBD" w14:textId="77777777" w:rsidR="00141571" w:rsidRDefault="00000000">
            <w:r>
              <w:rPr>
                <w:sz w:val="19"/>
              </w:rPr>
              <w:t>Peces (símbolo)</w:t>
            </w:r>
          </w:p>
        </w:tc>
        <w:tc>
          <w:tcPr>
            <w:tcW w:w="2304" w:type="dxa"/>
          </w:tcPr>
          <w:p w14:paraId="3FC763A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Material del participante</w:t>
            </w:r>
          </w:p>
        </w:tc>
        <w:tc>
          <w:tcPr>
            <w:tcW w:w="1440" w:type="dxa"/>
          </w:tcPr>
          <w:p w14:paraId="5F4743C7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30,000</w:t>
            </w:r>
          </w:p>
        </w:tc>
        <w:tc>
          <w:tcPr>
            <w:tcW w:w="1152" w:type="dxa"/>
          </w:tcPr>
          <w:p w14:paraId="4C000D0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26%</w:t>
            </w:r>
          </w:p>
        </w:tc>
        <w:tc>
          <w:tcPr>
            <w:tcW w:w="2160" w:type="dxa"/>
          </w:tcPr>
          <w:p w14:paraId="39006FF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Importado US$10 × </w:t>
            </w:r>
          </w:p>
        </w:tc>
      </w:tr>
      <w:tr w:rsidR="00141571" w14:paraId="0169EA20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4FF3608" w14:textId="77777777" w:rsidR="00141571" w:rsidRDefault="00000000">
            <w:r>
              <w:rPr>
                <w:sz w:val="19"/>
              </w:rPr>
              <w:t>Camisetas EQUIPO</w:t>
            </w:r>
          </w:p>
        </w:tc>
        <w:tc>
          <w:tcPr>
            <w:tcW w:w="2304" w:type="dxa"/>
          </w:tcPr>
          <w:p w14:paraId="3DC8982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Equipo / Vestuario</w:t>
            </w:r>
          </w:p>
        </w:tc>
        <w:tc>
          <w:tcPr>
            <w:tcW w:w="1440" w:type="dxa"/>
          </w:tcPr>
          <w:p w14:paraId="5382532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20,000</w:t>
            </w:r>
          </w:p>
        </w:tc>
        <w:tc>
          <w:tcPr>
            <w:tcW w:w="1152" w:type="dxa"/>
          </w:tcPr>
          <w:p w14:paraId="49BC0AF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17%</w:t>
            </w:r>
          </w:p>
        </w:tc>
        <w:tc>
          <w:tcPr>
            <w:tcW w:w="2160" w:type="dxa"/>
          </w:tcPr>
          <w:p w14:paraId="4DFD170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Proveedor textil (</w:t>
            </w:r>
          </w:p>
        </w:tc>
      </w:tr>
      <w:tr w:rsidR="00141571" w14:paraId="0590BF9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7477B08" w14:textId="77777777" w:rsidR="00141571" w:rsidRDefault="00000000">
            <w:r>
              <w:rPr>
                <w:sz w:val="19"/>
              </w:rPr>
              <w:t>Guías/PG — materiales (banderín,</w:t>
            </w:r>
          </w:p>
        </w:tc>
        <w:tc>
          <w:tcPr>
            <w:tcW w:w="2304" w:type="dxa"/>
          </w:tcPr>
          <w:p w14:paraId="6C47BE9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Guías / PG</w:t>
            </w:r>
          </w:p>
        </w:tc>
        <w:tc>
          <w:tcPr>
            <w:tcW w:w="1440" w:type="dxa"/>
          </w:tcPr>
          <w:p w14:paraId="1767A69C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17,000</w:t>
            </w:r>
          </w:p>
        </w:tc>
        <w:tc>
          <w:tcPr>
            <w:tcW w:w="1152" w:type="dxa"/>
          </w:tcPr>
          <w:p w14:paraId="7E6F7CF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15%</w:t>
            </w:r>
          </w:p>
        </w:tc>
        <w:tc>
          <w:tcPr>
            <w:tcW w:w="2160" w:type="dxa"/>
          </w:tcPr>
          <w:p w14:paraId="161A2F2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Equipo de guías</w:t>
            </w:r>
          </w:p>
        </w:tc>
      </w:tr>
      <w:tr w:rsidR="00141571" w14:paraId="3806E9F2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D11FEEF" w14:textId="77777777" w:rsidR="00141571" w:rsidRDefault="00000000">
            <w:r>
              <w:rPr>
                <w:sz w:val="19"/>
              </w:rPr>
              <w:t>Café Santo Domingo 1lb</w:t>
            </w:r>
          </w:p>
        </w:tc>
        <w:tc>
          <w:tcPr>
            <w:tcW w:w="2304" w:type="dxa"/>
          </w:tcPr>
          <w:p w14:paraId="566DE7D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51634AB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3,352</w:t>
            </w:r>
          </w:p>
        </w:tc>
        <w:tc>
          <w:tcPr>
            <w:tcW w:w="1152" w:type="dxa"/>
          </w:tcPr>
          <w:p w14:paraId="6935354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3%</w:t>
            </w:r>
          </w:p>
        </w:tc>
        <w:tc>
          <w:tcPr>
            <w:tcW w:w="2160" w:type="dxa"/>
          </w:tcPr>
          <w:p w14:paraId="3948C6FF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</w:t>
            </w:r>
          </w:p>
        </w:tc>
      </w:tr>
      <w:tr w:rsidR="00141571" w14:paraId="07BDA80B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C49C36D" w14:textId="77777777" w:rsidR="00141571" w:rsidRDefault="00000000">
            <w:r>
              <w:rPr>
                <w:sz w:val="19"/>
              </w:rPr>
              <w:t xml:space="preserve">Insumos litúrgicos de misa (pan </w:t>
            </w:r>
          </w:p>
        </w:tc>
        <w:tc>
          <w:tcPr>
            <w:tcW w:w="2304" w:type="dxa"/>
          </w:tcPr>
          <w:p w14:paraId="34DB169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Liturgia</w:t>
            </w:r>
          </w:p>
        </w:tc>
        <w:tc>
          <w:tcPr>
            <w:tcW w:w="1440" w:type="dxa"/>
          </w:tcPr>
          <w:p w14:paraId="53FFAC80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3,300</w:t>
            </w:r>
          </w:p>
        </w:tc>
        <w:tc>
          <w:tcPr>
            <w:tcW w:w="1152" w:type="dxa"/>
          </w:tcPr>
          <w:p w14:paraId="1289831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3%</w:t>
            </w:r>
          </w:p>
        </w:tc>
        <w:tc>
          <w:tcPr>
            <w:tcW w:w="2160" w:type="dxa"/>
          </w:tcPr>
          <w:p w14:paraId="4075F17A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Proveedor litúrgic</w:t>
            </w:r>
          </w:p>
        </w:tc>
      </w:tr>
      <w:tr w:rsidR="00141571" w14:paraId="0B442494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E475DB" w14:textId="77777777" w:rsidR="00141571" w:rsidRDefault="00000000">
            <w:r>
              <w:rPr>
                <w:sz w:val="19"/>
              </w:rPr>
              <w:t>Arroz</w:t>
            </w:r>
          </w:p>
        </w:tc>
        <w:tc>
          <w:tcPr>
            <w:tcW w:w="2304" w:type="dxa"/>
          </w:tcPr>
          <w:p w14:paraId="048A0D7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3F32EC2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1,200</w:t>
            </w:r>
          </w:p>
        </w:tc>
        <w:tc>
          <w:tcPr>
            <w:tcW w:w="1152" w:type="dxa"/>
          </w:tcPr>
          <w:p w14:paraId="1F99E21E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6D8465D9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6A2DBB22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03C0713" w14:textId="77777777" w:rsidR="00141571" w:rsidRDefault="00000000">
            <w:r>
              <w:rPr>
                <w:sz w:val="19"/>
              </w:rPr>
              <w:t>Habichuelas</w:t>
            </w:r>
          </w:p>
        </w:tc>
        <w:tc>
          <w:tcPr>
            <w:tcW w:w="2304" w:type="dxa"/>
          </w:tcPr>
          <w:p w14:paraId="29E83E6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4DAF5288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1,095</w:t>
            </w:r>
          </w:p>
        </w:tc>
        <w:tc>
          <w:tcPr>
            <w:tcW w:w="1152" w:type="dxa"/>
          </w:tcPr>
          <w:p w14:paraId="59FE061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013BB224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548B208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771000F" w14:textId="77777777" w:rsidR="00141571" w:rsidRDefault="00000000">
            <w:r>
              <w:rPr>
                <w:sz w:val="19"/>
              </w:rPr>
              <w:t>Vino la Fuerza (litúrgico)</w:t>
            </w:r>
          </w:p>
        </w:tc>
        <w:tc>
          <w:tcPr>
            <w:tcW w:w="2304" w:type="dxa"/>
          </w:tcPr>
          <w:p w14:paraId="451C3CA8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674FC096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1,050</w:t>
            </w:r>
          </w:p>
        </w:tc>
        <w:tc>
          <w:tcPr>
            <w:tcW w:w="1152" w:type="dxa"/>
          </w:tcPr>
          <w:p w14:paraId="799C263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7673D3A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Nacional/BebidasRD</w:t>
            </w:r>
          </w:p>
        </w:tc>
      </w:tr>
      <w:tr w:rsidR="00141571" w14:paraId="7AD6F7C4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86CC9AA" w14:textId="77777777" w:rsidR="00141571" w:rsidRDefault="00000000">
            <w:r>
              <w:rPr>
                <w:sz w:val="19"/>
              </w:rPr>
              <w:t>Aceite verde / oliva</w:t>
            </w:r>
          </w:p>
        </w:tc>
        <w:tc>
          <w:tcPr>
            <w:tcW w:w="2304" w:type="dxa"/>
          </w:tcPr>
          <w:p w14:paraId="0081760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019A646F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1,000</w:t>
            </w:r>
          </w:p>
        </w:tc>
        <w:tc>
          <w:tcPr>
            <w:tcW w:w="1152" w:type="dxa"/>
          </w:tcPr>
          <w:p w14:paraId="1B0BA10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282DA9C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2BC9ABF8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3EC12CD" w14:textId="77777777" w:rsidR="00141571" w:rsidRDefault="00000000">
            <w:r>
              <w:rPr>
                <w:sz w:val="19"/>
              </w:rPr>
              <w:t>Bandejas desechables</w:t>
            </w:r>
          </w:p>
        </w:tc>
        <w:tc>
          <w:tcPr>
            <w:tcW w:w="2304" w:type="dxa"/>
          </w:tcPr>
          <w:p w14:paraId="329A169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5C62849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900</w:t>
            </w:r>
          </w:p>
        </w:tc>
        <w:tc>
          <w:tcPr>
            <w:tcW w:w="1152" w:type="dxa"/>
          </w:tcPr>
          <w:p w14:paraId="4A8467F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549679C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Los Castillos</w:t>
            </w:r>
          </w:p>
        </w:tc>
      </w:tr>
      <w:tr w:rsidR="00141571" w14:paraId="4646BB63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2D70E2D" w14:textId="77777777" w:rsidR="00141571" w:rsidRDefault="00000000">
            <w:r>
              <w:rPr>
                <w:sz w:val="19"/>
              </w:rPr>
              <w:t>Suape</w:t>
            </w:r>
          </w:p>
        </w:tc>
        <w:tc>
          <w:tcPr>
            <w:tcW w:w="2304" w:type="dxa"/>
          </w:tcPr>
          <w:p w14:paraId="3F47C05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3EA9D9E3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660</w:t>
            </w:r>
          </w:p>
        </w:tc>
        <w:tc>
          <w:tcPr>
            <w:tcW w:w="1152" w:type="dxa"/>
          </w:tcPr>
          <w:p w14:paraId="1518B9FA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70A35D7F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388DA66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28F8E2C" w14:textId="77777777" w:rsidR="00141571" w:rsidRDefault="00000000">
            <w:r>
              <w:rPr>
                <w:sz w:val="19"/>
              </w:rPr>
              <w:t>Aceite de freír</w:t>
            </w:r>
          </w:p>
        </w:tc>
        <w:tc>
          <w:tcPr>
            <w:tcW w:w="2304" w:type="dxa"/>
          </w:tcPr>
          <w:p w14:paraId="784DF337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61787EE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634</w:t>
            </w:r>
          </w:p>
        </w:tc>
        <w:tc>
          <w:tcPr>
            <w:tcW w:w="1152" w:type="dxa"/>
          </w:tcPr>
          <w:p w14:paraId="66A8B8A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1%</w:t>
            </w:r>
          </w:p>
        </w:tc>
        <w:tc>
          <w:tcPr>
            <w:tcW w:w="2160" w:type="dxa"/>
          </w:tcPr>
          <w:p w14:paraId="71C1F2D4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Jumbo/Nacional</w:t>
            </w:r>
          </w:p>
        </w:tc>
      </w:tr>
      <w:tr w:rsidR="00141571" w14:paraId="04F45566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D34985A" w14:textId="77777777" w:rsidR="00141571" w:rsidRDefault="00000000">
            <w:r>
              <w:rPr>
                <w:sz w:val="19"/>
              </w:rPr>
              <w:t>Escoba</w:t>
            </w:r>
          </w:p>
        </w:tc>
        <w:tc>
          <w:tcPr>
            <w:tcW w:w="2304" w:type="dxa"/>
          </w:tcPr>
          <w:p w14:paraId="55C5889D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Cocina</w:t>
            </w:r>
          </w:p>
        </w:tc>
        <w:tc>
          <w:tcPr>
            <w:tcW w:w="1440" w:type="dxa"/>
          </w:tcPr>
          <w:p w14:paraId="1616D9A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510</w:t>
            </w:r>
          </w:p>
        </w:tc>
        <w:tc>
          <w:tcPr>
            <w:tcW w:w="1152" w:type="dxa"/>
          </w:tcPr>
          <w:p w14:paraId="05A8EE1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0%</w:t>
            </w:r>
          </w:p>
        </w:tc>
        <w:tc>
          <w:tcPr>
            <w:tcW w:w="2160" w:type="dxa"/>
          </w:tcPr>
          <w:p w14:paraId="3CC24C42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S.Nacional</w:t>
            </w:r>
          </w:p>
        </w:tc>
      </w:tr>
      <w:tr w:rsidR="00141571" w14:paraId="0876548C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C7CE03B" w14:textId="77777777" w:rsidR="00141571" w:rsidRDefault="00000000">
            <w:r>
              <w:rPr>
                <w:sz w:val="19"/>
              </w:rPr>
              <w:t>TOTAL DONABLE / ESPECIE</w:t>
            </w:r>
          </w:p>
        </w:tc>
        <w:tc>
          <w:tcPr>
            <w:tcW w:w="2304" w:type="dxa"/>
          </w:tcPr>
          <w:p w14:paraId="4DB2F76C" w14:textId="77777777" w:rsidR="00141571" w:rsidRDefault="00141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5CAC8B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114,701</w:t>
            </w:r>
          </w:p>
        </w:tc>
        <w:tc>
          <w:tcPr>
            <w:tcW w:w="1152" w:type="dxa"/>
          </w:tcPr>
          <w:p w14:paraId="2F83168F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</w:t>
            </w:r>
          </w:p>
        </w:tc>
        <w:tc>
          <w:tcPr>
            <w:tcW w:w="2160" w:type="dxa"/>
          </w:tcPr>
          <w:p w14:paraId="53052C03" w14:textId="77777777" w:rsidR="00141571" w:rsidRDefault="00141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963016" w14:textId="77777777" w:rsidR="00141571" w:rsidRDefault="00000000">
      <w:pPr>
        <w:jc w:val="center"/>
      </w:pPr>
      <w:r>
        <w:rPr>
          <w:noProof/>
        </w:rPr>
        <w:drawing>
          <wp:inline distT="0" distB="0" distL="0" distR="0" wp14:anchorId="77011EB9" wp14:editId="0104A02A">
            <wp:extent cx="5760720" cy="26696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n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A2CC" w14:textId="77777777" w:rsidR="00141571" w:rsidRDefault="00000000">
      <w:pPr>
        <w:jc w:val="center"/>
      </w:pPr>
      <w:r>
        <w:rPr>
          <w:i/>
          <w:color w:val="595959"/>
          <w:sz w:val="17"/>
        </w:rPr>
        <w:t>Biblias, peces, camisetas y materiales de guías concentran el potencial de especie: conseguir esos 4 cubre ~88% del total donable.</w:t>
      </w:r>
    </w:p>
    <w:p w14:paraId="2CD527AE" w14:textId="77777777" w:rsidR="00141571" w:rsidRDefault="00000000">
      <w:r>
        <w:rPr>
          <w:color w:val="595959"/>
          <w:sz w:val="19"/>
        </w:rPr>
        <w:lastRenderedPageBreak/>
        <w:t>Si toda la especie se concreta (114,701), el costo-caja baja a 438,921 (4,389/pers) y, tras cuotas, restan 182,921 a producir con palancas — que el Plan A cubre con margen (+32,079).</w:t>
      </w:r>
    </w:p>
    <w:p w14:paraId="08600133" w14:textId="77777777" w:rsidR="00141571" w:rsidRDefault="00000000">
      <w:r>
        <w:br w:type="page"/>
      </w:r>
    </w:p>
    <w:p w14:paraId="661AC3D6" w14:textId="77777777" w:rsidR="00141571" w:rsidRDefault="00000000">
      <w:pPr>
        <w:pStyle w:val="Ttulo1"/>
      </w:pPr>
      <w:r>
        <w:rPr>
          <w:color w:val="1F4E78"/>
          <w:sz w:val="32"/>
        </w:rPr>
        <w:lastRenderedPageBreak/>
        <w:t>Parte II · Plan de Recaudación y Flujo de Caja (LADO B)</w:t>
      </w:r>
    </w:p>
    <w:p w14:paraId="2BD7DF6E" w14:textId="77777777" w:rsidR="00141571" w:rsidRDefault="00000000">
      <w:r>
        <w:rPr>
          <w:i/>
          <w:color w:val="595959"/>
          <w:sz w:val="18"/>
        </w:rPr>
        <w:t>Ventana de recaudación Jun–Ago 2026 · ejecución de pagos en Sep. Cifras vivas en hojas 02–04 del Maestro.</w:t>
      </w:r>
    </w:p>
    <w:p w14:paraId="13A34E03" w14:textId="77777777" w:rsidR="00141571" w:rsidRDefault="00000000">
      <w:pPr>
        <w:pStyle w:val="Ttulo2"/>
      </w:pPr>
      <w:r>
        <w:rPr>
          <w:color w:val="1F4E78"/>
        </w:rPr>
        <w:t>1. Punto de partida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997"/>
        <w:gridCol w:w="2859"/>
      </w:tblGrid>
      <w:tr w:rsidR="00141571" w14:paraId="47C8027B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8" w:type="dxa"/>
            <w:shd w:val="clear" w:color="auto" w:fill="1F4E78"/>
          </w:tcPr>
          <w:p w14:paraId="7AF494C4" w14:textId="77777777" w:rsidR="00141571" w:rsidRDefault="00000000">
            <w:r>
              <w:rPr>
                <w:color w:val="FFFFFF"/>
                <w:sz w:val="19"/>
              </w:rPr>
              <w:t>Concepto</w:t>
            </w:r>
          </w:p>
        </w:tc>
        <w:tc>
          <w:tcPr>
            <w:tcW w:w="2880" w:type="dxa"/>
            <w:shd w:val="clear" w:color="auto" w:fill="1F4E78"/>
          </w:tcPr>
          <w:p w14:paraId="13FC0E94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RD$</w:t>
            </w:r>
          </w:p>
        </w:tc>
      </w:tr>
      <w:tr w:rsidR="00141571" w14:paraId="150E7E3B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8" w:type="dxa"/>
          </w:tcPr>
          <w:p w14:paraId="5F1403CB" w14:textId="77777777" w:rsidR="00141571" w:rsidRDefault="00000000">
            <w:r>
              <w:rPr>
                <w:sz w:val="19"/>
              </w:rPr>
              <w:t>Costo total (LADO A)</w:t>
            </w:r>
          </w:p>
        </w:tc>
        <w:tc>
          <w:tcPr>
            <w:tcW w:w="2880" w:type="dxa"/>
          </w:tcPr>
          <w:p w14:paraId="1DE27E2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553,622</w:t>
            </w:r>
          </w:p>
        </w:tc>
      </w:tr>
      <w:tr w:rsidR="00141571" w14:paraId="209B2479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8" w:type="dxa"/>
          </w:tcPr>
          <w:p w14:paraId="680D4BAA" w14:textId="77777777" w:rsidR="00141571" w:rsidRDefault="00000000">
            <w:r>
              <w:rPr>
                <w:sz w:val="19"/>
              </w:rPr>
              <w:t>(−) Cuotas firmes (50×3,000 + 53×2,000)</w:t>
            </w:r>
          </w:p>
        </w:tc>
        <w:tc>
          <w:tcPr>
            <w:tcW w:w="2880" w:type="dxa"/>
          </w:tcPr>
          <w:p w14:paraId="611C955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256,000</w:t>
            </w:r>
          </w:p>
        </w:tc>
      </w:tr>
      <w:tr w:rsidR="00141571" w14:paraId="5482AD56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8" w:type="dxa"/>
          </w:tcPr>
          <w:p w14:paraId="7AD2E9F4" w14:textId="77777777" w:rsidR="00141571" w:rsidRDefault="00000000">
            <w:r>
              <w:rPr>
                <w:sz w:val="19"/>
              </w:rPr>
              <w:t>= Brecha tras cuotas</w:t>
            </w:r>
          </w:p>
        </w:tc>
        <w:tc>
          <w:tcPr>
            <w:tcW w:w="2880" w:type="dxa"/>
          </w:tcPr>
          <w:p w14:paraId="0866381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297,622 (54%)</w:t>
            </w:r>
          </w:p>
        </w:tc>
      </w:tr>
    </w:tbl>
    <w:p w14:paraId="3440940F" w14:textId="77777777" w:rsidR="00141571" w:rsidRDefault="00000000">
      <w:r>
        <w:t>Solo las cuotas son ingreso firme. Todo lo demás (palancas + especie) hay que producirlo en 3 meses. PRINCIPIO: la meta NO es empatar (break-even) sino cerrar en POSITIVO — fijar la recaudación por encima del LADO A con un colchón. Lección ETC 83: cerró planificado-empatado y terminó en déficit real (−1,653).</w:t>
      </w:r>
    </w:p>
    <w:p w14:paraId="2C7CD8CB" w14:textId="77777777" w:rsidR="00141571" w:rsidRDefault="00000000">
      <w:pPr>
        <w:pStyle w:val="Ttulo2"/>
      </w:pPr>
      <w:r>
        <w:rPr>
          <w:color w:val="1F4E78"/>
        </w:rPr>
        <w:t>2. Qué cubre cada cuota (mapeo cuota → costo)</w:t>
      </w:r>
    </w:p>
    <w:p w14:paraId="4C95B950" w14:textId="77777777" w:rsidR="00141571" w:rsidRDefault="00000000">
      <w:r>
        <w:t>Diagnóstico de qué financia cada cuota, qué se compensa o completa con otras fuentes (palancas/especie) y qué partidas son «flotantes» (caen en el presupuesto de Guías o de Cocina, no en una cuota):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3910"/>
        <w:gridCol w:w="3167"/>
      </w:tblGrid>
      <w:tr w:rsidR="00141571" w14:paraId="79CB7C1F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8"/>
          </w:tcPr>
          <w:p w14:paraId="26F31C8A" w14:textId="77777777" w:rsidR="00141571" w:rsidRDefault="00000000">
            <w:r>
              <w:rPr>
                <w:color w:val="FFFFFF"/>
                <w:sz w:val="19"/>
              </w:rPr>
              <w:t>Cuota</w:t>
            </w:r>
          </w:p>
        </w:tc>
        <w:tc>
          <w:tcPr>
            <w:tcW w:w="4320" w:type="dxa"/>
            <w:shd w:val="clear" w:color="auto" w:fill="1F4E78"/>
          </w:tcPr>
          <w:p w14:paraId="579A91E1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Cubre directamente</w:t>
            </w:r>
          </w:p>
        </w:tc>
        <w:tc>
          <w:tcPr>
            <w:tcW w:w="3456" w:type="dxa"/>
            <w:shd w:val="clear" w:color="auto" w:fill="1F4E78"/>
          </w:tcPr>
          <w:p w14:paraId="5FDB43F8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 completa con</w:t>
            </w:r>
          </w:p>
        </w:tc>
      </w:tr>
      <w:tr w:rsidR="00141571" w14:paraId="04EACF2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E65BB35" w14:textId="77777777" w:rsidR="00141571" w:rsidRDefault="00000000">
            <w:r>
              <w:rPr>
                <w:sz w:val="19"/>
              </w:rPr>
              <w:t>Participante (3,000)</w:t>
            </w:r>
          </w:p>
        </w:tc>
        <w:tc>
          <w:tcPr>
            <w:tcW w:w="4320" w:type="dxa"/>
          </w:tcPr>
          <w:p w14:paraId="6FCBA32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Transporte al retiro · comida del retiro · casa (hospedaje) · pez · biblia</w:t>
            </w:r>
          </w:p>
        </w:tc>
        <w:tc>
          <w:tcPr>
            <w:tcW w:w="3456" w:type="dxa"/>
          </w:tcPr>
          <w:p w14:paraId="723F63F6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Palancas + especie cubren el resto de su costo real (~5,536/pers), que la cuota no alcanza</w:t>
            </w:r>
          </w:p>
        </w:tc>
      </w:tr>
      <w:tr w:rsidR="00141571" w14:paraId="50E25587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F1AC019" w14:textId="77777777" w:rsidR="00141571" w:rsidRDefault="00000000">
            <w:r>
              <w:rPr>
                <w:sz w:val="19"/>
              </w:rPr>
              <w:t>Equipo (2,000)</w:t>
            </w:r>
          </w:p>
        </w:tc>
        <w:tc>
          <w:tcPr>
            <w:tcW w:w="4320" w:type="dxa"/>
          </w:tcPr>
          <w:p w14:paraId="00485541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Ensayo general (solo equipo, el participante no va) · prorrateo del alquiler del salón · transporte al retiro · comida del ensayo general · camiseta del equipo</w:t>
            </w:r>
          </w:p>
        </w:tc>
        <w:tc>
          <w:tcPr>
            <w:tcW w:w="3456" w:type="dxa"/>
          </w:tcPr>
          <w:p w14:paraId="71FB4DB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Los 3 asesores externos pagan su cuota pero auto-cubren su estadía y no llevan camiseta</w:t>
            </w:r>
          </w:p>
        </w:tc>
      </w:tr>
    </w:tbl>
    <w:p w14:paraId="15F80CAA" w14:textId="77777777" w:rsidR="00141571" w:rsidRDefault="00000000">
      <w:r>
        <w:rPr>
          <w:b/>
        </w:rPr>
        <w:t>Partidas flotantes (no las cubre una cuota; van a Guías o Cocina):</w:t>
      </w:r>
    </w:p>
    <w:p w14:paraId="680A8975" w14:textId="77777777" w:rsidR="00141571" w:rsidRDefault="00000000">
      <w:pPr>
        <w:pStyle w:val="Listaconvietas"/>
      </w:pPr>
      <w:r>
        <w:t>Banderín, liturgia (formas/vino/ofrenda), detalles/regalos → presupuesto de Guías/Eventos.</w:t>
      </w:r>
    </w:p>
    <w:p w14:paraId="77483414" w14:textId="77777777" w:rsidR="00141571" w:rsidRDefault="00000000">
      <w:pPr>
        <w:pStyle w:val="Listaconvietas"/>
      </w:pPr>
      <w:r>
        <w:t>Biblia y materiales del participante → se costean en el bloque correspondiente, no salen de su cuota directamente.</w:t>
      </w:r>
    </w:p>
    <w:p w14:paraId="2802D6A8" w14:textId="77777777" w:rsidR="00141571" w:rsidRDefault="00000000">
      <w:r>
        <w:rPr>
          <w:color w:val="595959"/>
          <w:sz w:val="19"/>
        </w:rPr>
        <w:t>Lectura financiera: la cuota del participante (3,000) NO cubre su costo real (~5,536) — déficit estructural de ~2,536/participante que las palancas y la especie deben compensar. La cuota del equipo (2,000) cubre un paquete más acotado (ensayo + prorrateo salón + transporte + comida ensayo + camiseta). Por eso el 54% del LADO A no es cubrible con cuotas y exige recaudación. Esta lógica está espejada en la pestaña «06 · Cuotas» del Maestro.</w:t>
      </w:r>
    </w:p>
    <w:p w14:paraId="0FF1BA62" w14:textId="77777777" w:rsidR="00141571" w:rsidRDefault="00000000">
      <w:pPr>
        <w:pStyle w:val="Ttulo2"/>
      </w:pPr>
      <w:r>
        <w:rPr>
          <w:color w:val="1F4E78"/>
        </w:rPr>
        <w:t>3. Viabilidad de las palancas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1427"/>
        <w:gridCol w:w="930"/>
        <w:gridCol w:w="3762"/>
      </w:tblGrid>
      <w:tr w:rsidR="00141571" w14:paraId="036864A2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1F4E78"/>
          </w:tcPr>
          <w:p w14:paraId="478802CA" w14:textId="77777777" w:rsidR="00141571" w:rsidRDefault="00000000">
            <w:r>
              <w:rPr>
                <w:color w:val="FFFFFF"/>
                <w:sz w:val="19"/>
              </w:rPr>
              <w:t>Fuente</w:t>
            </w:r>
          </w:p>
        </w:tc>
        <w:tc>
          <w:tcPr>
            <w:tcW w:w="1584" w:type="dxa"/>
            <w:shd w:val="clear" w:color="auto" w:fill="1F4E78"/>
          </w:tcPr>
          <w:p w14:paraId="47DFDA45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Meta RD$</w:t>
            </w:r>
          </w:p>
        </w:tc>
        <w:tc>
          <w:tcPr>
            <w:tcW w:w="1008" w:type="dxa"/>
            <w:shd w:val="clear" w:color="auto" w:fill="1F4E78"/>
          </w:tcPr>
          <w:p w14:paraId="71C56F91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Prob.</w:t>
            </w:r>
          </w:p>
        </w:tc>
        <w:tc>
          <w:tcPr>
            <w:tcW w:w="4320" w:type="dxa"/>
            <w:shd w:val="clear" w:color="auto" w:fill="1F4E78"/>
          </w:tcPr>
          <w:p w14:paraId="3E55FA19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Comentario</w:t>
            </w:r>
          </w:p>
        </w:tc>
      </w:tr>
      <w:tr w:rsidR="00141571" w14:paraId="0A664D5A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6E93C45" w14:textId="77777777" w:rsidR="00141571" w:rsidRDefault="00000000">
            <w:r>
              <w:rPr>
                <w:sz w:val="19"/>
              </w:rPr>
              <w:t>Donaciones en especie</w:t>
            </w:r>
          </w:p>
        </w:tc>
        <w:tc>
          <w:tcPr>
            <w:tcW w:w="1584" w:type="dxa"/>
          </w:tcPr>
          <w:p w14:paraId="4CB9FD5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114,701</w:t>
            </w:r>
          </w:p>
        </w:tc>
        <w:tc>
          <w:tcPr>
            <w:tcW w:w="1008" w:type="dxa"/>
          </w:tcPr>
          <w:p w14:paraId="1639612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80%</w:t>
            </w:r>
          </w:p>
        </w:tc>
        <w:tc>
          <w:tcPr>
            <w:tcW w:w="4320" w:type="dxa"/>
          </w:tcPr>
          <w:p w14:paraId="3251E260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Bajan el costo, no entran como caja</w:t>
            </w:r>
          </w:p>
        </w:tc>
      </w:tr>
      <w:tr w:rsidR="00141571" w14:paraId="333ED51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B22C52" w14:textId="77777777" w:rsidR="00141571" w:rsidRDefault="00000000">
            <w:r>
              <w:rPr>
                <w:sz w:val="19"/>
              </w:rPr>
              <w:t>Cuotas</w:t>
            </w:r>
          </w:p>
        </w:tc>
        <w:tc>
          <w:tcPr>
            <w:tcW w:w="1584" w:type="dxa"/>
          </w:tcPr>
          <w:p w14:paraId="7B5B093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256,000</w:t>
            </w:r>
          </w:p>
        </w:tc>
        <w:tc>
          <w:tcPr>
            <w:tcW w:w="1008" w:type="dxa"/>
          </w:tcPr>
          <w:p w14:paraId="6E7DBBD3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90%</w:t>
            </w:r>
          </w:p>
        </w:tc>
        <w:tc>
          <w:tcPr>
            <w:tcW w:w="4320" w:type="dxa"/>
          </w:tcPr>
          <w:p w14:paraId="689B920C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Firmes; gestionar cobro puntual</w:t>
            </w:r>
          </w:p>
        </w:tc>
      </w:tr>
      <w:tr w:rsidR="00141571" w14:paraId="31FD1E3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C80A693" w14:textId="77777777" w:rsidR="00141571" w:rsidRDefault="00000000">
            <w:r>
              <w:rPr>
                <w:sz w:val="19"/>
              </w:rPr>
              <w:t>Venta de comida (2 eventos)</w:t>
            </w:r>
          </w:p>
        </w:tc>
        <w:tc>
          <w:tcPr>
            <w:tcW w:w="1584" w:type="dxa"/>
          </w:tcPr>
          <w:p w14:paraId="3E830E20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25,000</w:t>
            </w:r>
          </w:p>
        </w:tc>
        <w:tc>
          <w:tcPr>
            <w:tcW w:w="1008" w:type="dxa"/>
          </w:tcPr>
          <w:p w14:paraId="44C1A85B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65%</w:t>
            </w:r>
          </w:p>
        </w:tc>
        <w:tc>
          <w:tcPr>
            <w:tcW w:w="4320" w:type="dxa"/>
          </w:tcPr>
          <w:p w14:paraId="546496E1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Sancochos/chercas</w:t>
            </w:r>
          </w:p>
        </w:tc>
      </w:tr>
      <w:tr w:rsidR="00141571" w14:paraId="4C93E7A5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67BF938" w14:textId="77777777" w:rsidR="00141571" w:rsidRDefault="00000000">
            <w:r>
              <w:rPr>
                <w:sz w:val="19"/>
              </w:rPr>
              <w:t>Venta de garaje</w:t>
            </w:r>
          </w:p>
        </w:tc>
        <w:tc>
          <w:tcPr>
            <w:tcW w:w="1584" w:type="dxa"/>
          </w:tcPr>
          <w:p w14:paraId="6D14B4C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60,000</w:t>
            </w:r>
          </w:p>
        </w:tc>
        <w:tc>
          <w:tcPr>
            <w:tcW w:w="1008" w:type="dxa"/>
          </w:tcPr>
          <w:p w14:paraId="4E674108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60%</w:t>
            </w:r>
          </w:p>
        </w:tc>
        <w:tc>
          <w:tcPr>
            <w:tcW w:w="4320" w:type="dxa"/>
          </w:tcPr>
          <w:p w14:paraId="6A369F8E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Requiere artículos donados</w:t>
            </w:r>
          </w:p>
        </w:tc>
      </w:tr>
      <w:tr w:rsidR="00141571" w14:paraId="7649B6E4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2A95B5" w14:textId="77777777" w:rsidR="00141571" w:rsidRDefault="00000000">
            <w:r>
              <w:rPr>
                <w:sz w:val="19"/>
              </w:rPr>
              <w:t>Rifa / profondo</w:t>
            </w:r>
          </w:p>
        </w:tc>
        <w:tc>
          <w:tcPr>
            <w:tcW w:w="1584" w:type="dxa"/>
          </w:tcPr>
          <w:p w14:paraId="39BE28C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90,000</w:t>
            </w:r>
          </w:p>
        </w:tc>
        <w:tc>
          <w:tcPr>
            <w:tcW w:w="1008" w:type="dxa"/>
          </w:tcPr>
          <w:p w14:paraId="4F2E5273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50%</w:t>
            </w:r>
          </w:p>
        </w:tc>
        <w:tc>
          <w:tcPr>
            <w:tcW w:w="4320" w:type="dxa"/>
          </w:tcPr>
          <w:p w14:paraId="3F1DD38E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600 boletos × 200 − premio</w:t>
            </w:r>
          </w:p>
        </w:tc>
      </w:tr>
      <w:tr w:rsidR="00141571" w14:paraId="487765CF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4FA2D89" w14:textId="77777777" w:rsidR="00141571" w:rsidRDefault="00000000">
            <w:r>
              <w:rPr>
                <w:sz w:val="19"/>
              </w:rPr>
              <w:t>Donaciones en efectivo</w:t>
            </w:r>
          </w:p>
        </w:tc>
        <w:tc>
          <w:tcPr>
            <w:tcW w:w="1584" w:type="dxa"/>
          </w:tcPr>
          <w:p w14:paraId="0CB1990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40,000</w:t>
            </w:r>
          </w:p>
        </w:tc>
        <w:tc>
          <w:tcPr>
            <w:tcW w:w="1008" w:type="dxa"/>
          </w:tcPr>
          <w:p w14:paraId="1448FE49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40%</w:t>
            </w:r>
          </w:p>
        </w:tc>
        <w:tc>
          <w:tcPr>
            <w:tcW w:w="4320" w:type="dxa"/>
          </w:tcPr>
          <w:p w14:paraId="4F4FEE57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Parroquia, padrinos, diáspora</w:t>
            </w:r>
          </w:p>
        </w:tc>
      </w:tr>
    </w:tbl>
    <w:p w14:paraId="278986C0" w14:textId="77777777" w:rsidR="001415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810F9A" wp14:editId="57403E18">
            <wp:extent cx="5760720" cy="23885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anc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3157" w14:textId="77777777" w:rsidR="00141571" w:rsidRDefault="00000000">
      <w:pPr>
        <w:jc w:val="center"/>
      </w:pPr>
      <w:r>
        <w:rPr>
          <w:i/>
          <w:color w:val="595959"/>
          <w:sz w:val="17"/>
        </w:rPr>
        <w:t>Barra clara = meta; barra oscura = valor esperado (meta×probabilidad). Donde la oscura es mucho menor que la clara, la fuente es frágil (rifa, efectivo).</w:t>
      </w:r>
    </w:p>
    <w:p w14:paraId="2F88BC49" w14:textId="77777777" w:rsidR="00141571" w:rsidRDefault="00000000">
      <w:r>
        <w:t>La probabilidad ponderada indica que rifa y efectivo son las fuentes más frágiles — no apoyar el cierre solo en ellas.</w:t>
      </w:r>
    </w:p>
    <w:p w14:paraId="2BAC02A7" w14:textId="77777777" w:rsidR="00141571" w:rsidRDefault="00000000">
      <w:pPr>
        <w:pStyle w:val="Ttulo2"/>
      </w:pPr>
      <w:r>
        <w:rPr>
          <w:color w:val="1F4E78"/>
        </w:rPr>
        <w:t>4. Planes de cierre</w:t>
      </w:r>
    </w:p>
    <w:p w14:paraId="00EE9B1C" w14:textId="77777777" w:rsidR="00141571" w:rsidRDefault="00000000">
      <w:r>
        <w:rPr>
          <w:b/>
        </w:rPr>
        <w:t>Plan A (recomendado)</w:t>
      </w:r>
    </w:p>
    <w:p w14:paraId="5CC13DDD" w14:textId="77777777" w:rsidR="00141571" w:rsidRDefault="00000000">
      <w:r>
        <w:t>Especie 114,701 (reduce costo) + caja: rifa 90,000 + garaje 60,000 + comida 25,000 + efectivo 40,000 + cuotas 256,000.</w:t>
      </w:r>
    </w:p>
    <w:p w14:paraId="7C6F2611" w14:textId="77777777" w:rsidR="00141571" w:rsidRDefault="00000000">
      <w:pPr>
        <w:pStyle w:val="Listaconvietas"/>
      </w:pPr>
      <w:r>
        <w:t>Caja recaudable = 471,000 vs costo-caja 438,921 (tras especie) → margen +32,079.</w:t>
      </w:r>
    </w:p>
    <w:p w14:paraId="4F145D3A" w14:textId="77777777" w:rsidR="00141571" w:rsidRDefault="00000000">
      <w:pPr>
        <w:pStyle w:val="Listaconvietas"/>
      </w:pPr>
      <w:r>
        <w:t>Con palancas + especie vs costo total: superávit proyectado +32,079 (hoja 02), consistente con el margen de caja de la hoja 03. Cierra en POSITIVO, cumpliendo el principio.</w:t>
      </w:r>
    </w:p>
    <w:p w14:paraId="5B494812" w14:textId="77777777" w:rsidR="00141571" w:rsidRDefault="00000000">
      <w:pPr>
        <w:jc w:val="center"/>
      </w:pPr>
      <w:r>
        <w:rPr>
          <w:noProof/>
        </w:rPr>
        <w:drawing>
          <wp:inline distT="0" distB="0" distL="0" distR="0" wp14:anchorId="569AF812" wp14:editId="122BA881">
            <wp:extent cx="5760720" cy="25290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er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B7C0" w14:textId="77777777" w:rsidR="00141571" w:rsidRDefault="00000000">
      <w:pPr>
        <w:jc w:val="center"/>
      </w:pPr>
      <w:r>
        <w:rPr>
          <w:i/>
          <w:color w:val="595959"/>
          <w:sz w:val="17"/>
        </w:rPr>
        <w:t>Cada bloque suma una fuente; la línea roja es el costo a vencer. El acumulado lo supera por +32,079 → cierre positivo.</w:t>
      </w:r>
    </w:p>
    <w:p w14:paraId="3DBC1917" w14:textId="77777777" w:rsidR="00141571" w:rsidRDefault="00000000">
      <w:r>
        <w:rPr>
          <w:b/>
        </w:rPr>
        <w:lastRenderedPageBreak/>
        <w:t>Plan B (defensivo, si fallan rifa/efectivo)</w:t>
      </w:r>
    </w:p>
    <w:p w14:paraId="741B671C" w14:textId="77777777" w:rsidR="00141571" w:rsidRDefault="00000000">
      <w:r>
        <w:t>Subir especie a ~140,000 + cuota participante a 3,500 (+25,000) + 3er evento de comida. Compensa ~50–60,000 de palancas blandas si rifa/efectivo (130,000, las menos probables) no llegan.</w:t>
      </w:r>
    </w:p>
    <w:p w14:paraId="5A4FA29E" w14:textId="77777777" w:rsidR="00141571" w:rsidRDefault="00000000">
      <w:pPr>
        <w:pStyle w:val="Ttulo2"/>
      </w:pPr>
      <w:r>
        <w:rPr>
          <w:color w:val="1F4E78"/>
        </w:rPr>
        <w:t>5. Campaña de donación: ¿cuántos donantes y de cuánto?</w:t>
      </w:r>
    </w:p>
    <w:p w14:paraId="3C1E7492" w14:textId="77777777" w:rsidR="00141571" w:rsidRDefault="00000000">
      <w:r>
        <w:t>La línea «donaciones en efectivo» de Plan A es 40,000 (la fuente más frágil, 40% de probabilidad). Esto traduce esa meta en número de donantes según el aporte promedio — y muestra cuánto se necesita para reforzar el colchón positivo: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1382"/>
        <w:gridCol w:w="1391"/>
        <w:gridCol w:w="1391"/>
        <w:gridCol w:w="1391"/>
      </w:tblGrid>
      <w:tr w:rsidR="00141571" w14:paraId="68B30F41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4E78"/>
          </w:tcPr>
          <w:p w14:paraId="776AD176" w14:textId="77777777" w:rsidR="00141571" w:rsidRDefault="00000000">
            <w:r>
              <w:rPr>
                <w:color w:val="FFFFFF"/>
                <w:sz w:val="19"/>
              </w:rPr>
              <w:t>Meta</w:t>
            </w:r>
          </w:p>
        </w:tc>
        <w:tc>
          <w:tcPr>
            <w:tcW w:w="1440" w:type="dxa"/>
            <w:shd w:val="clear" w:color="auto" w:fill="1F4E78"/>
          </w:tcPr>
          <w:p w14:paraId="57F2A68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@ 500</w:t>
            </w:r>
          </w:p>
        </w:tc>
        <w:tc>
          <w:tcPr>
            <w:tcW w:w="1440" w:type="dxa"/>
            <w:shd w:val="clear" w:color="auto" w:fill="1F4E78"/>
          </w:tcPr>
          <w:p w14:paraId="12EC9E2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@ 1,000</w:t>
            </w:r>
          </w:p>
        </w:tc>
        <w:tc>
          <w:tcPr>
            <w:tcW w:w="1440" w:type="dxa"/>
            <w:shd w:val="clear" w:color="auto" w:fill="1F4E78"/>
          </w:tcPr>
          <w:p w14:paraId="1A7D2993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@ 2,000</w:t>
            </w:r>
          </w:p>
        </w:tc>
        <w:tc>
          <w:tcPr>
            <w:tcW w:w="1440" w:type="dxa"/>
            <w:shd w:val="clear" w:color="auto" w:fill="1F4E78"/>
          </w:tcPr>
          <w:p w14:paraId="4EB09E3B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@ 5,000</w:t>
            </w:r>
          </w:p>
        </w:tc>
      </w:tr>
      <w:tr w:rsidR="00141571" w14:paraId="55EADDA1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85D17F1" w14:textId="77777777" w:rsidR="00141571" w:rsidRDefault="00000000">
            <w:r>
              <w:rPr>
                <w:sz w:val="19"/>
              </w:rPr>
              <w:t>40,000 (efectivo Plan A)</w:t>
            </w:r>
          </w:p>
        </w:tc>
        <w:tc>
          <w:tcPr>
            <w:tcW w:w="1440" w:type="dxa"/>
          </w:tcPr>
          <w:p w14:paraId="666C3E88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80</w:t>
            </w:r>
          </w:p>
        </w:tc>
        <w:tc>
          <w:tcPr>
            <w:tcW w:w="1440" w:type="dxa"/>
          </w:tcPr>
          <w:p w14:paraId="61A7DA4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  <w:tc>
          <w:tcPr>
            <w:tcW w:w="1440" w:type="dxa"/>
          </w:tcPr>
          <w:p w14:paraId="7F6D745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</w:t>
            </w:r>
          </w:p>
        </w:tc>
        <w:tc>
          <w:tcPr>
            <w:tcW w:w="1440" w:type="dxa"/>
          </w:tcPr>
          <w:p w14:paraId="2515F1D2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  <w:tr w:rsidR="00141571" w14:paraId="7F939F60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E45493F" w14:textId="77777777" w:rsidR="00141571" w:rsidRDefault="00000000">
            <w:r>
              <w:rPr>
                <w:sz w:val="19"/>
              </w:rPr>
              <w:t>60,000 (refuerzo colchón)</w:t>
            </w:r>
          </w:p>
        </w:tc>
        <w:tc>
          <w:tcPr>
            <w:tcW w:w="1440" w:type="dxa"/>
          </w:tcPr>
          <w:p w14:paraId="3317D4F9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120</w:t>
            </w:r>
          </w:p>
        </w:tc>
        <w:tc>
          <w:tcPr>
            <w:tcW w:w="1440" w:type="dxa"/>
          </w:tcPr>
          <w:p w14:paraId="34521B31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60</w:t>
            </w:r>
          </w:p>
        </w:tc>
        <w:tc>
          <w:tcPr>
            <w:tcW w:w="1440" w:type="dxa"/>
          </w:tcPr>
          <w:p w14:paraId="4CE9EC42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</w:t>
            </w:r>
          </w:p>
        </w:tc>
        <w:tc>
          <w:tcPr>
            <w:tcW w:w="1440" w:type="dxa"/>
          </w:tcPr>
          <w:p w14:paraId="4519886D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</w:t>
            </w:r>
          </w:p>
        </w:tc>
      </w:tr>
      <w:tr w:rsidR="00141571" w14:paraId="700F628E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D5627A6" w14:textId="77777777" w:rsidR="00141571" w:rsidRDefault="00000000">
            <w:r>
              <w:rPr>
                <w:sz w:val="19"/>
              </w:rPr>
              <w:t>90,000 (sustituye la rifa si falla)</w:t>
            </w:r>
          </w:p>
        </w:tc>
        <w:tc>
          <w:tcPr>
            <w:tcW w:w="1440" w:type="dxa"/>
          </w:tcPr>
          <w:p w14:paraId="4D3BFC3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180</w:t>
            </w:r>
          </w:p>
        </w:tc>
        <w:tc>
          <w:tcPr>
            <w:tcW w:w="1440" w:type="dxa"/>
          </w:tcPr>
          <w:p w14:paraId="1147E649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90</w:t>
            </w:r>
          </w:p>
        </w:tc>
        <w:tc>
          <w:tcPr>
            <w:tcW w:w="1440" w:type="dxa"/>
          </w:tcPr>
          <w:p w14:paraId="0E5A2E4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45</w:t>
            </w:r>
          </w:p>
        </w:tc>
        <w:tc>
          <w:tcPr>
            <w:tcW w:w="1440" w:type="dxa"/>
          </w:tcPr>
          <w:p w14:paraId="34AD1BC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</w:tr>
    </w:tbl>
    <w:p w14:paraId="1944C372" w14:textId="77777777" w:rsidR="00141571" w:rsidRDefault="00000000">
      <w:r>
        <w:rPr>
          <w:color w:val="595959"/>
          <w:sz w:val="19"/>
        </w:rPr>
        <w:t>Mínimo operativo: para cerrar en positivo con colchón ≥5% del LADO A (~27,700), basta con concretar la mezcla de Plan A (el margen ya es +32,079). Si la rifa o el efectivo fallan, la campaña de donación necesita ~40 donantes @ 1,000 (o 20 @ 2,000) SOLO para tapar la línea de efectivo; duplicar eso (~80 @ 1,000) si además cae la rifa. Regla práctica: conseguir 40–60 padrinos de 1,000–2,000 es el piso para no depender de la rifa.</w:t>
      </w:r>
    </w:p>
    <w:p w14:paraId="7E0AA86E" w14:textId="77777777" w:rsidR="00141571" w:rsidRDefault="00000000">
      <w:pPr>
        <w:pStyle w:val="Ttulo2"/>
      </w:pPr>
      <w:r>
        <w:rPr>
          <w:color w:val="1F4E78"/>
        </w:rPr>
        <w:t>6. Flujo de caja proyectado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497"/>
        <w:gridCol w:w="1488"/>
        <w:gridCol w:w="1613"/>
        <w:gridCol w:w="3287"/>
      </w:tblGrid>
      <w:tr w:rsidR="00141571" w14:paraId="1F0A3137" w14:textId="77777777" w:rsidTr="0014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1F4E78"/>
          </w:tcPr>
          <w:p w14:paraId="79EC70C1" w14:textId="77777777" w:rsidR="00141571" w:rsidRDefault="00000000">
            <w:r>
              <w:rPr>
                <w:color w:val="FFFFFF"/>
                <w:sz w:val="19"/>
              </w:rPr>
              <w:t>Mes</w:t>
            </w:r>
          </w:p>
        </w:tc>
        <w:tc>
          <w:tcPr>
            <w:tcW w:w="1584" w:type="dxa"/>
            <w:shd w:val="clear" w:color="auto" w:fill="1F4E78"/>
          </w:tcPr>
          <w:p w14:paraId="7EAE926C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Entradas</w:t>
            </w:r>
          </w:p>
        </w:tc>
        <w:tc>
          <w:tcPr>
            <w:tcW w:w="1584" w:type="dxa"/>
            <w:shd w:val="clear" w:color="auto" w:fill="1F4E78"/>
          </w:tcPr>
          <w:p w14:paraId="0A34323F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Salidas</w:t>
            </w:r>
          </w:p>
        </w:tc>
        <w:tc>
          <w:tcPr>
            <w:tcW w:w="1728" w:type="dxa"/>
            <w:shd w:val="clear" w:color="auto" w:fill="1F4E78"/>
          </w:tcPr>
          <w:p w14:paraId="0F785BDA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Saldo acum.</w:t>
            </w:r>
          </w:p>
        </w:tc>
        <w:tc>
          <w:tcPr>
            <w:tcW w:w="3600" w:type="dxa"/>
            <w:shd w:val="clear" w:color="auto" w:fill="1F4E78"/>
          </w:tcPr>
          <w:p w14:paraId="1768802E" w14:textId="77777777" w:rsidR="001415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Nota</w:t>
            </w:r>
          </w:p>
        </w:tc>
      </w:tr>
      <w:tr w:rsidR="00141571" w14:paraId="4D791885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50ECFEA" w14:textId="77777777" w:rsidR="00141571" w:rsidRDefault="00000000">
            <w:r>
              <w:rPr>
                <w:sz w:val="19"/>
              </w:rPr>
              <w:t>Jun</w:t>
            </w:r>
          </w:p>
        </w:tc>
        <w:tc>
          <w:tcPr>
            <w:tcW w:w="1584" w:type="dxa"/>
          </w:tcPr>
          <w:p w14:paraId="044B220C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128,000</w:t>
            </w:r>
          </w:p>
        </w:tc>
        <w:tc>
          <w:tcPr>
            <w:tcW w:w="1584" w:type="dxa"/>
          </w:tcPr>
          <w:p w14:paraId="5165D843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60,000</w:t>
            </w:r>
          </w:p>
        </w:tc>
        <w:tc>
          <w:tcPr>
            <w:tcW w:w="1728" w:type="dxa"/>
          </w:tcPr>
          <w:p w14:paraId="4B265B21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68,000</w:t>
            </w:r>
          </w:p>
        </w:tc>
        <w:tc>
          <w:tcPr>
            <w:tcW w:w="3600" w:type="dxa"/>
          </w:tcPr>
          <w:p w14:paraId="1982E432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Salón pagado + anticipo casa</w:t>
            </w:r>
          </w:p>
        </w:tc>
      </w:tr>
      <w:tr w:rsidR="00141571" w14:paraId="57DDDC21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9AE95A9" w14:textId="77777777" w:rsidR="00141571" w:rsidRDefault="00000000">
            <w:r>
              <w:rPr>
                <w:sz w:val="19"/>
              </w:rPr>
              <w:t>Jul</w:t>
            </w:r>
          </w:p>
        </w:tc>
        <w:tc>
          <w:tcPr>
            <w:tcW w:w="1584" w:type="dxa"/>
          </w:tcPr>
          <w:p w14:paraId="79B04B15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200,500</w:t>
            </w:r>
          </w:p>
        </w:tc>
        <w:tc>
          <w:tcPr>
            <w:tcW w:w="1584" w:type="dxa"/>
          </w:tcPr>
          <w:p w14:paraId="7B3D6AE6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81,000</w:t>
            </w:r>
          </w:p>
        </w:tc>
        <w:tc>
          <w:tcPr>
            <w:tcW w:w="1728" w:type="dxa"/>
          </w:tcPr>
          <w:p w14:paraId="7E3AE692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187,500</w:t>
            </w:r>
          </w:p>
        </w:tc>
        <w:tc>
          <w:tcPr>
            <w:tcW w:w="3600" w:type="dxa"/>
          </w:tcPr>
          <w:p w14:paraId="34AC7A55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Biblias, peces, materiales guías</w:t>
            </w:r>
          </w:p>
        </w:tc>
      </w:tr>
      <w:tr w:rsidR="00141571" w14:paraId="564CF0C4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552C23D" w14:textId="77777777" w:rsidR="00141571" w:rsidRDefault="00000000">
            <w:r>
              <w:rPr>
                <w:sz w:val="19"/>
              </w:rPr>
              <w:t>Ago</w:t>
            </w:r>
          </w:p>
        </w:tc>
        <w:tc>
          <w:tcPr>
            <w:tcW w:w="1584" w:type="dxa"/>
          </w:tcPr>
          <w:p w14:paraId="02F29FB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142,500</w:t>
            </w:r>
          </w:p>
        </w:tc>
        <w:tc>
          <w:tcPr>
            <w:tcW w:w="1584" w:type="dxa"/>
          </w:tcPr>
          <w:p w14:paraId="30E5E535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88,750</w:t>
            </w:r>
          </w:p>
        </w:tc>
        <w:tc>
          <w:tcPr>
            <w:tcW w:w="1728" w:type="dxa"/>
          </w:tcPr>
          <w:p w14:paraId="7E96DECB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241,250</w:t>
            </w:r>
          </w:p>
        </w:tc>
        <w:tc>
          <w:tcPr>
            <w:tcW w:w="3600" w:type="dxa"/>
          </w:tcPr>
          <w:p w14:paraId="7CEE1FF5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Anticipo transporte, camisetas, no perecederos</w:t>
            </w:r>
          </w:p>
        </w:tc>
      </w:tr>
      <w:tr w:rsidR="00141571" w14:paraId="125B36DF" w14:textId="77777777" w:rsidTr="00141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0BD654B" w14:textId="77777777" w:rsidR="00141571" w:rsidRDefault="00000000">
            <w:r>
              <w:rPr>
                <w:sz w:val="19"/>
              </w:rPr>
              <w:t>Sep</w:t>
            </w:r>
          </w:p>
        </w:tc>
        <w:tc>
          <w:tcPr>
            <w:tcW w:w="1584" w:type="dxa"/>
          </w:tcPr>
          <w:p w14:paraId="5CE3E322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</w:tcPr>
          <w:p w14:paraId="2D8D76FB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209,171</w:t>
            </w:r>
          </w:p>
        </w:tc>
        <w:tc>
          <w:tcPr>
            <w:tcW w:w="1728" w:type="dxa"/>
          </w:tcPr>
          <w:p w14:paraId="271A36AE" w14:textId="77777777" w:rsidR="00141571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32,079</w:t>
            </w:r>
          </w:p>
        </w:tc>
        <w:tc>
          <w:tcPr>
            <w:tcW w:w="3600" w:type="dxa"/>
          </w:tcPr>
          <w:p w14:paraId="33B06D3B" w14:textId="77777777" w:rsidR="001415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⚠️ Mes pico</w:t>
            </w:r>
          </w:p>
        </w:tc>
      </w:tr>
      <w:tr w:rsidR="00141571" w14:paraId="7B75C113" w14:textId="77777777" w:rsidTr="0014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054B299" w14:textId="77777777" w:rsidR="00141571" w:rsidRDefault="00000000">
            <w:r>
              <w:rPr>
                <w:sz w:val="19"/>
              </w:rPr>
              <w:t>TOTAL</w:t>
            </w:r>
          </w:p>
        </w:tc>
        <w:tc>
          <w:tcPr>
            <w:tcW w:w="1584" w:type="dxa"/>
          </w:tcPr>
          <w:p w14:paraId="5C546A2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471,000</w:t>
            </w:r>
          </w:p>
        </w:tc>
        <w:tc>
          <w:tcPr>
            <w:tcW w:w="1584" w:type="dxa"/>
          </w:tcPr>
          <w:p w14:paraId="2D793A74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438,921</w:t>
            </w:r>
          </w:p>
        </w:tc>
        <w:tc>
          <w:tcPr>
            <w:tcW w:w="1728" w:type="dxa"/>
          </w:tcPr>
          <w:p w14:paraId="1EC43747" w14:textId="77777777" w:rsidR="00141571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32,079</w:t>
            </w:r>
          </w:p>
        </w:tc>
        <w:tc>
          <w:tcPr>
            <w:tcW w:w="3600" w:type="dxa"/>
          </w:tcPr>
          <w:p w14:paraId="68896F0A" w14:textId="77777777" w:rsidR="001415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margen (positivo)</w:t>
            </w:r>
          </w:p>
        </w:tc>
      </w:tr>
    </w:tbl>
    <w:p w14:paraId="6F7CEC10" w14:textId="77777777" w:rsidR="00141571" w:rsidRDefault="00000000">
      <w:pPr>
        <w:jc w:val="center"/>
      </w:pPr>
      <w:r>
        <w:rPr>
          <w:noProof/>
        </w:rPr>
        <w:drawing>
          <wp:inline distT="0" distB="0" distL="0" distR="0" wp14:anchorId="2FEC07CC" wp14:editId="0CF3FA06">
            <wp:extent cx="5760720" cy="25290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0CE3" w14:textId="77777777" w:rsidR="00141571" w:rsidRDefault="00000000">
      <w:pPr>
        <w:jc w:val="center"/>
      </w:pPr>
      <w:r>
        <w:rPr>
          <w:i/>
          <w:color w:val="595959"/>
          <w:sz w:val="17"/>
        </w:rPr>
        <w:t>Barras: entradas (verde) vs salidas (rojo) por mes. Línea: saldo acumulado. Septiembre vacía la caja pero cierra en +32,079.</w:t>
      </w:r>
    </w:p>
    <w:p w14:paraId="0CF029AC" w14:textId="77777777" w:rsidR="00141571" w:rsidRDefault="00000000">
      <w:r>
        <w:t>Punto crítico: septiembre concentra 209,171 de salidas (casa, perecederos, transporte, ofrendas, imprevistos 10%) sin entradas nuevas. Toda la recaudación debe estar en caja antes del 1 de sep. Salidas excluyen especie donada (~114,701).</w:t>
      </w:r>
    </w:p>
    <w:p w14:paraId="747B70B7" w14:textId="77777777" w:rsidR="00141571" w:rsidRDefault="00000000">
      <w:pPr>
        <w:pStyle w:val="Ttulo2"/>
      </w:pPr>
      <w:r>
        <w:rPr>
          <w:color w:val="1F4E78"/>
        </w:rPr>
        <w:lastRenderedPageBreak/>
        <w:t>7. Cronograma operativo (Jun→Ago)</w:t>
      </w:r>
    </w:p>
    <w:p w14:paraId="3EA01664" w14:textId="77777777" w:rsidR="00141571" w:rsidRDefault="00000000">
      <w:pPr>
        <w:pStyle w:val="Listaconvietas"/>
      </w:pPr>
      <w:r>
        <w:t>Jun: 1er pago de cuotas · lanzar rifa (600 boletos) · gestionar especie.</w:t>
      </w:r>
    </w:p>
    <w:p w14:paraId="1E87C230" w14:textId="77777777" w:rsidR="00141571" w:rsidRDefault="00000000">
      <w:pPr>
        <w:pStyle w:val="Listaconvietas"/>
      </w:pPr>
      <w:r>
        <w:t>Jul: 2do pago de cuotas · venta de garaje · venta de comida #1.</w:t>
      </w:r>
    </w:p>
    <w:p w14:paraId="59316654" w14:textId="77777777" w:rsidR="00141571" w:rsidRDefault="00000000">
      <w:pPr>
        <w:pStyle w:val="Listaconvietas"/>
      </w:pPr>
      <w:r>
        <w:t>Ago: sorteo de rifa · venta de comida #2 · cierre de donaciones en efectivo.</w:t>
      </w:r>
    </w:p>
    <w:p w14:paraId="572F9BE0" w14:textId="77777777" w:rsidR="00141571" w:rsidRDefault="00000000">
      <w:r>
        <w:rPr>
          <w:i/>
          <w:color w:val="595959"/>
          <w:sz w:val="18"/>
        </w:rPr>
        <w:t>Cada hito con responsable y meta en la hoja «03 · Calendario».</w:t>
      </w:r>
    </w:p>
    <w:p w14:paraId="587BC7C6" w14:textId="77777777" w:rsidR="00141571" w:rsidRDefault="00000000">
      <w:pPr>
        <w:pStyle w:val="Ttulo2"/>
      </w:pPr>
      <w:r>
        <w:rPr>
          <w:color w:val="1F4E78"/>
        </w:rPr>
        <w:t>8. Gobernanza de tesorería (lecciones ETC 85)</w:t>
      </w:r>
    </w:p>
    <w:p w14:paraId="1FABEA3F" w14:textId="77777777" w:rsidR="00141571" w:rsidRDefault="00000000">
      <w:pPr>
        <w:pStyle w:val="Listaconnmeros"/>
      </w:pPr>
      <w:r>
        <w:t>Nombrar un responsable único de Tesorería antes de recaudar el primer peso. (Hoy NO está nombrado — bloquea operar el modelo.) El Informe ETC 85 lo pide explícitamente.</w:t>
      </w:r>
    </w:p>
    <w:p w14:paraId="21463B45" w14:textId="77777777" w:rsidR="00141571" w:rsidRDefault="00000000">
      <w:pPr>
        <w:pStyle w:val="Listaconnmeros"/>
      </w:pPr>
      <w:r>
        <w:t>Doble firma para egresos &gt; 5,000 y cuenta separada del retiro.</w:t>
      </w:r>
    </w:p>
    <w:p w14:paraId="1E5C8B61" w14:textId="77777777" w:rsidR="00141571" w:rsidRDefault="00000000">
      <w:pPr>
        <w:pStyle w:val="Listaconnmeros"/>
      </w:pPr>
      <w:r>
        <w:t>Fondo de reserva (ETC 85 lo recomienda) — ya incorporado vía imprevistos 10% (50,329).</w:t>
      </w:r>
    </w:p>
    <w:p w14:paraId="5F5BBC63" w14:textId="77777777" w:rsidR="00141571" w:rsidRDefault="00000000">
      <w:pPr>
        <w:pStyle w:val="Listaconnmeros"/>
      </w:pPr>
      <w:r>
        <w:t>Límites de gasto por área (cocina, guías, música) acordados al inicio.</w:t>
      </w:r>
    </w:p>
    <w:p w14:paraId="5D570BFD" w14:textId="77777777" w:rsidR="00141571" w:rsidRDefault="00000000">
      <w:pPr>
        <w:pStyle w:val="Listaconnmeros"/>
      </w:pPr>
      <w:r>
        <w:t>Informe planificado vs. real semanal; conservar todos los recibos y registrarlos en la hoja «04 · Caja».</w:t>
      </w:r>
    </w:p>
    <w:p w14:paraId="6F73C392" w14:textId="77777777" w:rsidR="00141571" w:rsidRDefault="00000000">
      <w:pPr>
        <w:pStyle w:val="Listaconnmeros"/>
      </w:pPr>
      <w:r>
        <w:t>Cerrar el número de participantes/equipo temprano (lección ETC 85: cambios de última hora generaron retrabajos de cocina).</w:t>
      </w:r>
    </w:p>
    <w:p w14:paraId="4722B000" w14:textId="77777777" w:rsidR="00141571" w:rsidRDefault="00000000">
      <w:pPr>
        <w:pStyle w:val="Ttulo2"/>
      </w:pPr>
      <w:r>
        <w:rPr>
          <w:color w:val="1F4E78"/>
        </w:rPr>
        <w:t>9. Banderas</w:t>
      </w:r>
    </w:p>
    <w:p w14:paraId="18C6C280" w14:textId="77777777" w:rsidR="00141571" w:rsidRDefault="00000000">
      <w:r>
        <w:t>🚩 Sin responsable de Tesorería — prioridad #1.</w:t>
      </w:r>
    </w:p>
    <w:p w14:paraId="1C205B74" w14:textId="77777777" w:rsidR="00141571" w:rsidRDefault="00000000">
      <w:r>
        <w:t>🚩 Septiembre seco de ingresos — adelantar recaudación a Jul–Ago.</w:t>
      </w:r>
    </w:p>
    <w:p w14:paraId="20613866" w14:textId="77777777" w:rsidR="00141571" w:rsidRDefault="00000000">
      <w:r>
        <w:t>⚠️ Rifa y efectivo (130,000) son las fuentes menos probables — tener Plan B listo.</w:t>
      </w:r>
    </w:p>
    <w:p w14:paraId="4CBD70EE" w14:textId="77777777" w:rsidR="00141571" w:rsidRDefault="00000000">
      <w:r>
        <w:t>⚠️ Deuda con el Co-Director — Juan Manuel pagó el salón (10,000) de su dinero personal; el grupo debe reembolsárselo (ver hoja «04 · Caja»).</w:t>
      </w:r>
    </w:p>
    <w:sectPr w:rsidR="00141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an Carlo De la Cruz Mendez" w:date="2026-06-14T16:58:00Z" w:initials="JD">
    <w:p w14:paraId="2031478C" w14:textId="77777777" w:rsidR="003F0EC5" w:rsidRDefault="003F0EC5" w:rsidP="003F0EC5">
      <w:r>
        <w:rPr>
          <w:rStyle w:val="Refdecomentario"/>
        </w:rPr>
        <w:annotationRef/>
      </w:r>
      <w:r>
        <w:rPr>
          <w:sz w:val="20"/>
          <w:szCs w:val="20"/>
        </w:rPr>
        <w:t>Esta sería la cuota de equipo: 4 pagos de 500 (2,000) y 3,000 la cuota de participante.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3147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F55927" w16cex:dateUtc="2026-06-14T20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31478C" w16cid:durableId="32F559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B74A2C"/>
    <w:multiLevelType w:val="hybridMultilevel"/>
    <w:tmpl w:val="660EAA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124355">
    <w:abstractNumId w:val="8"/>
  </w:num>
  <w:num w:numId="2" w16cid:durableId="818380798">
    <w:abstractNumId w:val="6"/>
  </w:num>
  <w:num w:numId="3" w16cid:durableId="62070539">
    <w:abstractNumId w:val="5"/>
  </w:num>
  <w:num w:numId="4" w16cid:durableId="1555309737">
    <w:abstractNumId w:val="4"/>
  </w:num>
  <w:num w:numId="5" w16cid:durableId="1519466482">
    <w:abstractNumId w:val="7"/>
  </w:num>
  <w:num w:numId="6" w16cid:durableId="474687785">
    <w:abstractNumId w:val="3"/>
  </w:num>
  <w:num w:numId="7" w16cid:durableId="201358350">
    <w:abstractNumId w:val="2"/>
  </w:num>
  <w:num w:numId="8" w16cid:durableId="19401912">
    <w:abstractNumId w:val="1"/>
  </w:num>
  <w:num w:numId="9" w16cid:durableId="1581595271">
    <w:abstractNumId w:val="0"/>
  </w:num>
  <w:num w:numId="10" w16cid:durableId="47226001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an Carlo De la Cruz Mendez">
    <w15:presenceInfo w15:providerId="Windows Live" w15:userId="b6e7775fb51b8d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D1"/>
    <w:rsid w:val="00141571"/>
    <w:rsid w:val="0015074B"/>
    <w:rsid w:val="0029639D"/>
    <w:rsid w:val="00326F90"/>
    <w:rsid w:val="003F0E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7F2E38"/>
  <w14:defaultImageDpi w14:val="300"/>
  <w15:docId w15:val="{E60AB6DF-743D-7E40-9AA1-853697CD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3F0E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F0E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F0EC5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F0E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F0EC5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4180</Words>
  <Characters>22201</Characters>
  <Application>Microsoft Office Word</Application>
  <DocSecurity>0</DocSecurity>
  <Lines>1387</Lines>
  <Paragraphs>1319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Carlo De la Cruz Mendez</cp:lastModifiedBy>
  <cp:revision>2</cp:revision>
  <dcterms:created xsi:type="dcterms:W3CDTF">2013-12-23T23:15:00Z</dcterms:created>
  <dcterms:modified xsi:type="dcterms:W3CDTF">2026-06-14T21:00:00Z</dcterms:modified>
  <cp:category/>
</cp:coreProperties>
</file>