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B23DCA" w:rsidRDefault="002975D1">
      <w:pPr>
        <w:pStyle w:val="Title"/>
        <w:jc w:val="center"/>
      </w:pPr>
      <w:bookmarkStart w:id="0" w:name="_30j0zll" w:colFirst="0" w:colLast="0"/>
      <w:bookmarkEnd w:id="0"/>
      <w:r>
        <w:t xml:space="preserve">Jeu de Tours de </w:t>
      </w:r>
      <w:proofErr w:type="spellStart"/>
      <w:r>
        <w:t>défense</w:t>
      </w:r>
      <w:proofErr w:type="spellEnd"/>
    </w:p>
    <w:tbl>
      <w:tblPr>
        <w:tblStyle w:val="a"/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23DCA" w14:paraId="1E8C9F4E" w14:textId="77777777" w:rsidTr="00B23DCA">
        <w:tc>
          <w:tcPr>
            <w:tcW w:w="9360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0000002" w14:textId="77777777" w:rsidR="00B23DCA" w:rsidRPr="00A611E9" w:rsidRDefault="002975D1">
            <w:pPr>
              <w:pStyle w:val="Heading1"/>
              <w:rPr>
                <w:lang w:val="fr-CA"/>
              </w:rPr>
            </w:pPr>
            <w:bookmarkStart w:id="1" w:name="_cltoyjlzb61b" w:colFirst="0" w:colLast="0"/>
            <w:bookmarkEnd w:id="1"/>
            <w:r w:rsidRPr="00A611E9">
              <w:rPr>
                <w:lang w:val="fr-CA"/>
              </w:rPr>
              <w:lastRenderedPageBreak/>
              <w:t>Synopsis</w:t>
            </w:r>
          </w:p>
          <w:p w14:paraId="00000003" w14:textId="77777777" w:rsidR="00B23DCA" w:rsidRPr="00A611E9" w:rsidRDefault="00B23DCA">
            <w:pPr>
              <w:spacing w:line="240" w:lineRule="auto"/>
              <w:rPr>
                <w:lang w:val="fr-CA"/>
              </w:rPr>
            </w:pPr>
          </w:p>
          <w:p w14:paraId="00000004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Concevoir et implanter un jeu de Tours de défense basé sur la destruction des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qui cherchent à envahir notre urbanité.</w:t>
            </w:r>
          </w:p>
          <w:p w14:paraId="00000005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06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Ils arrivent par vagues successives et le joueur doit construire des Tours le long des sentiers que les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</w:t>
            </w:r>
            <w:proofErr w:type="gramStart"/>
            <w:r w:rsidRPr="00A611E9">
              <w:rPr>
                <w:lang w:val="fr-CA"/>
              </w:rPr>
              <w:t>vont  emprunter</w:t>
            </w:r>
            <w:proofErr w:type="gramEnd"/>
            <w:r w:rsidRPr="00A611E9">
              <w:rPr>
                <w:lang w:val="fr-CA"/>
              </w:rPr>
              <w:t xml:space="preserve"> pou</w:t>
            </w:r>
            <w:r w:rsidRPr="00A611E9">
              <w:rPr>
                <w:lang w:val="fr-CA"/>
              </w:rPr>
              <w:t xml:space="preserve">r se rendre à notre ville (on ne voit pas la ville elle-même seulement le portail que les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veulent atteindre). </w:t>
            </w:r>
          </w:p>
          <w:p w14:paraId="00000007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08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Le but du jeu est “de survivre” un nombre N de niveaux d'assaut de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qui changent, qui évoluent, ayant des propriétés les rendant de</w:t>
            </w:r>
            <w:r w:rsidRPr="00A611E9">
              <w:rPr>
                <w:lang w:val="fr-CA"/>
              </w:rPr>
              <w:t xml:space="preserve"> plus en plus difficile à abattre .</w:t>
            </w:r>
          </w:p>
          <w:p w14:paraId="00000009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0A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Une autre règle pourrait être de faire face à une continuité de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pour un durée D. Mais notre expérience nous permet aussi d'améliorer les tours afin de les renforcer.</w:t>
            </w:r>
          </w:p>
          <w:p w14:paraId="0000000B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0C" w14:textId="77777777" w:rsidR="00B23DCA" w:rsidRPr="00A611E9" w:rsidRDefault="002975D1">
            <w:pPr>
              <w:pStyle w:val="Heading1"/>
              <w:rPr>
                <w:lang w:val="fr-CA"/>
              </w:rPr>
            </w:pPr>
            <w:bookmarkStart w:id="2" w:name="_jn836wtm6t4p" w:colFirst="0" w:colLast="0"/>
            <w:bookmarkEnd w:id="2"/>
            <w:r w:rsidRPr="00A611E9">
              <w:rPr>
                <w:lang w:val="fr-CA"/>
              </w:rPr>
              <w:t>Caractéristiques du jeu</w:t>
            </w:r>
          </w:p>
          <w:p w14:paraId="0000000D" w14:textId="77777777" w:rsidR="00B23DCA" w:rsidRPr="00A611E9" w:rsidRDefault="00B23DCA">
            <w:pPr>
              <w:spacing w:line="240" w:lineRule="auto"/>
              <w:rPr>
                <w:lang w:val="fr-CA"/>
              </w:rPr>
            </w:pPr>
          </w:p>
          <w:p w14:paraId="0000000E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Note : Lire ceci com</w:t>
            </w:r>
            <w:r w:rsidRPr="00A611E9">
              <w:rPr>
                <w:lang w:val="fr-CA"/>
              </w:rPr>
              <w:t>me une source d’inspiration pour vos choix (n’hésitez pas à en parler avec le mandataire)</w:t>
            </w:r>
          </w:p>
          <w:p w14:paraId="0000000F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10" w14:textId="77777777" w:rsidR="00B23DCA" w:rsidRPr="00A611E9" w:rsidRDefault="216703AB">
            <w:pPr>
              <w:pStyle w:val="Heading2"/>
              <w:spacing w:line="240" w:lineRule="auto"/>
              <w:rPr>
                <w:lang w:val="fr-CA"/>
              </w:rPr>
            </w:pPr>
            <w:bookmarkStart w:id="3" w:name="_6xlj1ewnx6qu"/>
            <w:bookmarkEnd w:id="3"/>
            <w:r w:rsidRPr="00A611E9">
              <w:rPr>
                <w:lang w:val="fr-CA"/>
              </w:rPr>
              <w:t>Le tableau de jeu</w:t>
            </w:r>
          </w:p>
          <w:p w14:paraId="3EEEEA01" w14:textId="0ACE87CB" w:rsidR="216703AB" w:rsidRPr="00A611E9" w:rsidRDefault="216703AB" w:rsidP="216703AB">
            <w:pPr>
              <w:rPr>
                <w:lang w:val="fr-CA"/>
              </w:rPr>
            </w:pPr>
          </w:p>
          <w:p w14:paraId="1B3C42D5" w14:textId="7A6E39A2" w:rsidR="13015F2A" w:rsidRPr="00A611E9" w:rsidRDefault="13015F2A" w:rsidP="216703AB">
            <w:pP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Le terrain de jeu doit être de 800x600 minimum, pour l’aire de jeu lui-même excluant les menus, boutons de mise à jour, score et info.</w:t>
            </w:r>
          </w:p>
          <w:p w14:paraId="00000011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12" w14:textId="28017A77" w:rsidR="00B23DCA" w:rsidRPr="00A611E9" w:rsidRDefault="216703AB" w:rsidP="21670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Le tableau doit être complètement visible dans l'écran, on ne doit pas avoir à faire défiler la page pour voir son étendu. Cette étendue peut être variable (800vs600, 1200x900)</w:t>
            </w:r>
          </w:p>
          <w:p w14:paraId="00000013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14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Certains emplacements de </w:t>
            </w:r>
            <w:r w:rsidRPr="00A611E9">
              <w:rPr>
                <w:lang w:val="fr-CA"/>
              </w:rPr>
              <w:t>la carte ne sont pas accessibles à la construction de Tour de certains types, par exemple on ne peut construire de tour sur le sentier .</w:t>
            </w:r>
          </w:p>
          <w:p w14:paraId="00000015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17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18" w14:textId="77777777" w:rsidR="00B23DCA" w:rsidRPr="00A611E9" w:rsidRDefault="002975D1">
            <w:pPr>
              <w:pStyle w:val="Heading2"/>
              <w:spacing w:line="240" w:lineRule="auto"/>
              <w:rPr>
                <w:lang w:val="fr-CA"/>
              </w:rPr>
            </w:pPr>
            <w:bookmarkStart w:id="4" w:name="_jp58yithjzu" w:colFirst="0" w:colLast="0"/>
            <w:bookmarkEnd w:id="4"/>
            <w:r w:rsidRPr="00A611E9">
              <w:rPr>
                <w:lang w:val="fr-CA"/>
              </w:rPr>
              <w:t>Le sentier</w:t>
            </w:r>
          </w:p>
          <w:p w14:paraId="00000019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1A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Le sentier serpente sur la carte: certains sentiers sont plus faciles, parce qu'ils offrent des virages et des emplacements qui permettent aux Tours d'attaquer les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plus longuement. </w:t>
            </w:r>
          </w:p>
          <w:p w14:paraId="0000001B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1C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Chaque niveau crée un nouveau tableau avec un nouveau sentier., ou</w:t>
            </w:r>
            <w:r w:rsidRPr="00A611E9">
              <w:rPr>
                <w:lang w:val="fr-CA"/>
              </w:rPr>
              <w:t xml:space="preserve"> un même chemin doit être conquis vague après vague (jusqu’au niveau Boss)</w:t>
            </w:r>
          </w:p>
          <w:p w14:paraId="0000001D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1E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Il est possible de jouer sur divers sentiers soit qu’on change de sentier par niveau ou par partie.</w:t>
            </w:r>
          </w:p>
          <w:p w14:paraId="0000001F" w14:textId="77777777" w:rsidR="00B23DCA" w:rsidRPr="00A611E9" w:rsidRDefault="002975D1">
            <w:pPr>
              <w:pStyle w:val="Heading2"/>
              <w:spacing w:line="240" w:lineRule="auto"/>
              <w:rPr>
                <w:lang w:val="fr-CA"/>
              </w:rPr>
            </w:pPr>
            <w:bookmarkStart w:id="5" w:name="_fzlix7vxksi" w:colFirst="0" w:colLast="0"/>
            <w:bookmarkEnd w:id="5"/>
            <w:r w:rsidRPr="00A611E9">
              <w:rPr>
                <w:lang w:val="fr-CA"/>
              </w:rPr>
              <w:lastRenderedPageBreak/>
              <w:t>Les niveaux</w:t>
            </w:r>
          </w:p>
          <w:p w14:paraId="00000020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21" w14:textId="3C29E70D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Chaque niveau représente une gain d'expérience pour le joueur lui p</w:t>
            </w:r>
            <w:r w:rsidRPr="00A611E9">
              <w:rPr>
                <w:lang w:val="fr-CA"/>
              </w:rPr>
              <w:t xml:space="preserve">ermettant d'accéder à de nouvelles forces, de nouveaux pouvoirs pour ses Tours, </w:t>
            </w:r>
            <w:r w:rsidR="00A611E9" w:rsidRPr="00A611E9">
              <w:rPr>
                <w:lang w:val="fr-CA"/>
              </w:rPr>
              <w:t>voire</w:t>
            </w:r>
            <w:r w:rsidRPr="00A611E9">
              <w:rPr>
                <w:lang w:val="fr-CA"/>
              </w:rPr>
              <w:t xml:space="preserve"> d'obtenir la capacité de construire des Tours d'un nouveau type.</w:t>
            </w:r>
          </w:p>
          <w:p w14:paraId="00000022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23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Chaque niveau de jeu consiste en l'envoi d'un certains nombres de vagues de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>.</w:t>
            </w:r>
          </w:p>
          <w:p w14:paraId="00000024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25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Chaque niveau se ter</w:t>
            </w:r>
            <w:r w:rsidRPr="00A611E9">
              <w:rPr>
                <w:lang w:val="fr-CA"/>
              </w:rPr>
              <w:t xml:space="preserve">mine avec l'envoi d'un BOSS </w:t>
            </w:r>
          </w:p>
          <w:p w14:paraId="00000026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27" w14:textId="77777777" w:rsidR="00B23DCA" w:rsidRPr="00A611E9" w:rsidRDefault="002975D1">
            <w:pPr>
              <w:pStyle w:val="Heading2"/>
              <w:spacing w:line="240" w:lineRule="auto"/>
              <w:rPr>
                <w:lang w:val="fr-CA"/>
              </w:rPr>
            </w:pPr>
            <w:bookmarkStart w:id="6" w:name="_80ikfs5sxqc2" w:colFirst="0" w:colLast="0"/>
            <w:bookmarkEnd w:id="6"/>
            <w:r w:rsidRPr="00A611E9">
              <w:rPr>
                <w:lang w:val="fr-CA"/>
              </w:rPr>
              <w:t xml:space="preserve">Les vagues de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</w:p>
          <w:p w14:paraId="00000028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29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Chaque vague contient un certain nombres de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. Les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peuvent varier d'une vague à l'autre, et une même vague peut contenir différentes sortes de </w:t>
            </w:r>
            <w:proofErr w:type="spellStart"/>
            <w:r w:rsidRPr="00A611E9">
              <w:rPr>
                <w:lang w:val="fr-CA"/>
              </w:rPr>
              <w:t>Creep</w:t>
            </w:r>
            <w:proofErr w:type="spellEnd"/>
            <w:r w:rsidRPr="00A611E9">
              <w:rPr>
                <w:lang w:val="fr-CA"/>
              </w:rPr>
              <w:t>.</w:t>
            </w:r>
          </w:p>
          <w:p w14:paraId="0000002A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2B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Généralement vers la fin d'un niveau les </w:t>
            </w:r>
            <w:r w:rsidRPr="00A611E9">
              <w:rPr>
                <w:lang w:val="fr-CA"/>
              </w:rPr>
              <w:t>vagues comportent des niveaux de difficultés plus importants.</w:t>
            </w:r>
          </w:p>
          <w:p w14:paraId="0000002C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2D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Il est possible de mélanger divers sortes de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dans un niveau, et même dans une même vague.</w:t>
            </w:r>
          </w:p>
          <w:p w14:paraId="0000002E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2F" w14:textId="77777777" w:rsidR="00B23DCA" w:rsidRPr="00A611E9" w:rsidRDefault="002975D1">
            <w:pPr>
              <w:pStyle w:val="Heading2"/>
              <w:spacing w:line="240" w:lineRule="auto"/>
              <w:rPr>
                <w:lang w:val="fr-CA"/>
              </w:rPr>
            </w:pPr>
            <w:bookmarkStart w:id="7" w:name="_j8p2hd45bvil" w:colFirst="0" w:colLast="0"/>
            <w:bookmarkEnd w:id="7"/>
            <w:r w:rsidRPr="00A611E9">
              <w:rPr>
                <w:lang w:val="fr-CA"/>
              </w:rPr>
              <w:t>Pointages</w:t>
            </w:r>
          </w:p>
          <w:p w14:paraId="00000030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31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Chaque </w:t>
            </w:r>
            <w:proofErr w:type="spellStart"/>
            <w:r w:rsidRPr="00A611E9">
              <w:rPr>
                <w:lang w:val="fr-CA"/>
              </w:rPr>
              <w:t>creep</w:t>
            </w:r>
            <w:proofErr w:type="spellEnd"/>
            <w:r w:rsidRPr="00A611E9">
              <w:rPr>
                <w:lang w:val="fr-CA"/>
              </w:rPr>
              <w:t xml:space="preserve"> abattu donne des points, chaque vague complété peut aussi donner des bonus, si aucun </w:t>
            </w:r>
            <w:proofErr w:type="spellStart"/>
            <w:r w:rsidRPr="00A611E9">
              <w:rPr>
                <w:lang w:val="fr-CA"/>
              </w:rPr>
              <w:t>creep</w:t>
            </w:r>
            <w:proofErr w:type="spellEnd"/>
            <w:r w:rsidRPr="00A611E9">
              <w:rPr>
                <w:lang w:val="fr-CA"/>
              </w:rPr>
              <w:t xml:space="preserve"> n’atteint la base, plus de points sont octroyés.</w:t>
            </w:r>
          </w:p>
          <w:p w14:paraId="00000032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33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En plus des points, on peut accumuler de la sagesse au fil des parties. Cette forme de pointage peut p</w:t>
            </w:r>
            <w:r w:rsidRPr="00A611E9">
              <w:rPr>
                <w:lang w:val="fr-CA"/>
              </w:rPr>
              <w:t>ermettre de déverrouiller de nouvelle capacité pour les tours, ou carrément donner accès à certaines tours.</w:t>
            </w:r>
          </w:p>
          <w:p w14:paraId="00000034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35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On peut donc faire des défis basé sur les meilleurs scores, les plus de niveaux “propres” réussis, la plus de sagesse accumulée, </w:t>
            </w:r>
            <w:proofErr w:type="spellStart"/>
            <w:r w:rsidRPr="00A611E9">
              <w:rPr>
                <w:lang w:val="fr-CA"/>
              </w:rPr>
              <w:t>etc</w:t>
            </w:r>
            <w:proofErr w:type="spellEnd"/>
          </w:p>
          <w:p w14:paraId="00000036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37" w14:textId="77777777" w:rsidR="00B23DCA" w:rsidRPr="00A611E9" w:rsidRDefault="002975D1">
            <w:pPr>
              <w:pStyle w:val="Heading2"/>
              <w:spacing w:line="240" w:lineRule="auto"/>
              <w:rPr>
                <w:lang w:val="fr-CA"/>
              </w:rPr>
            </w:pPr>
            <w:bookmarkStart w:id="8" w:name="_uwf2edk4vtsq" w:colFirst="0" w:colLast="0"/>
            <w:bookmarkEnd w:id="8"/>
            <w:r w:rsidRPr="00A611E9">
              <w:rPr>
                <w:lang w:val="fr-CA"/>
              </w:rPr>
              <w:t>Les Tours (et</w:t>
            </w:r>
            <w:r w:rsidRPr="00A611E9">
              <w:rPr>
                <w:lang w:val="fr-CA"/>
              </w:rPr>
              <w:t xml:space="preserve"> pièges)</w:t>
            </w:r>
          </w:p>
          <w:p w14:paraId="00000038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39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Les Tours se défendent automatiquement, dès que des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apparaissent dans leur rayon d'action. </w:t>
            </w:r>
          </w:p>
          <w:p w14:paraId="0000003A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3B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Chaque type de Tour est spécialisé dans un type d'armement, et chaque type d'armement peut avoir un effet et des attributs différents: par exemple</w:t>
            </w:r>
            <w:r w:rsidRPr="00A611E9">
              <w:rPr>
                <w:lang w:val="fr-CA"/>
              </w:rPr>
              <w:t xml:space="preserve">, certains Tours envoient des projectiles qui touchent les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individuellement, d'autres des bombes qui affectent les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dans un certain périmètre, d'autre encore peuvent cibler les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 xml:space="preserve"> et les zapper </w:t>
            </w:r>
            <w:proofErr w:type="gramStart"/>
            <w:r w:rsidRPr="00A611E9">
              <w:rPr>
                <w:lang w:val="fr-CA"/>
              </w:rPr>
              <w:t>progressivement..</w:t>
            </w:r>
            <w:proofErr w:type="gramEnd"/>
          </w:p>
          <w:p w14:paraId="0000003C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3D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lastRenderedPageBreak/>
              <w:t>Certains types de tours pe</w:t>
            </w:r>
            <w:r w:rsidRPr="00A611E9">
              <w:rPr>
                <w:lang w:val="fr-CA"/>
              </w:rPr>
              <w:t xml:space="preserve">uvent affecter les tours environnantes; les rendre plus puissantes, ou agrandir leur champ d’action, etc. Ceci peut aussi se combiner, ou non, à une capacité propre d’attaque des </w:t>
            </w:r>
            <w:proofErr w:type="spellStart"/>
            <w:r w:rsidRPr="00A611E9">
              <w:rPr>
                <w:lang w:val="fr-CA"/>
              </w:rPr>
              <w:t>creeps</w:t>
            </w:r>
            <w:proofErr w:type="spellEnd"/>
            <w:r w:rsidRPr="00A611E9">
              <w:rPr>
                <w:lang w:val="fr-CA"/>
              </w:rPr>
              <w:t>.</w:t>
            </w:r>
          </w:p>
          <w:p w14:paraId="0000003E" w14:textId="77777777" w:rsidR="00B23DCA" w:rsidRPr="00A611E9" w:rsidRDefault="002975D1">
            <w:pPr>
              <w:pStyle w:val="Heading2"/>
              <w:spacing w:line="240" w:lineRule="auto"/>
              <w:rPr>
                <w:lang w:val="fr-CA"/>
              </w:rPr>
            </w:pPr>
            <w:bookmarkStart w:id="9" w:name="_8tcjskcwyonk" w:colFirst="0" w:colLast="0"/>
            <w:bookmarkEnd w:id="9"/>
            <w:r w:rsidRPr="00A611E9">
              <w:rPr>
                <w:lang w:val="fr-CA"/>
              </w:rPr>
              <w:t>Les options</w:t>
            </w:r>
          </w:p>
          <w:p w14:paraId="0000003F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40" w14:textId="77777777" w:rsidR="00B23DCA" w:rsidRPr="00A611E9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Parmi les options, on peut donner des avantages suppléme</w:t>
            </w:r>
            <w:r w:rsidRPr="00A611E9">
              <w:rPr>
                <w:lang w:val="fr-CA"/>
              </w:rPr>
              <w:t>ntaires à certains types de tours. Par exemple, une certaine tour coûte 20% moins cher, mais toutes les autres coûtent maintenant 5% de plus.</w:t>
            </w:r>
          </w:p>
          <w:p w14:paraId="00000041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42" w14:textId="77777777" w:rsidR="00B23DCA" w:rsidRDefault="002975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Exemples</w:t>
            </w:r>
            <w:proofErr w:type="spellEnd"/>
            <w:r>
              <w:t xml:space="preserve"> </w:t>
            </w:r>
            <w:proofErr w:type="spellStart"/>
            <w:r>
              <w:t>d’options</w:t>
            </w:r>
            <w:proofErr w:type="spellEnd"/>
            <w:r>
              <w:t>:</w:t>
            </w:r>
          </w:p>
          <w:p w14:paraId="00000043" w14:textId="77777777" w:rsidR="00B23DCA" w:rsidRPr="00A611E9" w:rsidRDefault="002975D1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Les tours gagnent du pouvoir par groupes de tours (onSlaught2)</w:t>
            </w:r>
          </w:p>
          <w:p w14:paraId="00000044" w14:textId="77777777" w:rsidR="00B23DCA" w:rsidRPr="00A611E9" w:rsidRDefault="002975D1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Les tours peuvent avoir des voies d’améliorations diverses - une fois choisie on peut améliorer en vertu ce choix seulement </w:t>
            </w:r>
          </w:p>
          <w:p w14:paraId="00000045" w14:textId="77777777" w:rsidR="00B23DCA" w:rsidRPr="00A611E9" w:rsidRDefault="002975D1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Permettre de changer la vitesse générale du </w:t>
            </w:r>
            <w:proofErr w:type="spellStart"/>
            <w:r w:rsidRPr="00A611E9">
              <w:rPr>
                <w:lang w:val="fr-CA"/>
              </w:rPr>
              <w:t>game</w:t>
            </w:r>
            <w:proofErr w:type="spellEnd"/>
            <w:r w:rsidRPr="00A611E9">
              <w:rPr>
                <w:lang w:val="fr-CA"/>
              </w:rPr>
              <w:t xml:space="preserve"> </w:t>
            </w:r>
            <w:proofErr w:type="spellStart"/>
            <w:r w:rsidRPr="00A611E9">
              <w:rPr>
                <w:lang w:val="fr-CA"/>
              </w:rPr>
              <w:t>play</w:t>
            </w:r>
            <w:proofErr w:type="spellEnd"/>
          </w:p>
          <w:p w14:paraId="00000046" w14:textId="77777777" w:rsidR="00B23DCA" w:rsidRPr="00A611E9" w:rsidRDefault="002975D1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Des BOSS pouva</w:t>
            </w:r>
            <w:r w:rsidRPr="00A611E9">
              <w:rPr>
                <w:lang w:val="fr-CA"/>
              </w:rPr>
              <w:t>nt détruire des tours</w:t>
            </w:r>
          </w:p>
          <w:p w14:paraId="00000047" w14:textId="77777777" w:rsidR="00B23DCA" w:rsidRPr="00A611E9" w:rsidRDefault="002975D1">
            <w:pPr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Peut-être réparable, à un prix</w:t>
            </w:r>
          </w:p>
          <w:p w14:paraId="00000048" w14:textId="77777777" w:rsidR="00B23DCA" w:rsidRPr="00A611E9" w:rsidRDefault="002975D1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Des bonus permettant de faire des actions ponctuelles (acheter des bombes pas trop chères mais à usage unique)</w:t>
            </w:r>
          </w:p>
          <w:p w14:paraId="00000049" w14:textId="77777777" w:rsidR="00B23DCA" w:rsidRDefault="002975D1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Etc</w:t>
            </w:r>
            <w:proofErr w:type="spellEnd"/>
            <w:r>
              <w:t xml:space="preserve">… </w:t>
            </w:r>
            <w:proofErr w:type="spellStart"/>
            <w:r>
              <w:t>etc</w:t>
            </w:r>
            <w:proofErr w:type="spellEnd"/>
            <w:proofErr w:type="gramStart"/>
            <w:r>
              <w:t>… !</w:t>
            </w:r>
            <w:proofErr w:type="gramEnd"/>
          </w:p>
        </w:tc>
      </w:tr>
      <w:tr w:rsidR="00B23DCA" w14:paraId="5C81EAC8" w14:textId="77777777" w:rsidTr="00B23DCA">
        <w:tc>
          <w:tcPr>
            <w:tcW w:w="9360" w:type="dxa"/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000004A" w14:textId="77777777" w:rsidR="00B23DCA" w:rsidRDefault="002975D1">
            <w:pPr>
              <w:pStyle w:val="Heading1"/>
            </w:pPr>
            <w:bookmarkStart w:id="10" w:name="_1k74x5h64c8c" w:colFirst="0" w:colLast="0"/>
            <w:bookmarkEnd w:id="10"/>
            <w:r>
              <w:lastRenderedPageBreak/>
              <w:t>NOTES</w:t>
            </w:r>
          </w:p>
          <w:p w14:paraId="0000004B" w14:textId="77777777" w:rsidR="00B23DCA" w:rsidRPr="00A611E9" w:rsidRDefault="002975D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En fait, vous avez beaucoup de latitude pour créer un jeu… ce qui importe c’est de bien implanter la base, afin de pouvoir enrichir l’application progressivement.</w:t>
            </w:r>
          </w:p>
          <w:p w14:paraId="0000004C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4D" w14:textId="77777777" w:rsidR="00B23DCA" w:rsidRPr="00A611E9" w:rsidRDefault="002975D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La première règle pour avoir une base solide est de s’assurer que toutes les valeurs utilisé</w:t>
            </w:r>
            <w:r w:rsidRPr="00A611E9">
              <w:rPr>
                <w:lang w:val="fr-CA"/>
              </w:rPr>
              <w:t>es pour créer le jeu sont clairement accessibles (pas de valeurs initiales dans le code autrement que comme valeur par défaut pour des attributs).</w:t>
            </w:r>
          </w:p>
          <w:p w14:paraId="0000004E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4F" w14:textId="77777777" w:rsidR="00B23DCA" w:rsidRPr="00A611E9" w:rsidRDefault="002975D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La deuxième règle est d’avoir une structure objet représentatives des entités de l’application (bon design O</w:t>
            </w:r>
            <w:r w:rsidRPr="00A611E9">
              <w:rPr>
                <w:lang w:val="fr-CA"/>
              </w:rPr>
              <w:t>OM-OOP)</w:t>
            </w:r>
          </w:p>
          <w:p w14:paraId="00000050" w14:textId="77777777" w:rsidR="00B23DCA" w:rsidRPr="00A611E9" w:rsidRDefault="00B23D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51" w14:textId="77777777" w:rsidR="00B23DCA" w:rsidRPr="00A611E9" w:rsidRDefault="002975D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Mettez l’emphase sur l’équilibre des forces: un jeu trop facile devient rapidement blasant, un jeu trop difficile, frustrant. </w:t>
            </w:r>
          </w:p>
          <w:p w14:paraId="00000052" w14:textId="77777777" w:rsidR="00B23DCA" w:rsidRPr="00A611E9" w:rsidRDefault="002975D1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Notez qu’avec plusieurs paramètres au choix du joueur, il lui incombe de trouver la “bonne recette” pour affronter une p</w:t>
            </w:r>
            <w:r w:rsidRPr="00A611E9">
              <w:rPr>
                <w:lang w:val="fr-CA"/>
              </w:rPr>
              <w:t>artie.</w:t>
            </w:r>
          </w:p>
          <w:p w14:paraId="00000053" w14:textId="77777777" w:rsidR="00B23DCA" w:rsidRPr="00A611E9" w:rsidRDefault="002975D1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>Créez une méta-interface pour être capable facilement ajuster les paramètres des diverses entités)</w:t>
            </w:r>
          </w:p>
          <w:p w14:paraId="00000054" w14:textId="77777777" w:rsidR="00B23DCA" w:rsidRPr="00A611E9" w:rsidRDefault="00B23DCA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</w:p>
          <w:p w14:paraId="00000055" w14:textId="77777777" w:rsidR="00B23DCA" w:rsidRPr="00A611E9" w:rsidRDefault="002975D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fr-CA"/>
              </w:rPr>
            </w:pPr>
            <w:r w:rsidRPr="00A611E9">
              <w:rPr>
                <w:lang w:val="fr-CA"/>
              </w:rPr>
              <w:t xml:space="preserve">Si vous avez des idées spéciales, parlez-en au client  (aussi, </w:t>
            </w:r>
            <w:proofErr w:type="spellStart"/>
            <w:r w:rsidRPr="00A611E9">
              <w:rPr>
                <w:lang w:val="fr-CA"/>
              </w:rPr>
              <w:t>mettez les</w:t>
            </w:r>
            <w:proofErr w:type="spellEnd"/>
            <w:r w:rsidRPr="00A611E9">
              <w:rPr>
                <w:lang w:val="fr-CA"/>
              </w:rPr>
              <w:t xml:space="preserve"> dans les supplémentaire de l’analyse textuelle)</w:t>
            </w:r>
          </w:p>
          <w:p w14:paraId="00000056" w14:textId="77777777" w:rsidR="00B23DCA" w:rsidRDefault="002975D1">
            <w:pPr>
              <w:pStyle w:val="Heading2"/>
              <w:spacing w:line="240" w:lineRule="auto"/>
              <w:jc w:val="center"/>
              <w:rPr>
                <w:i/>
              </w:rPr>
            </w:pPr>
            <w:bookmarkStart w:id="11" w:name="_t2nv4e1le6nw" w:colFirst="0" w:colLast="0"/>
            <w:bookmarkEnd w:id="11"/>
            <w:r>
              <w:rPr>
                <w:i/>
              </w:rPr>
              <w:t xml:space="preserve">Et tout le </w:t>
            </w:r>
            <w:proofErr w:type="spellStart"/>
            <w:r>
              <w:rPr>
                <w:i/>
              </w:rPr>
              <w:t>reste</w:t>
            </w:r>
            <w:proofErr w:type="spellEnd"/>
            <w:r>
              <w:rPr>
                <w:i/>
              </w:rPr>
              <w:t>…</w:t>
            </w:r>
          </w:p>
          <w:p w14:paraId="00000057" w14:textId="77777777" w:rsidR="00B23DCA" w:rsidRDefault="00B23DCA">
            <w:pPr>
              <w:spacing w:line="240" w:lineRule="auto"/>
            </w:pPr>
          </w:p>
          <w:p w14:paraId="00000058" w14:textId="77777777" w:rsidR="00B23DCA" w:rsidRDefault="002975D1">
            <w:pP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E3FE2E9" wp14:editId="07777777">
                  <wp:extent cx="4719638" cy="3508840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38" cy="35088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59" w14:textId="77777777" w:rsidR="00B23DCA" w:rsidRDefault="002975D1">
            <w:pPr>
              <w:spacing w:line="240" w:lineRule="auto"/>
            </w:pPr>
            <w:r>
              <w:t>Onslaught 2</w:t>
            </w:r>
          </w:p>
          <w:p w14:paraId="0000005A" w14:textId="77777777" w:rsidR="00B23DCA" w:rsidRDefault="00B23DCA">
            <w:pPr>
              <w:spacing w:line="240" w:lineRule="auto"/>
            </w:pPr>
          </w:p>
          <w:p w14:paraId="0000005B" w14:textId="77777777" w:rsidR="00B23DCA" w:rsidRDefault="002975D1">
            <w:r>
              <w:rPr>
                <w:noProof/>
              </w:rPr>
              <w:lastRenderedPageBreak/>
              <w:drawing>
                <wp:inline distT="114300" distB="114300" distL="114300" distR="114300" wp14:anchorId="113A5197" wp14:editId="07777777">
                  <wp:extent cx="5157788" cy="3352562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788" cy="33525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5C" w14:textId="77777777" w:rsidR="00B23DCA" w:rsidRDefault="002975D1">
            <w:proofErr w:type="spellStart"/>
            <w:r>
              <w:t>Bloons</w:t>
            </w:r>
            <w:proofErr w:type="spellEnd"/>
            <w:r>
              <w:t xml:space="preserve"> 5</w:t>
            </w:r>
          </w:p>
        </w:tc>
      </w:tr>
    </w:tbl>
    <w:p w14:paraId="0000005D" w14:textId="77777777" w:rsidR="00B23DCA" w:rsidRDefault="002975D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5381A48B" wp14:editId="07777777">
            <wp:extent cx="4995863" cy="372287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722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E" w14:textId="77777777" w:rsidR="00B23DCA" w:rsidRDefault="002975D1">
      <w:pPr>
        <w:pBdr>
          <w:top w:val="nil"/>
          <w:left w:val="nil"/>
          <w:bottom w:val="nil"/>
          <w:right w:val="nil"/>
          <w:between w:val="nil"/>
        </w:pBdr>
      </w:pPr>
      <w:r>
        <w:t>Vector TD</w:t>
      </w:r>
    </w:p>
    <w:p w14:paraId="0000005F" w14:textId="77777777" w:rsidR="00B23DCA" w:rsidRDefault="002975D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2AF2D839" wp14:editId="07777777">
            <wp:extent cx="4845050" cy="3633788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0" w14:textId="77777777" w:rsidR="00B23DCA" w:rsidRDefault="002975D1">
      <w:pPr>
        <w:pBdr>
          <w:top w:val="nil"/>
          <w:left w:val="nil"/>
          <w:bottom w:val="nil"/>
          <w:right w:val="nil"/>
          <w:between w:val="nil"/>
        </w:pBdr>
      </w:pPr>
      <w:r>
        <w:t>Garden TD</w:t>
      </w:r>
    </w:p>
    <w:sectPr w:rsidR="00B23DCA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72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22032" w14:textId="77777777" w:rsidR="002975D1" w:rsidRDefault="002975D1">
      <w:pPr>
        <w:spacing w:line="240" w:lineRule="auto"/>
      </w:pPr>
      <w:r>
        <w:separator/>
      </w:r>
    </w:p>
  </w:endnote>
  <w:endnote w:type="continuationSeparator" w:id="0">
    <w:p w14:paraId="3AE2FA32" w14:textId="77777777" w:rsidR="002975D1" w:rsidRDefault="002975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1" w14:textId="77777777" w:rsidR="00B23DCA" w:rsidRDefault="002975D1">
    <w:pPr>
      <w:pBdr>
        <w:top w:val="nil"/>
        <w:left w:val="nil"/>
        <w:bottom w:val="nil"/>
        <w:right w:val="nil"/>
        <w:between w:val="nil"/>
      </w:pBdr>
    </w:pPr>
    <w:r>
      <w:pict w14:anchorId="30F2910B">
        <v:rect id="_x0000_i1026" style="width:0;height:1.5pt" o:hralign="center" o:hrstd="t" o:hr="t" fillcolor="#a0a0a0" stroked="f"/>
      </w:pict>
    </w:r>
  </w:p>
  <w:p w14:paraId="00000062" w14:textId="77777777" w:rsidR="00B23DCA" w:rsidRDefault="00B23DCA">
    <w:pPr>
      <w:pBdr>
        <w:top w:val="nil"/>
        <w:left w:val="nil"/>
        <w:bottom w:val="nil"/>
        <w:right w:val="nil"/>
        <w:between w:val="nil"/>
      </w:pBdr>
    </w:pPr>
  </w:p>
  <w:p w14:paraId="00000063" w14:textId="77777777" w:rsidR="00B23DCA" w:rsidRDefault="002975D1">
    <w:pPr>
      <w:pBdr>
        <w:top w:val="nil"/>
        <w:left w:val="nil"/>
        <w:bottom w:val="nil"/>
        <w:right w:val="nil"/>
        <w:between w:val="nil"/>
      </w:pBdr>
      <w:spacing w:after="720"/>
      <w:jc w:val="center"/>
    </w:pPr>
    <w:r>
      <w:t>B41IN Hiver 2019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8" w14:textId="77777777" w:rsidR="00B23DCA" w:rsidRDefault="00B23DC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3DE74" w14:textId="77777777" w:rsidR="002975D1" w:rsidRDefault="002975D1">
      <w:pPr>
        <w:spacing w:line="240" w:lineRule="auto"/>
      </w:pPr>
      <w:r>
        <w:separator/>
      </w:r>
    </w:p>
  </w:footnote>
  <w:footnote w:type="continuationSeparator" w:id="0">
    <w:p w14:paraId="55EEBBC7" w14:textId="77777777" w:rsidR="002975D1" w:rsidRDefault="002975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4" w14:textId="77777777" w:rsidR="00B23DCA" w:rsidRDefault="00B23DCA"/>
  <w:p w14:paraId="00000065" w14:textId="77777777" w:rsidR="00B23DCA" w:rsidRDefault="002975D1">
    <w:r>
      <w:t xml:space="preserve">Jeu de Tours de </w:t>
    </w:r>
    <w:proofErr w:type="spellStart"/>
    <w:r>
      <w:t>défense</w:t>
    </w:r>
    <w:proofErr w:type="spellEnd"/>
  </w:p>
  <w:p w14:paraId="00000066" w14:textId="77777777" w:rsidR="00B23DCA" w:rsidRDefault="002975D1">
    <w:r>
      <w:pict w14:anchorId="709DFD50"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7" w14:textId="77777777" w:rsidR="00B23DCA" w:rsidRDefault="00B23DC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77BB0"/>
    <w:multiLevelType w:val="multilevel"/>
    <w:tmpl w:val="B35455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58B4B5D"/>
    <w:multiLevelType w:val="multilevel"/>
    <w:tmpl w:val="FC18B1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EE9F7D"/>
    <w:rsid w:val="002975D1"/>
    <w:rsid w:val="00A611E9"/>
    <w:rsid w:val="00B23DCA"/>
    <w:rsid w:val="0DEE9F7D"/>
    <w:rsid w:val="13015F2A"/>
    <w:rsid w:val="21670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6589F"/>
  <w15:docId w15:val="{DFE06B2B-0B6B-4A75-9AE7-861225FE2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fr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color w:val="000000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color w:val="000000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fir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853</Words>
  <Characters>4695</Characters>
  <Application>Microsoft Office Word</Application>
  <DocSecurity>0</DocSecurity>
  <Lines>39</Lines>
  <Paragraphs>11</Paragraphs>
  <ScaleCrop>false</ScaleCrop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Pierre Nguyen</cp:lastModifiedBy>
  <cp:revision>3</cp:revision>
  <dcterms:created xsi:type="dcterms:W3CDTF">2022-03-07T20:55:00Z</dcterms:created>
  <dcterms:modified xsi:type="dcterms:W3CDTF">2022-03-07T20:58:00Z</dcterms:modified>
</cp:coreProperties>
</file>