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110 points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see all services offered by the center. (English language classes, homework tutoring for middle and high school students, immigration services).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 xml:space="preserve">(10 points)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As a visitor to the site, I want to be able to see the location of the center using a Google maps API.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view the 100 questions for passing the citizen exam.</w:t>
      </w:r>
    </w:p>
    <w:p>
      <w:pPr>
        <w:numPr>
          <w:numId w:val="0"/>
        </w:numPr>
        <w:ind w:leftChars="0"/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 As a visitor to the site, I want to be able to download a copy of the naturalization test for studying purposes.</w:t>
      </w:r>
    </w:p>
    <w:p>
      <w:r>
        <w:rPr>
          <w:b/>
        </w:rPr>
        <w:t xml:space="preserve">(15 points) </w:t>
      </w:r>
      <w:r>
        <w:t>As a visitor to the site, I want to be able to view English language videos through the YouTube API.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view upcoming events.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register and request information about volunteering using the contact page on asp.net.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indicate my availability and view a schedule.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request off a day I am normally available.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receive an email if someone requests information about the center. (built into the asp.net contact page)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view volunteer availability and request off notes.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create a schedule based on a volunteer’s availability and request off notes.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add students and their information as well as view their information.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view and post upcoming events.</w:t>
      </w:r>
    </w:p>
    <w:p>
      <w:pPr>
        <w:numPr>
          <w:numId w:val="0"/>
        </w:numPr>
        <w:ind w:leftChars="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 As admin, I want to be able to search through (search bar) the student table by the topics within the table.</w:t>
      </w:r>
    </w:p>
    <w:p>
      <w:pP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bookmarkStart w:id="0" w:name="_GoBack"/>
    </w:p>
    <w:bookmarkEnd w:id="0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D5"/>
    <w:rsid w:val="001205CA"/>
    <w:rsid w:val="00530DD5"/>
    <w:rsid w:val="005A2B41"/>
    <w:rsid w:val="005C4672"/>
    <w:rsid w:val="00665AD7"/>
    <w:rsid w:val="006C4F53"/>
    <w:rsid w:val="00A206BC"/>
    <w:rsid w:val="00C12134"/>
    <w:rsid w:val="00EA0C6B"/>
    <w:rsid w:val="12891821"/>
    <w:rsid w:val="5C4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1377</Characters>
  <Lines>11</Lines>
  <Paragraphs>3</Paragraphs>
  <TotalTime>1</TotalTime>
  <ScaleCrop>false</ScaleCrop>
  <LinksUpToDate>false</LinksUpToDate>
  <CharactersWithSpaces>1615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2018-07-20T12:11:00Z</dcterms:created>
  <dc:creator>Mike Terrill</dc:creator>
  <cp:lastModifiedBy>Julie</cp:lastModifiedBy>
  <dcterms:modified xsi:type="dcterms:W3CDTF">2018-07-25T21:08:30Z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