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77777777" w:rsidR="003C0564" w:rsidRPr="00CF3926" w:rsidRDefault="003C0564" w:rsidP="003C0564">
            <w:pPr>
              <w:rPr>
                <w:i/>
                <w:lang w:val="pt-BR"/>
              </w:rPr>
            </w:pPr>
            <w:r w:rsidRPr="00CF3926">
              <w:rPr>
                <w:i/>
                <w:lang w:val="pt-BR"/>
              </w:rPr>
              <w:t>Sam Weiss/</w:t>
            </w:r>
            <w:r w:rsidRPr="00CF3926">
              <w:rPr>
                <w:lang w:val="pt-BR"/>
              </w:rPr>
              <w:t xml:space="preserve"> </w:t>
            </w:r>
            <w:r w:rsidRPr="00CF3926">
              <w:rPr>
                <w:i/>
                <w:lang w:val="pt-BR"/>
              </w:rPr>
              <w:t>David Gonzalez</w:t>
            </w:r>
          </w:p>
          <w:p w14:paraId="5335F7C6" w14:textId="77777777" w:rsidR="003C0564" w:rsidRPr="00CF3926" w:rsidRDefault="003C0564" w:rsidP="003C0564">
            <w:pPr>
              <w:rPr>
                <w:i/>
                <w:lang w:val="pt-BR"/>
              </w:rPr>
            </w:pPr>
            <w:proofErr w:type="spellStart"/>
            <w:r w:rsidRPr="00CF3926">
              <w:rPr>
                <w:i/>
                <w:lang w:val="pt-BR"/>
              </w:rPr>
              <w:t>Bharathi</w:t>
            </w:r>
            <w:proofErr w:type="spellEnd"/>
            <w:r w:rsidRPr="00CF3926">
              <w:rPr>
                <w:i/>
                <w:lang w:val="pt-BR"/>
              </w:rPr>
              <w:t xml:space="preserve"> </w:t>
            </w:r>
            <w:proofErr w:type="spellStart"/>
            <w:r w:rsidRPr="00CF3926">
              <w:rPr>
                <w:i/>
                <w:lang w:val="pt-BR"/>
              </w:rPr>
              <w:t>Chakravarthi</w:t>
            </w:r>
            <w:proofErr w:type="spellEnd"/>
            <w:r w:rsidRPr="00CF3926">
              <w:rPr>
                <w:i/>
                <w:lang w:val="pt-BR"/>
              </w:rPr>
              <w:t>/</w:t>
            </w:r>
            <w:r w:rsidRPr="00CF3926">
              <w:rPr>
                <w:lang w:val="pt-BR"/>
              </w:rPr>
              <w:t xml:space="preserve"> </w:t>
            </w:r>
            <w:r w:rsidRPr="00CF3926">
              <w:rPr>
                <w:i/>
                <w:lang w:val="pt-BR"/>
              </w:rPr>
              <w:t xml:space="preserve">Marina </w:t>
            </w:r>
            <w:proofErr w:type="spellStart"/>
            <w:r w:rsidRPr="00CF3926">
              <w:rPr>
                <w:i/>
                <w:lang w:val="pt-BR"/>
              </w:rPr>
              <w:t>Iantorno</w:t>
            </w:r>
            <w:proofErr w:type="spellEnd"/>
          </w:p>
          <w:p w14:paraId="586F3A66" w14:textId="77777777" w:rsidR="003C0564" w:rsidRDefault="003C0564" w:rsidP="003C0564">
            <w:pPr>
              <w:rPr>
                <w:i/>
              </w:rPr>
            </w:pPr>
            <w:r>
              <w:rPr>
                <w:i/>
              </w:rPr>
              <w:t>Muhammad Iqbal</w:t>
            </w:r>
          </w:p>
          <w:p w14:paraId="58F1934E" w14:textId="3E20423B" w:rsidR="008B45EA" w:rsidRPr="00737D4C" w:rsidRDefault="003C0564" w:rsidP="003C0564">
            <w:r>
              <w:rPr>
                <w:i/>
              </w:rPr>
              <w:t>David McQuaid</w:t>
            </w:r>
          </w:p>
        </w:tc>
      </w:tr>
      <w:tr w:rsidR="008B45EA" w:rsidRPr="00D13750"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3A213799" w:rsidR="008B45EA" w:rsidRPr="00737D4C" w:rsidRDefault="00DD2929" w:rsidP="00CB1D82">
            <w:r>
              <w:t>10</w:t>
            </w:r>
            <w:r w:rsidRPr="00143CCD">
              <w:t>/</w:t>
            </w:r>
            <w:r>
              <w:t>11</w:t>
            </w:r>
            <w:r w:rsidRPr="00143CCD">
              <w:t>/2023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275EC9C4" w:rsidR="008B45EA" w:rsidRPr="00737D4C" w:rsidRDefault="00DD2929" w:rsidP="00CB1D82">
            <w:r>
              <w:t>10</w:t>
            </w:r>
            <w:r w:rsidRPr="00143CCD">
              <w:t>/</w:t>
            </w:r>
            <w:r>
              <w:t>11</w:t>
            </w:r>
            <w:r w:rsidRPr="00143CCD">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65E54CBB" w14:textId="77777777" w:rsidR="00DD2929" w:rsidRDefault="00DD2929"/>
    <w:p w14:paraId="0C725C5E" w14:textId="77777777" w:rsidR="00DD2929" w:rsidRDefault="00DD2929"/>
    <w:p w14:paraId="1A2BC5C3" w14:textId="6CC445C7" w:rsidR="00387D4B" w:rsidRPr="001C62AE" w:rsidRDefault="00387D4B" w:rsidP="00387D4B">
      <w:pPr>
        <w:jc w:val="center"/>
        <w:rPr>
          <w:rStyle w:val="Strong"/>
          <w:sz w:val="28"/>
          <w:szCs w:val="28"/>
        </w:rPr>
      </w:pPr>
      <w:r w:rsidRPr="001C62AE">
        <w:rPr>
          <w:rStyle w:val="Strong"/>
          <w:sz w:val="28"/>
          <w:szCs w:val="28"/>
        </w:rPr>
        <w:t>Exploring the Link Between Population Trends and Crime Rates in Ireland</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687FC4">
      <w:pPr>
        <w:spacing w:before="100" w:beforeAutospacing="1" w:after="100" w:afterAutospacing="1" w:line="240" w:lineRule="auto"/>
        <w:rPr>
          <w:rFonts w:ascii="Times New Roman" w:eastAsia="Times New Roman" w:hAnsi="Times New Roman" w:cs="Times New Roman"/>
          <w:b/>
          <w:bCs/>
          <w:sz w:val="24"/>
          <w:szCs w:val="24"/>
          <w:lang w:eastAsia="en-IE"/>
        </w:rPr>
      </w:pPr>
      <w:r w:rsidRPr="00687FC4">
        <w:rPr>
          <w:rFonts w:ascii="Times New Roman" w:eastAsia="Times New Roman" w:hAnsi="Times New Roman" w:cs="Times New Roman"/>
          <w:b/>
          <w:bCs/>
          <w:sz w:val="24"/>
          <w:szCs w:val="24"/>
          <w:lang w:eastAsia="en-IE"/>
        </w:rPr>
        <w:t>Abstract</w:t>
      </w:r>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5961A6" w:rsidRDefault="002C1F13" w:rsidP="00BD5474">
      <w:pPr>
        <w:pStyle w:val="NormalWeb"/>
        <w:ind w:firstLine="720"/>
        <w:rPr>
          <w:i/>
          <w:iCs/>
        </w:rPr>
      </w:pPr>
      <w:r w:rsidRPr="005961A6">
        <w:rPr>
          <w:i/>
          <w:iCs/>
        </w:rPr>
        <w:t xml:space="preserve">Population growth can have positive and negative impacts </w:t>
      </w:r>
      <w:r w:rsidR="00BD5474" w:rsidRPr="005961A6">
        <w:rPr>
          <w:i/>
          <w:iCs/>
        </w:rPr>
        <w:t>in</w:t>
      </w:r>
      <w:r w:rsidRPr="005961A6">
        <w:rPr>
          <w:i/>
          <w:iCs/>
        </w:rPr>
        <w:t xml:space="preserve"> a country. On the positive side, population growth can lead to increased economic growth and innovation</w:t>
      </w:r>
      <w:r w:rsidR="004457A9" w:rsidRPr="005961A6">
        <w:rPr>
          <w:i/>
          <w:iCs/>
        </w:rPr>
        <w:t xml:space="preserve">, in other </w:t>
      </w:r>
      <w:r w:rsidR="00BD5474" w:rsidRPr="005961A6">
        <w:rPr>
          <w:i/>
          <w:iCs/>
        </w:rPr>
        <w:t>hand, population</w:t>
      </w:r>
      <w:r w:rsidRPr="005961A6">
        <w:rPr>
          <w:i/>
          <w:iCs/>
        </w:rPr>
        <w:t xml:space="preserve"> growth can </w:t>
      </w:r>
      <w:r w:rsidR="00A928F1" w:rsidRPr="005961A6">
        <w:rPr>
          <w:i/>
          <w:iCs/>
        </w:rPr>
        <w:t xml:space="preserve">also </w:t>
      </w:r>
      <w:r w:rsidRPr="005961A6">
        <w:rPr>
          <w:i/>
          <w:iCs/>
        </w:rPr>
        <w:t>lead to increased competition for resources</w:t>
      </w:r>
      <w:r w:rsidR="00BD5474" w:rsidRPr="005961A6">
        <w:rPr>
          <w:i/>
          <w:iCs/>
        </w:rPr>
        <w:t xml:space="preserve"> and increased crime rates.</w:t>
      </w:r>
    </w:p>
    <w:p w14:paraId="7DCE719D" w14:textId="20E87B25" w:rsidR="00687FC4" w:rsidRPr="00687FC4" w:rsidRDefault="00687FC4" w:rsidP="00BD5474">
      <w:pPr>
        <w:spacing w:before="100" w:beforeAutospacing="1" w:after="100" w:afterAutospacing="1" w:line="240" w:lineRule="auto"/>
        <w:ind w:firstLine="720"/>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 xml:space="preserve">This </w:t>
      </w:r>
      <w:r w:rsidR="00C04FF3" w:rsidRPr="005961A6">
        <w:rPr>
          <w:rFonts w:ascii="Times New Roman" w:eastAsia="Times New Roman" w:hAnsi="Times New Roman" w:cs="Times New Roman"/>
          <w:i/>
          <w:iCs/>
          <w:sz w:val="24"/>
          <w:szCs w:val="24"/>
          <w:lang w:eastAsia="en-IE"/>
        </w:rPr>
        <w:t xml:space="preserve">project </w:t>
      </w:r>
      <w:r w:rsidRPr="00687FC4">
        <w:rPr>
          <w:rFonts w:ascii="Times New Roman" w:eastAsia="Times New Roman" w:hAnsi="Times New Roman" w:cs="Times New Roman"/>
          <w:i/>
          <w:iCs/>
          <w:sz w:val="24"/>
          <w:szCs w:val="24"/>
          <w:lang w:eastAsia="en-IE"/>
        </w:rPr>
        <w:t xml:space="preserve">will explore the link between population trends and crime rates in Ireland. </w:t>
      </w:r>
      <w:r w:rsidR="00C04FF3" w:rsidRPr="005961A6">
        <w:rPr>
          <w:rFonts w:ascii="Times New Roman" w:eastAsia="Times New Roman" w:hAnsi="Times New Roman" w:cs="Times New Roman"/>
          <w:i/>
          <w:iCs/>
          <w:sz w:val="24"/>
          <w:szCs w:val="24"/>
          <w:lang w:eastAsia="en-IE"/>
        </w:rPr>
        <w:t xml:space="preserve">It </w:t>
      </w:r>
      <w:r w:rsidRPr="00687FC4">
        <w:rPr>
          <w:rFonts w:ascii="Times New Roman" w:eastAsia="Times New Roman" w:hAnsi="Times New Roman" w:cs="Times New Roman"/>
          <w:i/>
          <w:iCs/>
          <w:sz w:val="24"/>
          <w:szCs w:val="24"/>
          <w:lang w:eastAsia="en-IE"/>
        </w:rPr>
        <w:t>will use a variety of data sources</w:t>
      </w:r>
      <w:r w:rsidR="00C04FF3" w:rsidRPr="005961A6">
        <w:rPr>
          <w:rFonts w:ascii="Times New Roman" w:eastAsia="Times New Roman" w:hAnsi="Times New Roman" w:cs="Times New Roman"/>
          <w:i/>
          <w:iCs/>
          <w:sz w:val="24"/>
          <w:szCs w:val="24"/>
          <w:lang w:eastAsia="en-IE"/>
        </w:rPr>
        <w:t xml:space="preserve"> </w:t>
      </w:r>
      <w:r w:rsidR="00750E2B" w:rsidRPr="005961A6">
        <w:rPr>
          <w:rFonts w:ascii="Times New Roman" w:eastAsia="Times New Roman" w:hAnsi="Times New Roman" w:cs="Times New Roman"/>
          <w:i/>
          <w:iCs/>
          <w:sz w:val="24"/>
          <w:szCs w:val="24"/>
          <w:lang w:eastAsia="en-IE"/>
        </w:rPr>
        <w:t>incl</w:t>
      </w:r>
      <w:r w:rsidRPr="00687FC4">
        <w:rPr>
          <w:rFonts w:ascii="Times New Roman" w:eastAsia="Times New Roman" w:hAnsi="Times New Roman" w:cs="Times New Roman"/>
          <w:i/>
          <w:iCs/>
          <w:sz w:val="24"/>
          <w:szCs w:val="24"/>
          <w:lang w:eastAsia="en-IE"/>
        </w:rPr>
        <w:t xml:space="preserve">uding population data from the Central Statistics Office of Ireland and </w:t>
      </w:r>
      <w:r w:rsidR="00750E2B" w:rsidRPr="005961A6">
        <w:rPr>
          <w:rFonts w:ascii="Times New Roman" w:eastAsia="Times New Roman" w:hAnsi="Times New Roman" w:cs="Times New Roman"/>
          <w:i/>
          <w:iCs/>
          <w:sz w:val="24"/>
          <w:szCs w:val="24"/>
          <w:lang w:eastAsia="en-IE"/>
        </w:rPr>
        <w:t xml:space="preserve">recorded </w:t>
      </w:r>
      <w:r w:rsidRPr="00687FC4">
        <w:rPr>
          <w:rFonts w:ascii="Times New Roman" w:eastAsia="Times New Roman" w:hAnsi="Times New Roman" w:cs="Times New Roman"/>
          <w:i/>
          <w:iCs/>
          <w:sz w:val="24"/>
          <w:szCs w:val="24"/>
          <w:lang w:eastAsia="en-IE"/>
        </w:rPr>
        <w:t>crime data from the Garda Síochána</w:t>
      </w:r>
      <w:r w:rsidR="00644383" w:rsidRPr="005961A6">
        <w:rPr>
          <w:rFonts w:ascii="Times New Roman" w:eastAsia="Times New Roman" w:hAnsi="Times New Roman" w:cs="Times New Roman"/>
          <w:i/>
          <w:iCs/>
          <w:sz w:val="24"/>
          <w:szCs w:val="24"/>
          <w:lang w:eastAsia="en-IE"/>
        </w:rPr>
        <w:t xml:space="preserve"> also found at </w:t>
      </w:r>
      <w:r w:rsidR="00644383" w:rsidRPr="00687FC4">
        <w:rPr>
          <w:rFonts w:ascii="Times New Roman" w:eastAsia="Times New Roman" w:hAnsi="Times New Roman" w:cs="Times New Roman"/>
          <w:i/>
          <w:iCs/>
          <w:sz w:val="24"/>
          <w:szCs w:val="24"/>
          <w:lang w:eastAsia="en-IE"/>
        </w:rPr>
        <w:t>Central Statistics Office of Ireland</w:t>
      </w:r>
      <w:r w:rsidRPr="00687FC4">
        <w:rPr>
          <w:rFonts w:ascii="Times New Roman" w:eastAsia="Times New Roman" w:hAnsi="Times New Roman" w:cs="Times New Roman"/>
          <w:i/>
          <w:iCs/>
          <w:sz w:val="24"/>
          <w:szCs w:val="24"/>
          <w:lang w:eastAsia="en-IE"/>
        </w:rPr>
        <w:t>.</w:t>
      </w:r>
    </w:p>
    <w:p w14:paraId="73E99E33" w14:textId="77777777" w:rsidR="00687FC4" w:rsidRPr="005961A6" w:rsidRDefault="00687FC4" w:rsidP="00687FC4">
      <w:pPr>
        <w:spacing w:before="100" w:beforeAutospacing="1" w:after="100" w:afterAutospacing="1" w:line="240" w:lineRule="auto"/>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The study will focus on the following key questions:</w:t>
      </w:r>
    </w:p>
    <w:p w14:paraId="371DD3F9" w14:textId="03A9423F"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How has the population of Ireland changed in recent years?</w:t>
      </w:r>
    </w:p>
    <w:p w14:paraId="0E59BAE5" w14:textId="447636C4"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Which region has changed most?</w:t>
      </w:r>
    </w:p>
    <w:p w14:paraId="2363A8F4" w14:textId="1EC6F827"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Is there a relationship between population growth and recorded crimes in Ireland in the last 20 years?</w:t>
      </w:r>
    </w:p>
    <w:p w14:paraId="4155503D" w14:textId="7D362679"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Population trends can be used to predict future crime rate </w:t>
      </w:r>
      <w:r w:rsidR="0041255D" w:rsidRPr="005961A6">
        <w:rPr>
          <w:rFonts w:ascii="Times New Roman" w:eastAsia="Times New Roman" w:hAnsi="Times New Roman" w:cs="Times New Roman"/>
          <w:i/>
          <w:iCs/>
          <w:sz w:val="24"/>
          <w:szCs w:val="24"/>
        </w:rPr>
        <w:t>Ireland.</w:t>
      </w:r>
    </w:p>
    <w:p w14:paraId="7DB6EFDB" w14:textId="6E17BF30" w:rsidR="00991AB6" w:rsidRPr="005961A6" w:rsidRDefault="00991AB6" w:rsidP="00067C56">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To choose the best way to predict something, we are exploring and comparing different regression models. The models we are considering are multiple linear regression, lasso and ridge regularization, and decision tree regression.</w:t>
      </w:r>
    </w:p>
    <w:p w14:paraId="6E1CACED" w14:textId="77777777" w:rsidR="00991AB6" w:rsidRPr="005961A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I also will use regression analysis to model the relationship between population growth and </w:t>
      </w:r>
      <w:r w:rsidR="00DF46DE" w:rsidRPr="005961A6">
        <w:rPr>
          <w:rFonts w:ascii="Times New Roman" w:eastAsia="Times New Roman" w:hAnsi="Times New Roman" w:cs="Times New Roman"/>
          <w:i/>
          <w:iCs/>
          <w:sz w:val="24"/>
          <w:szCs w:val="24"/>
        </w:rPr>
        <w:t>crime rate</w:t>
      </w:r>
      <w:r w:rsidRPr="005961A6">
        <w:rPr>
          <w:rFonts w:ascii="Times New Roman" w:eastAsia="Times New Roman" w:hAnsi="Times New Roman" w:cs="Times New Roman"/>
          <w:i/>
          <w:iCs/>
          <w:sz w:val="24"/>
          <w:szCs w:val="24"/>
        </w:rPr>
        <w:t>.</w:t>
      </w:r>
    </w:p>
    <w:p w14:paraId="6D97A63E"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85F1D0D"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51C02ACF" w14:textId="77777777" w:rsidR="008B0455" w:rsidRPr="001C62AE" w:rsidRDefault="008B0455" w:rsidP="001C62AE">
      <w:pPr>
        <w:pStyle w:val="BodyA"/>
      </w:pPr>
    </w:p>
    <w:p w14:paraId="24FA0E6E" w14:textId="2FC95D86" w:rsidR="00387D4B" w:rsidRDefault="00387D4B" w:rsidP="00EC0656">
      <w:pPr>
        <w:pStyle w:val="TOCHeading"/>
        <w:spacing w:line="288" w:lineRule="auto"/>
        <w:jc w:val="center"/>
        <w:rPr>
          <w:rFonts w:ascii="Roboto Bold" w:hAnsi="Roboto Bold"/>
          <w:b w:val="0"/>
          <w:bCs w:val="0"/>
          <w:color w:val="000000"/>
          <w:sz w:val="28"/>
          <w:szCs w:val="28"/>
          <w:u w:color="000000"/>
          <w14:textOutline w14:w="12700" w14:cap="flat" w14:cmpd="sng" w14:algn="ctr">
            <w14:noFill/>
            <w14:prstDash w14:val="solid"/>
            <w14:miter w14:lim="400000"/>
          </w14:textOutline>
        </w:rPr>
      </w:pPr>
      <w:r>
        <w:rPr>
          <w:rFonts w:ascii="Roboto Bold" w:hAnsi="Roboto Bold"/>
          <w:b w:val="0"/>
          <w:bCs w:val="0"/>
          <w:color w:val="000000"/>
          <w:sz w:val="28"/>
          <w:szCs w:val="28"/>
          <w:u w:color="000000"/>
          <w14:textOutline w14:w="12700" w14:cap="flat" w14:cmpd="sng" w14:algn="ctr">
            <w14:noFill/>
            <w14:prstDash w14:val="solid"/>
            <w14:miter w14:lim="400000"/>
          </w14:textOutline>
        </w:rPr>
        <w:t>Table of Contents</w:t>
      </w:r>
    </w:p>
    <w:p w14:paraId="130259A0" w14:textId="28086A4E" w:rsidR="00387D4B" w:rsidRDefault="00387D4B" w:rsidP="00387D4B">
      <w:pPr>
        <w:pStyle w:val="TOCHeading"/>
        <w:spacing w:line="288" w:lineRule="auto"/>
        <w:rPr>
          <w:noProof/>
        </w:rPr>
      </w:pP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begin"/>
      </w: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instrText xml:space="preserve"> TOC \o 1-2 </w:instrText>
      </w: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separate"/>
      </w:r>
    </w:p>
    <w:p w14:paraId="228F07F1" w14:textId="66C04675" w:rsidR="008B0455" w:rsidRDefault="00DE2C0B" w:rsidP="00387D4B">
      <w:pPr>
        <w:pStyle w:val="TOC1"/>
        <w:rPr>
          <w:noProof/>
        </w:rPr>
      </w:pPr>
      <w:r>
        <w:rPr>
          <w:noProof/>
        </w:rPr>
        <w:t>Abstract …………</w:t>
      </w:r>
      <w:r w:rsidR="008B0455">
        <w:rPr>
          <w:noProof/>
        </w:rPr>
        <w:t>…………………………………………………………………………………</w:t>
      </w:r>
      <w:r w:rsidR="00BB1821">
        <w:rPr>
          <w:noProof/>
        </w:rPr>
        <w:t>………2</w:t>
      </w:r>
    </w:p>
    <w:p w14:paraId="48C1E345" w14:textId="6BC0BCFF" w:rsidR="00BB1821" w:rsidRDefault="00BB1821" w:rsidP="00387D4B">
      <w:pPr>
        <w:pStyle w:val="TOC1"/>
        <w:rPr>
          <w:noProof/>
        </w:rPr>
      </w:pPr>
      <w:r>
        <w:rPr>
          <w:noProof/>
        </w:rPr>
        <w:t>Table of Contents ………………………………………………………………………………...………3</w:t>
      </w:r>
    </w:p>
    <w:p w14:paraId="54C7679D" w14:textId="3A4A81BD" w:rsidR="00581E84" w:rsidRDefault="00581E84" w:rsidP="00387D4B">
      <w:pPr>
        <w:pStyle w:val="TOC1"/>
        <w:rPr>
          <w:noProof/>
        </w:rPr>
      </w:pPr>
      <w:r>
        <w:rPr>
          <w:noProof/>
        </w:rPr>
        <w:t>Introduction ………………………………………………………………………………………………..4</w:t>
      </w:r>
    </w:p>
    <w:p w14:paraId="5C350645" w14:textId="65FEF92E" w:rsidR="00387D4B" w:rsidRPr="008B0455" w:rsidRDefault="00387D4B" w:rsidP="00387D4B">
      <w:pPr>
        <w:pStyle w:val="TOC1"/>
        <w:rPr>
          <w:noProof/>
        </w:rPr>
      </w:pPr>
      <w:r w:rsidRPr="000B4D10">
        <w:rPr>
          <w:noProof/>
        </w:rPr>
        <w:t xml:space="preserve">1.0 </w:t>
      </w:r>
      <w:r w:rsidR="00BF1B19">
        <w:rPr>
          <w:noProof/>
        </w:rPr>
        <w:t>Data Preparation and Visualization</w:t>
      </w:r>
      <w:r>
        <w:rPr>
          <w:noProof/>
        </w:rPr>
        <w:tab/>
      </w:r>
      <w:r>
        <w:rPr>
          <w:noProof/>
        </w:rPr>
        <w:fldChar w:fldCharType="begin"/>
      </w:r>
      <w:r>
        <w:rPr>
          <w:noProof/>
        </w:rPr>
        <w:instrText xml:space="preserve"> PAGEREF _Toc59959346 \h </w:instrText>
      </w:r>
      <w:r>
        <w:rPr>
          <w:noProof/>
        </w:rPr>
      </w:r>
      <w:r>
        <w:rPr>
          <w:noProof/>
        </w:rPr>
        <w:fldChar w:fldCharType="separate"/>
      </w:r>
      <w:r w:rsidR="00800F61">
        <w:rPr>
          <w:noProof/>
        </w:rPr>
        <w:t>4</w:t>
      </w:r>
      <w:r>
        <w:rPr>
          <w:noProof/>
        </w:rPr>
        <w:fldChar w:fldCharType="end"/>
      </w:r>
    </w:p>
    <w:p w14:paraId="793E7947" w14:textId="587E834E"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1.1 </w:t>
      </w:r>
      <w:r w:rsidR="00800F61">
        <w:rPr>
          <w:rFonts w:ascii="Roboto Bold" w:hAnsi="Roboto Bold"/>
          <w:lang w:val="fr-FR"/>
        </w:rPr>
        <w:t>Data Wrangling</w:t>
      </w:r>
      <w:r>
        <w:rPr>
          <w:noProof/>
        </w:rPr>
        <w:tab/>
      </w:r>
      <w:r>
        <w:rPr>
          <w:noProof/>
        </w:rPr>
        <w:fldChar w:fldCharType="begin"/>
      </w:r>
      <w:r>
        <w:rPr>
          <w:noProof/>
        </w:rPr>
        <w:instrText xml:space="preserve"> PAGEREF _Toc59959347 \h </w:instrText>
      </w:r>
      <w:r>
        <w:rPr>
          <w:noProof/>
        </w:rPr>
      </w:r>
      <w:r>
        <w:rPr>
          <w:noProof/>
        </w:rPr>
        <w:fldChar w:fldCharType="separate"/>
      </w:r>
      <w:r w:rsidR="00800F61">
        <w:rPr>
          <w:noProof/>
        </w:rPr>
        <w:t>6</w:t>
      </w:r>
      <w:r>
        <w:rPr>
          <w:noProof/>
        </w:rPr>
        <w:fldChar w:fldCharType="end"/>
      </w:r>
    </w:p>
    <w:p w14:paraId="6CBF8E6E" w14:textId="71A16F8F"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1.2 </w:t>
      </w:r>
      <w:r w:rsidR="00800F61" w:rsidRPr="009D17A0">
        <w:rPr>
          <w:rFonts w:ascii="Roboto Bold" w:hAnsi="Roboto Bold"/>
          <w:lang w:val="fr-FR"/>
        </w:rPr>
        <w:t xml:space="preserve">Exploratory </w:t>
      </w:r>
      <w:r w:rsidR="00800F61">
        <w:rPr>
          <w:rFonts w:ascii="Roboto Bold" w:hAnsi="Roboto Bold"/>
          <w:lang w:val="fr-FR"/>
        </w:rPr>
        <w:t>D</w:t>
      </w:r>
      <w:r w:rsidR="00800F61" w:rsidRPr="009D17A0">
        <w:rPr>
          <w:rFonts w:ascii="Roboto Bold" w:hAnsi="Roboto Bold"/>
          <w:lang w:val="fr-FR"/>
        </w:rPr>
        <w:t xml:space="preserve">ata </w:t>
      </w:r>
      <w:r w:rsidR="00800F61">
        <w:rPr>
          <w:rFonts w:ascii="Roboto Bold" w:hAnsi="Roboto Bold"/>
          <w:lang w:val="fr-FR"/>
        </w:rPr>
        <w:t>A</w:t>
      </w:r>
      <w:r w:rsidR="00800F61" w:rsidRPr="009D17A0">
        <w:rPr>
          <w:rFonts w:ascii="Roboto Bold" w:hAnsi="Roboto Bold"/>
          <w:lang w:val="fr-FR"/>
        </w:rPr>
        <w:t>nalysis (EDA) Method and Insights</w:t>
      </w:r>
      <w:r>
        <w:rPr>
          <w:noProof/>
        </w:rPr>
        <w:tab/>
      </w:r>
      <w:r>
        <w:rPr>
          <w:noProof/>
        </w:rPr>
        <w:fldChar w:fldCharType="begin"/>
      </w:r>
      <w:r>
        <w:rPr>
          <w:noProof/>
        </w:rPr>
        <w:instrText xml:space="preserve"> PAGEREF _Toc59959348 \h </w:instrText>
      </w:r>
      <w:r>
        <w:rPr>
          <w:noProof/>
        </w:rPr>
      </w:r>
      <w:r>
        <w:rPr>
          <w:noProof/>
        </w:rPr>
        <w:fldChar w:fldCharType="separate"/>
      </w:r>
      <w:r w:rsidR="00800F61">
        <w:rPr>
          <w:noProof/>
        </w:rPr>
        <w:t>6</w:t>
      </w:r>
      <w:r>
        <w:rPr>
          <w:noProof/>
        </w:rPr>
        <w:fldChar w:fldCharType="end"/>
      </w:r>
    </w:p>
    <w:p w14:paraId="10B65D53" w14:textId="189AD79F"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2.0 </w:t>
      </w:r>
      <w:r w:rsidR="008C2995">
        <w:rPr>
          <w:i/>
        </w:rPr>
        <w:t>Statistics for Data Analytics</w:t>
      </w:r>
      <w:r w:rsidR="008C2995">
        <w:rPr>
          <w:noProof/>
          <w:lang w:val="fr-FR"/>
        </w:rPr>
        <w:t xml:space="preserve"> </w:t>
      </w:r>
      <w:r>
        <w:rPr>
          <w:noProof/>
        </w:rPr>
        <w:tab/>
      </w:r>
      <w:r>
        <w:rPr>
          <w:noProof/>
        </w:rPr>
        <w:fldChar w:fldCharType="begin"/>
      </w:r>
      <w:r>
        <w:rPr>
          <w:noProof/>
        </w:rPr>
        <w:instrText xml:space="preserve"> PAGEREF _Toc59959350 \h </w:instrText>
      </w:r>
      <w:r>
        <w:rPr>
          <w:noProof/>
        </w:rPr>
      </w:r>
      <w:r>
        <w:rPr>
          <w:noProof/>
        </w:rPr>
        <w:fldChar w:fldCharType="separate"/>
      </w:r>
      <w:r w:rsidR="00800F61">
        <w:rPr>
          <w:noProof/>
        </w:rPr>
        <w:t>9</w:t>
      </w:r>
      <w:r>
        <w:rPr>
          <w:noProof/>
        </w:rPr>
        <w:fldChar w:fldCharType="end"/>
      </w:r>
    </w:p>
    <w:p w14:paraId="3F26F7A5" w14:textId="6E9EC40D"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 xml:space="preserve">2.1 </w:t>
      </w:r>
      <w:r w:rsidR="00B60F47">
        <w:rPr>
          <w:rFonts w:ascii="Roboto Bold" w:hAnsi="Roboto Bold"/>
          <w:noProof/>
        </w:rPr>
        <w:t>PFM and CDF</w:t>
      </w:r>
      <w:r>
        <w:rPr>
          <w:noProof/>
        </w:rPr>
        <w:tab/>
      </w:r>
      <w:r>
        <w:rPr>
          <w:noProof/>
        </w:rPr>
        <w:fldChar w:fldCharType="begin"/>
      </w:r>
      <w:r>
        <w:rPr>
          <w:noProof/>
        </w:rPr>
        <w:instrText xml:space="preserve"> PAGEREF _Toc59959351 \h </w:instrText>
      </w:r>
      <w:r>
        <w:rPr>
          <w:noProof/>
        </w:rPr>
      </w:r>
      <w:r>
        <w:rPr>
          <w:noProof/>
        </w:rPr>
        <w:fldChar w:fldCharType="separate"/>
      </w:r>
      <w:r w:rsidR="00800F61">
        <w:rPr>
          <w:noProof/>
        </w:rPr>
        <w:t>11</w:t>
      </w:r>
      <w:r>
        <w:rPr>
          <w:noProof/>
        </w:rPr>
        <w:fldChar w:fldCharType="end"/>
      </w:r>
    </w:p>
    <w:p w14:paraId="54F73B26" w14:textId="1EEC671E"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3.0 </w:t>
      </w:r>
      <w:r w:rsidR="00BE17A6">
        <w:rPr>
          <w:i/>
        </w:rPr>
        <w:t>Programming for Data Analytics</w:t>
      </w:r>
      <w:r w:rsidR="00BE17A6">
        <w:rPr>
          <w:noProof/>
          <w:lang w:val="fr-FR"/>
        </w:rPr>
        <w:t xml:space="preserve"> </w:t>
      </w:r>
      <w:r>
        <w:rPr>
          <w:noProof/>
        </w:rPr>
        <w:tab/>
      </w:r>
      <w:r>
        <w:rPr>
          <w:noProof/>
        </w:rPr>
        <w:fldChar w:fldCharType="begin"/>
      </w:r>
      <w:r>
        <w:rPr>
          <w:noProof/>
        </w:rPr>
        <w:instrText xml:space="preserve"> PAGEREF _Toc59959352 \h </w:instrText>
      </w:r>
      <w:r>
        <w:rPr>
          <w:noProof/>
        </w:rPr>
      </w:r>
      <w:r>
        <w:rPr>
          <w:noProof/>
        </w:rPr>
        <w:fldChar w:fldCharType="separate"/>
      </w:r>
      <w:r w:rsidR="00800F61">
        <w:rPr>
          <w:noProof/>
        </w:rPr>
        <w:t>11</w:t>
      </w:r>
      <w:r>
        <w:rPr>
          <w:noProof/>
        </w:rPr>
        <w:fldChar w:fldCharType="end"/>
      </w:r>
    </w:p>
    <w:p w14:paraId="2BA50237" w14:textId="37BA0C1A"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3.1 Sample Report </w:t>
      </w:r>
      <w:r w:rsidRPr="000B4D10">
        <w:rPr>
          <w:rFonts w:ascii="Roboto Bold" w:hAnsi="Roboto Bold"/>
          <w:noProof/>
        </w:rPr>
        <w:t>– Information Gathering</w:t>
      </w:r>
      <w:r>
        <w:rPr>
          <w:noProof/>
        </w:rPr>
        <w:tab/>
      </w:r>
      <w:r>
        <w:rPr>
          <w:noProof/>
        </w:rPr>
        <w:fldChar w:fldCharType="begin"/>
      </w:r>
      <w:r>
        <w:rPr>
          <w:noProof/>
        </w:rPr>
        <w:instrText xml:space="preserve"> PAGEREF _Toc59959353 \h </w:instrText>
      </w:r>
      <w:r>
        <w:rPr>
          <w:noProof/>
        </w:rPr>
      </w:r>
      <w:r>
        <w:rPr>
          <w:noProof/>
        </w:rPr>
        <w:fldChar w:fldCharType="separate"/>
      </w:r>
      <w:r w:rsidR="00800F61">
        <w:rPr>
          <w:noProof/>
        </w:rPr>
        <w:t>11</w:t>
      </w:r>
      <w:r>
        <w:rPr>
          <w:noProof/>
        </w:rPr>
        <w:fldChar w:fldCharType="end"/>
      </w:r>
    </w:p>
    <w:p w14:paraId="7452B08C" w14:textId="7E005F78"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3.2 Sample Report – Service Enumeration</w:t>
      </w:r>
      <w:r>
        <w:rPr>
          <w:noProof/>
        </w:rPr>
        <w:tab/>
      </w:r>
      <w:r>
        <w:rPr>
          <w:noProof/>
        </w:rPr>
        <w:fldChar w:fldCharType="begin"/>
      </w:r>
      <w:r>
        <w:rPr>
          <w:noProof/>
        </w:rPr>
        <w:instrText xml:space="preserve"> PAGEREF _Toc59959354 \h </w:instrText>
      </w:r>
      <w:r>
        <w:rPr>
          <w:noProof/>
        </w:rPr>
      </w:r>
      <w:r>
        <w:rPr>
          <w:noProof/>
        </w:rPr>
        <w:fldChar w:fldCharType="separate"/>
      </w:r>
      <w:r w:rsidR="00800F61">
        <w:rPr>
          <w:noProof/>
        </w:rPr>
        <w:t>12</w:t>
      </w:r>
      <w:r>
        <w:rPr>
          <w:noProof/>
        </w:rPr>
        <w:fldChar w:fldCharType="end"/>
      </w:r>
    </w:p>
    <w:p w14:paraId="234BF062" w14:textId="25AE97C1"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3.3 Sample Report – Penetration</w:t>
      </w:r>
      <w:r>
        <w:rPr>
          <w:noProof/>
        </w:rPr>
        <w:tab/>
      </w:r>
      <w:r>
        <w:rPr>
          <w:noProof/>
        </w:rPr>
        <w:fldChar w:fldCharType="begin"/>
      </w:r>
      <w:r>
        <w:rPr>
          <w:noProof/>
        </w:rPr>
        <w:instrText xml:space="preserve"> PAGEREF _Toc59959355 \h </w:instrText>
      </w:r>
      <w:r>
        <w:rPr>
          <w:noProof/>
        </w:rPr>
      </w:r>
      <w:r>
        <w:rPr>
          <w:noProof/>
        </w:rPr>
        <w:fldChar w:fldCharType="separate"/>
      </w:r>
      <w:r w:rsidR="00800F61">
        <w:rPr>
          <w:noProof/>
        </w:rPr>
        <w:t>13</w:t>
      </w:r>
      <w:r>
        <w:rPr>
          <w:noProof/>
        </w:rPr>
        <w:fldChar w:fldCharType="end"/>
      </w:r>
    </w:p>
    <w:p w14:paraId="3351AD74" w14:textId="4C2F3BBC"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3.4 Sample Report – Maintaining Access</w:t>
      </w:r>
      <w:r>
        <w:rPr>
          <w:noProof/>
        </w:rPr>
        <w:tab/>
      </w:r>
      <w:r>
        <w:rPr>
          <w:noProof/>
        </w:rPr>
        <w:fldChar w:fldCharType="begin"/>
      </w:r>
      <w:r>
        <w:rPr>
          <w:noProof/>
        </w:rPr>
        <w:instrText xml:space="preserve"> PAGEREF _Toc59959356 \h </w:instrText>
      </w:r>
      <w:r>
        <w:rPr>
          <w:noProof/>
        </w:rPr>
      </w:r>
      <w:r>
        <w:rPr>
          <w:noProof/>
        </w:rPr>
        <w:fldChar w:fldCharType="separate"/>
      </w:r>
      <w:r w:rsidR="00800F61">
        <w:rPr>
          <w:noProof/>
        </w:rPr>
        <w:t>17</w:t>
      </w:r>
      <w:r>
        <w:rPr>
          <w:noProof/>
        </w:rPr>
        <w:fldChar w:fldCharType="end"/>
      </w:r>
    </w:p>
    <w:p w14:paraId="5F780A6A" w14:textId="42AFE656"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3.5 Sample Report </w:t>
      </w:r>
      <w:r w:rsidRPr="000B4D10">
        <w:rPr>
          <w:rFonts w:ascii="Roboto Bold" w:hAnsi="Roboto Bold"/>
          <w:noProof/>
        </w:rPr>
        <w:t>– House Cleaning</w:t>
      </w:r>
      <w:r>
        <w:rPr>
          <w:noProof/>
        </w:rPr>
        <w:tab/>
      </w:r>
      <w:r>
        <w:rPr>
          <w:noProof/>
        </w:rPr>
        <w:fldChar w:fldCharType="begin"/>
      </w:r>
      <w:r>
        <w:rPr>
          <w:noProof/>
        </w:rPr>
        <w:instrText xml:space="preserve"> PAGEREF _Toc59959357 \h </w:instrText>
      </w:r>
      <w:r>
        <w:rPr>
          <w:noProof/>
        </w:rPr>
      </w:r>
      <w:r>
        <w:rPr>
          <w:noProof/>
        </w:rPr>
        <w:fldChar w:fldCharType="separate"/>
      </w:r>
      <w:r w:rsidR="00800F61">
        <w:rPr>
          <w:noProof/>
        </w:rPr>
        <w:t>18</w:t>
      </w:r>
      <w:r>
        <w:rPr>
          <w:noProof/>
        </w:rPr>
        <w:fldChar w:fldCharType="end"/>
      </w:r>
    </w:p>
    <w:p w14:paraId="1B346518" w14:textId="6286D42D"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rPr>
        <w:t xml:space="preserve">4.0 </w:t>
      </w:r>
      <w:r w:rsidR="00BE17A6">
        <w:rPr>
          <w:i/>
        </w:rPr>
        <w:t>Machine Learning for Data Analysis</w:t>
      </w:r>
      <w:r w:rsidR="00BE17A6" w:rsidRPr="000B4D10">
        <w:rPr>
          <w:noProof/>
        </w:rPr>
        <w:t xml:space="preserve"> </w:t>
      </w:r>
      <w:r>
        <w:rPr>
          <w:noProof/>
        </w:rPr>
        <w:tab/>
      </w:r>
      <w:r>
        <w:rPr>
          <w:noProof/>
        </w:rPr>
        <w:fldChar w:fldCharType="begin"/>
      </w:r>
      <w:r>
        <w:rPr>
          <w:noProof/>
        </w:rPr>
        <w:instrText xml:space="preserve"> PAGEREF _Toc59959358 \h </w:instrText>
      </w:r>
      <w:r>
        <w:rPr>
          <w:noProof/>
        </w:rPr>
      </w:r>
      <w:r>
        <w:rPr>
          <w:noProof/>
        </w:rPr>
        <w:fldChar w:fldCharType="separate"/>
      </w:r>
      <w:r w:rsidR="00800F61">
        <w:rPr>
          <w:noProof/>
        </w:rPr>
        <w:t>18</w:t>
      </w:r>
      <w:r>
        <w:rPr>
          <w:noProof/>
        </w:rPr>
        <w:fldChar w:fldCharType="end"/>
      </w:r>
    </w:p>
    <w:p w14:paraId="2E602E7A" w14:textId="77777777" w:rsidR="00000664" w:rsidRDefault="00387D4B" w:rsidP="00387D4B">
      <w:pPr>
        <w:spacing w:line="360" w:lineRule="auto"/>
        <w:jc w:val="both"/>
        <w:rPr>
          <w:rFonts w:ascii="Arial Unicode MS" w:hAnsi="Arial Unicode MS" w:cs="Arial Unicode MS"/>
        </w:rPr>
      </w:pP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fldChar w:fldCharType="end"/>
      </w:r>
      <w:r>
        <w:rPr>
          <w:rFonts w:ascii="Arial Unicode MS" w:hAnsi="Arial Unicode MS" w:cs="Arial Unicode MS"/>
        </w:rPr>
        <w:br w:type="page"/>
      </w:r>
      <w:bookmarkStart w:id="0" w:name="_Toc59959346"/>
    </w:p>
    <w:p w14:paraId="4DFA5BD4" w14:textId="102822FC" w:rsidR="00000664" w:rsidRPr="002527F7" w:rsidRDefault="00581E84"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lastRenderedPageBreak/>
        <w:t>Introduction</w:t>
      </w:r>
    </w:p>
    <w:p w14:paraId="613F5BF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p w14:paraId="79F88B0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tbl>
      <w:tblPr>
        <w:tblW w:w="7900" w:type="dxa"/>
        <w:tblLook w:val="04A0" w:firstRow="1" w:lastRow="0" w:firstColumn="1" w:lastColumn="0" w:noHBand="0" w:noVBand="1"/>
      </w:tblPr>
      <w:tblGrid>
        <w:gridCol w:w="973"/>
        <w:gridCol w:w="1026"/>
        <w:gridCol w:w="1125"/>
        <w:gridCol w:w="1871"/>
        <w:gridCol w:w="803"/>
        <w:gridCol w:w="892"/>
        <w:gridCol w:w="919"/>
        <w:gridCol w:w="928"/>
      </w:tblGrid>
      <w:tr w:rsidR="00C72FB6" w:rsidRPr="00C72FB6" w14:paraId="41B1E5F4" w14:textId="77777777" w:rsidTr="00C72FB6">
        <w:trPr>
          <w:trHeight w:val="495"/>
        </w:trPr>
        <w:tc>
          <w:tcPr>
            <w:tcW w:w="7900" w:type="dxa"/>
            <w:gridSpan w:val="8"/>
            <w:tcBorders>
              <w:top w:val="single" w:sz="4" w:space="0" w:color="auto"/>
              <w:left w:val="single" w:sz="4" w:space="0" w:color="auto"/>
              <w:bottom w:val="single" w:sz="4" w:space="0" w:color="auto"/>
              <w:right w:val="single" w:sz="4" w:space="0" w:color="auto"/>
            </w:tcBorders>
            <w:shd w:val="clear" w:color="000000" w:fill="FFFFFF"/>
            <w:hideMark/>
          </w:tcPr>
          <w:p w14:paraId="0D92541F" w14:textId="77777777" w:rsidR="00C72FB6" w:rsidRPr="00C72FB6" w:rsidRDefault="00C72FB6" w:rsidP="00C72FB6">
            <w:pPr>
              <w:spacing w:after="0" w:line="240" w:lineRule="auto"/>
              <w:jc w:val="center"/>
              <w:rPr>
                <w:rFonts w:ascii="Arial" w:eastAsia="Times New Roman" w:hAnsi="Arial" w:cs="Arial"/>
                <w:b/>
                <w:bCs/>
                <w:color w:val="000000"/>
                <w:sz w:val="24"/>
                <w:szCs w:val="24"/>
                <w:lang w:eastAsia="en-IE"/>
              </w:rPr>
            </w:pPr>
            <w:r w:rsidRPr="00C72FB6">
              <w:rPr>
                <w:rFonts w:ascii="Arial" w:eastAsia="Times New Roman" w:hAnsi="Arial" w:cs="Arial"/>
                <w:b/>
                <w:bCs/>
                <w:color w:val="000000"/>
                <w:sz w:val="24"/>
                <w:szCs w:val="24"/>
                <w:lang w:eastAsia="en-IE"/>
              </w:rPr>
              <w:t>Region and county</w:t>
            </w:r>
          </w:p>
        </w:tc>
      </w:tr>
      <w:tr w:rsidR="00C72FB6" w:rsidRPr="00C72FB6" w14:paraId="43C3422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0CFA06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Border</w:t>
            </w:r>
          </w:p>
        </w:tc>
        <w:tc>
          <w:tcPr>
            <w:tcW w:w="848" w:type="dxa"/>
            <w:tcBorders>
              <w:top w:val="nil"/>
              <w:left w:val="nil"/>
              <w:bottom w:val="single" w:sz="4" w:space="0" w:color="auto"/>
              <w:right w:val="single" w:sz="4" w:space="0" w:color="auto"/>
            </w:tcBorders>
            <w:shd w:val="clear" w:color="000000" w:fill="FFFFFF"/>
            <w:noWrap/>
            <w:vAlign w:val="bottom"/>
            <w:hideMark/>
          </w:tcPr>
          <w:p w14:paraId="184A46D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Midland</w:t>
            </w:r>
          </w:p>
        </w:tc>
        <w:tc>
          <w:tcPr>
            <w:tcW w:w="1125" w:type="dxa"/>
            <w:tcBorders>
              <w:top w:val="nil"/>
              <w:left w:val="nil"/>
              <w:bottom w:val="single" w:sz="4" w:space="0" w:color="auto"/>
              <w:right w:val="single" w:sz="4" w:space="0" w:color="auto"/>
            </w:tcBorders>
            <w:shd w:val="clear" w:color="000000" w:fill="FFFFFF"/>
            <w:noWrap/>
            <w:vAlign w:val="bottom"/>
            <w:hideMark/>
          </w:tcPr>
          <w:p w14:paraId="748BBC3B"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West</w:t>
            </w:r>
          </w:p>
        </w:tc>
        <w:tc>
          <w:tcPr>
            <w:tcW w:w="1871" w:type="dxa"/>
            <w:tcBorders>
              <w:top w:val="nil"/>
              <w:left w:val="nil"/>
              <w:bottom w:val="single" w:sz="4" w:space="0" w:color="auto"/>
              <w:right w:val="single" w:sz="4" w:space="0" w:color="auto"/>
            </w:tcBorders>
            <w:shd w:val="clear" w:color="000000" w:fill="FFFFFF"/>
            <w:noWrap/>
            <w:vAlign w:val="bottom"/>
            <w:hideMark/>
          </w:tcPr>
          <w:p w14:paraId="2FC10A6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Dublin</w:t>
            </w:r>
          </w:p>
        </w:tc>
        <w:tc>
          <w:tcPr>
            <w:tcW w:w="703" w:type="dxa"/>
            <w:tcBorders>
              <w:top w:val="nil"/>
              <w:left w:val="nil"/>
              <w:bottom w:val="single" w:sz="4" w:space="0" w:color="auto"/>
              <w:right w:val="single" w:sz="4" w:space="0" w:color="auto"/>
            </w:tcBorders>
            <w:shd w:val="clear" w:color="000000" w:fill="FFFFFF"/>
            <w:noWrap/>
            <w:vAlign w:val="bottom"/>
            <w:hideMark/>
          </w:tcPr>
          <w:p w14:paraId="1BB8419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Mid-East</w:t>
            </w:r>
          </w:p>
        </w:tc>
        <w:tc>
          <w:tcPr>
            <w:tcW w:w="749" w:type="dxa"/>
            <w:tcBorders>
              <w:top w:val="nil"/>
              <w:left w:val="nil"/>
              <w:bottom w:val="single" w:sz="4" w:space="0" w:color="auto"/>
              <w:right w:val="single" w:sz="4" w:space="0" w:color="auto"/>
            </w:tcBorders>
            <w:shd w:val="clear" w:color="000000" w:fill="FFFFFF"/>
            <w:noWrap/>
            <w:vAlign w:val="bottom"/>
            <w:hideMark/>
          </w:tcPr>
          <w:p w14:paraId="06BA3972"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Mid-West</w:t>
            </w:r>
          </w:p>
        </w:tc>
        <w:tc>
          <w:tcPr>
            <w:tcW w:w="883" w:type="dxa"/>
            <w:tcBorders>
              <w:top w:val="nil"/>
              <w:left w:val="nil"/>
              <w:bottom w:val="single" w:sz="4" w:space="0" w:color="auto"/>
              <w:right w:val="single" w:sz="4" w:space="0" w:color="auto"/>
            </w:tcBorders>
            <w:shd w:val="clear" w:color="000000" w:fill="FFFFFF"/>
            <w:noWrap/>
            <w:vAlign w:val="bottom"/>
            <w:hideMark/>
          </w:tcPr>
          <w:p w14:paraId="313A853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South-East</w:t>
            </w:r>
          </w:p>
        </w:tc>
        <w:tc>
          <w:tcPr>
            <w:tcW w:w="928" w:type="dxa"/>
            <w:tcBorders>
              <w:top w:val="nil"/>
              <w:left w:val="nil"/>
              <w:bottom w:val="single" w:sz="4" w:space="0" w:color="auto"/>
              <w:right w:val="single" w:sz="4" w:space="0" w:color="auto"/>
            </w:tcBorders>
            <w:shd w:val="clear" w:color="000000" w:fill="FFFFFF"/>
            <w:noWrap/>
            <w:vAlign w:val="bottom"/>
            <w:hideMark/>
          </w:tcPr>
          <w:p w14:paraId="2D1618D4"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South-West</w:t>
            </w:r>
          </w:p>
        </w:tc>
      </w:tr>
      <w:tr w:rsidR="00C72FB6" w:rsidRPr="00C72FB6" w14:paraId="39C25266"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34CE84E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Cavan</w:t>
            </w:r>
          </w:p>
        </w:tc>
        <w:tc>
          <w:tcPr>
            <w:tcW w:w="848" w:type="dxa"/>
            <w:tcBorders>
              <w:top w:val="nil"/>
              <w:left w:val="nil"/>
              <w:bottom w:val="single" w:sz="4" w:space="0" w:color="auto"/>
              <w:right w:val="single" w:sz="4" w:space="0" w:color="auto"/>
            </w:tcBorders>
            <w:shd w:val="clear" w:color="000000" w:fill="FFFFFF"/>
            <w:noWrap/>
            <w:vAlign w:val="bottom"/>
            <w:hideMark/>
          </w:tcPr>
          <w:p w14:paraId="71CE43F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Laois</w:t>
            </w:r>
          </w:p>
        </w:tc>
        <w:tc>
          <w:tcPr>
            <w:tcW w:w="1125" w:type="dxa"/>
            <w:tcBorders>
              <w:top w:val="nil"/>
              <w:left w:val="nil"/>
              <w:bottom w:val="single" w:sz="4" w:space="0" w:color="auto"/>
              <w:right w:val="single" w:sz="4" w:space="0" w:color="auto"/>
            </w:tcBorders>
            <w:shd w:val="clear" w:color="000000" w:fill="FFFFFF"/>
            <w:noWrap/>
            <w:vAlign w:val="bottom"/>
            <w:hideMark/>
          </w:tcPr>
          <w:p w14:paraId="11138DE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City</w:t>
            </w:r>
          </w:p>
        </w:tc>
        <w:tc>
          <w:tcPr>
            <w:tcW w:w="1871" w:type="dxa"/>
            <w:tcBorders>
              <w:top w:val="nil"/>
              <w:left w:val="nil"/>
              <w:bottom w:val="single" w:sz="4" w:space="0" w:color="auto"/>
              <w:right w:val="single" w:sz="4" w:space="0" w:color="auto"/>
            </w:tcBorders>
            <w:shd w:val="clear" w:color="000000" w:fill="FFFFFF"/>
            <w:noWrap/>
            <w:vAlign w:val="bottom"/>
            <w:hideMark/>
          </w:tcPr>
          <w:p w14:paraId="363822A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Dublin City</w:t>
            </w:r>
          </w:p>
        </w:tc>
        <w:tc>
          <w:tcPr>
            <w:tcW w:w="703" w:type="dxa"/>
            <w:tcBorders>
              <w:top w:val="nil"/>
              <w:left w:val="nil"/>
              <w:bottom w:val="single" w:sz="4" w:space="0" w:color="auto"/>
              <w:right w:val="single" w:sz="4" w:space="0" w:color="auto"/>
            </w:tcBorders>
            <w:shd w:val="clear" w:color="000000" w:fill="FFFFFF"/>
            <w:noWrap/>
            <w:vAlign w:val="bottom"/>
            <w:hideMark/>
          </w:tcPr>
          <w:p w14:paraId="22960F9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Kildare</w:t>
            </w:r>
          </w:p>
        </w:tc>
        <w:tc>
          <w:tcPr>
            <w:tcW w:w="749" w:type="dxa"/>
            <w:tcBorders>
              <w:top w:val="nil"/>
              <w:left w:val="nil"/>
              <w:bottom w:val="single" w:sz="4" w:space="0" w:color="auto"/>
              <w:right w:val="single" w:sz="4" w:space="0" w:color="auto"/>
            </w:tcBorders>
            <w:shd w:val="clear" w:color="000000" w:fill="FFFFFF"/>
            <w:noWrap/>
            <w:vAlign w:val="bottom"/>
            <w:hideMark/>
          </w:tcPr>
          <w:p w14:paraId="71E04900"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Clare</w:t>
            </w:r>
          </w:p>
        </w:tc>
        <w:tc>
          <w:tcPr>
            <w:tcW w:w="883" w:type="dxa"/>
            <w:tcBorders>
              <w:top w:val="nil"/>
              <w:left w:val="nil"/>
              <w:bottom w:val="single" w:sz="4" w:space="0" w:color="auto"/>
              <w:right w:val="single" w:sz="4" w:space="0" w:color="auto"/>
            </w:tcBorders>
            <w:shd w:val="clear" w:color="000000" w:fill="FFFFFF"/>
            <w:noWrap/>
            <w:vAlign w:val="bottom"/>
            <w:hideMark/>
          </w:tcPr>
          <w:p w14:paraId="445D739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Carlow</w:t>
            </w:r>
          </w:p>
        </w:tc>
        <w:tc>
          <w:tcPr>
            <w:tcW w:w="928" w:type="dxa"/>
            <w:tcBorders>
              <w:top w:val="nil"/>
              <w:left w:val="nil"/>
              <w:bottom w:val="single" w:sz="4" w:space="0" w:color="auto"/>
              <w:right w:val="single" w:sz="4" w:space="0" w:color="auto"/>
            </w:tcBorders>
            <w:shd w:val="clear" w:color="000000" w:fill="FFFFFF"/>
            <w:noWrap/>
            <w:vAlign w:val="bottom"/>
            <w:hideMark/>
          </w:tcPr>
          <w:p w14:paraId="50286BF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City</w:t>
            </w:r>
          </w:p>
        </w:tc>
      </w:tr>
      <w:tr w:rsidR="00C72FB6" w:rsidRPr="00C72FB6" w14:paraId="139E9A84"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EDFD5F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Donegal</w:t>
            </w:r>
          </w:p>
        </w:tc>
        <w:tc>
          <w:tcPr>
            <w:tcW w:w="848" w:type="dxa"/>
            <w:tcBorders>
              <w:top w:val="nil"/>
              <w:left w:val="nil"/>
              <w:bottom w:val="single" w:sz="4" w:space="0" w:color="auto"/>
              <w:right w:val="single" w:sz="4" w:space="0" w:color="auto"/>
            </w:tcBorders>
            <w:shd w:val="clear" w:color="000000" w:fill="FFFFFF"/>
            <w:noWrap/>
            <w:vAlign w:val="bottom"/>
            <w:hideMark/>
          </w:tcPr>
          <w:p w14:paraId="1C20467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Longford</w:t>
            </w:r>
          </w:p>
        </w:tc>
        <w:tc>
          <w:tcPr>
            <w:tcW w:w="1125" w:type="dxa"/>
            <w:tcBorders>
              <w:top w:val="nil"/>
              <w:left w:val="nil"/>
              <w:bottom w:val="single" w:sz="4" w:space="0" w:color="auto"/>
              <w:right w:val="single" w:sz="4" w:space="0" w:color="auto"/>
            </w:tcBorders>
            <w:shd w:val="clear" w:color="000000" w:fill="FFFFFF"/>
            <w:noWrap/>
            <w:vAlign w:val="bottom"/>
            <w:hideMark/>
          </w:tcPr>
          <w:p w14:paraId="1D3B0B2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County</w:t>
            </w:r>
          </w:p>
        </w:tc>
        <w:tc>
          <w:tcPr>
            <w:tcW w:w="1871" w:type="dxa"/>
            <w:tcBorders>
              <w:top w:val="nil"/>
              <w:left w:val="nil"/>
              <w:bottom w:val="single" w:sz="4" w:space="0" w:color="auto"/>
              <w:right w:val="single" w:sz="4" w:space="0" w:color="auto"/>
            </w:tcBorders>
            <w:shd w:val="clear" w:color="000000" w:fill="FFFFFF"/>
            <w:noWrap/>
            <w:vAlign w:val="bottom"/>
            <w:hideMark/>
          </w:tcPr>
          <w:p w14:paraId="7D26E606" w14:textId="77777777" w:rsidR="00C72FB6" w:rsidRPr="00C72FB6" w:rsidRDefault="00C72FB6" w:rsidP="00C72FB6">
            <w:pPr>
              <w:spacing w:after="0" w:line="240" w:lineRule="auto"/>
              <w:rPr>
                <w:rFonts w:ascii="Arial" w:eastAsia="Times New Roman" w:hAnsi="Arial" w:cs="Arial"/>
                <w:color w:val="000000"/>
                <w:sz w:val="16"/>
                <w:szCs w:val="16"/>
                <w:lang w:eastAsia="en-IE"/>
              </w:rPr>
            </w:pPr>
            <w:proofErr w:type="spellStart"/>
            <w:r w:rsidRPr="00C72FB6">
              <w:rPr>
                <w:rFonts w:ascii="Arial" w:eastAsia="Times New Roman" w:hAnsi="Arial" w:cs="Arial"/>
                <w:color w:val="000000"/>
                <w:sz w:val="16"/>
                <w:szCs w:val="16"/>
                <w:lang w:eastAsia="en-IE"/>
              </w:rPr>
              <w:t>Dún</w:t>
            </w:r>
            <w:proofErr w:type="spellEnd"/>
            <w:r w:rsidRPr="00C72FB6">
              <w:rPr>
                <w:rFonts w:ascii="Arial" w:eastAsia="Times New Roman" w:hAnsi="Arial" w:cs="Arial"/>
                <w:color w:val="000000"/>
                <w:sz w:val="16"/>
                <w:szCs w:val="16"/>
                <w:lang w:eastAsia="en-IE"/>
              </w:rPr>
              <w:t xml:space="preserve"> Laoghaire-</w:t>
            </w:r>
            <w:proofErr w:type="spellStart"/>
            <w:r w:rsidRPr="00C72FB6">
              <w:rPr>
                <w:rFonts w:ascii="Arial" w:eastAsia="Times New Roman" w:hAnsi="Arial" w:cs="Arial"/>
                <w:color w:val="000000"/>
                <w:sz w:val="16"/>
                <w:szCs w:val="16"/>
                <w:lang w:eastAsia="en-IE"/>
              </w:rPr>
              <w:t>Rathdown</w:t>
            </w:r>
            <w:proofErr w:type="spellEnd"/>
          </w:p>
        </w:tc>
        <w:tc>
          <w:tcPr>
            <w:tcW w:w="703" w:type="dxa"/>
            <w:tcBorders>
              <w:top w:val="nil"/>
              <w:left w:val="nil"/>
              <w:bottom w:val="single" w:sz="4" w:space="0" w:color="auto"/>
              <w:right w:val="single" w:sz="4" w:space="0" w:color="auto"/>
            </w:tcBorders>
            <w:shd w:val="clear" w:color="000000" w:fill="FFFFFF"/>
            <w:noWrap/>
            <w:vAlign w:val="bottom"/>
            <w:hideMark/>
          </w:tcPr>
          <w:p w14:paraId="585369B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Louth</w:t>
            </w:r>
          </w:p>
        </w:tc>
        <w:tc>
          <w:tcPr>
            <w:tcW w:w="749" w:type="dxa"/>
            <w:tcBorders>
              <w:top w:val="nil"/>
              <w:left w:val="nil"/>
              <w:bottom w:val="single" w:sz="4" w:space="0" w:color="auto"/>
              <w:right w:val="single" w:sz="4" w:space="0" w:color="auto"/>
            </w:tcBorders>
            <w:shd w:val="clear" w:color="000000" w:fill="FFFFFF"/>
            <w:noWrap/>
            <w:vAlign w:val="bottom"/>
            <w:hideMark/>
          </w:tcPr>
          <w:p w14:paraId="130C77B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Limerick</w:t>
            </w:r>
          </w:p>
        </w:tc>
        <w:tc>
          <w:tcPr>
            <w:tcW w:w="883" w:type="dxa"/>
            <w:tcBorders>
              <w:top w:val="nil"/>
              <w:left w:val="nil"/>
              <w:bottom w:val="single" w:sz="4" w:space="0" w:color="auto"/>
              <w:right w:val="single" w:sz="4" w:space="0" w:color="auto"/>
            </w:tcBorders>
            <w:shd w:val="clear" w:color="000000" w:fill="FFFFFF"/>
            <w:noWrap/>
            <w:vAlign w:val="bottom"/>
            <w:hideMark/>
          </w:tcPr>
          <w:p w14:paraId="60596B3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Kilkenny</w:t>
            </w:r>
          </w:p>
        </w:tc>
        <w:tc>
          <w:tcPr>
            <w:tcW w:w="928" w:type="dxa"/>
            <w:tcBorders>
              <w:top w:val="nil"/>
              <w:left w:val="nil"/>
              <w:bottom w:val="single" w:sz="4" w:space="0" w:color="auto"/>
              <w:right w:val="single" w:sz="4" w:space="0" w:color="auto"/>
            </w:tcBorders>
            <w:shd w:val="clear" w:color="000000" w:fill="FFFFFF"/>
            <w:noWrap/>
            <w:vAlign w:val="bottom"/>
            <w:hideMark/>
          </w:tcPr>
          <w:p w14:paraId="6172FE9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County</w:t>
            </w:r>
          </w:p>
        </w:tc>
      </w:tr>
      <w:tr w:rsidR="00C72FB6" w:rsidRPr="00C72FB6" w14:paraId="416F709E"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469A66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Leitrim</w:t>
            </w:r>
          </w:p>
        </w:tc>
        <w:tc>
          <w:tcPr>
            <w:tcW w:w="848" w:type="dxa"/>
            <w:tcBorders>
              <w:top w:val="nil"/>
              <w:left w:val="nil"/>
              <w:bottom w:val="single" w:sz="4" w:space="0" w:color="auto"/>
              <w:right w:val="single" w:sz="4" w:space="0" w:color="auto"/>
            </w:tcBorders>
            <w:shd w:val="clear" w:color="000000" w:fill="FFFFFF"/>
            <w:noWrap/>
            <w:vAlign w:val="bottom"/>
            <w:hideMark/>
          </w:tcPr>
          <w:p w14:paraId="2C56B2C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Offaly</w:t>
            </w:r>
          </w:p>
        </w:tc>
        <w:tc>
          <w:tcPr>
            <w:tcW w:w="1125" w:type="dxa"/>
            <w:tcBorders>
              <w:top w:val="nil"/>
              <w:left w:val="nil"/>
              <w:bottom w:val="single" w:sz="4" w:space="0" w:color="auto"/>
              <w:right w:val="single" w:sz="4" w:space="0" w:color="auto"/>
            </w:tcBorders>
            <w:shd w:val="clear" w:color="000000" w:fill="FFFFFF"/>
            <w:noWrap/>
            <w:vAlign w:val="bottom"/>
            <w:hideMark/>
          </w:tcPr>
          <w:p w14:paraId="1515CC8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Mayo</w:t>
            </w:r>
          </w:p>
        </w:tc>
        <w:tc>
          <w:tcPr>
            <w:tcW w:w="1871" w:type="dxa"/>
            <w:tcBorders>
              <w:top w:val="nil"/>
              <w:left w:val="nil"/>
              <w:bottom w:val="single" w:sz="4" w:space="0" w:color="auto"/>
              <w:right w:val="single" w:sz="4" w:space="0" w:color="auto"/>
            </w:tcBorders>
            <w:shd w:val="clear" w:color="000000" w:fill="FFFFFF"/>
            <w:noWrap/>
            <w:vAlign w:val="bottom"/>
            <w:hideMark/>
          </w:tcPr>
          <w:p w14:paraId="0053DBB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Fingal</w:t>
            </w:r>
          </w:p>
        </w:tc>
        <w:tc>
          <w:tcPr>
            <w:tcW w:w="703" w:type="dxa"/>
            <w:tcBorders>
              <w:top w:val="nil"/>
              <w:left w:val="nil"/>
              <w:bottom w:val="single" w:sz="4" w:space="0" w:color="auto"/>
              <w:right w:val="single" w:sz="4" w:space="0" w:color="auto"/>
            </w:tcBorders>
            <w:shd w:val="clear" w:color="000000" w:fill="FFFFFF"/>
            <w:noWrap/>
            <w:vAlign w:val="bottom"/>
            <w:hideMark/>
          </w:tcPr>
          <w:p w14:paraId="2C1FD2D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Meath</w:t>
            </w:r>
          </w:p>
        </w:tc>
        <w:tc>
          <w:tcPr>
            <w:tcW w:w="749" w:type="dxa"/>
            <w:tcBorders>
              <w:top w:val="nil"/>
              <w:left w:val="nil"/>
              <w:bottom w:val="single" w:sz="4" w:space="0" w:color="auto"/>
              <w:right w:val="single" w:sz="4" w:space="0" w:color="auto"/>
            </w:tcBorders>
            <w:shd w:val="clear" w:color="000000" w:fill="FFFFFF"/>
            <w:noWrap/>
            <w:vAlign w:val="bottom"/>
            <w:hideMark/>
          </w:tcPr>
          <w:p w14:paraId="5BE77AA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Tipperary</w:t>
            </w:r>
          </w:p>
        </w:tc>
        <w:tc>
          <w:tcPr>
            <w:tcW w:w="883" w:type="dxa"/>
            <w:tcBorders>
              <w:top w:val="nil"/>
              <w:left w:val="nil"/>
              <w:bottom w:val="single" w:sz="4" w:space="0" w:color="auto"/>
              <w:right w:val="single" w:sz="4" w:space="0" w:color="auto"/>
            </w:tcBorders>
            <w:shd w:val="clear" w:color="000000" w:fill="FFFFFF"/>
            <w:noWrap/>
            <w:vAlign w:val="bottom"/>
            <w:hideMark/>
          </w:tcPr>
          <w:p w14:paraId="5A5897D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Waterford</w:t>
            </w:r>
          </w:p>
        </w:tc>
        <w:tc>
          <w:tcPr>
            <w:tcW w:w="928" w:type="dxa"/>
            <w:tcBorders>
              <w:top w:val="nil"/>
              <w:left w:val="nil"/>
              <w:bottom w:val="single" w:sz="4" w:space="0" w:color="auto"/>
              <w:right w:val="single" w:sz="4" w:space="0" w:color="auto"/>
            </w:tcBorders>
            <w:shd w:val="clear" w:color="000000" w:fill="FFFFFF"/>
            <w:noWrap/>
            <w:vAlign w:val="bottom"/>
            <w:hideMark/>
          </w:tcPr>
          <w:p w14:paraId="13C681D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Kerry</w:t>
            </w:r>
          </w:p>
        </w:tc>
      </w:tr>
      <w:tr w:rsidR="00C72FB6" w:rsidRPr="00C72FB6" w14:paraId="485817A8"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B4025A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Monaghan</w:t>
            </w:r>
          </w:p>
        </w:tc>
        <w:tc>
          <w:tcPr>
            <w:tcW w:w="848" w:type="dxa"/>
            <w:tcBorders>
              <w:top w:val="nil"/>
              <w:left w:val="nil"/>
              <w:bottom w:val="single" w:sz="4" w:space="0" w:color="auto"/>
              <w:right w:val="single" w:sz="4" w:space="0" w:color="auto"/>
            </w:tcBorders>
            <w:shd w:val="clear" w:color="000000" w:fill="FFFFFF"/>
            <w:noWrap/>
            <w:vAlign w:val="bottom"/>
            <w:hideMark/>
          </w:tcPr>
          <w:p w14:paraId="16F06F3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Westmeath</w:t>
            </w:r>
          </w:p>
        </w:tc>
        <w:tc>
          <w:tcPr>
            <w:tcW w:w="1125" w:type="dxa"/>
            <w:tcBorders>
              <w:top w:val="nil"/>
              <w:left w:val="nil"/>
              <w:bottom w:val="single" w:sz="4" w:space="0" w:color="auto"/>
              <w:right w:val="single" w:sz="4" w:space="0" w:color="auto"/>
            </w:tcBorders>
            <w:shd w:val="clear" w:color="000000" w:fill="FFFFFF"/>
            <w:noWrap/>
            <w:vAlign w:val="bottom"/>
            <w:hideMark/>
          </w:tcPr>
          <w:p w14:paraId="20E7C08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Roscommon</w:t>
            </w:r>
          </w:p>
        </w:tc>
        <w:tc>
          <w:tcPr>
            <w:tcW w:w="1871" w:type="dxa"/>
            <w:tcBorders>
              <w:top w:val="nil"/>
              <w:left w:val="nil"/>
              <w:bottom w:val="single" w:sz="4" w:space="0" w:color="auto"/>
              <w:right w:val="single" w:sz="4" w:space="0" w:color="auto"/>
            </w:tcBorders>
            <w:shd w:val="clear" w:color="000000" w:fill="FFFFFF"/>
            <w:noWrap/>
            <w:vAlign w:val="bottom"/>
            <w:hideMark/>
          </w:tcPr>
          <w:p w14:paraId="75D2380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South Dublin</w:t>
            </w:r>
          </w:p>
        </w:tc>
        <w:tc>
          <w:tcPr>
            <w:tcW w:w="703" w:type="dxa"/>
            <w:tcBorders>
              <w:top w:val="nil"/>
              <w:left w:val="nil"/>
              <w:bottom w:val="single" w:sz="4" w:space="0" w:color="auto"/>
              <w:right w:val="single" w:sz="4" w:space="0" w:color="auto"/>
            </w:tcBorders>
            <w:shd w:val="clear" w:color="000000" w:fill="FFFFFF"/>
            <w:noWrap/>
            <w:vAlign w:val="bottom"/>
            <w:hideMark/>
          </w:tcPr>
          <w:p w14:paraId="1CBBA8A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Wicklow</w:t>
            </w:r>
          </w:p>
        </w:tc>
        <w:tc>
          <w:tcPr>
            <w:tcW w:w="749" w:type="dxa"/>
            <w:tcBorders>
              <w:top w:val="nil"/>
              <w:left w:val="nil"/>
              <w:bottom w:val="single" w:sz="4" w:space="0" w:color="auto"/>
              <w:right w:val="single" w:sz="4" w:space="0" w:color="auto"/>
            </w:tcBorders>
            <w:shd w:val="clear" w:color="000000" w:fill="FFFFFF"/>
            <w:noWrap/>
            <w:vAlign w:val="bottom"/>
            <w:hideMark/>
          </w:tcPr>
          <w:p w14:paraId="6642C9B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B42502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Wexford</w:t>
            </w:r>
          </w:p>
        </w:tc>
        <w:tc>
          <w:tcPr>
            <w:tcW w:w="928" w:type="dxa"/>
            <w:tcBorders>
              <w:top w:val="nil"/>
              <w:left w:val="nil"/>
              <w:bottom w:val="single" w:sz="4" w:space="0" w:color="auto"/>
              <w:right w:val="single" w:sz="4" w:space="0" w:color="auto"/>
            </w:tcBorders>
            <w:shd w:val="clear" w:color="000000" w:fill="FFFFFF"/>
            <w:noWrap/>
            <w:vAlign w:val="bottom"/>
            <w:hideMark/>
          </w:tcPr>
          <w:p w14:paraId="2A097847"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r>
      <w:tr w:rsidR="00C72FB6" w:rsidRPr="00C72FB6" w14:paraId="4F9DA59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7690560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Sligo</w:t>
            </w:r>
          </w:p>
        </w:tc>
        <w:tc>
          <w:tcPr>
            <w:tcW w:w="848" w:type="dxa"/>
            <w:tcBorders>
              <w:top w:val="nil"/>
              <w:left w:val="nil"/>
              <w:bottom w:val="single" w:sz="4" w:space="0" w:color="auto"/>
              <w:right w:val="single" w:sz="4" w:space="0" w:color="auto"/>
            </w:tcBorders>
            <w:shd w:val="clear" w:color="000000" w:fill="FFFFFF"/>
            <w:noWrap/>
            <w:vAlign w:val="bottom"/>
            <w:hideMark/>
          </w:tcPr>
          <w:p w14:paraId="1A414E1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65EAD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0928DCE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7FB0027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1E5B09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57E2E9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4CF4BD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r w:rsidR="00C72FB6" w:rsidRPr="00C72FB6" w14:paraId="6BC25220"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DE7538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48" w:type="dxa"/>
            <w:tcBorders>
              <w:top w:val="nil"/>
              <w:left w:val="nil"/>
              <w:bottom w:val="single" w:sz="4" w:space="0" w:color="auto"/>
              <w:right w:val="single" w:sz="4" w:space="0" w:color="auto"/>
            </w:tcBorders>
            <w:shd w:val="clear" w:color="000000" w:fill="FFFFFF"/>
            <w:noWrap/>
            <w:vAlign w:val="bottom"/>
            <w:hideMark/>
          </w:tcPr>
          <w:p w14:paraId="5E7C0D3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8134F58"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77D7B96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29F1C8B1"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3BAD0166"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771B6A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1CD4AF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bl>
    <w:p w14:paraId="0AF2ED64" w14:textId="344CA042" w:rsidR="00710473" w:rsidRPr="00710473" w:rsidRDefault="00C72FB6" w:rsidP="00387D4B">
      <w:pPr>
        <w:spacing w:line="360" w:lineRule="auto"/>
        <w:jc w:val="both"/>
        <w:rPr>
          <w:rFonts w:ascii="Roboto Bold" w:eastAsia="Cambria" w:hAnsi="Roboto Bold" w:cs="Cambria"/>
          <w:color w:val="000000"/>
          <w:sz w:val="20"/>
          <w:szCs w:val="16"/>
          <w:lang w:eastAsia="en-ZA"/>
          <w14:textOutline w14:w="12700" w14:cap="flat" w14:cmpd="sng" w14:algn="ctr">
            <w14:noFill/>
            <w14:prstDash w14:val="solid"/>
            <w14:miter w14:lim="400000"/>
          </w14:textOutline>
        </w:rPr>
      </w:pPr>
      <w:r w:rsidRPr="00710473">
        <w:rPr>
          <w:rFonts w:ascii="Roboto Bold" w:eastAsia="Cambria" w:hAnsi="Roboto Bold" w:cs="Cambria"/>
          <w:color w:val="000000"/>
          <w:sz w:val="20"/>
          <w:szCs w:val="16"/>
          <w:u w:color="000000"/>
          <w:lang w:eastAsia="en-ZA"/>
          <w14:textOutline w14:w="12700" w14:cap="flat" w14:cmpd="sng" w14:algn="ctr">
            <w14:noFill/>
            <w14:prstDash w14:val="solid"/>
            <w14:miter w14:lim="400000"/>
          </w14:textOutline>
        </w:rPr>
        <w:t>Source:</w:t>
      </w:r>
      <w:r w:rsidR="00710473" w:rsidRPr="00710473">
        <w:rPr>
          <w:sz w:val="24"/>
          <w:szCs w:val="24"/>
        </w:rPr>
        <w:t xml:space="preserve"> </w:t>
      </w:r>
      <w:r w:rsidR="00710473" w:rsidRPr="00710473">
        <w:rPr>
          <w:rFonts w:ascii="Roboto Bold" w:eastAsia="Cambria" w:hAnsi="Roboto Bold" w:cs="Cambria"/>
          <w:color w:val="000000"/>
          <w:sz w:val="20"/>
          <w:szCs w:val="16"/>
          <w:lang w:eastAsia="en-ZA"/>
          <w14:textOutline w14:w="12700" w14:cap="flat" w14:cmpd="sng" w14:algn="ctr">
            <w14:noFill/>
            <w14:prstDash w14:val="solid"/>
            <w14:miter w14:lim="400000"/>
          </w14:textOutline>
        </w:rPr>
        <w:t>https://www.cso.ie/en/releasesandpublications/ep/p-rsdgi/regionalsdgsireland2017/nt/</w:t>
      </w:r>
    </w:p>
    <w:p w14:paraId="0427FB9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073C046"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1EF92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68A721B"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7C5B4C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944411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AE3B71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BFA877C"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EE0C09F"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552DF0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C4D9ED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0860C23"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5B5712"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FC467B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DF1514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70E9E6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2B7858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600990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6A6B8E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DD3279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E6BC8B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5D5AB2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113FA26"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 xml:space="preserve">1.0 </w:t>
      </w:r>
      <w:r w:rsidR="007F7A5B" w:rsidRPr="002527F7">
        <w:rPr>
          <w:rFonts w:ascii="Times New Roman" w:eastAsia="Times New Roman" w:hAnsi="Times New Roman" w:cs="Times New Roman"/>
          <w:b/>
          <w:bCs/>
          <w:sz w:val="24"/>
          <w:szCs w:val="24"/>
          <w:lang w:eastAsia="en-IE"/>
        </w:rPr>
        <w:t xml:space="preserve">Data </w:t>
      </w:r>
      <w:r w:rsidR="00BB177D" w:rsidRPr="002527F7">
        <w:rPr>
          <w:rFonts w:ascii="Times New Roman" w:eastAsia="Times New Roman" w:hAnsi="Times New Roman" w:cs="Times New Roman"/>
          <w:b/>
          <w:bCs/>
          <w:sz w:val="24"/>
          <w:szCs w:val="24"/>
          <w:lang w:eastAsia="en-IE"/>
        </w:rPr>
        <w:t>Preparation and Visualization</w:t>
      </w:r>
      <w:r w:rsidR="007F7A5B" w:rsidRPr="002527F7">
        <w:rPr>
          <w:rFonts w:ascii="Times New Roman" w:eastAsia="Times New Roman" w:hAnsi="Times New Roman" w:cs="Times New Roman"/>
          <w:b/>
          <w:bCs/>
          <w:sz w:val="24"/>
          <w:szCs w:val="24"/>
          <w:lang w:eastAsia="en-IE"/>
        </w:rPr>
        <w:t xml:space="preserve"> </w:t>
      </w:r>
      <w:bookmarkEnd w:id="0"/>
    </w:p>
    <w:p w14:paraId="41C28FEA" w14:textId="0FED7708" w:rsidR="00387D4B" w:rsidRPr="00013FB7" w:rsidRDefault="00387D4B" w:rsidP="002527F7">
      <w:pPr>
        <w:spacing w:before="100" w:beforeAutospacing="1" w:after="100" w:afterAutospacing="1" w:line="240" w:lineRule="auto"/>
        <w:rPr>
          <w:rFonts w:ascii="Times New Roman" w:eastAsia="Times New Roman" w:hAnsi="Times New Roman" w:cs="Times New Roman"/>
          <w:sz w:val="24"/>
          <w:szCs w:val="24"/>
        </w:rPr>
      </w:pPr>
      <w:bookmarkStart w:id="1" w:name="_Toc59959347"/>
      <w:r w:rsidRPr="002527F7">
        <w:rPr>
          <w:rFonts w:ascii="Times New Roman" w:eastAsia="Times New Roman" w:hAnsi="Times New Roman" w:cs="Times New Roman"/>
          <w:b/>
          <w:bCs/>
          <w:sz w:val="24"/>
          <w:szCs w:val="24"/>
          <w:lang w:eastAsia="en-IE"/>
        </w:rPr>
        <w:lastRenderedPageBreak/>
        <w:t xml:space="preserve">1.1 </w:t>
      </w:r>
      <w:bookmarkEnd w:id="1"/>
      <w:r w:rsidR="00945B6C" w:rsidRPr="002527F7">
        <w:rPr>
          <w:rFonts w:ascii="Times New Roman" w:eastAsia="Times New Roman" w:hAnsi="Times New Roman" w:cs="Times New Roman"/>
          <w:b/>
          <w:bCs/>
          <w:sz w:val="24"/>
          <w:szCs w:val="24"/>
          <w:lang w:eastAsia="en-IE"/>
        </w:rPr>
        <w:t xml:space="preserve">Data </w:t>
      </w:r>
      <w:r w:rsidR="004F5C23" w:rsidRPr="002527F7">
        <w:rPr>
          <w:rFonts w:ascii="Times New Roman" w:eastAsia="Times New Roman" w:hAnsi="Times New Roman" w:cs="Times New Roman"/>
          <w:b/>
          <w:bCs/>
          <w:sz w:val="24"/>
          <w:szCs w:val="24"/>
          <w:lang w:eastAsia="en-IE"/>
        </w:rPr>
        <w:t>Wrangling</w:t>
      </w:r>
    </w:p>
    <w:p w14:paraId="2E70D014" w14:textId="77777777" w:rsidR="00013FB7" w:rsidRPr="00013FB7" w:rsidRDefault="00013FB7" w:rsidP="00FA620E">
      <w:pPr>
        <w:spacing w:before="100" w:beforeAutospacing="1" w:after="100" w:afterAutospacing="1" w:line="240" w:lineRule="auto"/>
        <w:rPr>
          <w:rFonts w:ascii="Times New Roman" w:eastAsia="Times New Roman" w:hAnsi="Times New Roman" w:cs="Times New Roman"/>
          <w:sz w:val="24"/>
          <w:szCs w:val="24"/>
        </w:rPr>
      </w:pPr>
      <w:bookmarkStart w:id="2" w:name="_Toc59959348"/>
      <w:r w:rsidRPr="00013FB7">
        <w:rPr>
          <w:rFonts w:ascii="Times New Roman" w:eastAsia="Times New Roman" w:hAnsi="Times New Roman" w:cs="Times New Roman"/>
          <w:sz w:val="24"/>
          <w:szCs w:val="24"/>
        </w:rPr>
        <w:t xml:space="preserve">Data Wrangling is the first step to be performed with the data. This process consists of cleaning, transforming, and manipulating the data to make it more usable for analysis. This process will be performed in a </w:t>
      </w:r>
      <w:proofErr w:type="spellStart"/>
      <w:r w:rsidRPr="00013FB7">
        <w:rPr>
          <w:rFonts w:ascii="Times New Roman" w:eastAsia="Times New Roman" w:hAnsi="Times New Roman" w:cs="Times New Roman"/>
          <w:sz w:val="24"/>
          <w:szCs w:val="24"/>
        </w:rPr>
        <w:t>Jupyter</w:t>
      </w:r>
      <w:proofErr w:type="spellEnd"/>
      <w:r w:rsidRPr="00013FB7">
        <w:rPr>
          <w:rFonts w:ascii="Times New Roman" w:eastAsia="Times New Roman" w:hAnsi="Times New Roman" w:cs="Times New Roman"/>
          <w:sz w:val="24"/>
          <w:szCs w:val="24"/>
        </w:rPr>
        <w:t xml:space="preserve"> Notebook:</w:t>
      </w:r>
    </w:p>
    <w:p w14:paraId="38EB631C" w14:textId="2EB0C69A"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013FB7">
      <w:p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CJQ01-recorded_crime_2002-2023.csv</w:t>
      </w:r>
    </w:p>
    <w:p w14:paraId="766BAD3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5B2F3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C83C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proofErr w:type="spellStart"/>
      <w:r w:rsidR="00F02F88" w:rsidRPr="00F02F88">
        <w:rPr>
          <w:rFonts w:ascii="Times New Roman" w:eastAsia="Times New Roman" w:hAnsi="Times New Roman" w:cs="Times New Roman"/>
          <w:sz w:val="24"/>
          <w:szCs w:val="24"/>
        </w:rPr>
        <w:t>crime_df</w:t>
      </w:r>
      <w:proofErr w:type="spellEnd"/>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proofErr w:type="spellStart"/>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w:t>
      </w:r>
      <w:proofErr w:type="spellEnd"/>
      <w:r w:rsidR="00F02F88">
        <w:rPr>
          <w:rFonts w:ascii="Times New Roman" w:eastAsia="Times New Roman" w:hAnsi="Times New Roman" w:cs="Times New Roman"/>
          <w:sz w:val="24"/>
          <w:szCs w:val="24"/>
        </w:rPr>
        <w:t>, one</w:t>
      </w:r>
      <w:r w:rsidR="00380415">
        <w:rPr>
          <w:rFonts w:ascii="Times New Roman" w:eastAsia="Times New Roman" w:hAnsi="Times New Roman" w:cs="Times New Roman"/>
          <w:sz w:val="24"/>
          <w:szCs w:val="24"/>
        </w:rPr>
        <w:t xml:space="preserve"> ‘</w:t>
      </w:r>
      <w:proofErr w:type="spellStart"/>
      <w:r w:rsidR="00C83CCC" w:rsidRPr="00C83CCC">
        <w:rPr>
          <w:rFonts w:ascii="Times New Roman" w:eastAsia="Times New Roman" w:hAnsi="Times New Roman" w:cs="Times New Roman"/>
          <w:sz w:val="24"/>
          <w:szCs w:val="24"/>
        </w:rPr>
        <w:t>NaN</w:t>
      </w:r>
      <w:proofErr w:type="spellEnd"/>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153EA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method .</w:t>
      </w:r>
      <w:proofErr w:type="spellStart"/>
      <w:r>
        <w:rPr>
          <w:rFonts w:ascii="Times New Roman" w:eastAsia="Times New Roman" w:hAnsi="Times New Roman" w:cs="Times New Roman"/>
          <w:sz w:val="24"/>
          <w:szCs w:val="24"/>
        </w:rPr>
        <w:t>dropna</w:t>
      </w:r>
      <w:proofErr w:type="spellEnd"/>
      <w:proofErr w:type="gramEnd"/>
      <w:r>
        <w:rPr>
          <w:rFonts w:ascii="Times New Roman" w:eastAsia="Times New Roman" w:hAnsi="Times New Roman" w:cs="Times New Roman"/>
          <w:sz w:val="24"/>
          <w:szCs w:val="24"/>
        </w:rPr>
        <w:t xml:space="preserve">() has been used in this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6B45BDE1" w:rsidR="000816A4" w:rsidRPr="00825CD6" w:rsidRDefault="00387D4B" w:rsidP="002527F7">
      <w:pPr>
        <w:spacing w:before="100" w:beforeAutospacing="1" w:after="100" w:afterAutospacing="1" w:line="240" w:lineRule="auto"/>
        <w:rPr>
          <w:rFonts w:ascii="Times New Roman" w:eastAsia="Times New Roman" w:hAnsi="Times New Roman" w:cs="Times New Roman"/>
          <w:sz w:val="24"/>
          <w:szCs w:val="24"/>
        </w:rPr>
      </w:pPr>
      <w:r w:rsidRPr="002527F7">
        <w:rPr>
          <w:rFonts w:ascii="Times New Roman" w:eastAsia="Times New Roman" w:hAnsi="Times New Roman" w:cs="Times New Roman"/>
          <w:b/>
          <w:bCs/>
          <w:sz w:val="24"/>
          <w:szCs w:val="24"/>
          <w:lang w:eastAsia="en-IE"/>
        </w:rPr>
        <w:t xml:space="preserve">1.2 </w:t>
      </w:r>
      <w:bookmarkEnd w:id="2"/>
      <w:r w:rsidR="000816A4" w:rsidRPr="002527F7">
        <w:rPr>
          <w:rFonts w:ascii="Times New Roman" w:eastAsia="Times New Roman" w:hAnsi="Times New Roman" w:cs="Times New Roman"/>
          <w:b/>
          <w:bCs/>
          <w:sz w:val="24"/>
          <w:szCs w:val="24"/>
          <w:lang w:eastAsia="en-IE"/>
        </w:rPr>
        <w:t xml:space="preserve">1 Exploratory </w:t>
      </w:r>
      <w:r w:rsidR="00C1728A" w:rsidRPr="002527F7">
        <w:rPr>
          <w:rFonts w:ascii="Times New Roman" w:eastAsia="Times New Roman" w:hAnsi="Times New Roman" w:cs="Times New Roman"/>
          <w:b/>
          <w:bCs/>
          <w:sz w:val="24"/>
          <w:szCs w:val="24"/>
          <w:lang w:eastAsia="en-IE"/>
        </w:rPr>
        <w:t>D</w:t>
      </w:r>
      <w:r w:rsidR="000816A4" w:rsidRPr="002527F7">
        <w:rPr>
          <w:rFonts w:ascii="Times New Roman" w:eastAsia="Times New Roman" w:hAnsi="Times New Roman" w:cs="Times New Roman"/>
          <w:b/>
          <w:bCs/>
          <w:sz w:val="24"/>
          <w:szCs w:val="24"/>
          <w:lang w:eastAsia="en-IE"/>
        </w:rPr>
        <w:t xml:space="preserve">ata </w:t>
      </w:r>
      <w:r w:rsidR="00C1728A" w:rsidRPr="002527F7">
        <w:rPr>
          <w:rFonts w:ascii="Times New Roman" w:eastAsia="Times New Roman" w:hAnsi="Times New Roman" w:cs="Times New Roman"/>
          <w:b/>
          <w:bCs/>
          <w:sz w:val="24"/>
          <w:szCs w:val="24"/>
          <w:lang w:eastAsia="en-IE"/>
        </w:rPr>
        <w:t>A</w:t>
      </w:r>
      <w:r w:rsidR="000816A4" w:rsidRPr="002527F7">
        <w:rPr>
          <w:rFonts w:ascii="Times New Roman" w:eastAsia="Times New Roman" w:hAnsi="Times New Roman" w:cs="Times New Roman"/>
          <w:b/>
          <w:bCs/>
          <w:sz w:val="24"/>
          <w:szCs w:val="24"/>
          <w:lang w:eastAsia="en-IE"/>
        </w:rPr>
        <w:t>nalysis (EDA) Method and Insights</w:t>
      </w:r>
    </w:p>
    <w:p w14:paraId="32FDA824" w14:textId="11B4242B" w:rsidR="00825CD6" w:rsidRDefault="00825CD6" w:rsidP="0074309F">
      <w:pPr>
        <w:pStyle w:val="NormalWeb"/>
        <w:jc w:val="both"/>
        <w:rPr>
          <w:lang w:eastAsia="en-US"/>
        </w:rPr>
      </w:pPr>
      <w:r>
        <w:rPr>
          <w:lang w:eastAsia="en-US"/>
        </w:rPr>
        <w:t xml:space="preserve">EDA allows us to gain an overall understanding of the </w:t>
      </w:r>
      <w:proofErr w:type="spellStart"/>
      <w:r w:rsidR="00DA6B27">
        <w:rPr>
          <w:lang w:eastAsia="en-US"/>
        </w:rPr>
        <w:t>d</w:t>
      </w:r>
      <w:r>
        <w:rPr>
          <w:lang w:eastAsia="en-US"/>
        </w:rPr>
        <w:t>ata</w:t>
      </w:r>
      <w:r w:rsidR="00DA6B27">
        <w:rPr>
          <w:lang w:eastAsia="en-US"/>
        </w:rPr>
        <w:t>f</w:t>
      </w:r>
      <w:r>
        <w:rPr>
          <w:lang w:eastAsia="en-US"/>
        </w:rPr>
        <w:t>rames</w:t>
      </w:r>
      <w:proofErr w:type="spellEnd"/>
      <w:r>
        <w:rPr>
          <w:lang w:eastAsia="en-US"/>
        </w:rPr>
        <w:t>,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74309F">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74309F">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74309F">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581E6EA8" w:rsidR="00DB6C2B" w:rsidRDefault="001F49DC">
                            <w:r>
                              <w:rPr>
                                <w:noProof/>
                              </w:rPr>
                              <w:drawing>
                                <wp:inline distT="0" distB="0" distL="0" distR="0" wp14:anchorId="22881333" wp14:editId="42C698C5">
                                  <wp:extent cx="2111101" cy="1228725"/>
                                  <wp:effectExtent l="0" t="0" r="3810" b="0"/>
                                  <wp:docPr id="22325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8091" name="Picture 1" descr="A screenshot of a computer&#10;&#10;Description automatically generated"/>
                                          <pic:cNvPicPr/>
                                        </pic:nvPicPr>
                                        <pic:blipFill>
                                          <a:blip r:embed="rId8"/>
                                          <a:stretch>
                                            <a:fillRect/>
                                          </a:stretch>
                                        </pic:blipFill>
                                        <pic:spPr>
                                          <a:xfrm>
                                            <a:off x="0" y="0"/>
                                            <a:ext cx="2117800" cy="12326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581E6EA8" w:rsidR="00DB6C2B" w:rsidRDefault="001F49DC">
                      <w:r>
                        <w:rPr>
                          <w:noProof/>
                        </w:rPr>
                        <w:drawing>
                          <wp:inline distT="0" distB="0" distL="0" distR="0" wp14:anchorId="22881333" wp14:editId="42C698C5">
                            <wp:extent cx="2111101" cy="1228725"/>
                            <wp:effectExtent l="0" t="0" r="3810" b="0"/>
                            <wp:docPr id="22325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8091" name="Picture 1" descr="A screenshot of a computer&#10;&#10;Description automatically generated"/>
                                    <pic:cNvPicPr/>
                                  </pic:nvPicPr>
                                  <pic:blipFill>
                                    <a:blip r:embed="rId8"/>
                                    <a:stretch>
                                      <a:fillRect/>
                                    </a:stretch>
                                  </pic:blipFill>
                                  <pic:spPr>
                                    <a:xfrm>
                                      <a:off x="0" y="0"/>
                                      <a:ext cx="2117800" cy="123262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742FE6B8">
                                  <wp:extent cx="3795713" cy="1244170"/>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820520" cy="125230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742FE6B8">
                            <wp:extent cx="3795713" cy="1244170"/>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820520" cy="125230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proofErr w:type="spellStart"/>
      <w:r w:rsidR="00825CD6" w:rsidRPr="00825CD6">
        <w:rPr>
          <w:lang w:eastAsia="en-US"/>
        </w:rPr>
        <w:t>population_df</w:t>
      </w:r>
      <w:proofErr w:type="spellEnd"/>
      <w:r w:rsidR="00825CD6">
        <w:rPr>
          <w:lang w:eastAsia="en-US"/>
        </w:rPr>
        <w:t xml:space="preserve"> </w:t>
      </w:r>
      <w:r w:rsidR="00497EA5">
        <w:rPr>
          <w:lang w:eastAsia="en-US"/>
        </w:rPr>
        <w:t xml:space="preserve">  and </w:t>
      </w:r>
      <w:proofErr w:type="spellStart"/>
      <w:r w:rsidR="00497EA5">
        <w:rPr>
          <w:lang w:eastAsia="en-US"/>
        </w:rPr>
        <w:t>crime_df</w:t>
      </w:r>
      <w:proofErr w:type="spellEnd"/>
      <w:r w:rsidR="00497EA5">
        <w:rPr>
          <w:lang w:eastAsia="en-US"/>
        </w:rPr>
        <w:t xml:space="preserve">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3C358E30" w14:textId="1E96E198" w:rsidR="00497EA5" w:rsidRDefault="00497EA5" w:rsidP="000F2274">
      <w:pPr>
        <w:jc w:val="center"/>
        <w:rPr>
          <w:noProof/>
        </w:rPr>
      </w:pPr>
    </w:p>
    <w:p w14:paraId="7E4FBC65" w14:textId="5E9BB81A" w:rsidR="00F2473B" w:rsidRPr="00F07ACC" w:rsidRDefault="00F2473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F07ACC">
        <w:rPr>
          <w:rFonts w:ascii="Times New Roman" w:eastAsia="Times New Roman" w:hAnsi="Times New Roman" w:cs="Times New Roman"/>
          <w:b/>
          <w:bCs/>
          <w:sz w:val="24"/>
          <w:szCs w:val="24"/>
          <w:lang w:eastAsia="en-IE"/>
        </w:rPr>
        <w:lastRenderedPageBreak/>
        <w:t>Performing the EDA:</w:t>
      </w:r>
    </w:p>
    <w:p w14:paraId="155FFF4B" w14:textId="64CC2A16" w:rsidR="00F2473B" w:rsidRDefault="00F2473B"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w:t>
      </w:r>
      <w:proofErr w:type="gramStart"/>
      <w:r w:rsidR="0043638F" w:rsidRPr="0043638F">
        <w:rPr>
          <w:rFonts w:ascii="Times New Roman" w:eastAsia="Times New Roman" w:hAnsi="Times New Roman" w:cs="Times New Roman"/>
          <w:b/>
          <w:bCs/>
          <w:sz w:val="24"/>
          <w:szCs w:val="24"/>
        </w:rPr>
        <w:t>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w:t>
      </w:r>
      <w:proofErr w:type="gramEnd"/>
      <w:r w:rsidR="00EF6CC3" w:rsidRPr="00EF6CC3">
        <w:rPr>
          <w:rFonts w:ascii="Times New Roman" w:eastAsia="Times New Roman" w:hAnsi="Times New Roman" w:cs="Times New Roman"/>
          <w:sz w:val="24"/>
          <w:szCs w:val="24"/>
        </w:rPr>
        <w:t xml:space="preserve">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8A3345">
      <w:pPr>
        <w:pStyle w:val="NormalWeb"/>
        <w:rPr>
          <w:lang w:eastAsia="en-US"/>
        </w:rPr>
      </w:pPr>
      <w:r>
        <w:rPr>
          <w:lang w:eastAsia="en-US"/>
        </w:rPr>
        <w:t>Skewness is a measure of how much the distribution of a random variable deviates from symmetry.</w:t>
      </w:r>
    </w:p>
    <w:p w14:paraId="35A232F5" w14:textId="2871F627" w:rsidR="008A3345" w:rsidRDefault="008A3345" w:rsidP="008A3345">
      <w:pPr>
        <w:pStyle w:val="NormalWeb"/>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16675">
      <w:pPr>
        <w:pStyle w:val="NormalWeb"/>
        <w:rPr>
          <w:lang w:eastAsia="en-US"/>
        </w:rPr>
      </w:pPr>
      <w:r>
        <w:rPr>
          <w:lang w:eastAsia="en-US"/>
        </w:rPr>
        <w:t>Skewness is classified as follows:</w:t>
      </w:r>
    </w:p>
    <w:p w14:paraId="712DA889"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16675">
      <w:pPr>
        <w:pStyle w:val="HTMLPreformatted"/>
        <w:rPr>
          <w:rFonts w:ascii="Times New Roman" w:hAnsi="Times New Roman" w:cs="Times New Roman"/>
          <w:sz w:val="24"/>
          <w:szCs w:val="24"/>
          <w:lang w:eastAsia="en-US"/>
        </w:rPr>
      </w:pPr>
    </w:p>
    <w:p w14:paraId="240A9FA4" w14:textId="1F5F8806" w:rsidR="002F3F08" w:rsidRDefault="004E1819" w:rsidP="0061516E">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0ACE78BB">
            <wp:extent cx="5805487" cy="4596562"/>
            <wp:effectExtent l="0" t="0" r="5080"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599" cy="4635447"/>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proofErr w:type="gramStart"/>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Skewness</w:t>
      </w:r>
      <w:proofErr w:type="gramEnd"/>
      <w:r w:rsidR="00F50030">
        <w:rPr>
          <w:rFonts w:ascii="Times New Roman" w:hAnsi="Times New Roman" w:cs="Times New Roman"/>
          <w:i/>
          <w:iCs/>
          <w:sz w:val="24"/>
          <w:szCs w:val="24"/>
        </w:rPr>
        <w:t xml:space="preserve">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1"/>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 xml:space="preserve">dentify </w:t>
      </w:r>
      <w:proofErr w:type="gramStart"/>
      <w:r w:rsidRPr="00695539">
        <w:rPr>
          <w:rFonts w:ascii="Times New Roman" w:eastAsia="Times New Roman" w:hAnsi="Times New Roman" w:cs="Times New Roman"/>
          <w:sz w:val="24"/>
          <w:szCs w:val="24"/>
          <w:lang w:eastAsia="en-IE"/>
        </w:rPr>
        <w:t>outliers</w:t>
      </w:r>
      <w:proofErr w:type="gramEnd"/>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w:t>
      </w:r>
      <w:proofErr w:type="gramStart"/>
      <w:r w:rsidR="007D50C1" w:rsidRPr="00C850E0">
        <w:rPr>
          <w:rFonts w:ascii="Times New Roman" w:eastAsia="Times New Roman" w:hAnsi="Times New Roman" w:cs="Times New Roman"/>
          <w:i/>
          <w:iCs/>
          <w:sz w:val="24"/>
          <w:szCs w:val="24"/>
        </w:rPr>
        <w:t xml:space="preserve">Boxplot  </w:t>
      </w:r>
      <w:r w:rsidR="003D51EA" w:rsidRPr="00C850E0">
        <w:rPr>
          <w:rFonts w:ascii="Times New Roman" w:eastAsia="Times New Roman" w:hAnsi="Times New Roman" w:cs="Times New Roman"/>
          <w:i/>
          <w:iCs/>
          <w:sz w:val="24"/>
          <w:szCs w:val="24"/>
        </w:rPr>
        <w:t>-</w:t>
      </w:r>
      <w:proofErr w:type="gramEnd"/>
      <w:r w:rsidR="003D51EA" w:rsidRPr="00C850E0">
        <w:rPr>
          <w:rFonts w:ascii="Times New Roman" w:eastAsia="Times New Roman" w:hAnsi="Times New Roman" w:cs="Times New Roman"/>
          <w:i/>
          <w:iCs/>
          <w:sz w:val="24"/>
          <w:szCs w:val="24"/>
        </w:rPr>
        <w:t xml:space="preserve">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 xml:space="preserve">Outliers are data points that significantly differ from </w:t>
      </w:r>
      <w:proofErr w:type="gramStart"/>
      <w:r>
        <w:t>the majority of</w:t>
      </w:r>
      <w:proofErr w:type="gramEnd"/>
      <w:r>
        <w:t xml:space="preserve">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3"/>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BD4A0B6" w14:textId="77777777" w:rsidR="007A3538" w:rsidRDefault="007A3538" w:rsidP="002109E5">
      <w:pPr>
        <w:pStyle w:val="NormalWeb"/>
        <w:jc w:val="both"/>
      </w:pP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t>Insights:</w:t>
      </w:r>
    </w:p>
    <w:p w14:paraId="721DBCC5" w14:textId="7EF08A88" w:rsidR="000F551D" w:rsidRDefault="003275BB" w:rsidP="003275BB">
      <w:pPr>
        <w:pStyle w:val="NormalWeb"/>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D95971">
      <w:pPr>
        <w:pStyle w:val="NormalWeb"/>
      </w:pPr>
      <w:r>
        <w:t>Also, we can observe some anomalies in the regions "Border" and "South-East", which show a decrease in population.</w:t>
      </w:r>
    </w:p>
    <w:p w14:paraId="11356785" w14:textId="7FDCA419" w:rsidR="003275BB" w:rsidRDefault="006846AD" w:rsidP="00D95971">
      <w:pPr>
        <w:pStyle w:val="NormalWeb"/>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 xml:space="preserve">Pie charts use a 1D array as input, so we need to convert the data variable to a 1D array using the NumPy </w:t>
      </w:r>
      <w:proofErr w:type="gramStart"/>
      <w:r w:rsidRPr="007D47CD">
        <w:rPr>
          <w:rFonts w:ascii="Times New Roman" w:eastAsia="Times New Roman" w:hAnsi="Times New Roman" w:cs="Times New Roman"/>
          <w:sz w:val="24"/>
          <w:szCs w:val="24"/>
          <w:lang w:eastAsia="en-IE"/>
        </w:rPr>
        <w:t>ravel(</w:t>
      </w:r>
      <w:proofErr w:type="gramEnd"/>
      <w:r w:rsidRPr="007D47CD">
        <w:rPr>
          <w:rFonts w:ascii="Times New Roman" w:eastAsia="Times New Roman" w:hAnsi="Times New Roman" w:cs="Times New Roman"/>
          <w:sz w:val="24"/>
          <w:szCs w:val="24"/>
          <w:lang w:eastAsia="en-IE"/>
        </w:rPr>
        <w:t>) function.</w:t>
      </w:r>
    </w:p>
    <w:p w14:paraId="0776E33E" w14:textId="71DC105B" w:rsidR="00E22F49"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7D47CD">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Overall, </w:t>
      </w:r>
      <w:r w:rsidR="00A673F9" w:rsidRPr="00A463B0">
        <w:rPr>
          <w:rFonts w:ascii="Times New Roman" w:eastAsia="Times New Roman" w:hAnsi="Times New Roman" w:cs="Times New Roman"/>
          <w:sz w:val="24"/>
          <w:szCs w:val="24"/>
          <w:lang w:eastAsia="en-IE"/>
        </w:rPr>
        <w:t xml:space="preserve">the population of Ireland is becoming more concentrated in the Dublin region. This may be due to </w:t>
      </w:r>
      <w:proofErr w:type="gramStart"/>
      <w:r w:rsidR="00A673F9" w:rsidRPr="00A463B0">
        <w:rPr>
          <w:rFonts w:ascii="Times New Roman" w:eastAsia="Times New Roman" w:hAnsi="Times New Roman" w:cs="Times New Roman"/>
          <w:sz w:val="24"/>
          <w:szCs w:val="24"/>
          <w:lang w:eastAsia="en-IE"/>
        </w:rPr>
        <w:t>a number of</w:t>
      </w:r>
      <w:proofErr w:type="gramEnd"/>
      <w:r w:rsidR="00A673F9" w:rsidRPr="00A463B0">
        <w:rPr>
          <w:rFonts w:ascii="Times New Roman" w:eastAsia="Times New Roman" w:hAnsi="Times New Roman" w:cs="Times New Roman"/>
          <w:sz w:val="24"/>
          <w:szCs w:val="24"/>
          <w:lang w:eastAsia="en-IE"/>
        </w:rPr>
        <w:t xml:space="preserve"> factors, such as job opportunities, educational opportunities, and cultural amenities.</w:t>
      </w:r>
    </w:p>
    <w:p w14:paraId="4EA8252E" w14:textId="77777777" w:rsidR="0070540D" w:rsidRDefault="0070540D" w:rsidP="002527F7">
      <w:pPr>
        <w:spacing w:before="100" w:beforeAutospacing="1" w:after="100" w:afterAutospacing="1" w:line="240" w:lineRule="auto"/>
        <w:rPr>
          <w:rFonts w:ascii="Times New Roman" w:eastAsia="Times New Roman" w:hAnsi="Times New Roman" w:cs="Times New Roman"/>
          <w:b/>
          <w:bCs/>
          <w:sz w:val="24"/>
          <w:szCs w:val="24"/>
          <w:lang w:eastAsia="en-IE"/>
        </w:rPr>
      </w:pPr>
      <w:bookmarkStart w:id="3" w:name="_Toc59959350"/>
    </w:p>
    <w:p w14:paraId="64A53CB5" w14:textId="77777777" w:rsidR="007D47CD" w:rsidRDefault="007D47CD"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9492631" w14:textId="77777777" w:rsidR="007D47CD" w:rsidRPr="00BC2A0F" w:rsidRDefault="007D47CD" w:rsidP="002527F7">
      <w:pPr>
        <w:spacing w:before="100" w:beforeAutospacing="1" w:after="100" w:afterAutospacing="1" w:line="240" w:lineRule="auto"/>
        <w:rPr>
          <w:rFonts w:ascii="Times New Roman" w:eastAsia="Times New Roman" w:hAnsi="Times New Roman" w:cs="Times New Roman"/>
          <w:sz w:val="24"/>
          <w:szCs w:val="24"/>
          <w:lang w:eastAsia="en-IE"/>
        </w:rPr>
      </w:pPr>
    </w:p>
    <w:p w14:paraId="0B53D183" w14:textId="547604EF" w:rsidR="00387D4B" w:rsidRPr="00BC2A0F"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BC2A0F">
        <w:rPr>
          <w:rFonts w:ascii="Times New Roman" w:eastAsia="Times New Roman" w:hAnsi="Times New Roman" w:cs="Times New Roman"/>
          <w:b/>
          <w:bCs/>
          <w:sz w:val="24"/>
          <w:szCs w:val="24"/>
          <w:lang w:eastAsia="en-IE"/>
        </w:rPr>
        <w:t xml:space="preserve">2.0 </w:t>
      </w:r>
      <w:r w:rsidR="007A3065" w:rsidRPr="00BC2A0F">
        <w:rPr>
          <w:rFonts w:ascii="Times New Roman" w:eastAsia="Times New Roman" w:hAnsi="Times New Roman" w:cs="Times New Roman"/>
          <w:b/>
          <w:bCs/>
          <w:sz w:val="24"/>
          <w:szCs w:val="24"/>
          <w:lang w:eastAsia="en-IE"/>
        </w:rPr>
        <w:t xml:space="preserve">Statistics for Data Analytics </w:t>
      </w:r>
      <w:bookmarkEnd w:id="3"/>
    </w:p>
    <w:p w14:paraId="2F00292F" w14:textId="77777777" w:rsidR="00F563B6" w:rsidRDefault="000702C9" w:rsidP="00AF1616">
      <w:pPr>
        <w:pStyle w:val="NormalWeb"/>
      </w:pPr>
      <w:r>
        <w:t xml:space="preserve">We can use a set of tools and techniques for collecting, organizing, summarizing, </w:t>
      </w:r>
      <w:proofErr w:type="spellStart"/>
      <w:r>
        <w:t>analyzing</w:t>
      </w:r>
      <w:proofErr w:type="spellEnd"/>
      <w:r>
        <w:t>, and interpreting data.</w:t>
      </w:r>
      <w:r w:rsidR="00F563B6">
        <w:t xml:space="preserve"> </w:t>
      </w:r>
    </w:p>
    <w:p w14:paraId="45AE6079" w14:textId="77777777" w:rsidR="00BC2A0F" w:rsidRDefault="00C12E78"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Statistical techniques were employed in this project within the </w:t>
      </w:r>
      <w:proofErr w:type="spellStart"/>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Jupyter</w:t>
      </w:r>
      <w:proofErr w:type="spellEnd"/>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notebook named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MSC_DA_CA1_Jose_Mario.ipynb</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encompassing both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Phase 3, which focused on statistics, and Phase 4, which </w:t>
      </w:r>
      <w:proofErr w:type="spellStart"/>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centered</w:t>
      </w:r>
      <w:proofErr w:type="spellEnd"/>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on machine learning</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p>
    <w:p w14:paraId="760CB393" w14:textId="344E94C7" w:rsidR="00BA4AC9" w:rsidRPr="00C12E78" w:rsidRDefault="001233E7"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By u</w:t>
      </w:r>
      <w:r w:rsidR="00BA4AC9"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sing the method describe, we can get important information from the result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1554963D" w14:textId="476E53AD"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Mean</w:t>
      </w:r>
      <w:r w:rsidR="00BA4AC9" w:rsidRPr="00BA4AC9">
        <w:rPr>
          <w:rFonts w:ascii="Roboto Regular" w:eastAsia="Roboto Regular" w:hAnsi="Roboto Regular" w:cs="Roboto Regular"/>
        </w:rPr>
        <w:t>: The average of crime over these types.</w:t>
      </w:r>
    </w:p>
    <w:p w14:paraId="69145748" w14:textId="3E344026"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Max</w:t>
      </w:r>
      <w:r w:rsidR="00BA4AC9" w:rsidRPr="00BA4AC9">
        <w:rPr>
          <w:rFonts w:ascii="Roboto Regular" w:eastAsia="Roboto Regular" w:hAnsi="Roboto Regular" w:cs="Roboto Regular"/>
        </w:rPr>
        <w:t>: The largest value in the type of crime.</w:t>
      </w:r>
    </w:p>
    <w:p w14:paraId="4C655D0B" w14:textId="415D9545"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Median</w:t>
      </w:r>
      <w:r w:rsidR="00BA4AC9" w:rsidRPr="00BA4AC9">
        <w:rPr>
          <w:rFonts w:ascii="Roboto Regular" w:eastAsia="Roboto Regular" w:hAnsi="Roboto Regular" w:cs="Roboto Regular"/>
        </w:rPr>
        <w:t>: (middle value) of recorded crime incidents.</w:t>
      </w:r>
    </w:p>
    <w:p w14:paraId="67AF3A72" w14:textId="5A491BF1"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Minimum</w:t>
      </w:r>
      <w:r w:rsidR="00BA4AC9" w:rsidRPr="00BA4AC9">
        <w:rPr>
          <w:rFonts w:ascii="Roboto Regular" w:eastAsia="Roboto Regular" w:hAnsi="Roboto Regular" w:cs="Roboto Regular"/>
        </w:rPr>
        <w:t>: and maximum values in the dataset.</w:t>
      </w:r>
    </w:p>
    <w:p w14:paraId="4862243F" w14:textId="441822A7" w:rsid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Standard</w:t>
      </w:r>
      <w:r w:rsidR="00BA4AC9" w:rsidRPr="00BA4AC9">
        <w:rPr>
          <w:rFonts w:ascii="Roboto Regular" w:eastAsia="Roboto Regular" w:hAnsi="Roboto Regular" w:cs="Roboto Regular"/>
        </w:rPr>
        <w:t xml:space="preserve"> deviation to measure the spread of the data.</w:t>
      </w:r>
    </w:p>
    <w:p w14:paraId="409CECAE" w14:textId="6B2A70E1" w:rsidR="001233E7" w:rsidRDefault="001F5283" w:rsidP="001F5283">
      <w:pPr>
        <w:pStyle w:val="BodyA"/>
        <w:spacing w:line="288" w:lineRule="auto"/>
        <w:jc w:val="both"/>
        <w:rPr>
          <w:rFonts w:ascii="Roboto Regular" w:eastAsia="Roboto Regular" w:hAnsi="Roboto Regular" w:cs="Roboto Regular"/>
        </w:rPr>
      </w:pPr>
      <w:proofErr w:type="spellStart"/>
      <w:r>
        <w:rPr>
          <w:rFonts w:ascii="Roboto Regular" w:eastAsia="Roboto Regular" w:hAnsi="Roboto Regular" w:cs="Roboto Regular"/>
        </w:rPr>
        <w:t>Applyiing</w:t>
      </w:r>
      <w:proofErr w:type="spellEnd"/>
      <w:r>
        <w:rPr>
          <w:rFonts w:ascii="Roboto Regular" w:eastAsia="Roboto Regular" w:hAnsi="Roboto Regular" w:cs="Roboto Regular"/>
        </w:rPr>
        <w:t xml:space="preserve"> </w:t>
      </w:r>
      <w:proofErr w:type="gramStart"/>
      <w:r>
        <w:rPr>
          <w:rFonts w:ascii="Roboto Regular" w:eastAsia="Roboto Regular" w:hAnsi="Roboto Regular" w:cs="Roboto Regular"/>
        </w:rPr>
        <w:t>the .describe</w:t>
      </w:r>
      <w:proofErr w:type="gramEnd"/>
      <w:r>
        <w:rPr>
          <w:rFonts w:ascii="Roboto Regular" w:eastAsia="Roboto Regular" w:hAnsi="Roboto Regular" w:cs="Roboto Regular"/>
        </w:rPr>
        <w:t xml:space="preserve">() method on </w:t>
      </w:r>
      <w:proofErr w:type="spellStart"/>
      <w:r>
        <w:rPr>
          <w:rFonts w:ascii="Roboto Regular" w:eastAsia="Roboto Regular" w:hAnsi="Roboto Regular" w:cs="Roboto Regular"/>
        </w:rPr>
        <w:t>crime_df</w:t>
      </w:r>
      <w:proofErr w:type="spellEnd"/>
      <w:r>
        <w:rPr>
          <w:rFonts w:ascii="Roboto Regular" w:eastAsia="Roboto Regular" w:hAnsi="Roboto Regular" w:cs="Roboto Regular"/>
        </w:rPr>
        <w:t>:</w:t>
      </w:r>
    </w:p>
    <w:p w14:paraId="6DD8D672" w14:textId="2C7341C7"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265FFD27">
                <wp:simplePos x="0" y="0"/>
                <wp:positionH relativeFrom="column">
                  <wp:posOffset>2125980</wp:posOffset>
                </wp:positionH>
                <wp:positionV relativeFrom="paragraph">
                  <wp:posOffset>26670</wp:posOffset>
                </wp:positionV>
                <wp:extent cx="4141470" cy="1541780"/>
                <wp:effectExtent l="0" t="0" r="1143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1470" cy="1541780"/>
                        </a:xfrm>
                        <a:prstGeom prst="rect">
                          <a:avLst/>
                        </a:prstGeom>
                        <a:solidFill>
                          <a:srgbClr val="FFFFFF"/>
                        </a:solidFill>
                        <a:ln w="9525">
                          <a:solidFill>
                            <a:srgbClr val="000000"/>
                          </a:solidFill>
                          <a:miter lim="800000"/>
                          <a:headEnd/>
                          <a:tailEnd/>
                        </a:ln>
                      </wps:spPr>
                      <wps:txbx>
                        <w:txbxContent>
                          <w:p w14:paraId="65F5E96E" w14:textId="3DF55F1E" w:rsidR="00625162" w:rsidRPr="00625162" w:rsidRDefault="00625162" w:rsidP="00625162">
                            <w:pPr>
                              <w:pStyle w:val="BodyA"/>
                              <w:spacing w:line="288" w:lineRule="auto"/>
                              <w:jc w:val="both"/>
                              <w:rPr>
                                <w:rFonts w:ascii="Roboto Regular" w:eastAsia="Roboto Regular" w:hAnsi="Roboto Regular" w:cs="Roboto Regular"/>
                                <w:sz w:val="20"/>
                                <w:szCs w:val="20"/>
                              </w:rPr>
                            </w:pPr>
                            <w:r w:rsidRPr="00625162">
                              <w:rPr>
                                <w:rFonts w:ascii="Roboto Regular" w:eastAsia="Roboto Regular" w:hAnsi="Roboto Regular" w:cs="Roboto Regular"/>
                                <w:sz w:val="20"/>
                                <w:szCs w:val="20"/>
                              </w:rPr>
                              <w:t xml:space="preserve">From this </w:t>
                            </w:r>
                            <w:proofErr w:type="gramStart"/>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describe</w:t>
                            </w:r>
                            <w:proofErr w:type="gramEnd"/>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 xml:space="preserve"> method, we can get some insights:</w:t>
                            </w:r>
                          </w:p>
                          <w:p w14:paraId="2609157A"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There is a wide range of 'VALUE' in the dataset, with values ranging from 0 to 20,707.</w:t>
                            </w:r>
                          </w:p>
                          <w:p w14:paraId="4589AE1B" w14:textId="7ED07754"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high standard deviation suggests that there is a significant dispersion of values</w:t>
                            </w:r>
                            <w:r w:rsidR="00F16D67">
                              <w:rPr>
                                <w:rFonts w:ascii="Times New Roman" w:eastAsia="Times New Roman" w:hAnsi="Times New Roman" w:cs="Times New Roman"/>
                                <w:sz w:val="20"/>
                                <w:szCs w:val="20"/>
                                <w:lang w:eastAsia="en-IE"/>
                              </w:rPr>
                              <w:t>.</w:t>
                            </w:r>
                          </w:p>
                          <w:p w14:paraId="0160D1CB"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median value of 109 indicates the central tendency, but the mean is higher at 1,560.19, suggesting potential skewness in the data.</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67.4pt;margin-top:2.1pt;width:326.1pt;height:12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">
                <v:textbox>
                  <w:txbxContent>
                    <w:p w14:paraId="65F5E96E" w14:textId="3DF55F1E" w:rsidR="00625162" w:rsidRPr="00625162" w:rsidRDefault="00625162" w:rsidP="00625162">
                      <w:pPr>
                        <w:pStyle w:val="BodyA"/>
                        <w:spacing w:line="288" w:lineRule="auto"/>
                        <w:jc w:val="both"/>
                        <w:rPr>
                          <w:rFonts w:ascii="Roboto Regular" w:eastAsia="Roboto Regular" w:hAnsi="Roboto Regular" w:cs="Roboto Regular"/>
                          <w:sz w:val="20"/>
                          <w:szCs w:val="20"/>
                        </w:rPr>
                      </w:pPr>
                      <w:r w:rsidRPr="00625162">
                        <w:rPr>
                          <w:rFonts w:ascii="Roboto Regular" w:eastAsia="Roboto Regular" w:hAnsi="Roboto Regular" w:cs="Roboto Regular"/>
                          <w:sz w:val="20"/>
                          <w:szCs w:val="20"/>
                        </w:rPr>
                        <w:t xml:space="preserve">From this </w:t>
                      </w:r>
                      <w:proofErr w:type="gramStart"/>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describe</w:t>
                      </w:r>
                      <w:proofErr w:type="gramEnd"/>
                      <w:r w:rsidR="00DC2121">
                        <w:rPr>
                          <w:rFonts w:ascii="Roboto Regular" w:eastAsia="Roboto Regular" w:hAnsi="Roboto Regular" w:cs="Roboto Regular"/>
                          <w:sz w:val="20"/>
                          <w:szCs w:val="20"/>
                        </w:rPr>
                        <w:t>()”</w:t>
                      </w:r>
                      <w:r w:rsidRPr="00625162">
                        <w:rPr>
                          <w:rFonts w:ascii="Roboto Regular" w:eastAsia="Roboto Regular" w:hAnsi="Roboto Regular" w:cs="Roboto Regular"/>
                          <w:sz w:val="20"/>
                          <w:szCs w:val="20"/>
                        </w:rPr>
                        <w:t xml:space="preserve"> method, we can get some insights:</w:t>
                      </w:r>
                    </w:p>
                    <w:p w14:paraId="2609157A"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There is a wide range of 'VALUE' in the dataset, with values ranging from 0 to 20,707.</w:t>
                      </w:r>
                    </w:p>
                    <w:p w14:paraId="4589AE1B" w14:textId="7ED07754"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high standard deviation suggests that there is a significant dispersion of values</w:t>
                      </w:r>
                      <w:r w:rsidR="00F16D67">
                        <w:rPr>
                          <w:rFonts w:ascii="Times New Roman" w:eastAsia="Times New Roman" w:hAnsi="Times New Roman" w:cs="Times New Roman"/>
                          <w:sz w:val="20"/>
                          <w:szCs w:val="20"/>
                          <w:lang w:eastAsia="en-IE"/>
                        </w:rPr>
                        <w:t>.</w:t>
                      </w:r>
                    </w:p>
                    <w:p w14:paraId="0160D1CB" w14:textId="77777777" w:rsidR="00625162" w:rsidRPr="00792CA5" w:rsidRDefault="00625162" w:rsidP="00625162">
                      <w:pPr>
                        <w:numPr>
                          <w:ilvl w:val="0"/>
                          <w:numId w:val="16"/>
                        </w:numPr>
                        <w:spacing w:before="100" w:beforeAutospacing="1" w:after="100" w:afterAutospacing="1" w:line="240" w:lineRule="auto"/>
                        <w:rPr>
                          <w:rFonts w:ascii="Times New Roman" w:eastAsia="Times New Roman" w:hAnsi="Times New Roman" w:cs="Times New Roman"/>
                          <w:sz w:val="20"/>
                          <w:szCs w:val="20"/>
                          <w:lang w:eastAsia="en-IE"/>
                        </w:rPr>
                      </w:pPr>
                      <w:r w:rsidRPr="00792CA5">
                        <w:rPr>
                          <w:rFonts w:ascii="Times New Roman" w:eastAsia="Times New Roman" w:hAnsi="Times New Roman" w:cs="Times New Roman"/>
                          <w:sz w:val="20"/>
                          <w:szCs w:val="20"/>
                          <w:lang w:eastAsia="en-IE"/>
                        </w:rPr>
                        <w:t>The median value of 109 indicates the central tendency, but the mean is higher at 1,560.19, suggesting potential skewness in the data.</w:t>
                      </w:r>
                    </w:p>
                    <w:p w14:paraId="1DB7C1B6" w14:textId="7DCAFF56" w:rsidR="00625162" w:rsidRDefault="00625162"/>
                  </w:txbxContent>
                </v:textbox>
                <w10:wrap type="square"/>
              </v:shape>
            </w:pict>
          </mc:Fallback>
        </mc:AlternateContent>
      </w:r>
      <w:r w:rsidR="00AD0774">
        <w:rPr>
          <w:noProof/>
        </w:rPr>
        <w:drawing>
          <wp:inline distT="0" distB="0" distL="0" distR="0" wp14:anchorId="7E8AAD24" wp14:editId="20697BEB">
            <wp:extent cx="1909482" cy="1558552"/>
            <wp:effectExtent l="0" t="0" r="0" b="3810"/>
            <wp:docPr id="12299854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5409" name="Picture 1" descr="A screenshot of a computer code&#10;&#10;Description automatically generated"/>
                    <pic:cNvPicPr/>
                  </pic:nvPicPr>
                  <pic:blipFill>
                    <a:blip r:embed="rId16"/>
                    <a:stretch>
                      <a:fillRect/>
                    </a:stretch>
                  </pic:blipFill>
                  <pic:spPr>
                    <a:xfrm>
                      <a:off x="0" y="0"/>
                      <a:ext cx="1929025" cy="1574504"/>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136CD6A9" w:rsidR="00D00B05" w:rsidRDefault="00B92E4A"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Histograms provide a visual representation of the distribution of </w:t>
      </w:r>
      <w:proofErr w:type="gramStart"/>
      <w:r w:rsidR="008E5B0C"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w:t>
      </w:r>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roofErr w:type="gramEnd"/>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it is useful f</w:t>
      </w:r>
      <w:r w:rsidR="007A78F6"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or understanding the characteristics of your data</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4AF61183" w14:textId="4BE5A94C" w:rsidR="000D1E5E" w:rsidRDefault="0007488B"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449CA885" wp14:editId="5499C689">
            <wp:extent cx="4060874" cy="2460625"/>
            <wp:effectExtent l="0" t="0" r="0" b="0"/>
            <wp:docPr id="442395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508" name="Picture 1" descr="A screenshot of a graph&#10;&#10;Description automatically generated"/>
                    <pic:cNvPicPr/>
                  </pic:nvPicPr>
                  <pic:blipFill>
                    <a:blip r:embed="rId17"/>
                    <a:stretch>
                      <a:fillRect/>
                    </a:stretch>
                  </pic:blipFill>
                  <pic:spPr>
                    <a:xfrm>
                      <a:off x="0" y="0"/>
                      <a:ext cx="4072269" cy="2467530"/>
                    </a:xfrm>
                    <a:prstGeom prst="rect">
                      <a:avLst/>
                    </a:prstGeom>
                  </pic:spPr>
                </pic:pic>
              </a:graphicData>
            </a:graphic>
          </wp:inline>
        </w:drawing>
      </w:r>
    </w:p>
    <w:p w14:paraId="05540D47" w14:textId="3637ED1E"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Figure 05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3E1C2DB7" w14:textId="0335BB0F"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A128A1D"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There are some insights that you can get from the bin plot:</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bookmarkStart w:id="4" w:name="_Toc59959351"/>
      <w:r w:rsidRPr="002527F7">
        <w:rPr>
          <w:rFonts w:ascii="Times New Roman" w:eastAsia="Times New Roman" w:hAnsi="Times New Roman" w:cs="Times New Roman"/>
          <w:b/>
          <w:bCs/>
          <w:sz w:val="24"/>
          <w:szCs w:val="24"/>
          <w:lang w:eastAsia="en-IE"/>
        </w:rPr>
        <w:t xml:space="preserve">2.1 </w:t>
      </w:r>
      <w:r w:rsidR="00B60F47" w:rsidRPr="002527F7">
        <w:rPr>
          <w:rFonts w:ascii="Times New Roman" w:eastAsia="Times New Roman" w:hAnsi="Times New Roman" w:cs="Times New Roman"/>
          <w:b/>
          <w:bCs/>
          <w:sz w:val="24"/>
          <w:szCs w:val="24"/>
          <w:lang w:eastAsia="en-IE"/>
        </w:rPr>
        <w:t>PFM and CDF</w:t>
      </w:r>
      <w:bookmarkEnd w:id="4"/>
    </w:p>
    <w:p w14:paraId="32669EA5" w14:textId="77777777" w:rsidR="00AD39E1" w:rsidRDefault="00AD39E1" w:rsidP="00AD39E1">
      <w:pPr>
        <w:pStyle w:val="NormalWeb"/>
        <w:jc w:val="both"/>
      </w:pPr>
      <w:proofErr w:type="spellStart"/>
      <w:r>
        <w:t>Pmf</w:t>
      </w:r>
      <w:proofErr w:type="spellEnd"/>
      <w:r>
        <w:t xml:space="preserve"> and </w:t>
      </w:r>
      <w:proofErr w:type="spellStart"/>
      <w:r>
        <w:t>Cdf</w:t>
      </w:r>
      <w:proofErr w:type="spellEnd"/>
      <w:r>
        <w:t xml:space="preserve"> are classes that represent probability mass functions (PMFs) and cumulative distribution functions (CDFs), respectively.</w:t>
      </w:r>
    </w:p>
    <w:p w14:paraId="25E0DEF5" w14:textId="77777777" w:rsidR="00AD39E1" w:rsidRDefault="00AD39E1" w:rsidP="00AD39E1">
      <w:pPr>
        <w:numPr>
          <w:ilvl w:val="0"/>
          <w:numId w:val="17"/>
        </w:numPr>
        <w:spacing w:before="100" w:beforeAutospacing="1" w:after="100" w:afterAutospacing="1" w:line="240" w:lineRule="auto"/>
        <w:jc w:val="both"/>
      </w:pPr>
      <w:r>
        <w:t>A PMF is a function that gives the probability of each possible value of a discrete random variable.</w:t>
      </w:r>
    </w:p>
    <w:p w14:paraId="3ED62DA1" w14:textId="41CD6754" w:rsidR="00AD39E1" w:rsidRDefault="00AD39E1" w:rsidP="00AD39E1">
      <w:pPr>
        <w:numPr>
          <w:ilvl w:val="0"/>
          <w:numId w:val="17"/>
        </w:numPr>
        <w:spacing w:before="100" w:beforeAutospacing="1" w:after="100" w:afterAutospacing="1" w:line="240" w:lineRule="auto"/>
        <w:jc w:val="both"/>
      </w:pPr>
      <w:r>
        <w:t>A CDF is a function that gives the probability that a random variable will take on a value less than or equal to a given value.</w:t>
      </w:r>
    </w:p>
    <w:p w14:paraId="3AC88400" w14:textId="2DE08DEF" w:rsidR="00A148A8" w:rsidRDefault="00A148A8" w:rsidP="00A148A8">
      <w:pPr>
        <w:spacing w:before="100" w:beforeAutospacing="1" w:after="100" w:afterAutospacing="1" w:line="240" w:lineRule="auto"/>
        <w:jc w:val="both"/>
      </w:pPr>
      <w:r>
        <w:t xml:space="preserve">Before getting the PMF and CDF information, </w:t>
      </w:r>
      <w:proofErr w:type="spellStart"/>
      <w:r>
        <w:t>its</w:t>
      </w:r>
      <w:proofErr w:type="spellEnd"/>
      <w:r>
        <w:t xml:space="preserve"> important to prepare the dataset.</w:t>
      </w:r>
    </w:p>
    <w:p w14:paraId="1A3476E6" w14:textId="23BE26B7" w:rsidR="00DE7DE8" w:rsidRDefault="00DE7DE8" w:rsidP="00A148A8">
      <w:pPr>
        <w:spacing w:before="100" w:beforeAutospacing="1" w:after="100" w:afterAutospacing="1" w:line="240" w:lineRule="auto"/>
        <w:jc w:val="both"/>
      </w:pPr>
      <w:r>
        <w:tab/>
      </w:r>
      <w:r w:rsidRPr="00DE7DE8">
        <w:t xml:space="preserve">  To improve the clarity and visualization of the data, </w:t>
      </w:r>
      <w:r w:rsidR="003C5034" w:rsidRPr="00DE7DE8">
        <w:t>it’s</w:t>
      </w:r>
      <w:r w:rsidRPr="00DE7DE8">
        <w:t xml:space="preserve"> important to add a new reference column that identifies each Type of Offence</w:t>
      </w:r>
      <w:r w:rsidR="005F6411">
        <w:t>.</w:t>
      </w:r>
    </w:p>
    <w:p w14:paraId="10E3A336" w14:textId="6D36F95F" w:rsidR="005F6411" w:rsidRDefault="005F6411" w:rsidP="002527F7">
      <w:pPr>
        <w:spacing w:before="100" w:beforeAutospacing="1" w:after="100" w:afterAutospacing="1" w:line="240" w:lineRule="auto"/>
        <w:jc w:val="center"/>
      </w:pPr>
      <w:r>
        <w:rPr>
          <w:noProof/>
        </w:rPr>
        <w:lastRenderedPageBreak/>
        <w:drawing>
          <wp:inline distT="0" distB="0" distL="0" distR="0" wp14:anchorId="7109AA25" wp14:editId="30836D73">
            <wp:extent cx="3748088" cy="1673378"/>
            <wp:effectExtent l="0" t="0" r="5080" b="3175"/>
            <wp:docPr id="11322979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7921" name="Picture 1" descr="A screenshot of a computer code&#10;&#10;Description automatically generated"/>
                    <pic:cNvPicPr/>
                  </pic:nvPicPr>
                  <pic:blipFill>
                    <a:blip r:embed="rId18"/>
                    <a:stretch>
                      <a:fillRect/>
                    </a:stretch>
                  </pic:blipFill>
                  <pic:spPr>
                    <a:xfrm>
                      <a:off x="0" y="0"/>
                      <a:ext cx="3767626" cy="1682101"/>
                    </a:xfrm>
                    <a:prstGeom prst="rect">
                      <a:avLst/>
                    </a:prstGeom>
                  </pic:spPr>
                </pic:pic>
              </a:graphicData>
            </a:graphic>
          </wp:inline>
        </w:drawing>
      </w:r>
    </w:p>
    <w:p w14:paraId="451BEE21" w14:textId="63C4C116" w:rsidR="005F6411" w:rsidRPr="002527F7" w:rsidRDefault="00C94E2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 xml:space="preserve">The best approach to </w:t>
      </w:r>
      <w:r w:rsidR="004B0C65" w:rsidRPr="002527F7">
        <w:rPr>
          <w:rFonts w:ascii="Times New Roman" w:eastAsia="Times New Roman" w:hAnsi="Times New Roman" w:cs="Times New Roman"/>
          <w:sz w:val="24"/>
          <w:szCs w:val="24"/>
          <w:lang w:eastAsia="en-IE"/>
        </w:rPr>
        <w:t>visualize</w:t>
      </w:r>
      <w:r w:rsidRPr="002527F7">
        <w:rPr>
          <w:rFonts w:ascii="Times New Roman" w:eastAsia="Times New Roman" w:hAnsi="Times New Roman" w:cs="Times New Roman"/>
          <w:sz w:val="24"/>
          <w:szCs w:val="24"/>
          <w:lang w:eastAsia="en-IE"/>
        </w:rPr>
        <w:t xml:space="preserve"> the PMF is plotting a</w:t>
      </w:r>
      <w:r w:rsidR="004B0C65" w:rsidRPr="002527F7">
        <w:rPr>
          <w:rFonts w:ascii="Times New Roman" w:eastAsia="Times New Roman" w:hAnsi="Times New Roman" w:cs="Times New Roman"/>
          <w:sz w:val="24"/>
          <w:szCs w:val="24"/>
          <w:lang w:eastAsia="en-IE"/>
        </w:rPr>
        <w:t xml:space="preserve"> wide </w:t>
      </w:r>
      <w:r w:rsidRPr="002527F7">
        <w:rPr>
          <w:rFonts w:ascii="Times New Roman" w:eastAsia="Times New Roman" w:hAnsi="Times New Roman" w:cs="Times New Roman"/>
          <w:sz w:val="24"/>
          <w:szCs w:val="24"/>
          <w:lang w:eastAsia="en-IE"/>
        </w:rPr>
        <w:t xml:space="preserve">bar </w:t>
      </w:r>
      <w:r w:rsidR="009867D4" w:rsidRPr="002527F7">
        <w:rPr>
          <w:rFonts w:ascii="Times New Roman" w:eastAsia="Times New Roman" w:hAnsi="Times New Roman" w:cs="Times New Roman"/>
          <w:sz w:val="24"/>
          <w:szCs w:val="24"/>
          <w:lang w:eastAsia="en-IE"/>
        </w:rPr>
        <w:t>chart.</w:t>
      </w:r>
    </w:p>
    <w:p w14:paraId="30AAA561" w14:textId="7E37765D" w:rsidR="007D5F7A" w:rsidRPr="00A70BA1" w:rsidRDefault="004B0C65" w:rsidP="00CC636D">
      <w:pPr>
        <w:spacing w:before="100" w:beforeAutospacing="1" w:after="100" w:afterAutospacing="1" w:line="240" w:lineRule="auto"/>
        <w:jc w:val="center"/>
        <w:rPr>
          <w:rFonts w:ascii="Times New Roman" w:eastAsia="Times New Roman" w:hAnsi="Times New Roman" w:cs="Times New Roman"/>
          <w:sz w:val="24"/>
          <w:szCs w:val="24"/>
          <w:lang w:eastAsia="en-IE"/>
        </w:rPr>
      </w:pPr>
      <w:r w:rsidRPr="00A70BA1">
        <w:rPr>
          <w:rFonts w:ascii="Times New Roman" w:eastAsia="Times New Roman" w:hAnsi="Times New Roman" w:cs="Times New Roman"/>
          <w:noProof/>
          <w:sz w:val="24"/>
          <w:szCs w:val="24"/>
          <w:lang w:eastAsia="en-IE"/>
        </w:rPr>
        <w:drawing>
          <wp:inline distT="0" distB="0" distL="0" distR="0" wp14:anchorId="2365DA41" wp14:editId="480F6905">
            <wp:extent cx="5576047" cy="2523490"/>
            <wp:effectExtent l="0" t="0" r="5715" b="0"/>
            <wp:docPr id="86401753"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753" name="Picture 1" descr="A graph of a number of blue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097" cy="2527133"/>
                    </a:xfrm>
                    <a:prstGeom prst="rect">
                      <a:avLst/>
                    </a:prstGeom>
                    <a:noFill/>
                    <a:ln>
                      <a:noFill/>
                    </a:ln>
                  </pic:spPr>
                </pic:pic>
              </a:graphicData>
            </a:graphic>
          </wp:inline>
        </w:drawing>
      </w:r>
      <w:r w:rsidR="007D5F7A">
        <w:rPr>
          <w:rFonts w:ascii="Times New Roman" w:eastAsia="Times New Roman" w:hAnsi="Times New Roman" w:cs="Times New Roman"/>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A70BA1">
      <w:pPr>
        <w:pStyle w:val="NormalWeb"/>
      </w:pPr>
      <w:r w:rsidRPr="00A70BA1">
        <w:t>To get the exact PMI values, we can also explore the PMI itself by printing the values.</w:t>
      </w:r>
    </w:p>
    <w:p w14:paraId="7E0F4772" w14:textId="2BE7BCDB" w:rsidR="000E5688" w:rsidRDefault="006536F8"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20660B33" w14:textId="13D44A3C" w:rsidR="00B505E0" w:rsidRDefault="000E5688" w:rsidP="002F5C33">
      <w:pPr>
        <w:spacing w:before="100" w:beforeAutospacing="1" w:after="100" w:afterAutospacing="1" w:line="240" w:lineRule="auto"/>
        <w:jc w:val="center"/>
      </w:pPr>
      <w:r>
        <w:rPr>
          <w:noProof/>
        </w:rPr>
        <w:drawing>
          <wp:inline distT="0" distB="0" distL="0" distR="0" wp14:anchorId="5230AA5A" wp14:editId="2DA6064B">
            <wp:extent cx="5575935" cy="1481053"/>
            <wp:effectExtent l="0" t="0" r="5715" b="5080"/>
            <wp:docPr id="83391873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8731" name="Picture 1" descr="A computer code on a white background&#10;&#10;Description automatically generated"/>
                    <pic:cNvPicPr/>
                  </pic:nvPicPr>
                  <pic:blipFill>
                    <a:blip r:embed="rId20"/>
                    <a:stretch>
                      <a:fillRect/>
                    </a:stretch>
                  </pic:blipFill>
                  <pic:spPr>
                    <a:xfrm>
                      <a:off x="0" y="0"/>
                      <a:ext cx="5586542" cy="1483870"/>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66E60560" w14:textId="5F55266B" w:rsidR="006934A0" w:rsidRDefault="006934A0" w:rsidP="006934A0">
      <w:pPr>
        <w:spacing w:before="100" w:beforeAutospacing="1" w:after="100" w:afterAutospacing="1" w:line="240" w:lineRule="auto"/>
        <w:jc w:val="center"/>
      </w:pPr>
      <w:r>
        <w:rPr>
          <w:noProof/>
        </w:rPr>
        <w:lastRenderedPageBreak/>
        <w:drawing>
          <wp:inline distT="0" distB="0" distL="0" distR="0" wp14:anchorId="60AFB009" wp14:editId="58CFEC44">
            <wp:extent cx="5534343" cy="1471729"/>
            <wp:effectExtent l="0" t="0" r="0" b="0"/>
            <wp:docPr id="10901655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5595" name="Picture 1" descr="A screenshot of a computer code&#10;&#10;Description automatically generated"/>
                    <pic:cNvPicPr/>
                  </pic:nvPicPr>
                  <pic:blipFill>
                    <a:blip r:embed="rId21"/>
                    <a:stretch>
                      <a:fillRect/>
                    </a:stretch>
                  </pic:blipFill>
                  <pic:spPr>
                    <a:xfrm>
                      <a:off x="0" y="0"/>
                      <a:ext cx="5543457" cy="1474153"/>
                    </a:xfrm>
                    <a:prstGeom prst="rect">
                      <a:avLst/>
                    </a:prstGeom>
                  </pic:spPr>
                </pic:pic>
              </a:graphicData>
            </a:graphic>
          </wp:inline>
        </w:drawing>
      </w:r>
    </w:p>
    <w:p w14:paraId="11F3F6D6" w14:textId="77777777" w:rsidR="006536F8" w:rsidRDefault="006536F8" w:rsidP="002F5C33">
      <w:pPr>
        <w:spacing w:before="100" w:beforeAutospacing="1" w:after="100" w:afterAutospacing="1" w:line="240" w:lineRule="auto"/>
        <w:jc w:val="center"/>
      </w:pPr>
    </w:p>
    <w:p w14:paraId="118F25A1" w14:textId="77777777" w:rsidR="00BA72BB" w:rsidRPr="002527F7" w:rsidRDefault="00BA72B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Insights from this PFM</w:t>
      </w:r>
    </w:p>
    <w:p w14:paraId="0B580C63" w14:textId="77777777" w:rsidR="00BA72BB" w:rsidRPr="002527F7" w:rsidRDefault="00BA72BB" w:rsidP="00BA72BB">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The most common crime type is 67 "Theft and related offences", with a probability over 0.14.</w:t>
      </w:r>
    </w:p>
    <w:p w14:paraId="4D6357C3" w14:textId="77777777" w:rsidR="00BA72BB" w:rsidRPr="002527F7" w:rsidRDefault="00BA72BB" w:rsidP="00BA72BB">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 xml:space="preserve">The least common crime type is 34, "Infanticide", with probability of 2.08e-07 or </w:t>
      </w:r>
      <w:proofErr w:type="gramStart"/>
      <w:r w:rsidRPr="002527F7">
        <w:rPr>
          <w:rFonts w:ascii="Times New Roman" w:eastAsia="Times New Roman" w:hAnsi="Times New Roman" w:cs="Times New Roman"/>
          <w:sz w:val="24"/>
          <w:szCs w:val="24"/>
          <w:lang w:eastAsia="en-IE"/>
        </w:rPr>
        <w:t>0.000000208</w:t>
      </w:r>
      <w:proofErr w:type="gramEnd"/>
    </w:p>
    <w:p w14:paraId="1ACEAE75" w14:textId="796FB443" w:rsidR="00BA72BB" w:rsidRPr="002527F7" w:rsidRDefault="00BA72BB" w:rsidP="00BA72BB">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 xml:space="preserve">The distribution of crime types is skewed, with a few </w:t>
      </w:r>
      <w:proofErr w:type="gramStart"/>
      <w:r w:rsidRPr="002527F7">
        <w:rPr>
          <w:rFonts w:ascii="Times New Roman" w:eastAsia="Times New Roman" w:hAnsi="Times New Roman" w:cs="Times New Roman"/>
          <w:sz w:val="24"/>
          <w:szCs w:val="24"/>
          <w:lang w:eastAsia="en-IE"/>
        </w:rPr>
        <w:t>crime</w:t>
      </w:r>
      <w:proofErr w:type="gramEnd"/>
      <w:r w:rsidRPr="002527F7">
        <w:rPr>
          <w:rFonts w:ascii="Times New Roman" w:eastAsia="Times New Roman" w:hAnsi="Times New Roman" w:cs="Times New Roman"/>
          <w:sz w:val="24"/>
          <w:szCs w:val="24"/>
          <w:lang w:eastAsia="en-IE"/>
        </w:rPr>
        <w:t xml:space="preserve"> types accounting for a large proportion of the total number of crimes.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1AA28AE5" w14:textId="0673CB4E" w:rsidR="00B93753" w:rsidRDefault="00B93753" w:rsidP="00A148A8">
      <w:pPr>
        <w:spacing w:before="100" w:beforeAutospacing="1" w:after="100" w:afterAutospacing="1" w:line="240" w:lineRule="auto"/>
        <w:jc w:val="both"/>
        <w:rPr>
          <w:b/>
          <w:bCs/>
        </w:rPr>
      </w:pPr>
      <w:r>
        <w:rPr>
          <w:noProof/>
        </w:rPr>
        <w:drawing>
          <wp:inline distT="0" distB="0" distL="0" distR="0" wp14:anchorId="234B2849" wp14:editId="0517E364">
            <wp:extent cx="6120130" cy="4027805"/>
            <wp:effectExtent l="0" t="0" r="0" b="0"/>
            <wp:docPr id="16240267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26734" name="Picture 1" descr="A graph of data on a white background&#10;&#10;Description automatically generated"/>
                    <pic:cNvPicPr/>
                  </pic:nvPicPr>
                  <pic:blipFill>
                    <a:blip r:embed="rId22"/>
                    <a:stretch>
                      <a:fillRect/>
                    </a:stretch>
                  </pic:blipFill>
                  <pic:spPr>
                    <a:xfrm>
                      <a:off x="0" y="0"/>
                      <a:ext cx="6120130" cy="4027805"/>
                    </a:xfrm>
                    <a:prstGeom prst="rect">
                      <a:avLst/>
                    </a:prstGeom>
                  </pic:spPr>
                </pic:pic>
              </a:graphicData>
            </a:graphic>
          </wp:inline>
        </w:drawing>
      </w:r>
    </w:p>
    <w:p w14:paraId="48E20B15" w14:textId="652F9290" w:rsidR="00CC636D" w:rsidRPr="009D5254" w:rsidRDefault="00CC636D" w:rsidP="009D5254">
      <w:pPr>
        <w:spacing w:before="100" w:beforeAutospacing="1" w:after="100" w:afterAutospacing="1" w:line="240" w:lineRule="auto"/>
        <w:jc w:val="center"/>
        <w:rPr>
          <w:i/>
          <w:iCs/>
        </w:rPr>
      </w:pPr>
      <w:r w:rsidRPr="009D5254">
        <w:rPr>
          <w:i/>
          <w:iCs/>
        </w:rPr>
        <w:t xml:space="preserve">Figure 07 </w:t>
      </w:r>
      <w:r w:rsidR="009D5254" w:rsidRPr="009D5254">
        <w:rPr>
          <w:i/>
          <w:iCs/>
        </w:rPr>
        <w:t>–</w:t>
      </w:r>
      <w:r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33299524" w14:textId="77777777" w:rsidR="002527F7" w:rsidRPr="002527F7" w:rsidRDefault="002527F7" w:rsidP="002527F7">
      <w:pPr>
        <w:spacing w:before="100" w:beforeAutospacing="1" w:after="100" w:afterAutospacing="1" w:line="240" w:lineRule="auto"/>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lastRenderedPageBreak/>
        <w:t>Insights from the CDF:</w:t>
      </w:r>
    </w:p>
    <w:p w14:paraId="51D8707D" w14:textId="03B43388" w:rsidR="005E7F90" w:rsidRDefault="005E7F90" w:rsidP="002527F7">
      <w:pPr>
        <w:pStyle w:val="NormalWeb"/>
        <w:jc w:val="both"/>
      </w:pPr>
      <w:r>
        <w:t xml:space="preserve">The CDF chart shows that the </w:t>
      </w:r>
      <w:r w:rsidRPr="002527F7">
        <w:t>VALUE</w:t>
      </w:r>
      <w:r>
        <w:t xml:space="preserve"> column is skewed to the right. This means that there are more values in the dataset that are greater than the median value than there are values that are less than the median value. The median value of the </w:t>
      </w:r>
      <w:r w:rsidRPr="002527F7">
        <w:t>VALUE</w:t>
      </w:r>
      <w:r>
        <w:t xml:space="preserve"> column is approximately 10,000.</w:t>
      </w:r>
    </w:p>
    <w:p w14:paraId="77604253" w14:textId="77777777" w:rsidR="005E7F90" w:rsidRDefault="005E7F90" w:rsidP="002527F7">
      <w:pPr>
        <w:pStyle w:val="NormalWeb"/>
        <w:jc w:val="both"/>
      </w:pPr>
      <w:r>
        <w:t xml:space="preserve">The CDF chart also shows that there are a small number of outliers in the dataset. Outliers are values that are much larger or smaller than the rest of the values in the dataset. The outliers in the </w:t>
      </w:r>
      <w:r w:rsidRPr="002527F7">
        <w:t>VALUE</w:t>
      </w:r>
      <w:r>
        <w:t xml:space="preserve"> column are greater than 15,000.</w:t>
      </w:r>
    </w:p>
    <w:p w14:paraId="0F0C8852" w14:textId="11CC20FA" w:rsidR="005035C8" w:rsidRPr="00820F8A" w:rsidRDefault="00820F8A" w:rsidP="002527F7">
      <w:pPr>
        <w:pStyle w:val="NormalWeb"/>
        <w:jc w:val="both"/>
        <w:rPr>
          <w:b/>
          <w:bCs/>
        </w:rPr>
      </w:pPr>
      <w:r w:rsidRPr="00820F8A">
        <w:rPr>
          <w:b/>
          <w:bCs/>
        </w:rPr>
        <w:t>Population Growth vs Crime Rate</w:t>
      </w:r>
    </w:p>
    <w:p w14:paraId="7FEB61A3" w14:textId="77777777" w:rsidR="009D5254"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2023, excluding regional data. We must then multiply the</w:t>
      </w:r>
    </w:p>
    <w:p w14:paraId="084B640C" w14:textId="32DA6898"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0BF98841" w:rsidR="009D5254" w:rsidRPr="009D5254" w:rsidRDefault="002B7771" w:rsidP="009D5254">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30E0C022" wp14:editId="6A39FD3D">
            <wp:extent cx="6120130" cy="1866265"/>
            <wp:effectExtent l="0" t="0" r="0" b="635"/>
            <wp:docPr id="1172884538" name="Picture 1"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4538" name="Picture 1" descr="A graph of a graph and a graph of a graph&#10;&#10;Description automatically generated"/>
                    <pic:cNvPicPr/>
                  </pic:nvPicPr>
                  <pic:blipFill>
                    <a:blip r:embed="rId23"/>
                    <a:stretch>
                      <a:fillRect/>
                    </a:stretch>
                  </pic:blipFill>
                  <pic:spPr>
                    <a:xfrm>
                      <a:off x="0" y="0"/>
                      <a:ext cx="6120130" cy="1866265"/>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Figure 08 – Line Chart comparing crime rate and population </w:t>
      </w:r>
      <w:proofErr w:type="gramStart"/>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growth</w:t>
      </w:r>
      <w:proofErr w:type="gramEnd"/>
    </w:p>
    <w:p w14:paraId="482B111A" w14:textId="77777777" w:rsidR="002B7771" w:rsidRPr="002B7771" w:rsidRDefault="002B7771" w:rsidP="002B7771">
      <w:pPr>
        <w:pStyle w:val="NormalWeb"/>
        <w:jc w:val="both"/>
      </w:pPr>
      <w:r w:rsidRPr="002B7771">
        <w:rPr>
          <w:b/>
          <w:bCs/>
        </w:rPr>
        <w:t>Insight</w:t>
      </w:r>
    </w:p>
    <w:p w14:paraId="373BDD60" w14:textId="77777777" w:rsidR="002B7771" w:rsidRDefault="002B7771" w:rsidP="002B7771">
      <w:pPr>
        <w:pStyle w:val="NormalWeb"/>
        <w:jc w:val="both"/>
      </w:pPr>
      <w:r>
        <w:t>The overall trend in the dataset shows that both population and crime have increased over time. However, the crime rate has increased at a slower rate than the population. This means that the crime rate per capita has decreased over time.</w:t>
      </w:r>
    </w:p>
    <w:p w14:paraId="097E65B8" w14:textId="77777777" w:rsidR="002B7771" w:rsidRDefault="002B7771" w:rsidP="002B7771">
      <w:pPr>
        <w:pStyle w:val="NormalWeb"/>
        <w:jc w:val="both"/>
      </w:pPr>
    </w:p>
    <w:p w14:paraId="6EE2E85E" w14:textId="44570FCF" w:rsidR="002B7771" w:rsidRPr="002B7771" w:rsidRDefault="002B7771" w:rsidP="002B7771">
      <w:pPr>
        <w:pStyle w:val="NormalWeb"/>
        <w:jc w:val="both"/>
        <w:rPr>
          <w:b/>
          <w:bCs/>
        </w:rPr>
      </w:pPr>
      <w:r w:rsidRPr="002B7771">
        <w:rPr>
          <w:b/>
          <w:bCs/>
        </w:rPr>
        <w:t>Correlation</w:t>
      </w:r>
    </w:p>
    <w:p w14:paraId="2C3F26B6" w14:textId="1FF8A617" w:rsidR="001D58FC" w:rsidRPr="005035C8" w:rsidRDefault="00816219"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t>To get a better understanding of the relationship between population growth and crime rate, we can calculate the correlation coefficient between the two variables.</w:t>
      </w:r>
    </w:p>
    <w:p w14:paraId="3DE42DAE" w14:textId="2C449956" w:rsidR="00A018FB" w:rsidRDefault="009803F0" w:rsidP="00A3649D">
      <w:pPr>
        <w:pStyle w:val="BodyA"/>
        <w:spacing w:line="288" w:lineRule="auto"/>
        <w:jc w:val="center"/>
        <w:rPr>
          <w:rFonts w:ascii="Roboto Regular" w:eastAsia="Roboto Regular" w:hAnsi="Roboto Regular" w:cs="Roboto Regular"/>
          <w:lang w:val="en-IE"/>
        </w:rPr>
      </w:pPr>
      <w:r>
        <w:rPr>
          <w:noProof/>
        </w:rPr>
        <w:drawing>
          <wp:inline distT="0" distB="0" distL="0" distR="0" wp14:anchorId="5EBB4EC8" wp14:editId="57047AEB">
            <wp:extent cx="5373773" cy="914400"/>
            <wp:effectExtent l="0" t="0" r="0" b="0"/>
            <wp:docPr id="15279429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42968" name="Picture 1" descr="A screen shot of a computer&#10;&#10;Description automatically generated"/>
                    <pic:cNvPicPr/>
                  </pic:nvPicPr>
                  <pic:blipFill>
                    <a:blip r:embed="rId24"/>
                    <a:stretch>
                      <a:fillRect/>
                    </a:stretch>
                  </pic:blipFill>
                  <pic:spPr>
                    <a:xfrm>
                      <a:off x="0" y="0"/>
                      <a:ext cx="5398924" cy="918680"/>
                    </a:xfrm>
                    <a:prstGeom prst="rect">
                      <a:avLst/>
                    </a:prstGeom>
                  </pic:spPr>
                </pic:pic>
              </a:graphicData>
            </a:graphic>
          </wp:inline>
        </w:drawing>
      </w:r>
    </w:p>
    <w:p w14:paraId="4ADD04C4" w14:textId="029C5945" w:rsidR="002F5C33" w:rsidRDefault="00816219" w:rsidP="00387D4B">
      <w:pPr>
        <w:pStyle w:val="BodyA"/>
        <w:spacing w:line="288" w:lineRule="auto"/>
        <w:jc w:val="both"/>
        <w:rPr>
          <w:rFonts w:ascii="Roboto Regular" w:eastAsia="Roboto Regular" w:hAnsi="Roboto Regular" w:cs="Roboto Regular"/>
          <w:b/>
          <w:bCs/>
          <w:lang w:val="en-IE"/>
        </w:rPr>
      </w:pPr>
      <w:r w:rsidRPr="00816219">
        <w:rPr>
          <w:rFonts w:ascii="Roboto Regular" w:eastAsia="Roboto Regular" w:hAnsi="Roboto Regular" w:cs="Roboto Regular"/>
          <w:b/>
          <w:bCs/>
          <w:lang w:val="en-IE"/>
        </w:rPr>
        <w:lastRenderedPageBreak/>
        <w:t>Heatmap</w:t>
      </w:r>
    </w:p>
    <w:p w14:paraId="62C0B174" w14:textId="47D34CFA" w:rsidR="009D5254" w:rsidRPr="009D5254" w:rsidRDefault="007D5F7A" w:rsidP="00A3649D">
      <w:pPr>
        <w:pStyle w:val="BodyA"/>
        <w:spacing w:line="288" w:lineRule="auto"/>
        <w:jc w:val="center"/>
        <w:rPr>
          <w:rFonts w:ascii="Roboto Regular" w:eastAsia="Roboto Regular" w:hAnsi="Roboto Regular" w:cs="Roboto Regular"/>
          <w:i/>
          <w:iCs/>
          <w:lang w:val="en-IE"/>
        </w:rPr>
      </w:pPr>
      <w:r>
        <w:rPr>
          <w:noProof/>
        </w:rPr>
        <w:drawing>
          <wp:inline distT="0" distB="0" distL="0" distR="0" wp14:anchorId="09FD23D1" wp14:editId="39864ABC">
            <wp:extent cx="3571875" cy="2056885"/>
            <wp:effectExtent l="0" t="0" r="0" b="635"/>
            <wp:docPr id="1172744034"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44034" name="Picture 1" descr="A black and white squares with white text&#10;&#10;Description automatically generated"/>
                    <pic:cNvPicPr/>
                  </pic:nvPicPr>
                  <pic:blipFill>
                    <a:blip r:embed="rId25"/>
                    <a:stretch>
                      <a:fillRect/>
                    </a:stretch>
                  </pic:blipFill>
                  <pic:spPr>
                    <a:xfrm>
                      <a:off x="0" y="0"/>
                      <a:ext cx="3584174" cy="2063967"/>
                    </a:xfrm>
                    <a:prstGeom prst="rect">
                      <a:avLst/>
                    </a:prstGeom>
                  </pic:spPr>
                </pic:pic>
              </a:graphicData>
            </a:graphic>
          </wp:inline>
        </w:drawing>
      </w:r>
      <w:r w:rsidR="00A3649D">
        <w:rPr>
          <w:rFonts w:ascii="Roboto Regular" w:eastAsia="Roboto Regular" w:hAnsi="Roboto Regular" w:cs="Roboto Regular"/>
          <w:b/>
          <w:bCs/>
          <w:lang w:val="en-IE"/>
        </w:rPr>
        <w:br/>
      </w:r>
      <w:r w:rsidR="009D5254" w:rsidRPr="009D5254">
        <w:rPr>
          <w:rFonts w:ascii="Roboto Regular" w:eastAsia="Roboto Regular" w:hAnsi="Roboto Regular" w:cs="Roboto Regular"/>
          <w:i/>
          <w:iCs/>
          <w:lang w:val="en-IE"/>
        </w:rPr>
        <w:t xml:space="preserve">Figure 08 – Heatmap correlation coefficient </w:t>
      </w:r>
      <w:proofErr w:type="spellStart"/>
      <w:r w:rsidR="009D5254" w:rsidRPr="009D5254">
        <w:rPr>
          <w:rFonts w:ascii="Roboto Regular" w:eastAsia="Roboto Regular" w:hAnsi="Roboto Regular" w:cs="Roboto Regular"/>
          <w:i/>
          <w:iCs/>
          <w:lang w:val="en-IE"/>
        </w:rPr>
        <w:t>popularion</w:t>
      </w:r>
      <w:proofErr w:type="spellEnd"/>
      <w:r w:rsidR="009D5254" w:rsidRPr="009D5254">
        <w:rPr>
          <w:rFonts w:ascii="Roboto Regular" w:eastAsia="Roboto Regular" w:hAnsi="Roboto Regular" w:cs="Roboto Regular"/>
          <w:i/>
          <w:iCs/>
          <w:lang w:val="en-IE"/>
        </w:rPr>
        <w:t xml:space="preserve"> and crime</w:t>
      </w:r>
    </w:p>
    <w:p w14:paraId="05D60B49" w14:textId="23D5A463" w:rsidR="00BE2D85" w:rsidRPr="00BE2D85" w:rsidRDefault="00BE2D85" w:rsidP="00BE2D85">
      <w:pPr>
        <w:pStyle w:val="BodyA"/>
        <w:spacing w:line="288" w:lineRule="auto"/>
        <w:jc w:val="both"/>
        <w:rPr>
          <w:rFonts w:ascii="Roboto Regular" w:eastAsia="Roboto Regular" w:hAnsi="Roboto Regular" w:cs="Roboto Regular"/>
          <w:b/>
          <w:bCs/>
          <w:lang w:val="en-IE"/>
        </w:rPr>
      </w:pPr>
      <w:r w:rsidRPr="00BE2D85">
        <w:rPr>
          <w:rFonts w:ascii="Roboto Regular" w:eastAsia="Roboto Regular" w:hAnsi="Roboto Regular" w:cs="Roboto Regular"/>
          <w:b/>
          <w:bCs/>
          <w:lang w:val="en-IE"/>
        </w:rPr>
        <w:t>Insight</w:t>
      </w:r>
    </w:p>
    <w:p w14:paraId="3E16297F" w14:textId="44B027BE" w:rsidR="002F5C33" w:rsidRDefault="00BE2D85" w:rsidP="00BE2D85">
      <w:pPr>
        <w:pStyle w:val="BodyA"/>
        <w:spacing w:line="288" w:lineRule="auto"/>
        <w:jc w:val="both"/>
        <w:rPr>
          <w:rFonts w:ascii="Roboto Regular" w:eastAsia="Roboto Regular" w:hAnsi="Roboto Regular" w:cs="Roboto Regular"/>
          <w:lang w:val="en-IE"/>
        </w:rPr>
      </w:pPr>
      <w:r w:rsidRPr="00BE2D85">
        <w:rPr>
          <w:rFonts w:ascii="Roboto Regular" w:eastAsia="Roboto Regular" w:hAnsi="Roboto Regular" w:cs="Roboto Regular"/>
          <w:lang w:val="en-IE"/>
        </w:rPr>
        <w:t>The correlation coefficient for the population growth and crime rate dataset is -0.602567. This indicates a moderate negative correlation between the two variables. This means that as the population increases, the crime rate tends to decrease.</w:t>
      </w:r>
    </w:p>
    <w:p w14:paraId="0D6E0D87" w14:textId="3C0061A3" w:rsidR="00387D4B" w:rsidRPr="00266E6B" w:rsidRDefault="00387D4B" w:rsidP="00266E6B">
      <w:pPr>
        <w:pStyle w:val="Heading"/>
        <w:spacing w:line="240" w:lineRule="auto"/>
        <w:jc w:val="both"/>
        <w:rPr>
          <w:rFonts w:ascii="Roboto Regular" w:eastAsia="Roboto Regular" w:hAnsi="Roboto Regular" w:cs="Roboto Regular"/>
          <w:b w:val="0"/>
          <w:bCs w:val="0"/>
          <w:color w:val="000000"/>
          <w:sz w:val="22"/>
          <w:szCs w:val="22"/>
          <w:u w:color="000000"/>
          <w:lang w:val="en-IE"/>
        </w:rPr>
      </w:pPr>
      <w:bookmarkStart w:id="5" w:name="_Toc59959352"/>
      <w:r w:rsidRPr="00BB687E">
        <w:rPr>
          <w:rFonts w:ascii="Roboto Bold" w:hAnsi="Roboto Bold"/>
          <w:b w:val="0"/>
          <w:bCs w:val="0"/>
          <w:color w:val="000000"/>
          <w:u w:color="000000"/>
          <w:lang w:val="fr-FR"/>
        </w:rPr>
        <w:t xml:space="preserve">3.0 </w:t>
      </w:r>
      <w:bookmarkEnd w:id="5"/>
      <w:r w:rsidR="00266E6B">
        <w:rPr>
          <w:i/>
        </w:rPr>
        <w:t>Machine Learning for Data Analysis</w:t>
      </w:r>
    </w:p>
    <w:p w14:paraId="00542637" w14:textId="5645AAEC" w:rsidR="00266E6B" w:rsidRDefault="00266E6B" w:rsidP="00266E6B">
      <w:pPr>
        <w:pStyle w:val="BodyA"/>
        <w:jc w:val="both"/>
        <w:rPr>
          <w:rFonts w:ascii="Roboto Regular" w:eastAsia="Roboto Regular" w:hAnsi="Roboto Regular" w:cs="Roboto Regular"/>
          <w:lang w:val="en-IE"/>
        </w:rPr>
      </w:pPr>
      <w:proofErr w:type="gramStart"/>
      <w:r w:rsidRPr="00266E6B">
        <w:rPr>
          <w:rFonts w:ascii="Roboto Regular" w:eastAsia="Roboto Regular" w:hAnsi="Roboto Regular" w:cs="Roboto Regular"/>
          <w:lang w:val="en-IE"/>
        </w:rPr>
        <w:t>For the purpose of</w:t>
      </w:r>
      <w:proofErr w:type="gramEnd"/>
      <w:r w:rsidRPr="00266E6B">
        <w:rPr>
          <w:rFonts w:ascii="Roboto Regular" w:eastAsia="Roboto Regular" w:hAnsi="Roboto Regular" w:cs="Roboto Regular"/>
          <w:lang w:val="en-IE"/>
        </w:rPr>
        <w:t xml:space="preserve">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3A809944" w14:textId="7BFFC5B7" w:rsidR="00280A0A" w:rsidRPr="00266E6B" w:rsidRDefault="00280A0A" w:rsidP="00266E6B">
      <w:pPr>
        <w:pStyle w:val="BodyA"/>
        <w:jc w:val="both"/>
        <w:rPr>
          <w:rFonts w:ascii="Roboto Regular" w:eastAsia="Roboto Regular" w:hAnsi="Roboto Regular" w:cs="Roboto Regular"/>
          <w:lang w:val="en-IE"/>
        </w:rPr>
      </w:pPr>
      <w:r>
        <w:rPr>
          <w:rFonts w:ascii="Roboto Regular" w:eastAsia="Roboto Regular" w:hAnsi="Roboto Regular" w:cs="Roboto Regular"/>
          <w:lang w:val="en-IE"/>
        </w:rPr>
        <w:t xml:space="preserve">These tasks will be performed in the </w:t>
      </w:r>
      <w:proofErr w:type="spellStart"/>
      <w:r>
        <w:rPr>
          <w:rFonts w:ascii="Roboto Regular" w:eastAsia="Roboto Regular" w:hAnsi="Roboto Regular" w:cs="Roboto Regular"/>
          <w:lang w:val="en-IE"/>
        </w:rPr>
        <w:t>jupyter</w:t>
      </w:r>
      <w:proofErr w:type="spellEnd"/>
      <w:r>
        <w:rPr>
          <w:rFonts w:ascii="Roboto Regular" w:eastAsia="Roboto Regular" w:hAnsi="Roboto Regular" w:cs="Roboto Regular"/>
          <w:lang w:val="en-IE"/>
        </w:rPr>
        <w:t xml:space="preserve"> notebook: </w:t>
      </w:r>
      <w:r w:rsidRPr="001F4DBD">
        <w:rPr>
          <w:rFonts w:ascii="Times New Roman" w:eastAsia="Times New Roman" w:hAnsi="Times New Roman" w:cs="Times New Roman"/>
          <w:sz w:val="24"/>
          <w:szCs w:val="24"/>
        </w:rPr>
        <w:t>MSC_DA_CA1_Jose_Mario</w:t>
      </w:r>
      <w:r>
        <w:rPr>
          <w:rFonts w:ascii="Times New Roman" w:eastAsia="Times New Roman" w:hAnsi="Times New Roman" w:cs="Times New Roman"/>
          <w:sz w:val="24"/>
          <w:szCs w:val="24"/>
        </w:rPr>
        <w:t>.ipynb</w:t>
      </w:r>
      <w:r>
        <w:rPr>
          <w:rFonts w:ascii="Roboto Regular" w:eastAsia="Roboto Regular" w:hAnsi="Roboto Regular" w:cs="Roboto Regular"/>
          <w:lang w:val="en-IE"/>
        </w:rPr>
        <w:t xml:space="preserve">, </w:t>
      </w:r>
      <w:r w:rsidRPr="00280A0A">
        <w:rPr>
          <w:rFonts w:ascii="Roboto Regular" w:eastAsia="Roboto Regular" w:hAnsi="Roboto Regular" w:cs="Roboto Regular"/>
          <w:lang w:val="en-IE"/>
        </w:rPr>
        <w:t>Phase 4 - Machine Learning</w:t>
      </w:r>
      <w:r>
        <w:rPr>
          <w:rFonts w:ascii="Roboto Regular" w:eastAsia="Roboto Regular" w:hAnsi="Roboto Regular" w:cs="Roboto Regular"/>
          <w:lang w:val="en-IE"/>
        </w:rPr>
        <w:t>.</w:t>
      </w:r>
    </w:p>
    <w:p w14:paraId="4918D215" w14:textId="77777777" w:rsidR="00266E6B" w:rsidRDefault="00266E6B" w:rsidP="00266E6B">
      <w:pPr>
        <w:pStyle w:val="BodyA"/>
      </w:pPr>
    </w:p>
    <w:p w14:paraId="75690177" w14:textId="631F06AD" w:rsidR="007A3538" w:rsidRDefault="007A3538" w:rsidP="00266E6B">
      <w:pPr>
        <w:pStyle w:val="BodyA"/>
        <w:rPr>
          <w:b/>
          <w:bCs/>
        </w:rPr>
      </w:pPr>
      <w:r w:rsidRPr="007A3538">
        <w:rPr>
          <w:b/>
          <w:bCs/>
        </w:rPr>
        <w:t>Handling with Outliers</w:t>
      </w:r>
      <w:r w:rsidR="00DF060F">
        <w:rPr>
          <w:b/>
          <w:bCs/>
        </w:rPr>
        <w:t xml:space="preserve"> </w:t>
      </w:r>
      <w:r w:rsidR="00DF060F" w:rsidRPr="007A3538">
        <w:rPr>
          <w:b/>
          <w:bCs/>
        </w:rPr>
        <w:t>and</w:t>
      </w:r>
      <w:r w:rsidR="00DF060F">
        <w:rPr>
          <w:b/>
          <w:bCs/>
        </w:rPr>
        <w:t xml:space="preserve"> </w:t>
      </w:r>
      <w:r w:rsidR="00DF060F" w:rsidRPr="007A3538">
        <w:rPr>
          <w:b/>
          <w:bCs/>
        </w:rPr>
        <w:t>Skewness</w:t>
      </w:r>
      <w:r w:rsidRPr="007A3538">
        <w:rPr>
          <w:b/>
          <w:bCs/>
        </w:rPr>
        <w:t>:</w:t>
      </w:r>
    </w:p>
    <w:p w14:paraId="742393F5" w14:textId="13F0197D" w:rsidR="00A95AA4" w:rsidRDefault="00A95AA4" w:rsidP="00A95AA4">
      <w:pPr>
        <w:pStyle w:val="NormalWeb"/>
        <w:jc w:val="both"/>
      </w:pPr>
      <w:r>
        <w:t>In the Machine Learning phase, it is crucial to address skewness, handle outliers, and standardize the data.</w:t>
      </w:r>
    </w:p>
    <w:p w14:paraId="2078666E" w14:textId="55352D9C" w:rsidR="00A95AA4" w:rsidRDefault="00A95AA4" w:rsidP="00A95AA4">
      <w:pPr>
        <w:pStyle w:val="NormalWeb"/>
        <w:jc w:val="both"/>
      </w:pPr>
      <w:r>
        <w:t xml:space="preserve">To identify potential outliers, statistical methods like the Z-score or the Interquartile Range (IQR) can be employed. </w:t>
      </w:r>
    </w:p>
    <w:p w14:paraId="45FE581C" w14:textId="77777777" w:rsidR="00A95AA4" w:rsidRDefault="00A95AA4" w:rsidP="00A95AA4">
      <w:pPr>
        <w:pStyle w:val="NormalWeb"/>
        <w:jc w:val="both"/>
      </w:pPr>
      <w:r>
        <w:t>Considering that this dataset is highly skewed, the IQR method is the more appropriate choice for identifying potential outliers.</w:t>
      </w:r>
    </w:p>
    <w:p w14:paraId="49871552" w14:textId="77777777" w:rsidR="00A95AA4" w:rsidRDefault="00A95AA4" w:rsidP="00A95AA4">
      <w:pPr>
        <w:pStyle w:val="NormalWeb"/>
        <w:jc w:val="both"/>
      </w:pPr>
      <w:r>
        <w:t>After applying the IQR method, we have a table with the rows with outliers:</w:t>
      </w:r>
    </w:p>
    <w:p w14:paraId="1339E349" w14:textId="1B2805F6" w:rsidR="006A187F" w:rsidRDefault="006A187F" w:rsidP="00A95AA4">
      <w:pPr>
        <w:pStyle w:val="NormalWeb"/>
        <w:jc w:val="both"/>
      </w:pPr>
      <w:r>
        <w:rPr>
          <w:noProof/>
        </w:rPr>
        <w:lastRenderedPageBreak/>
        <w:drawing>
          <wp:inline distT="0" distB="0" distL="0" distR="0" wp14:anchorId="69796BBB" wp14:editId="7226DC11">
            <wp:extent cx="4819287" cy="2941175"/>
            <wp:effectExtent l="0" t="0" r="635" b="0"/>
            <wp:docPr id="10362131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3183" name="Picture 1" descr="A screenshot of a computer screen&#10;&#10;Description automatically generated"/>
                    <pic:cNvPicPr/>
                  </pic:nvPicPr>
                  <pic:blipFill>
                    <a:blip r:embed="rId26"/>
                    <a:stretch>
                      <a:fillRect/>
                    </a:stretch>
                  </pic:blipFill>
                  <pic:spPr>
                    <a:xfrm>
                      <a:off x="0" y="0"/>
                      <a:ext cx="4827838" cy="2946394"/>
                    </a:xfrm>
                    <a:prstGeom prst="rect">
                      <a:avLst/>
                    </a:prstGeom>
                  </pic:spPr>
                </pic:pic>
              </a:graphicData>
            </a:graphic>
          </wp:inline>
        </w:drawing>
      </w:r>
    </w:p>
    <w:p w14:paraId="7625BAB3" w14:textId="77777777" w:rsidR="00A95AA4" w:rsidRPr="00A95AA4" w:rsidRDefault="00A95AA4" w:rsidP="00266E6B">
      <w:pPr>
        <w:pStyle w:val="BodyA"/>
        <w:rPr>
          <w:b/>
          <w:bCs/>
          <w:lang w:val="en-IE"/>
        </w:rPr>
      </w:pPr>
    </w:p>
    <w:p w14:paraId="65071FC6" w14:textId="50C3CCC0" w:rsidR="00F10AC5" w:rsidRDefault="00A8683F" w:rsidP="00266E6B">
      <w:pPr>
        <w:pStyle w:val="BodyA"/>
      </w:pPr>
      <w:r>
        <w:rPr>
          <w:noProof/>
          <w:bdr w:val="none" w:sz="0" w:space="0" w:color="auto"/>
          <w14:textOutline w14:w="0" w14:cap="rnd" w14:cmpd="sng" w14:algn="ctr">
            <w14:noFill/>
            <w14:prstDash w14:val="solid"/>
            <w14:bevel/>
          </w14:textOutline>
        </w:rPr>
        <mc:AlternateContent>
          <mc:Choice Requires="wps">
            <w:drawing>
              <wp:anchor distT="0" distB="0" distL="114300" distR="114300" simplePos="0" relativeHeight="251669504" behindDoc="0" locked="0" layoutInCell="1" allowOverlap="1" wp14:anchorId="3F811877" wp14:editId="379867C2">
                <wp:simplePos x="0" y="0"/>
                <wp:positionH relativeFrom="column">
                  <wp:posOffset>3095513</wp:posOffset>
                </wp:positionH>
                <wp:positionV relativeFrom="paragraph">
                  <wp:posOffset>1212177</wp:posOffset>
                </wp:positionV>
                <wp:extent cx="2578100" cy="2368550"/>
                <wp:effectExtent l="0" t="0" r="12700" b="12700"/>
                <wp:wrapNone/>
                <wp:docPr id="166474852" name="Text Box 1"/>
                <wp:cNvGraphicFramePr/>
                <a:graphic xmlns:a="http://schemas.openxmlformats.org/drawingml/2006/main">
                  <a:graphicData uri="http://schemas.microsoft.com/office/word/2010/wordprocessingShape">
                    <wps:wsp>
                      <wps:cNvSpPr txBox="1"/>
                      <wps:spPr>
                        <a:xfrm>
                          <a:off x="0" y="0"/>
                          <a:ext cx="2578100" cy="2368550"/>
                        </a:xfrm>
                        <a:prstGeom prst="rect">
                          <a:avLst/>
                        </a:prstGeom>
                        <a:solidFill>
                          <a:schemeClr val="lt1"/>
                        </a:solidFill>
                        <a:ln w="6350">
                          <a:solidFill>
                            <a:prstClr val="black"/>
                          </a:solidFill>
                        </a:ln>
                      </wps:spPr>
                      <wps:txbx>
                        <w:txbxContent>
                          <w:p w14:paraId="5B0DB54B" w14:textId="77777777" w:rsidR="00623E65" w:rsidRPr="006A187F" w:rsidRDefault="00623E65" w:rsidP="00623E65">
                            <w:pPr>
                              <w:pStyle w:val="BodyA"/>
                              <w:jc w:val="center"/>
                              <w:rPr>
                                <w:b/>
                                <w:bCs/>
                              </w:rPr>
                            </w:pPr>
                            <w:r w:rsidRPr="006A187F">
                              <w:rPr>
                                <w:b/>
                                <w:bCs/>
                              </w:rPr>
                              <w:t>Skewness vs outliers:</w:t>
                            </w:r>
                          </w:p>
                          <w:p w14:paraId="57FE1F57" w14:textId="77777777" w:rsidR="00465DEC" w:rsidRDefault="00D13750" w:rsidP="00465DEC">
                            <w:pPr>
                              <w:jc w:val="both"/>
                            </w:pPr>
                            <w:r>
                              <w:t>As a result, we have 19 skewed columns, with some right skewness and others left skewness.</w:t>
                            </w:r>
                            <w:r w:rsidR="00465DEC">
                              <w:t xml:space="preserve"> Also, we can observe that there are 15 </w:t>
                            </w:r>
                            <w:proofErr w:type="spellStart"/>
                            <w:r w:rsidR="00465DEC">
                              <w:t>rowns</w:t>
                            </w:r>
                            <w:proofErr w:type="spellEnd"/>
                            <w:r w:rsidR="00465DEC">
                              <w:t xml:space="preserve"> with outliers.</w:t>
                            </w:r>
                          </w:p>
                          <w:p w14:paraId="4FDB65B7" w14:textId="6D9EA237" w:rsidR="00623E65" w:rsidRPr="00623E65" w:rsidRDefault="00D13750" w:rsidP="00465DEC">
                            <w:pPr>
                              <w:jc w:val="both"/>
                              <w:rPr>
                                <w:lang w:val="en-US"/>
                              </w:rPr>
                            </w:pPr>
                            <w:r>
                              <w:t xml:space="preserve">Considering that the </w:t>
                            </w:r>
                            <w:proofErr w:type="spellStart"/>
                            <w:r>
                              <w:t>dataframe</w:t>
                            </w:r>
                            <w:proofErr w:type="spellEnd"/>
                            <w:r>
                              <w:t xml:space="preserve"> contains 21 rows, removing outliers would eliminat</w:t>
                            </w:r>
                            <w:r w:rsidR="00465DEC">
                              <w:t>e</w:t>
                            </w:r>
                            <w:r>
                              <w:t xml:space="preserve"> 15 rows. In this scenario, the preferred approach is </w:t>
                            </w:r>
                            <w:proofErr w:type="gramStart"/>
                            <w:r>
                              <w:t>transform</w:t>
                            </w:r>
                            <w:proofErr w:type="gramEnd"/>
                            <w:r>
                              <w:t xml:space="preserve"> the data to mitigate skewness rather than removing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11877" id="Text Box 1" o:spid="_x0000_s1029" type="#_x0000_t202" style="position:absolute;margin-left:243.75pt;margin-top:95.45pt;width:203pt;height:1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" fillcolor="white [3201]" strokeweight=".5pt">
                <v:textbox>
                  <w:txbxContent>
                    <w:p w14:paraId="5B0DB54B" w14:textId="77777777" w:rsidR="00623E65" w:rsidRPr="006A187F" w:rsidRDefault="00623E65" w:rsidP="00623E65">
                      <w:pPr>
                        <w:pStyle w:val="BodyA"/>
                        <w:jc w:val="center"/>
                        <w:rPr>
                          <w:b/>
                          <w:bCs/>
                        </w:rPr>
                      </w:pPr>
                      <w:r w:rsidRPr="006A187F">
                        <w:rPr>
                          <w:b/>
                          <w:bCs/>
                        </w:rPr>
                        <w:t>Skewness vs outliers:</w:t>
                      </w:r>
                    </w:p>
                    <w:p w14:paraId="57FE1F57" w14:textId="77777777" w:rsidR="00465DEC" w:rsidRDefault="00D13750" w:rsidP="00465DEC">
                      <w:pPr>
                        <w:jc w:val="both"/>
                      </w:pPr>
                      <w:r>
                        <w:t>As a result, we have 19 skewed columns, with some right skewness and others left skewness.</w:t>
                      </w:r>
                      <w:r w:rsidR="00465DEC">
                        <w:t xml:space="preserve"> Also, we can observe that there are 15 </w:t>
                      </w:r>
                      <w:proofErr w:type="spellStart"/>
                      <w:r w:rsidR="00465DEC">
                        <w:t>rowns</w:t>
                      </w:r>
                      <w:proofErr w:type="spellEnd"/>
                      <w:r w:rsidR="00465DEC">
                        <w:t xml:space="preserve"> with outliers.</w:t>
                      </w:r>
                    </w:p>
                    <w:p w14:paraId="4FDB65B7" w14:textId="6D9EA237" w:rsidR="00623E65" w:rsidRPr="00623E65" w:rsidRDefault="00D13750" w:rsidP="00465DEC">
                      <w:pPr>
                        <w:jc w:val="both"/>
                        <w:rPr>
                          <w:lang w:val="en-US"/>
                        </w:rPr>
                      </w:pPr>
                      <w:r>
                        <w:t xml:space="preserve">Considering that the </w:t>
                      </w:r>
                      <w:proofErr w:type="spellStart"/>
                      <w:r>
                        <w:t>dataframe</w:t>
                      </w:r>
                      <w:proofErr w:type="spellEnd"/>
                      <w:r>
                        <w:t xml:space="preserve"> contains 21 rows, removing outliers would eliminat</w:t>
                      </w:r>
                      <w:r w:rsidR="00465DEC">
                        <w:t>e</w:t>
                      </w:r>
                      <w:r>
                        <w:t xml:space="preserve"> 15 rows. In this scenario, the preferred approach is </w:t>
                      </w:r>
                      <w:proofErr w:type="gramStart"/>
                      <w:r>
                        <w:t>transform</w:t>
                      </w:r>
                      <w:proofErr w:type="gramEnd"/>
                      <w:r>
                        <w:t xml:space="preserve"> the data to mitigate skewness rather than removing outliers.</w:t>
                      </w:r>
                    </w:p>
                  </w:txbxContent>
                </v:textbox>
              </v:shape>
            </w:pict>
          </mc:Fallback>
        </mc:AlternateContent>
      </w:r>
      <w:r>
        <w:rPr>
          <w:noProof/>
        </w:rPr>
        <mc:AlternateContent>
          <mc:Choice Requires="wps">
            <w:drawing>
              <wp:anchor distT="45720" distB="45720" distL="114300" distR="114300" simplePos="0" relativeHeight="251668480" behindDoc="1" locked="0" layoutInCell="1" allowOverlap="1" wp14:anchorId="1EDE23F9" wp14:editId="5C0B9F49">
                <wp:simplePos x="0" y="0"/>
                <wp:positionH relativeFrom="margin">
                  <wp:align>right</wp:align>
                </wp:positionH>
                <wp:positionV relativeFrom="paragraph">
                  <wp:posOffset>613410</wp:posOffset>
                </wp:positionV>
                <wp:extent cx="6064250" cy="3505200"/>
                <wp:effectExtent l="0" t="0" r="12700" b="19050"/>
                <wp:wrapTopAndBottom/>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3505200"/>
                        </a:xfrm>
                        <a:prstGeom prst="rect">
                          <a:avLst/>
                        </a:prstGeom>
                        <a:solidFill>
                          <a:srgbClr val="FFFFFF"/>
                        </a:solidFill>
                        <a:ln w="9525">
                          <a:solidFill>
                            <a:srgbClr val="000000"/>
                          </a:solidFill>
                          <a:miter lim="800000"/>
                          <a:headEnd/>
                          <a:tailEnd/>
                        </a:ln>
                      </wps:spPr>
                      <wps:txbx>
                        <w:txbxContent>
                          <w:p w14:paraId="66EE2DBE" w14:textId="2F62145B" w:rsidR="00E86BE3" w:rsidRDefault="00A8683F" w:rsidP="00623E65">
                            <w:pPr>
                              <w:pStyle w:val="BodyA"/>
                            </w:pPr>
                            <w:r>
                              <w:rPr>
                                <w:noProof/>
                              </w:rPr>
                              <w:drawing>
                                <wp:inline distT="0" distB="0" distL="0" distR="0" wp14:anchorId="60B3B3C9" wp14:editId="319D97DD">
                                  <wp:extent cx="2402541" cy="3074564"/>
                                  <wp:effectExtent l="0" t="0" r="0" b="0"/>
                                  <wp:docPr id="168508841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8419" name="Picture 1" descr="A screenshot of a data&#10;&#10;Description automatically generated"/>
                                          <pic:cNvPicPr/>
                                        </pic:nvPicPr>
                                        <pic:blipFill>
                                          <a:blip r:embed="rId27"/>
                                          <a:stretch>
                                            <a:fillRect/>
                                          </a:stretch>
                                        </pic:blipFill>
                                        <pic:spPr>
                                          <a:xfrm>
                                            <a:off x="0" y="0"/>
                                            <a:ext cx="2407230" cy="30805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margin-left:426.3pt;margin-top:48.3pt;width:477.5pt;height:276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">
                <v:textbox>
                  <w:txbxContent>
                    <w:p w14:paraId="66EE2DBE" w14:textId="2F62145B" w:rsidR="00E86BE3" w:rsidRDefault="00A8683F" w:rsidP="00623E65">
                      <w:pPr>
                        <w:pStyle w:val="BodyA"/>
                      </w:pPr>
                      <w:r>
                        <w:rPr>
                          <w:noProof/>
                        </w:rPr>
                        <w:drawing>
                          <wp:inline distT="0" distB="0" distL="0" distR="0" wp14:anchorId="60B3B3C9" wp14:editId="319D97DD">
                            <wp:extent cx="2402541" cy="3074564"/>
                            <wp:effectExtent l="0" t="0" r="0" b="0"/>
                            <wp:docPr id="168508841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8419" name="Picture 1" descr="A screenshot of a data&#10;&#10;Description automatically generated"/>
                                    <pic:cNvPicPr/>
                                  </pic:nvPicPr>
                                  <pic:blipFill>
                                    <a:blip r:embed="rId27"/>
                                    <a:stretch>
                                      <a:fillRect/>
                                    </a:stretch>
                                  </pic:blipFill>
                                  <pic:spPr>
                                    <a:xfrm>
                                      <a:off x="0" y="0"/>
                                      <a:ext cx="2407230" cy="3080565"/>
                                    </a:xfrm>
                                    <a:prstGeom prst="rect">
                                      <a:avLst/>
                                    </a:prstGeom>
                                  </pic:spPr>
                                </pic:pic>
                              </a:graphicData>
                            </a:graphic>
                          </wp:inline>
                        </w:drawing>
                      </w:r>
                    </w:p>
                  </w:txbxContent>
                </v:textbox>
                <w10:wrap type="topAndBottom" anchorx="margin"/>
              </v:shape>
            </w:pict>
          </mc:Fallback>
        </mc:AlternateContent>
      </w:r>
      <w:r w:rsidR="006A187F">
        <w:t>For skewness, a</w:t>
      </w:r>
      <w:r w:rsidR="00B07227" w:rsidRPr="00B07227">
        <w:t xml:space="preserve">s we have more columns, I've implemented a </w:t>
      </w:r>
      <w:r w:rsidR="00E86BE3">
        <w:t>“F</w:t>
      </w:r>
      <w:r w:rsidR="00B07227" w:rsidRPr="00B07227">
        <w:t>or</w:t>
      </w:r>
      <w:r w:rsidR="00E86BE3">
        <w:t>”</w:t>
      </w:r>
      <w:r w:rsidR="00B07227" w:rsidRPr="00B07227">
        <w:t xml:space="preserve"> loop to identify and print the skewness only when it exceeds the threshold.</w:t>
      </w:r>
    </w:p>
    <w:p w14:paraId="5E873351" w14:textId="77777777" w:rsidR="00DE2849" w:rsidRDefault="00DE2849" w:rsidP="00266E6B">
      <w:pPr>
        <w:pStyle w:val="BodyA"/>
      </w:pPr>
    </w:p>
    <w:p w14:paraId="421ECCFE" w14:textId="029EEEA2" w:rsidR="00DE2849" w:rsidRDefault="00B26F35" w:rsidP="00266E6B">
      <w:pPr>
        <w:pStyle w:val="BodyA"/>
      </w:pPr>
      <w:r>
        <w:t>For data transformation, we need to understand the skewness, for right skewness we can apply some transformation methods, whereas for left skewness, we need to apply another transformation</w:t>
      </w:r>
      <w:r w:rsidR="00DD2C12">
        <w:t xml:space="preserve"> method</w:t>
      </w:r>
      <w:r>
        <w:t>.</w:t>
      </w:r>
    </w:p>
    <w:p w14:paraId="495DDDBD" w14:textId="77777777" w:rsidR="00B26F35" w:rsidRDefault="00B26F35" w:rsidP="00266E6B">
      <w:pPr>
        <w:pStyle w:val="BodyA"/>
      </w:pPr>
    </w:p>
    <w:p w14:paraId="00BB39B8" w14:textId="0E14068C" w:rsidR="007A3538" w:rsidRDefault="007A3538" w:rsidP="00266E6B">
      <w:pPr>
        <w:pStyle w:val="BodyA"/>
      </w:pPr>
    </w:p>
    <w:p w14:paraId="2CB0B47A" w14:textId="2BA242F2" w:rsidR="00DD2C12" w:rsidRDefault="00DD2C12" w:rsidP="00266E6B">
      <w:pPr>
        <w:pStyle w:val="BodyA"/>
      </w:pPr>
      <w:r>
        <w:lastRenderedPageBreak/>
        <w:t xml:space="preserve">For right skewness, I’ve </w:t>
      </w:r>
      <w:r w:rsidR="000D6F2E">
        <w:t>applied</w:t>
      </w:r>
      <w:r>
        <w:t xml:space="preserve"> the following transformation methods:</w:t>
      </w:r>
    </w:p>
    <w:p w14:paraId="5BC311D5" w14:textId="144A8C71" w:rsidR="00DD2C12" w:rsidRDefault="00DD2C12" w:rsidP="00266E6B">
      <w:pPr>
        <w:pStyle w:val="BodyA"/>
      </w:pPr>
      <w:r>
        <w:t>Square Root</w:t>
      </w:r>
      <w:r w:rsidR="000D6F2E">
        <w:t xml:space="preserve"> Transformation</w:t>
      </w:r>
      <w:r w:rsidR="001A7E2A">
        <w:t>:</w:t>
      </w:r>
    </w:p>
    <w:p w14:paraId="6AC23B2F" w14:textId="7D89A53E" w:rsidR="00D870C6" w:rsidRDefault="00D870C6" w:rsidP="00266E6B">
      <w:pPr>
        <w:pStyle w:val="BodyA"/>
      </w:pPr>
      <w:r>
        <w:t>Square root transformation is suitable for right-skewed (positively skewed) data</w:t>
      </w:r>
      <w:r w:rsidR="00DA5E32">
        <w:t xml:space="preserve">, </w:t>
      </w:r>
      <w:r w:rsidR="006B3A26">
        <w:t xml:space="preserve">it has better performance in </w:t>
      </w:r>
      <w:r w:rsidR="00DA5E32">
        <w:t>mildly right-skewed</w:t>
      </w:r>
      <w:r w:rsidR="006B3A26">
        <w:t>.</w:t>
      </w:r>
    </w:p>
    <w:p w14:paraId="51B1D2F2" w14:textId="65581E32" w:rsidR="006B3A26" w:rsidRDefault="00453ED5" w:rsidP="00266E6B">
      <w:pPr>
        <w:pStyle w:val="BodyA"/>
      </w:pPr>
      <w:r>
        <w:rPr>
          <w:noProof/>
        </w:rPr>
        <mc:AlternateContent>
          <mc:Choice Requires="wps">
            <w:drawing>
              <wp:anchor distT="45720" distB="45720" distL="114300" distR="114300" simplePos="0" relativeHeight="251671552" behindDoc="0" locked="0" layoutInCell="1" allowOverlap="1" wp14:anchorId="148B07A8" wp14:editId="28DA0D72">
                <wp:simplePos x="0" y="0"/>
                <wp:positionH relativeFrom="column">
                  <wp:posOffset>2426335</wp:posOffset>
                </wp:positionH>
                <wp:positionV relativeFrom="paragraph">
                  <wp:posOffset>203200</wp:posOffset>
                </wp:positionV>
                <wp:extent cx="2550160" cy="1483360"/>
                <wp:effectExtent l="0" t="0" r="21590" b="21590"/>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0160" cy="1483360"/>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2FF693A7" w:rsidR="006B3A26" w:rsidRPr="00453ED5" w:rsidRDefault="00453ED5" w:rsidP="00471AC6">
                            <w:pPr>
                              <w:jc w:val="both"/>
                              <w:rPr>
                                <w:lang w:val="en-US"/>
                              </w:rPr>
                            </w:pPr>
                            <w:r>
                              <w:rPr>
                                <w:lang w:val="en-US"/>
                              </w:rPr>
                              <w:t xml:space="preserve">As the result, some columns with mild skewness where adjusted, but the columns with </w:t>
                            </w:r>
                            <w:r w:rsidR="001F1393">
                              <w:rPr>
                                <w:lang w:val="en-US"/>
                              </w:rPr>
                              <w:t>high</w:t>
                            </w:r>
                            <w:r>
                              <w:rPr>
                                <w:lang w:val="en-US"/>
                              </w:rPr>
                              <w:t xml:space="preserve"> skewness </w:t>
                            </w:r>
                            <w:r w:rsidR="001F1393">
                              <w:rPr>
                                <w:lang w:val="en-US"/>
                              </w:rPr>
                              <w:t xml:space="preserve">were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margin-left:191.05pt;margin-top:16pt;width:200.8pt;height:116.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2FF693A7" w:rsidR="006B3A26" w:rsidRPr="00453ED5" w:rsidRDefault="00453ED5" w:rsidP="00471AC6">
                      <w:pPr>
                        <w:jc w:val="both"/>
                        <w:rPr>
                          <w:lang w:val="en-US"/>
                        </w:rPr>
                      </w:pPr>
                      <w:r>
                        <w:rPr>
                          <w:lang w:val="en-US"/>
                        </w:rPr>
                        <w:t xml:space="preserve">As the result, some columns with mild skewness where adjusted, but the columns with </w:t>
                      </w:r>
                      <w:r w:rsidR="001F1393">
                        <w:rPr>
                          <w:lang w:val="en-US"/>
                        </w:rPr>
                        <w:t>high</w:t>
                      </w:r>
                      <w:r>
                        <w:rPr>
                          <w:lang w:val="en-US"/>
                        </w:rPr>
                        <w:t xml:space="preserve"> skewness </w:t>
                      </w:r>
                      <w:r w:rsidR="001F1393">
                        <w:rPr>
                          <w:lang w:val="en-US"/>
                        </w:rPr>
                        <w:t xml:space="preserve">were </w:t>
                      </w:r>
                      <w:r>
                        <w:rPr>
                          <w:lang w:val="en-US"/>
                        </w:rPr>
                        <w:t>not.</w:t>
                      </w:r>
                    </w:p>
                  </w:txbxContent>
                </v:textbox>
                <w10:wrap type="square"/>
              </v:shape>
            </w:pict>
          </mc:Fallback>
        </mc:AlternateContent>
      </w:r>
      <w:r w:rsidR="006B3A26">
        <w:rPr>
          <w:noProof/>
        </w:rPr>
        <w:drawing>
          <wp:inline distT="0" distB="0" distL="0" distR="0" wp14:anchorId="1D86FF0E" wp14:editId="5EF37A0D">
            <wp:extent cx="2227580" cy="1768548"/>
            <wp:effectExtent l="0" t="0" r="1270" b="3175"/>
            <wp:docPr id="15729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2078" name="Picture 1" descr="A screenshot of a computer&#10;&#10;Description automatically generated"/>
                    <pic:cNvPicPr/>
                  </pic:nvPicPr>
                  <pic:blipFill>
                    <a:blip r:embed="rId28"/>
                    <a:stretch>
                      <a:fillRect/>
                    </a:stretch>
                  </pic:blipFill>
                  <pic:spPr>
                    <a:xfrm>
                      <a:off x="0" y="0"/>
                      <a:ext cx="2227580" cy="1768548"/>
                    </a:xfrm>
                    <a:prstGeom prst="rect">
                      <a:avLst/>
                    </a:prstGeom>
                  </pic:spPr>
                </pic:pic>
              </a:graphicData>
            </a:graphic>
          </wp:inline>
        </w:drawing>
      </w:r>
    </w:p>
    <w:p w14:paraId="123DF8A6" w14:textId="0C41423A" w:rsidR="006B3A26" w:rsidRDefault="00864F54" w:rsidP="00266E6B">
      <w:pPr>
        <w:pStyle w:val="BodyA"/>
        <w:rPr>
          <w:noProof/>
        </w:rPr>
      </w:pPr>
      <w:r w:rsidRPr="00864F54">
        <w:rPr>
          <w:noProof/>
        </w:rPr>
        <w:t xml:space="preserve"> </w:t>
      </w:r>
      <w:r w:rsidR="00471AC6">
        <w:rPr>
          <w:noProof/>
        </w:rPr>
        <w:t>Cube Root</w:t>
      </w:r>
      <w:r w:rsidR="000D6F2E">
        <w:rPr>
          <w:noProof/>
        </w:rPr>
        <w:t xml:space="preserve"> Transformation</w:t>
      </w:r>
      <w:r w:rsidR="00471AC6">
        <w:rPr>
          <w:noProof/>
        </w:rPr>
        <w:t>:</w:t>
      </w:r>
    </w:p>
    <w:p w14:paraId="1AEE249B" w14:textId="5438808C" w:rsidR="001F1393" w:rsidRDefault="001F1393" w:rsidP="00266E6B">
      <w:pPr>
        <w:pStyle w:val="BodyA"/>
      </w:pPr>
      <w:r>
        <w:t>C</w:t>
      </w:r>
      <w:r>
        <w:t>ube rooting can help reduce the influence of extreme values or outliers in the data, making the data more robust to the presence of outliers.</w:t>
      </w:r>
    </w:p>
    <w:p w14:paraId="0D976252" w14:textId="7F114307" w:rsidR="00EE1BBC" w:rsidRDefault="000D6F2E" w:rsidP="00266E6B">
      <w:pPr>
        <w:pStyle w:val="BodyA"/>
      </w:pPr>
      <w:r>
        <w:rPr>
          <w:noProof/>
        </w:rPr>
        <mc:AlternateContent>
          <mc:Choice Requires="wps">
            <w:drawing>
              <wp:anchor distT="45720" distB="45720" distL="114300" distR="114300" simplePos="0" relativeHeight="251673600" behindDoc="0" locked="0" layoutInCell="1" allowOverlap="1" wp14:anchorId="50B758E6" wp14:editId="59C1E8EA">
                <wp:simplePos x="0" y="0"/>
                <wp:positionH relativeFrom="margin">
                  <wp:posOffset>205740</wp:posOffset>
                </wp:positionH>
                <wp:positionV relativeFrom="paragraph">
                  <wp:posOffset>233680</wp:posOffset>
                </wp:positionV>
                <wp:extent cx="2550160" cy="1483360"/>
                <wp:effectExtent l="0" t="0" r="21590" b="21590"/>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0160" cy="1483360"/>
                        </a:xfrm>
                        <a:prstGeom prst="rect">
                          <a:avLst/>
                        </a:prstGeom>
                        <a:solidFill>
                          <a:srgbClr val="FFFFFF"/>
                        </a:solidFill>
                        <a:ln w="9525">
                          <a:solidFill>
                            <a:srgbClr val="000000"/>
                          </a:solidFill>
                          <a:miter lim="800000"/>
                          <a:headEnd/>
                          <a:tailEnd/>
                        </a:ln>
                      </wps:spPr>
                      <wps:txbx>
                        <w:txbxContent>
                          <w:p w14:paraId="1725D181" w14:textId="37180005"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margin-left:16.2pt;margin-top:18.4pt;width:200.8pt;height:116.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">
                <v:textbox>
                  <w:txbxContent>
                    <w:p w14:paraId="1725D181" w14:textId="37180005"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columns.</w:t>
                      </w:r>
                    </w:p>
                  </w:txbxContent>
                </v:textbox>
                <w10:wrap type="square" anchorx="margin"/>
              </v:shape>
            </w:pict>
          </mc:Fallback>
        </mc:AlternateContent>
      </w:r>
      <w:r>
        <w:t xml:space="preserve"> </w:t>
      </w:r>
      <w:r w:rsidR="00864F54">
        <w:rPr>
          <w:noProof/>
        </w:rPr>
        <w:drawing>
          <wp:inline distT="0" distB="0" distL="0" distR="0" wp14:anchorId="19616ABE" wp14:editId="01FFE222">
            <wp:extent cx="2748587" cy="1817914"/>
            <wp:effectExtent l="0" t="0" r="0" b="0"/>
            <wp:docPr id="2103227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27017" name="Picture 1" descr="A screenshot of a computer&#10;&#10;Description automatically generated"/>
                    <pic:cNvPicPr/>
                  </pic:nvPicPr>
                  <pic:blipFill>
                    <a:blip r:embed="rId29"/>
                    <a:stretch>
                      <a:fillRect/>
                    </a:stretch>
                  </pic:blipFill>
                  <pic:spPr>
                    <a:xfrm>
                      <a:off x="0" y="0"/>
                      <a:ext cx="2761583" cy="1826510"/>
                    </a:xfrm>
                    <a:prstGeom prst="rect">
                      <a:avLst/>
                    </a:prstGeom>
                  </pic:spPr>
                </pic:pic>
              </a:graphicData>
            </a:graphic>
          </wp:inline>
        </w:drawing>
      </w:r>
    </w:p>
    <w:p w14:paraId="0E9A64EE" w14:textId="0B3CB17F" w:rsidR="000D6F2E" w:rsidRPr="000D6F2E" w:rsidRDefault="000D6F2E" w:rsidP="000D6F2E">
      <w:pPr>
        <w:spacing w:before="100" w:beforeAutospacing="1" w:after="100" w:afterAutospacing="1" w:line="240" w:lineRule="auto"/>
        <w:rPr>
          <w:rFonts w:ascii="Times New Roman" w:eastAsia="Times New Roman" w:hAnsi="Times New Roman" w:cs="Times New Roman"/>
          <w:sz w:val="24"/>
          <w:szCs w:val="24"/>
          <w:lang w:eastAsia="en-IE"/>
        </w:rPr>
      </w:pPr>
      <w:r w:rsidRPr="000D6F2E">
        <w:rPr>
          <w:rFonts w:ascii="Times New Roman" w:eastAsia="Times New Roman" w:hAnsi="Times New Roman" w:cs="Times New Roman"/>
          <w:b/>
          <w:bCs/>
          <w:sz w:val="24"/>
          <w:szCs w:val="24"/>
          <w:lang w:eastAsia="en-IE"/>
        </w:rPr>
        <w:t>Reciprocal Transformation</w:t>
      </w:r>
      <w:r>
        <w:rPr>
          <w:rFonts w:ascii="Times New Roman" w:eastAsia="Times New Roman" w:hAnsi="Times New Roman" w:cs="Times New Roman"/>
          <w:b/>
          <w:bCs/>
          <w:sz w:val="24"/>
          <w:szCs w:val="24"/>
          <w:lang w:eastAsia="en-IE"/>
        </w:rPr>
        <w:t>:</w:t>
      </w:r>
    </w:p>
    <w:p w14:paraId="3F825A2C" w14:textId="289125A5" w:rsidR="00D35F3B" w:rsidRPr="000D6F2E" w:rsidRDefault="000D6F2E" w:rsidP="000D6F2E">
      <w:pPr>
        <w:spacing w:before="100" w:beforeAutospacing="1" w:after="100" w:afterAutospacing="1" w:line="240" w:lineRule="auto"/>
      </w:pPr>
      <w:r>
        <w:rPr>
          <w:rFonts w:ascii="Times New Roman" w:eastAsia="Times New Roman" w:hAnsi="Times New Roman" w:cs="Times New Roman"/>
          <w:sz w:val="24"/>
          <w:szCs w:val="24"/>
          <w:lang w:eastAsia="en-IE"/>
        </w:rPr>
        <w:t>R</w:t>
      </w:r>
      <w:r w:rsidRPr="000D6F2E">
        <w:rPr>
          <w:rFonts w:ascii="Times New Roman" w:eastAsia="Times New Roman" w:hAnsi="Times New Roman" w:cs="Times New Roman"/>
          <w:sz w:val="24"/>
          <w:szCs w:val="24"/>
          <w:lang w:eastAsia="en-IE"/>
        </w:rPr>
        <w:t>eciprocal transformation is effective in reducing the impact of outliers, especially for data with right-skewness.</w:t>
      </w:r>
    </w:p>
    <w:p w14:paraId="543ED01D" w14:textId="635E05E7" w:rsidR="000D6F2E" w:rsidRDefault="000D6F2E" w:rsidP="00524911">
      <w:pPr>
        <w:pStyle w:val="NormalWeb"/>
        <w:rPr>
          <w:noProof/>
        </w:rPr>
      </w:pPr>
      <w:r>
        <w:rPr>
          <w:noProof/>
        </w:rPr>
        <mc:AlternateContent>
          <mc:Choice Requires="wps">
            <w:drawing>
              <wp:anchor distT="45720" distB="45720" distL="114300" distR="114300" simplePos="0" relativeHeight="251675648" behindDoc="0" locked="0" layoutInCell="1" allowOverlap="1" wp14:anchorId="446A87AD" wp14:editId="5C15B431">
                <wp:simplePos x="0" y="0"/>
                <wp:positionH relativeFrom="margin">
                  <wp:posOffset>3312459</wp:posOffset>
                </wp:positionH>
                <wp:positionV relativeFrom="paragraph">
                  <wp:posOffset>214742</wp:posOffset>
                </wp:positionV>
                <wp:extent cx="2550160" cy="1483360"/>
                <wp:effectExtent l="0" t="0" r="21590" b="21590"/>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0160" cy="1483360"/>
                        </a:xfrm>
                        <a:prstGeom prst="rect">
                          <a:avLst/>
                        </a:prstGeom>
                        <a:solidFill>
                          <a:srgbClr val="FFFFFF"/>
                        </a:solidFill>
                        <a:ln w="9525">
                          <a:solidFill>
                            <a:srgbClr val="000000"/>
                          </a:solidFill>
                          <a:miter lim="800000"/>
                          <a:headEnd/>
                          <a:tailEnd/>
                        </a:ln>
                      </wps:spPr>
                      <wps:txbx>
                        <w:txbxContent>
                          <w:p w14:paraId="110DE3D5" w14:textId="77777777" w:rsidR="000D6F2E" w:rsidRPr="00453ED5" w:rsidRDefault="000D6F2E" w:rsidP="000D6F2E">
                            <w:pPr>
                              <w:jc w:val="both"/>
                              <w:rPr>
                                <w:lang w:val="en-US"/>
                              </w:rPr>
                            </w:pPr>
                            <w:r>
                              <w:t>After the cube root transformation, the outcome was as follows: The cube root proved to be more effective than the square root in reducing skewness, but it was still not sufficient to fully adjust the highly skewed columns.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3" type="#_x0000_t202" style="position:absolute;margin-left:260.8pt;margin-top:16.9pt;width:200.8pt;height:116.8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">
                <v:textbox>
                  <w:txbxContent>
                    <w:p w14:paraId="110DE3D5" w14:textId="77777777" w:rsidR="000D6F2E" w:rsidRPr="00453ED5" w:rsidRDefault="000D6F2E" w:rsidP="000D6F2E">
                      <w:pPr>
                        <w:jc w:val="both"/>
                        <w:rPr>
                          <w:lang w:val="en-US"/>
                        </w:rPr>
                      </w:pPr>
                      <w:r>
                        <w:t>After the cube root transformation, the outcome was as follows: The cube root proved to be more effective than the square root in reducing skewness, but it was still not sufficient to fully adjust the highly skewed columns.</w:t>
                      </w:r>
                    </w:p>
                  </w:txbxContent>
                </v:textbox>
                <w10:wrap type="square" anchorx="margin"/>
              </v:shape>
            </w:pict>
          </mc:Fallback>
        </mc:AlternateContent>
      </w:r>
      <w:r w:rsidR="00524911">
        <w:rPr>
          <w:noProof/>
        </w:rPr>
        <w:drawing>
          <wp:inline distT="0" distB="0" distL="0" distR="0" wp14:anchorId="5F46AD52" wp14:editId="2BB8C8DA">
            <wp:extent cx="2721479" cy="1873523"/>
            <wp:effectExtent l="0" t="0" r="3175" b="0"/>
            <wp:docPr id="162489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1173" name="Picture 1" descr="A screenshot of a computer&#10;&#10;Description automatically generated"/>
                    <pic:cNvPicPr/>
                  </pic:nvPicPr>
                  <pic:blipFill>
                    <a:blip r:embed="rId30"/>
                    <a:stretch>
                      <a:fillRect/>
                    </a:stretch>
                  </pic:blipFill>
                  <pic:spPr>
                    <a:xfrm>
                      <a:off x="0" y="0"/>
                      <a:ext cx="2737249" cy="1884379"/>
                    </a:xfrm>
                    <a:prstGeom prst="rect">
                      <a:avLst/>
                    </a:prstGeom>
                  </pic:spPr>
                </pic:pic>
              </a:graphicData>
            </a:graphic>
          </wp:inline>
        </w:drawing>
      </w:r>
      <w:r w:rsidR="005B2F5A" w:rsidRPr="005B2F5A">
        <w:rPr>
          <w:noProof/>
        </w:rPr>
        <w:t xml:space="preserve"> </w:t>
      </w:r>
    </w:p>
    <w:p w14:paraId="33850497" w14:textId="77777777" w:rsidR="000D6F2E" w:rsidRDefault="000D6F2E" w:rsidP="00524911">
      <w:pPr>
        <w:pStyle w:val="NormalWeb"/>
        <w:rPr>
          <w:noProof/>
        </w:rPr>
      </w:pPr>
    </w:p>
    <w:p w14:paraId="7AEE33C2" w14:textId="28B1E99F" w:rsidR="000D1232" w:rsidRDefault="000D1232" w:rsidP="00524911">
      <w:pPr>
        <w:pStyle w:val="NormalWeb"/>
      </w:pPr>
      <w:r>
        <w:lastRenderedPageBreak/>
        <w:t xml:space="preserve">Applying Square Root and Reciprocal </w:t>
      </w:r>
      <w:proofErr w:type="spellStart"/>
      <w:r>
        <w:t>Tramsformation</w:t>
      </w:r>
      <w:proofErr w:type="spellEnd"/>
    </w:p>
    <w:p w14:paraId="6B493AE9" w14:textId="2DF71505" w:rsidR="008711BF" w:rsidRDefault="000D1232" w:rsidP="00524911">
      <w:pPr>
        <w:pStyle w:val="NormalWeb"/>
      </w:pPr>
      <w:r>
        <w:rPr>
          <w:noProof/>
        </w:rPr>
        <mc:AlternateContent>
          <mc:Choice Requires="wps">
            <w:drawing>
              <wp:anchor distT="45720" distB="45720" distL="114300" distR="114300" simplePos="0" relativeHeight="251677696" behindDoc="0" locked="0" layoutInCell="1" allowOverlap="1" wp14:anchorId="2E6CBD3D" wp14:editId="127858E5">
                <wp:simplePos x="0" y="0"/>
                <wp:positionH relativeFrom="column">
                  <wp:posOffset>3573780</wp:posOffset>
                </wp:positionH>
                <wp:positionV relativeFrom="paragraph">
                  <wp:posOffset>113030</wp:posOffset>
                </wp:positionV>
                <wp:extent cx="2397760" cy="986790"/>
                <wp:effectExtent l="0" t="0" r="21590" b="22860"/>
                <wp:wrapSquare wrapText="bothSides"/>
                <wp:docPr id="720821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986790"/>
                        </a:xfrm>
                        <a:prstGeom prst="rect">
                          <a:avLst/>
                        </a:prstGeom>
                        <a:solidFill>
                          <a:srgbClr val="FFFFFF"/>
                        </a:solidFill>
                        <a:ln w="9525">
                          <a:solidFill>
                            <a:srgbClr val="000000"/>
                          </a:solidFill>
                          <a:miter lim="800000"/>
                          <a:headEnd/>
                          <a:tailEnd/>
                        </a:ln>
                      </wps:spPr>
                      <wps:txbx>
                        <w:txbxContent>
                          <w:p w14:paraId="15519852" w14:textId="6BF2A4F6" w:rsidR="000D1232" w:rsidRDefault="000D1232" w:rsidP="000D1232">
                            <w:pPr>
                              <w:jc w:val="both"/>
                            </w:pPr>
                            <w:r>
                              <w:t>The best approach was applying both the Square Root and Reciprocal transformations consecutively.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CBD3D" id="_x0000_s1034" type="#_x0000_t202" style="position:absolute;margin-left:281.4pt;margin-top:8.9pt;width:188.8pt;height:77.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">
                <v:textbox>
                  <w:txbxContent>
                    <w:p w14:paraId="15519852" w14:textId="6BF2A4F6" w:rsidR="000D1232" w:rsidRDefault="000D1232" w:rsidP="000D1232">
                      <w:pPr>
                        <w:jc w:val="both"/>
                      </w:pPr>
                      <w:r>
                        <w:t>The best approach was applying both the Square Root and Reciprocal transformations consecutively.</w:t>
                      </w:r>
                    </w:p>
                  </w:txbxContent>
                </v:textbox>
                <w10:wrap type="square"/>
              </v:shape>
            </w:pict>
          </mc:Fallback>
        </mc:AlternateContent>
      </w:r>
      <w:r w:rsidR="005B2F5A">
        <w:rPr>
          <w:noProof/>
        </w:rPr>
        <w:drawing>
          <wp:inline distT="0" distB="0" distL="0" distR="0" wp14:anchorId="14B2F3CD" wp14:editId="27AF8D47">
            <wp:extent cx="3287016" cy="1488258"/>
            <wp:effectExtent l="0" t="0" r="0" b="0"/>
            <wp:docPr id="258703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3134" name="Picture 1" descr="A screenshot of a computer&#10;&#10;Description automatically generated"/>
                    <pic:cNvPicPr/>
                  </pic:nvPicPr>
                  <pic:blipFill>
                    <a:blip r:embed="rId31"/>
                    <a:stretch>
                      <a:fillRect/>
                    </a:stretch>
                  </pic:blipFill>
                  <pic:spPr>
                    <a:xfrm>
                      <a:off x="0" y="0"/>
                      <a:ext cx="3308612" cy="1498036"/>
                    </a:xfrm>
                    <a:prstGeom prst="rect">
                      <a:avLst/>
                    </a:prstGeom>
                  </pic:spPr>
                </pic:pic>
              </a:graphicData>
            </a:graphic>
          </wp:inline>
        </w:drawing>
      </w:r>
    </w:p>
    <w:p w14:paraId="161F5D7A" w14:textId="00F5FA0F" w:rsidR="00777BFB" w:rsidRDefault="00777BFB" w:rsidP="00266E6B">
      <w:pPr>
        <w:pStyle w:val="BodyA"/>
        <w:rPr>
          <w:b/>
          <w:bCs/>
          <w:lang w:val="en-IE"/>
        </w:rPr>
      </w:pPr>
      <w:r w:rsidRPr="000D1232">
        <w:rPr>
          <w:b/>
          <w:bCs/>
          <w:lang w:val="en-IE"/>
        </w:rPr>
        <w:t>Left Skewness:</w:t>
      </w:r>
    </w:p>
    <w:p w14:paraId="550B88E3" w14:textId="0223F302" w:rsidR="000D1232" w:rsidRDefault="00B757E6" w:rsidP="00266E6B">
      <w:pPr>
        <w:pStyle w:val="BodyA"/>
      </w:pPr>
      <w:r>
        <w:t xml:space="preserve">Now we have </w:t>
      </w:r>
      <w:proofErr w:type="spellStart"/>
      <w:r>
        <w:t>olny</w:t>
      </w:r>
      <w:proofErr w:type="spellEnd"/>
      <w:r>
        <w:t xml:space="preserve"> the columns with negative skew</w:t>
      </w:r>
      <w:r w:rsidR="007006F7">
        <w:t>ness</w:t>
      </w:r>
      <w:r>
        <w:t xml:space="preserve"> (left skew). For left skew</w:t>
      </w:r>
      <w:r w:rsidR="007006F7">
        <w:t>ness</w:t>
      </w:r>
      <w:r>
        <w:t>, we have some transformation methods:</w:t>
      </w:r>
    </w:p>
    <w:p w14:paraId="6051FFE0" w14:textId="036F68DA" w:rsidR="007006F7" w:rsidRDefault="00AF59B7" w:rsidP="00266E6B">
      <w:pPr>
        <w:pStyle w:val="BodyA"/>
      </w:pPr>
      <w:r>
        <w:rPr>
          <w:rStyle w:val="Strong"/>
        </w:rPr>
        <w:t>Square Transformation</w:t>
      </w:r>
      <w:proofErr w:type="gramStart"/>
      <w:r>
        <w:rPr>
          <w:rStyle w:val="Strong"/>
        </w:rPr>
        <w:t>:</w:t>
      </w:r>
      <w:r>
        <w:t xml:space="preserve"> The square</w:t>
      </w:r>
      <w:proofErr w:type="gramEnd"/>
      <w:r>
        <w:t xml:space="preserve"> transformation is effective in reducing left skewness. It's the counterpart of the square root transformation and can be used when the data is left-skewed.</w:t>
      </w:r>
    </w:p>
    <w:p w14:paraId="19EA3290" w14:textId="6359B486" w:rsidR="001B553D" w:rsidRDefault="001B553D" w:rsidP="001B553D">
      <w:pPr>
        <w:pStyle w:val="BodyA"/>
        <w:rPr>
          <w:lang w:val="en-IE"/>
        </w:rPr>
      </w:pPr>
      <w:r>
        <w:rPr>
          <w:rStyle w:val="Strong"/>
        </w:rPr>
        <w:t>Exponential Transformation:</w:t>
      </w:r>
      <w:r>
        <w:t xml:space="preserve"> Exponential transformations can be applied to data with negative skewness to stretch the lower values and compress the higher values.</w:t>
      </w:r>
    </w:p>
    <w:p w14:paraId="1F83AF56" w14:textId="64162372" w:rsidR="001B553D" w:rsidRDefault="001B553D" w:rsidP="001B553D">
      <w:pPr>
        <w:pStyle w:val="BodyA"/>
      </w:pPr>
      <w:r>
        <w:rPr>
          <w:rStyle w:val="Strong"/>
        </w:rPr>
        <w:t>Box-Cox Transformation:</w:t>
      </w:r>
      <w:r>
        <w:t xml:space="preserve"> The Box-Cox transformation is a family of power transformations that can be used to stabilize variance and make data more normal</w:t>
      </w:r>
      <w:r w:rsidR="00CF0A04">
        <w:t>.</w:t>
      </w:r>
    </w:p>
    <w:tbl>
      <w:tblPr>
        <w:tblStyle w:val="TableGrid"/>
        <w:tblW w:w="0" w:type="auto"/>
        <w:tblLook w:val="04A0" w:firstRow="1" w:lastRow="0" w:firstColumn="1" w:lastColumn="0" w:noHBand="0" w:noVBand="1"/>
      </w:tblPr>
      <w:tblGrid>
        <w:gridCol w:w="3146"/>
        <w:gridCol w:w="3236"/>
        <w:gridCol w:w="3246"/>
      </w:tblGrid>
      <w:tr w:rsidR="009A566C" w14:paraId="2DD9E37D" w14:textId="77777777" w:rsidTr="009A566C">
        <w:tc>
          <w:tcPr>
            <w:tcW w:w="3209" w:type="dxa"/>
          </w:tcPr>
          <w:p w14:paraId="3133D30D" w14:textId="2A6D693B" w:rsidR="009A566C" w:rsidRDefault="009A566C" w:rsidP="009A566C">
            <w:pPr>
              <w:jc w:val="both"/>
            </w:pPr>
            <w:r>
              <w:t>Square Transformation result:</w:t>
            </w:r>
          </w:p>
        </w:tc>
        <w:tc>
          <w:tcPr>
            <w:tcW w:w="3209" w:type="dxa"/>
          </w:tcPr>
          <w:p w14:paraId="2C345BE3" w14:textId="4A4D5D53" w:rsidR="009A566C" w:rsidRDefault="009A566C" w:rsidP="009A566C">
            <w:pPr>
              <w:jc w:val="both"/>
            </w:pPr>
            <w:r w:rsidRPr="009A566C">
              <w:rPr>
                <w:sz w:val="18"/>
                <w:szCs w:val="18"/>
              </w:rPr>
              <w:t>Exponential Transformation result:</w:t>
            </w:r>
          </w:p>
        </w:tc>
        <w:tc>
          <w:tcPr>
            <w:tcW w:w="3210" w:type="dxa"/>
          </w:tcPr>
          <w:p w14:paraId="6FB5D5D9" w14:textId="5E579836" w:rsidR="009A566C" w:rsidRDefault="009A566C" w:rsidP="009A566C">
            <w:pPr>
              <w:spacing w:after="160" w:line="259" w:lineRule="auto"/>
              <w:jc w:val="both"/>
            </w:pPr>
            <w:r w:rsidRPr="009A566C">
              <w:t>Box-Cox Transformation result:</w:t>
            </w:r>
          </w:p>
        </w:tc>
      </w:tr>
      <w:tr w:rsidR="009A566C" w14:paraId="7A5670B3" w14:textId="77777777" w:rsidTr="009A566C">
        <w:tc>
          <w:tcPr>
            <w:tcW w:w="3209" w:type="dxa"/>
          </w:tcPr>
          <w:p w14:paraId="1AF8FD6A" w14:textId="1AD7ACC6" w:rsidR="009A566C" w:rsidRDefault="009A566C" w:rsidP="001B553D">
            <w:pPr>
              <w:pStyle w:val="BodyA"/>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5F0BECF0" wp14:editId="37523399">
                  <wp:extent cx="1885307" cy="860612"/>
                  <wp:effectExtent l="0" t="0" r="1270" b="0"/>
                  <wp:docPr id="11882982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98257" name="Picture 1" descr="A screenshot of a computer code&#10;&#10;Description automatically generated"/>
                          <pic:cNvPicPr/>
                        </pic:nvPicPr>
                        <pic:blipFill>
                          <a:blip r:embed="rId32"/>
                          <a:stretch>
                            <a:fillRect/>
                          </a:stretch>
                        </pic:blipFill>
                        <pic:spPr>
                          <a:xfrm>
                            <a:off x="0" y="0"/>
                            <a:ext cx="1908728" cy="871303"/>
                          </a:xfrm>
                          <a:prstGeom prst="rect">
                            <a:avLst/>
                          </a:prstGeom>
                        </pic:spPr>
                      </pic:pic>
                    </a:graphicData>
                  </a:graphic>
                </wp:inline>
              </w:drawing>
            </w:r>
          </w:p>
        </w:tc>
        <w:tc>
          <w:tcPr>
            <w:tcW w:w="3209" w:type="dxa"/>
          </w:tcPr>
          <w:p w14:paraId="5D1E9E87" w14:textId="12AC8D60" w:rsidR="009A566C" w:rsidRDefault="009A566C" w:rsidP="001B553D">
            <w:pPr>
              <w:pStyle w:val="BodyA"/>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00B865C2" wp14:editId="6C6D5F2F">
                  <wp:extent cx="1936561" cy="900953"/>
                  <wp:effectExtent l="0" t="0" r="6985" b="0"/>
                  <wp:docPr id="27727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4128" name="Picture 1" descr="A screenshot of a computer&#10;&#10;Description automatically generated"/>
                          <pic:cNvPicPr/>
                        </pic:nvPicPr>
                        <pic:blipFill>
                          <a:blip r:embed="rId33"/>
                          <a:stretch>
                            <a:fillRect/>
                          </a:stretch>
                        </pic:blipFill>
                        <pic:spPr>
                          <a:xfrm>
                            <a:off x="0" y="0"/>
                            <a:ext cx="1951166" cy="907748"/>
                          </a:xfrm>
                          <a:prstGeom prst="rect">
                            <a:avLst/>
                          </a:prstGeom>
                        </pic:spPr>
                      </pic:pic>
                    </a:graphicData>
                  </a:graphic>
                </wp:inline>
              </w:drawing>
            </w:r>
          </w:p>
        </w:tc>
        <w:tc>
          <w:tcPr>
            <w:tcW w:w="3210" w:type="dxa"/>
          </w:tcPr>
          <w:p w14:paraId="7AB484C5" w14:textId="00E173A8" w:rsidR="009A566C" w:rsidRDefault="009A566C" w:rsidP="001B553D">
            <w:pPr>
              <w:pStyle w:val="BodyA"/>
              <w:pBdr>
                <w:top w:val="none" w:sz="0" w:space="0" w:color="auto"/>
                <w:left w:val="none" w:sz="0" w:space="0" w:color="auto"/>
                <w:bottom w:val="none" w:sz="0" w:space="0" w:color="auto"/>
                <w:right w:val="none" w:sz="0" w:space="0" w:color="auto"/>
                <w:between w:val="none" w:sz="0" w:space="0" w:color="auto"/>
                <w:bar w:val="none" w:sz="0" w:color="auto"/>
              </w:pBdr>
            </w:pPr>
            <w:r>
              <w:rPr>
                <w:noProof/>
              </w:rPr>
              <w:drawing>
                <wp:inline distT="0" distB="0" distL="0" distR="0" wp14:anchorId="641E9B5E" wp14:editId="255652EF">
                  <wp:extent cx="1949645" cy="900430"/>
                  <wp:effectExtent l="0" t="0" r="0" b="0"/>
                  <wp:docPr id="1064909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09860" name="Picture 1" descr="A screenshot of a computer&#10;&#10;Description automatically generated"/>
                          <pic:cNvPicPr/>
                        </pic:nvPicPr>
                        <pic:blipFill>
                          <a:blip r:embed="rId34"/>
                          <a:stretch>
                            <a:fillRect/>
                          </a:stretch>
                        </pic:blipFill>
                        <pic:spPr>
                          <a:xfrm>
                            <a:off x="0" y="0"/>
                            <a:ext cx="1962650" cy="906436"/>
                          </a:xfrm>
                          <a:prstGeom prst="rect">
                            <a:avLst/>
                          </a:prstGeom>
                        </pic:spPr>
                      </pic:pic>
                    </a:graphicData>
                  </a:graphic>
                </wp:inline>
              </w:drawing>
            </w:r>
          </w:p>
        </w:tc>
      </w:tr>
    </w:tbl>
    <w:p w14:paraId="0E42DBA2" w14:textId="77777777" w:rsidR="009A566C" w:rsidRDefault="009A566C" w:rsidP="001B553D">
      <w:pPr>
        <w:pStyle w:val="BodyA"/>
      </w:pPr>
    </w:p>
    <w:p w14:paraId="3C8A6D39" w14:textId="5CAD81EC" w:rsidR="005C3411" w:rsidRDefault="005C3411" w:rsidP="005C3411">
      <w:pPr>
        <w:pStyle w:val="NormalWeb"/>
      </w:pPr>
      <w:r>
        <w:t>A</w:t>
      </w:r>
      <w:r>
        <w:t xml:space="preserve">pplying the Square Transformation, we </w:t>
      </w:r>
      <w:r>
        <w:t>can observe</w:t>
      </w:r>
      <w:r>
        <w:t xml:space="preserve"> that one column still exhibits skewness. In </w:t>
      </w:r>
      <w:r>
        <w:t>other hand</w:t>
      </w:r>
      <w:r>
        <w:t xml:space="preserve">, using exponential </w:t>
      </w:r>
      <w:r>
        <w:t>or</w:t>
      </w:r>
      <w:r>
        <w:t xml:space="preserve"> Box-Cox transformations</w:t>
      </w:r>
      <w:r>
        <w:t xml:space="preserve">, both were </w:t>
      </w:r>
      <w:r>
        <w:t xml:space="preserve">effective approaches for mitigating and </w:t>
      </w:r>
      <w:proofErr w:type="gramStart"/>
      <w:r>
        <w:t>completely eliminating</w:t>
      </w:r>
      <w:proofErr w:type="gramEnd"/>
      <w:r>
        <w:t xml:space="preserve"> skewness in the data.</w:t>
      </w:r>
    </w:p>
    <w:p w14:paraId="077C540A" w14:textId="7DE91C1A" w:rsidR="008136AD" w:rsidRDefault="008136AD" w:rsidP="008136AD">
      <w:pPr>
        <w:pStyle w:val="NormalWeb"/>
      </w:pPr>
      <w:r>
        <w:t xml:space="preserve">Considering that using Exponential transformation, will change the column to </w:t>
      </w:r>
      <w:proofErr w:type="gramStart"/>
      <w:r>
        <w:t>a</w:t>
      </w:r>
      <w:proofErr w:type="gramEnd"/>
      <w:r>
        <w:t xml:space="preserve"> infinite number, the best approach is using the Box-Cox transformation to handle left skew.</w:t>
      </w:r>
    </w:p>
    <w:p w14:paraId="00E34398" w14:textId="79D45A56" w:rsidR="00654CC2" w:rsidRDefault="00654CC2" w:rsidP="008136AD">
      <w:pPr>
        <w:pStyle w:val="NormalWeb"/>
      </w:pPr>
      <w:r>
        <w:t>Result of applying exponential transformation:</w:t>
      </w:r>
    </w:p>
    <w:p w14:paraId="1BD71692" w14:textId="6D578AE6" w:rsidR="00C3701A" w:rsidRDefault="00815AF0" w:rsidP="00815AF0">
      <w:pPr>
        <w:pStyle w:val="NormalWeb"/>
      </w:pPr>
      <w:r>
        <w:rPr>
          <w:noProof/>
        </w:rPr>
        <w:drawing>
          <wp:inline distT="0" distB="0" distL="0" distR="0" wp14:anchorId="52789E67" wp14:editId="6F40C8B9">
            <wp:extent cx="4637975" cy="1360544"/>
            <wp:effectExtent l="0" t="0" r="0" b="0"/>
            <wp:docPr id="15312871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7169" name="Picture 1" descr="A screenshot of a computer screen&#10;&#10;Description automatically generated"/>
                    <pic:cNvPicPr/>
                  </pic:nvPicPr>
                  <pic:blipFill rotWithShape="1">
                    <a:blip r:embed="rId35"/>
                    <a:srcRect l="-366" t="1471" r="-1"/>
                    <a:stretch/>
                  </pic:blipFill>
                  <pic:spPr bwMode="auto">
                    <a:xfrm>
                      <a:off x="0" y="0"/>
                      <a:ext cx="4664637" cy="1368365"/>
                    </a:xfrm>
                    <a:prstGeom prst="rect">
                      <a:avLst/>
                    </a:prstGeom>
                    <a:ln>
                      <a:noFill/>
                    </a:ln>
                    <a:extLst>
                      <a:ext uri="{53640926-AAD7-44D8-BBD7-CCE9431645EC}">
                        <a14:shadowObscured xmlns:a14="http://schemas.microsoft.com/office/drawing/2010/main"/>
                      </a:ext>
                    </a:extLst>
                  </pic:spPr>
                </pic:pic>
              </a:graphicData>
            </a:graphic>
          </wp:inline>
        </w:drawing>
      </w:r>
    </w:p>
    <w:p w14:paraId="4FC5B273" w14:textId="2133B24B" w:rsidR="00654CC2" w:rsidRDefault="00654CC2" w:rsidP="00654CC2">
      <w:pPr>
        <w:pStyle w:val="NormalWeb"/>
      </w:pPr>
      <w:r>
        <w:lastRenderedPageBreak/>
        <w:t xml:space="preserve">Result of applying </w:t>
      </w:r>
      <w:r>
        <w:t>Box-Cox</w:t>
      </w:r>
      <w:r>
        <w:t xml:space="preserve"> transformation:</w:t>
      </w:r>
    </w:p>
    <w:p w14:paraId="2F8C0346" w14:textId="4544E048" w:rsidR="00A04738" w:rsidRDefault="00A04738" w:rsidP="00815AF0">
      <w:pPr>
        <w:pStyle w:val="NormalWeb"/>
      </w:pPr>
      <w:r>
        <w:rPr>
          <w:noProof/>
        </w:rPr>
        <w:drawing>
          <wp:inline distT="0" distB="0" distL="0" distR="0" wp14:anchorId="00773C84" wp14:editId="6FC720DE">
            <wp:extent cx="4567517" cy="1404187"/>
            <wp:effectExtent l="0" t="0" r="5080" b="5715"/>
            <wp:docPr id="795827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162" name="Picture 1" descr="A screenshot of a computer screen&#10;&#10;Description automatically generated"/>
                    <pic:cNvPicPr/>
                  </pic:nvPicPr>
                  <pic:blipFill>
                    <a:blip r:embed="rId36"/>
                    <a:stretch>
                      <a:fillRect/>
                    </a:stretch>
                  </pic:blipFill>
                  <pic:spPr>
                    <a:xfrm>
                      <a:off x="0" y="0"/>
                      <a:ext cx="4577150" cy="1407148"/>
                    </a:xfrm>
                    <a:prstGeom prst="rect">
                      <a:avLst/>
                    </a:prstGeom>
                  </pic:spPr>
                </pic:pic>
              </a:graphicData>
            </a:graphic>
          </wp:inline>
        </w:drawing>
      </w:r>
    </w:p>
    <w:p w14:paraId="4DC8162B" w14:textId="77777777" w:rsidR="009A566C" w:rsidRPr="005C3411" w:rsidRDefault="009A566C" w:rsidP="00266E6B">
      <w:pPr>
        <w:pStyle w:val="BodyA"/>
        <w:rPr>
          <w:lang w:val="en-IE"/>
        </w:rPr>
      </w:pPr>
    </w:p>
    <w:p w14:paraId="70AFD396" w14:textId="77777777" w:rsidR="009A566C" w:rsidRDefault="009A566C" w:rsidP="00266E6B">
      <w:pPr>
        <w:pStyle w:val="BodyA"/>
      </w:pPr>
    </w:p>
    <w:p w14:paraId="62B6A8EB" w14:textId="7854B116" w:rsidR="00654CC2" w:rsidRDefault="00654CC2" w:rsidP="00266E6B">
      <w:pPr>
        <w:pStyle w:val="BodyA"/>
      </w:pPr>
      <w:r>
        <w:t xml:space="preserve">Now we have our data cleaned and </w:t>
      </w:r>
      <w:r w:rsidR="001C251D">
        <w:t>more symmetric</w:t>
      </w:r>
      <w:r w:rsidR="001C251D">
        <w:t>, we can apply some predictions and Machine learning models.</w:t>
      </w:r>
    </w:p>
    <w:p w14:paraId="55BA3287" w14:textId="451B6ACC" w:rsidR="00892E93" w:rsidRPr="001C251D" w:rsidRDefault="00892E93" w:rsidP="00266E6B">
      <w:pPr>
        <w:pStyle w:val="BodyA"/>
        <w:rPr>
          <w:b/>
          <w:bCs/>
        </w:rPr>
      </w:pPr>
      <w:r w:rsidRPr="001C251D">
        <w:rPr>
          <w:b/>
          <w:bCs/>
        </w:rPr>
        <w:t>Forecasting</w:t>
      </w:r>
    </w:p>
    <w:p w14:paraId="7B53D2D0" w14:textId="75A9A251" w:rsidR="00F33DA0" w:rsidRDefault="00892E93" w:rsidP="00266E6B">
      <w:pPr>
        <w:pStyle w:val="BodyA"/>
      </w:pPr>
      <w:r>
        <w:t xml:space="preserve">For forecasting the quantity of crimes and the crime rate, </w:t>
      </w:r>
      <w:proofErr w:type="gramStart"/>
      <w:r>
        <w:t>Its</w:t>
      </w:r>
      <w:proofErr w:type="gramEnd"/>
      <w:r>
        <w:t xml:space="preserve"> necessary to use Machine Learning to predict the number of crime in a given year.</w:t>
      </w:r>
    </w:p>
    <w:p w14:paraId="507012E1" w14:textId="791D9E51" w:rsidR="00266E6B" w:rsidRDefault="00761F90" w:rsidP="00266E6B">
      <w:r>
        <w:t xml:space="preserve">As we know the features and the target of our data, we will apply </w:t>
      </w:r>
      <w:r w:rsidR="00B962AA">
        <w:t>supervised learning to predict the crime rate:</w:t>
      </w:r>
    </w:p>
    <w:p w14:paraId="76913247" w14:textId="77777777" w:rsidR="00266E6B" w:rsidRDefault="00266E6B" w:rsidP="00266E6B">
      <w:r>
        <w:rPr>
          <w:rStyle w:val="Strong"/>
        </w:rPr>
        <w:t>Linear regression:</w:t>
      </w:r>
      <w:r>
        <w:t xml:space="preserve"> Linear regression is a simple but powerful model that can be used to predict continuous variables, such as population growth. It works by finding a linear relationship between the population growth and one or more independent variables, such as fertility rates, mortality rates, and migration rates.</w:t>
      </w:r>
    </w:p>
    <w:p w14:paraId="377CF92D" w14:textId="58D4A5AB" w:rsidR="00266E6B" w:rsidRPr="00266E6B" w:rsidRDefault="00D92248" w:rsidP="00266E6B">
      <w:pPr>
        <w:pStyle w:val="BodyA"/>
        <w:rPr>
          <w:lang w:val="en-IE"/>
        </w:rPr>
      </w:pPr>
      <w:r>
        <w:rPr>
          <w:lang w:val="en-IE"/>
        </w:rPr>
        <w:t xml:space="preserve"> </w:t>
      </w:r>
    </w:p>
    <w:p w14:paraId="4508DEB2" w14:textId="77777777" w:rsidR="00266E6B" w:rsidRPr="00266E6B" w:rsidRDefault="00266E6B" w:rsidP="00266E6B">
      <w:pPr>
        <w:pStyle w:val="BodyA"/>
      </w:pPr>
    </w:p>
    <w:p w14:paraId="69E810C8" w14:textId="19A64ACE" w:rsidR="00387D4B" w:rsidRDefault="00387D4B" w:rsidP="00D11770">
      <w:pPr>
        <w:pStyle w:val="Heading2"/>
      </w:pPr>
      <w:bookmarkStart w:id="6" w:name="_Toc59959353"/>
      <w:r>
        <w:rPr>
          <w:rFonts w:ascii="Roboto Bold" w:hAnsi="Roboto Bold"/>
          <w:b w:val="0"/>
          <w:color w:val="000000"/>
          <w:u w:color="000000"/>
          <w:lang w:val="fr-FR"/>
        </w:rPr>
        <w:lastRenderedPageBreak/>
        <w:t xml:space="preserve">3.1 </w:t>
      </w:r>
      <w:proofErr w:type="spellStart"/>
      <w:r>
        <w:rPr>
          <w:rFonts w:ascii="Roboto Bold" w:hAnsi="Roboto Bold"/>
          <w:b w:val="0"/>
          <w:color w:val="000000"/>
          <w:u w:color="000000"/>
          <w:lang w:val="fr-FR"/>
        </w:rPr>
        <w:t>Sample</w:t>
      </w:r>
      <w:proofErr w:type="spellEnd"/>
      <w:r>
        <w:rPr>
          <w:rFonts w:ascii="Roboto Bold" w:hAnsi="Roboto Bold"/>
          <w:b w:val="0"/>
          <w:color w:val="000000"/>
          <w:u w:color="000000"/>
          <w:lang w:val="fr-FR"/>
        </w:rPr>
        <w:t xml:space="preserve"> Report </w:t>
      </w:r>
      <w:r>
        <w:rPr>
          <w:rFonts w:ascii="Roboto Bold" w:hAnsi="Roboto Bold"/>
          <w:b w:val="0"/>
          <w:color w:val="000000"/>
          <w:u w:color="000000"/>
          <w:lang w:val="en-US"/>
        </w:rPr>
        <w:t>– Information Gathering</w:t>
      </w:r>
      <w:bookmarkEnd w:id="6"/>
    </w:p>
    <w:p w14:paraId="06D8A81E" w14:textId="77777777" w:rsidR="00387D4B" w:rsidRDefault="00387D4B" w:rsidP="00387D4B">
      <w:pPr>
        <w:pStyle w:val="Heading2"/>
        <w:rPr>
          <w:rFonts w:ascii="Roboto Bold" w:eastAsia="Roboto Bold" w:hAnsi="Roboto Bold" w:cs="Roboto Bold"/>
          <w:b w:val="0"/>
          <w:bCs/>
          <w:color w:val="000000"/>
          <w:u w:color="000000"/>
        </w:rPr>
      </w:pPr>
      <w:bookmarkStart w:id="7" w:name="_Toc59959354"/>
      <w:r>
        <w:rPr>
          <w:rFonts w:ascii="Roboto Bold" w:hAnsi="Roboto Bold"/>
          <w:b w:val="0"/>
          <w:color w:val="000000"/>
          <w:u w:color="000000"/>
          <w:lang w:val="en-US"/>
        </w:rPr>
        <w:t>3.2 Sample Report – Service Enumeration</w:t>
      </w:r>
      <w:bookmarkEnd w:id="7"/>
    </w:p>
    <w:tbl>
      <w:tblPr>
        <w:tblW w:w="9356"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356"/>
      </w:tblGrid>
      <w:tr w:rsidR="00387D4B" w14:paraId="13CF7C54" w14:textId="77777777" w:rsidTr="00727B71">
        <w:trPr>
          <w:trHeight w:val="11234"/>
        </w:trPr>
        <w:tc>
          <w:tcPr>
            <w:tcW w:w="9356" w:type="dxa"/>
            <w:tcBorders>
              <w:top w:val="single" w:sz="8" w:space="0" w:color="FFFFFF"/>
              <w:left w:val="single" w:sz="8" w:space="0" w:color="FFFFFF"/>
              <w:bottom w:val="single" w:sz="8" w:space="0" w:color="FFFFFF"/>
              <w:right w:val="single" w:sz="8" w:space="0" w:color="FFFFFF"/>
            </w:tcBorders>
            <w:shd w:val="clear" w:color="auto" w:fill="auto"/>
            <w:tcMar>
              <w:top w:w="80" w:type="dxa"/>
              <w:left w:w="80" w:type="dxa"/>
              <w:bottom w:w="80" w:type="dxa"/>
              <w:right w:w="80" w:type="dxa"/>
            </w:tcMar>
          </w:tcPr>
          <w:p w14:paraId="3DD1DB2C" w14:textId="77777777" w:rsidR="00387D4B" w:rsidRDefault="00387D4B" w:rsidP="008F5A92">
            <w:pPr>
              <w:rPr>
                <w:rFonts w:ascii="Roboto Regular" w:hAnsi="Roboto Regular"/>
              </w:rPr>
            </w:pPr>
            <w:r>
              <w:rPr>
                <w:rFonts w:ascii="Roboto Regular" w:hAnsi="Roboto Regular"/>
              </w:rPr>
              <w:t xml:space="preserve">The </w:t>
            </w:r>
          </w:p>
          <w:p w14:paraId="56764F5D" w14:textId="7F754600" w:rsidR="008F5A92" w:rsidRPr="008F5A92" w:rsidRDefault="008F5A92" w:rsidP="008F5A92"/>
        </w:tc>
      </w:tr>
    </w:tbl>
    <w:p w14:paraId="19E15851" w14:textId="77777777" w:rsidR="00387D4B" w:rsidRDefault="00387D4B" w:rsidP="00387D4B">
      <w:pPr>
        <w:pStyle w:val="Heading2"/>
        <w:rPr>
          <w:rStyle w:val="None"/>
          <w:rFonts w:ascii="Roboto Bold" w:eastAsia="Roboto Bold" w:hAnsi="Roboto Bold" w:cs="Roboto Bold"/>
          <w:b w:val="0"/>
          <w:bCs/>
          <w:color w:val="000000"/>
          <w:u w:color="000000"/>
        </w:rPr>
      </w:pPr>
      <w:bookmarkStart w:id="8" w:name="_Toc59959356"/>
      <w:r>
        <w:rPr>
          <w:rStyle w:val="None"/>
          <w:rFonts w:ascii="Roboto Bold" w:hAnsi="Roboto Bold"/>
          <w:b w:val="0"/>
          <w:color w:val="000000"/>
          <w:u w:color="000000"/>
          <w:lang w:val="en-US"/>
        </w:rPr>
        <w:t>3.4 Sample Report – Maintaining Access</w:t>
      </w:r>
      <w:bookmarkEnd w:id="8"/>
    </w:p>
    <w:p w14:paraId="7D4669E9" w14:textId="643B08B1" w:rsidR="00387D4B" w:rsidRDefault="00387D4B" w:rsidP="00A3786D">
      <w:pPr>
        <w:pStyle w:val="BodyA"/>
        <w:spacing w:line="288" w:lineRule="auto"/>
        <w:jc w:val="both"/>
        <w:rPr>
          <w:rStyle w:val="None"/>
          <w:rFonts w:ascii="Roboto Regular" w:eastAsia="Roboto Regular" w:hAnsi="Roboto Regular" w:cs="Roboto Regular"/>
        </w:rPr>
      </w:pPr>
      <w:r>
        <w:rPr>
          <w:rStyle w:val="None"/>
          <w:rFonts w:ascii="Roboto Regular" w:hAnsi="Roboto Regular"/>
        </w:rPr>
        <w:t xml:space="preserve">Maintaining access to a system is important to us as attackers, ensuring that we can get back into a system after </w:t>
      </w:r>
    </w:p>
    <w:p w14:paraId="115A0FDA" w14:textId="77777777" w:rsidR="00387D4B" w:rsidRDefault="00387D4B" w:rsidP="00387D4B">
      <w:pPr>
        <w:pStyle w:val="Heading2"/>
        <w:rPr>
          <w:rStyle w:val="None"/>
          <w:rFonts w:ascii="Roboto Bold" w:eastAsia="Roboto Bold" w:hAnsi="Roboto Bold" w:cs="Roboto Bold"/>
          <w:b w:val="0"/>
          <w:bCs/>
          <w:color w:val="000000"/>
          <w:u w:color="000000"/>
        </w:rPr>
      </w:pPr>
      <w:bookmarkStart w:id="9" w:name="_Toc59959357"/>
      <w:r>
        <w:rPr>
          <w:rStyle w:val="None"/>
          <w:rFonts w:ascii="Roboto Bold" w:hAnsi="Roboto Bold"/>
          <w:b w:val="0"/>
          <w:color w:val="000000"/>
          <w:u w:color="000000"/>
          <w:lang w:val="fr-FR"/>
        </w:rPr>
        <w:t xml:space="preserve">3.5 </w:t>
      </w:r>
      <w:proofErr w:type="spellStart"/>
      <w:r>
        <w:rPr>
          <w:rStyle w:val="None"/>
          <w:rFonts w:ascii="Roboto Bold" w:hAnsi="Roboto Bold"/>
          <w:b w:val="0"/>
          <w:color w:val="000000"/>
          <w:u w:color="000000"/>
          <w:lang w:val="fr-FR"/>
        </w:rPr>
        <w:t>Sample</w:t>
      </w:r>
      <w:proofErr w:type="spellEnd"/>
      <w:r>
        <w:rPr>
          <w:rStyle w:val="None"/>
          <w:rFonts w:ascii="Roboto Bold" w:hAnsi="Roboto Bold"/>
          <w:b w:val="0"/>
          <w:color w:val="000000"/>
          <w:u w:color="000000"/>
          <w:lang w:val="fr-FR"/>
        </w:rPr>
        <w:t xml:space="preserve"> Report </w:t>
      </w:r>
      <w:r>
        <w:rPr>
          <w:rStyle w:val="None"/>
          <w:rFonts w:ascii="Roboto Bold" w:hAnsi="Roboto Bold"/>
          <w:b w:val="0"/>
          <w:color w:val="000000"/>
          <w:u w:color="000000"/>
          <w:lang w:val="en-US"/>
        </w:rPr>
        <w:t>– House Cleaning</w:t>
      </w:r>
      <w:bookmarkEnd w:id="9"/>
    </w:p>
    <w:p w14:paraId="471EC994" w14:textId="15731E9B" w:rsidR="00387D4B" w:rsidRDefault="00387D4B" w:rsidP="00387D4B">
      <w:pPr>
        <w:pStyle w:val="BodyA"/>
        <w:spacing w:line="288" w:lineRule="auto"/>
        <w:jc w:val="both"/>
        <w:rPr>
          <w:rStyle w:val="None"/>
          <w:rFonts w:ascii="Roboto Regular" w:eastAsia="Roboto Regular" w:hAnsi="Roboto Regular" w:cs="Roboto Regular"/>
        </w:rPr>
      </w:pPr>
      <w:r>
        <w:rPr>
          <w:rStyle w:val="None"/>
          <w:rFonts w:ascii="Roboto Regular" w:hAnsi="Roboto Regular"/>
        </w:rPr>
        <w:t xml:space="preserve">The </w:t>
      </w:r>
    </w:p>
    <w:p w14:paraId="03281321" w14:textId="77777777" w:rsidR="00387D4B" w:rsidRDefault="00387D4B" w:rsidP="00387D4B">
      <w:pPr>
        <w:pStyle w:val="BodyA"/>
        <w:spacing w:line="288" w:lineRule="auto"/>
        <w:jc w:val="both"/>
        <w:rPr>
          <w:rStyle w:val="None"/>
          <w:rFonts w:ascii="Roboto Regular" w:eastAsia="Roboto Regular" w:hAnsi="Roboto Regular" w:cs="Roboto Regular"/>
        </w:rPr>
      </w:pPr>
      <w:r>
        <w:rPr>
          <w:rStyle w:val="None"/>
          <w:rFonts w:ascii="Roboto Regular" w:hAnsi="Roboto Regular"/>
        </w:rPr>
        <w:lastRenderedPageBreak/>
        <w:t>After the trophies on both the lab network and exam network were completed, John removed all user accounts and passwords as well as the Meterpreter services installed on the system. Offensive Security should not have to remove any user accounts or services from the system.</w:t>
      </w:r>
    </w:p>
    <w:p w14:paraId="2EB6D077" w14:textId="1725AD34" w:rsidR="000069C1" w:rsidRDefault="00387D4B" w:rsidP="00C56A44">
      <w:pPr>
        <w:pStyle w:val="Heading"/>
        <w:spacing w:line="240" w:lineRule="auto"/>
        <w:rPr>
          <w:noProof/>
        </w:rPr>
      </w:pPr>
      <w:bookmarkStart w:id="10" w:name="_Toc59959358"/>
      <w:r w:rsidRPr="00BB687E">
        <w:rPr>
          <w:rStyle w:val="None"/>
          <w:rFonts w:ascii="Roboto Bold" w:hAnsi="Roboto Bold"/>
          <w:b w:val="0"/>
          <w:bCs w:val="0"/>
          <w:color w:val="000000"/>
          <w:sz w:val="30"/>
          <w:szCs w:val="30"/>
          <w:u w:color="000000"/>
        </w:rPr>
        <w:t xml:space="preserve">4.0 </w:t>
      </w:r>
      <w:bookmarkEnd w:id="10"/>
      <w:r w:rsidR="00266E6B">
        <w:rPr>
          <w:i/>
        </w:rPr>
        <w:t>Programing</w:t>
      </w:r>
    </w:p>
    <w:p w14:paraId="4571E2BA" w14:textId="77777777" w:rsidR="00387D4B" w:rsidRDefault="00387D4B" w:rsidP="004F70C0">
      <w:pPr>
        <w:jc w:val="center"/>
        <w:rPr>
          <w:rStyle w:val="Strong"/>
          <w:lang w:val="en-US"/>
        </w:rPr>
      </w:pPr>
    </w:p>
    <w:p w14:paraId="1054EC88" w14:textId="3037D5B9" w:rsidR="00266E6B" w:rsidRPr="00387D4B" w:rsidRDefault="00266E6B" w:rsidP="004F70C0">
      <w:pPr>
        <w:jc w:val="center"/>
        <w:rPr>
          <w:rStyle w:val="Strong"/>
          <w:lang w:val="en-US"/>
        </w:rPr>
      </w:pPr>
      <w:r>
        <w:rPr>
          <w:noProof/>
        </w:rPr>
        <w:drawing>
          <wp:anchor distT="0" distB="0" distL="114300" distR="114300" simplePos="0" relativeHeight="251666432" behindDoc="0" locked="0" layoutInCell="1" allowOverlap="1" wp14:anchorId="690EEEA6" wp14:editId="401AA8CD">
            <wp:simplePos x="0" y="0"/>
            <wp:positionH relativeFrom="column">
              <wp:posOffset>0</wp:posOffset>
            </wp:positionH>
            <wp:positionV relativeFrom="paragraph">
              <wp:posOffset>269240</wp:posOffset>
            </wp:positionV>
            <wp:extent cx="4524693" cy="2266102"/>
            <wp:effectExtent l="0" t="0" r="0" b="1270"/>
            <wp:wrapTopAndBottom/>
            <wp:docPr id="148410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170" name="Picture 1" descr="A screenshot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24693" cy="2266102"/>
                    </a:xfrm>
                    <a:prstGeom prst="rect">
                      <a:avLst/>
                    </a:prstGeom>
                  </pic:spPr>
                </pic:pic>
              </a:graphicData>
            </a:graphic>
          </wp:anchor>
        </w:drawing>
      </w:r>
    </w:p>
    <w:p w14:paraId="19AE4EDA" w14:textId="77777777" w:rsidR="003253A8" w:rsidRDefault="003253A8" w:rsidP="0093231D"/>
    <w:p w14:paraId="0420CE44" w14:textId="77777777" w:rsidR="003253A8" w:rsidRDefault="003253A8" w:rsidP="003253A8"/>
    <w:p w14:paraId="4038E11E" w14:textId="77777777" w:rsidR="003253A8" w:rsidRDefault="003253A8" w:rsidP="003253A8"/>
    <w:sectPr w:rsidR="003253A8" w:rsidSect="00E4391A">
      <w:footerReference w:type="default" r:id="rId38"/>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06595" w14:textId="77777777" w:rsidR="006977A7" w:rsidRDefault="006977A7" w:rsidP="00DE2C0B">
      <w:pPr>
        <w:spacing w:after="0" w:line="240" w:lineRule="auto"/>
      </w:pPr>
      <w:r>
        <w:separator/>
      </w:r>
    </w:p>
  </w:endnote>
  <w:endnote w:type="continuationSeparator" w:id="0">
    <w:p w14:paraId="49390659" w14:textId="77777777" w:rsidR="006977A7" w:rsidRDefault="006977A7"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CF5B7" w14:textId="77777777" w:rsidR="006977A7" w:rsidRDefault="006977A7" w:rsidP="00DE2C0B">
      <w:pPr>
        <w:spacing w:after="0" w:line="240" w:lineRule="auto"/>
      </w:pPr>
      <w:r>
        <w:separator/>
      </w:r>
    </w:p>
  </w:footnote>
  <w:footnote w:type="continuationSeparator" w:id="0">
    <w:p w14:paraId="06EA160E" w14:textId="77777777" w:rsidR="006977A7" w:rsidRDefault="006977A7"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0"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F1753"/>
    <w:multiLevelType w:val="hybridMultilevel"/>
    <w:tmpl w:val="7E446BC4"/>
    <w:numStyleLink w:val="ImportedStyle1"/>
  </w:abstractNum>
  <w:abstractNum w:abstractNumId="18"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1"/>
  </w:num>
  <w:num w:numId="2" w16cid:durableId="305356629">
    <w:abstractNumId w:val="9"/>
  </w:num>
  <w:num w:numId="3" w16cid:durableId="1166743486">
    <w:abstractNumId w:val="3"/>
  </w:num>
  <w:num w:numId="4" w16cid:durableId="1173181685">
    <w:abstractNumId w:val="10"/>
  </w:num>
  <w:num w:numId="5" w16cid:durableId="1246454614">
    <w:abstractNumId w:val="20"/>
  </w:num>
  <w:num w:numId="6" w16cid:durableId="1393307185">
    <w:abstractNumId w:val="6"/>
  </w:num>
  <w:num w:numId="7" w16cid:durableId="1530295400">
    <w:abstractNumId w:val="13"/>
  </w:num>
  <w:num w:numId="8" w16cid:durableId="2134978705">
    <w:abstractNumId w:val="7"/>
  </w:num>
  <w:num w:numId="9" w16cid:durableId="1819345686">
    <w:abstractNumId w:val="12"/>
  </w:num>
  <w:num w:numId="10" w16cid:durableId="1624070426">
    <w:abstractNumId w:val="17"/>
  </w:num>
  <w:num w:numId="11" w16cid:durableId="881406841">
    <w:abstractNumId w:val="1"/>
  </w:num>
  <w:num w:numId="12" w16cid:durableId="489753618">
    <w:abstractNumId w:val="0"/>
  </w:num>
  <w:num w:numId="13" w16cid:durableId="266432641">
    <w:abstractNumId w:val="5"/>
  </w:num>
  <w:num w:numId="14" w16cid:durableId="1958953252">
    <w:abstractNumId w:val="15"/>
  </w:num>
  <w:num w:numId="15" w16cid:durableId="1294672183">
    <w:abstractNumId w:val="4"/>
  </w:num>
  <w:num w:numId="16" w16cid:durableId="354817324">
    <w:abstractNumId w:val="19"/>
  </w:num>
  <w:num w:numId="17" w16cid:durableId="584535353">
    <w:abstractNumId w:val="8"/>
  </w:num>
  <w:num w:numId="18" w16cid:durableId="378936254">
    <w:abstractNumId w:val="18"/>
  </w:num>
  <w:num w:numId="19" w16cid:durableId="1385257368">
    <w:abstractNumId w:val="2"/>
  </w:num>
  <w:num w:numId="20" w16cid:durableId="1897400402">
    <w:abstractNumId w:val="14"/>
  </w:num>
  <w:num w:numId="21" w16cid:durableId="1502046198">
    <w:abstractNumId w:val="21"/>
  </w:num>
  <w:num w:numId="22" w16cid:durableId="4286219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613C"/>
    <w:rsid w:val="000069C1"/>
    <w:rsid w:val="00011F30"/>
    <w:rsid w:val="00012962"/>
    <w:rsid w:val="00013FB7"/>
    <w:rsid w:val="00017C67"/>
    <w:rsid w:val="000210F9"/>
    <w:rsid w:val="00023DFC"/>
    <w:rsid w:val="00030792"/>
    <w:rsid w:val="00035980"/>
    <w:rsid w:val="000439D4"/>
    <w:rsid w:val="000533C9"/>
    <w:rsid w:val="00055ACF"/>
    <w:rsid w:val="00062756"/>
    <w:rsid w:val="00067C56"/>
    <w:rsid w:val="000702C9"/>
    <w:rsid w:val="000706BC"/>
    <w:rsid w:val="00073284"/>
    <w:rsid w:val="0007337B"/>
    <w:rsid w:val="0007488B"/>
    <w:rsid w:val="0007771A"/>
    <w:rsid w:val="000816A4"/>
    <w:rsid w:val="00084E49"/>
    <w:rsid w:val="000858EC"/>
    <w:rsid w:val="000A5683"/>
    <w:rsid w:val="000A73BF"/>
    <w:rsid w:val="000B3B5E"/>
    <w:rsid w:val="000D1232"/>
    <w:rsid w:val="000D1E5E"/>
    <w:rsid w:val="000D2675"/>
    <w:rsid w:val="000D6F2E"/>
    <w:rsid w:val="000E4968"/>
    <w:rsid w:val="000E5688"/>
    <w:rsid w:val="000F2274"/>
    <w:rsid w:val="000F551D"/>
    <w:rsid w:val="001105CE"/>
    <w:rsid w:val="00114124"/>
    <w:rsid w:val="001233E7"/>
    <w:rsid w:val="001257EC"/>
    <w:rsid w:val="00134E23"/>
    <w:rsid w:val="001447EF"/>
    <w:rsid w:val="00150DA8"/>
    <w:rsid w:val="00153EA3"/>
    <w:rsid w:val="00177709"/>
    <w:rsid w:val="00181D55"/>
    <w:rsid w:val="001975D8"/>
    <w:rsid w:val="001A182E"/>
    <w:rsid w:val="001A2D89"/>
    <w:rsid w:val="001A3D24"/>
    <w:rsid w:val="001A7E2A"/>
    <w:rsid w:val="001B2FFD"/>
    <w:rsid w:val="001B3024"/>
    <w:rsid w:val="001B553D"/>
    <w:rsid w:val="001C251D"/>
    <w:rsid w:val="001C62AE"/>
    <w:rsid w:val="001D530C"/>
    <w:rsid w:val="001D58FC"/>
    <w:rsid w:val="001E3778"/>
    <w:rsid w:val="001F1393"/>
    <w:rsid w:val="001F49DC"/>
    <w:rsid w:val="001F4DBD"/>
    <w:rsid w:val="001F5283"/>
    <w:rsid w:val="001F7DDB"/>
    <w:rsid w:val="00203103"/>
    <w:rsid w:val="0021050D"/>
    <w:rsid w:val="002105E8"/>
    <w:rsid w:val="002109E5"/>
    <w:rsid w:val="00211CFF"/>
    <w:rsid w:val="002135A2"/>
    <w:rsid w:val="002350E0"/>
    <w:rsid w:val="00243935"/>
    <w:rsid w:val="00246A0A"/>
    <w:rsid w:val="002527F7"/>
    <w:rsid w:val="00253D2F"/>
    <w:rsid w:val="00256715"/>
    <w:rsid w:val="002664FE"/>
    <w:rsid w:val="00266E6B"/>
    <w:rsid w:val="00280A0A"/>
    <w:rsid w:val="002920F5"/>
    <w:rsid w:val="002A1487"/>
    <w:rsid w:val="002A3889"/>
    <w:rsid w:val="002A7882"/>
    <w:rsid w:val="002B7771"/>
    <w:rsid w:val="002C1F13"/>
    <w:rsid w:val="002C2500"/>
    <w:rsid w:val="002D4BB5"/>
    <w:rsid w:val="002E50E2"/>
    <w:rsid w:val="002E535F"/>
    <w:rsid w:val="002F3F08"/>
    <w:rsid w:val="002F5C33"/>
    <w:rsid w:val="00301B93"/>
    <w:rsid w:val="003253A8"/>
    <w:rsid w:val="003275BB"/>
    <w:rsid w:val="00332040"/>
    <w:rsid w:val="003359C7"/>
    <w:rsid w:val="00353CFD"/>
    <w:rsid w:val="0036296E"/>
    <w:rsid w:val="003650F3"/>
    <w:rsid w:val="00373525"/>
    <w:rsid w:val="00375144"/>
    <w:rsid w:val="0037706E"/>
    <w:rsid w:val="00380415"/>
    <w:rsid w:val="00382F4E"/>
    <w:rsid w:val="00383652"/>
    <w:rsid w:val="0038439E"/>
    <w:rsid w:val="00387D4B"/>
    <w:rsid w:val="003B2DDE"/>
    <w:rsid w:val="003B441B"/>
    <w:rsid w:val="003C0564"/>
    <w:rsid w:val="003C32AD"/>
    <w:rsid w:val="003C5034"/>
    <w:rsid w:val="003C616F"/>
    <w:rsid w:val="003D51EA"/>
    <w:rsid w:val="003F2C46"/>
    <w:rsid w:val="0041255D"/>
    <w:rsid w:val="00416675"/>
    <w:rsid w:val="004269BD"/>
    <w:rsid w:val="004305F5"/>
    <w:rsid w:val="00431E0E"/>
    <w:rsid w:val="00433A66"/>
    <w:rsid w:val="0043638F"/>
    <w:rsid w:val="004457A9"/>
    <w:rsid w:val="00453ED5"/>
    <w:rsid w:val="0045571F"/>
    <w:rsid w:val="00456EF2"/>
    <w:rsid w:val="00457E62"/>
    <w:rsid w:val="00462E5F"/>
    <w:rsid w:val="00465A85"/>
    <w:rsid w:val="00465DEC"/>
    <w:rsid w:val="00470D88"/>
    <w:rsid w:val="00471AC6"/>
    <w:rsid w:val="00497EA5"/>
    <w:rsid w:val="004A2FD6"/>
    <w:rsid w:val="004A6339"/>
    <w:rsid w:val="004B0A1A"/>
    <w:rsid w:val="004B0C65"/>
    <w:rsid w:val="004B24F5"/>
    <w:rsid w:val="004B25C3"/>
    <w:rsid w:val="004C071C"/>
    <w:rsid w:val="004C443B"/>
    <w:rsid w:val="004C799C"/>
    <w:rsid w:val="004D3CC3"/>
    <w:rsid w:val="004D6C1A"/>
    <w:rsid w:val="004D6C36"/>
    <w:rsid w:val="004E1819"/>
    <w:rsid w:val="004F5C23"/>
    <w:rsid w:val="004F5DF1"/>
    <w:rsid w:val="004F70C0"/>
    <w:rsid w:val="00502966"/>
    <w:rsid w:val="005035C8"/>
    <w:rsid w:val="00505BCB"/>
    <w:rsid w:val="00513789"/>
    <w:rsid w:val="00524911"/>
    <w:rsid w:val="005250D7"/>
    <w:rsid w:val="00527113"/>
    <w:rsid w:val="00527742"/>
    <w:rsid w:val="005278D4"/>
    <w:rsid w:val="00531749"/>
    <w:rsid w:val="00542C23"/>
    <w:rsid w:val="00545F63"/>
    <w:rsid w:val="005470F4"/>
    <w:rsid w:val="00551A82"/>
    <w:rsid w:val="00571DBE"/>
    <w:rsid w:val="0057432F"/>
    <w:rsid w:val="00581E84"/>
    <w:rsid w:val="005929BE"/>
    <w:rsid w:val="005961A6"/>
    <w:rsid w:val="00596AE4"/>
    <w:rsid w:val="005A0BBD"/>
    <w:rsid w:val="005B247E"/>
    <w:rsid w:val="005B2F3A"/>
    <w:rsid w:val="005B2F5A"/>
    <w:rsid w:val="005C3411"/>
    <w:rsid w:val="005D2535"/>
    <w:rsid w:val="005E4C5B"/>
    <w:rsid w:val="005E7F90"/>
    <w:rsid w:val="005F6411"/>
    <w:rsid w:val="00600EFA"/>
    <w:rsid w:val="00612945"/>
    <w:rsid w:val="0061516E"/>
    <w:rsid w:val="00623E65"/>
    <w:rsid w:val="00625162"/>
    <w:rsid w:val="0063268B"/>
    <w:rsid w:val="006378F5"/>
    <w:rsid w:val="00644383"/>
    <w:rsid w:val="006536F8"/>
    <w:rsid w:val="00654CC2"/>
    <w:rsid w:val="00663CE3"/>
    <w:rsid w:val="00665CA7"/>
    <w:rsid w:val="00667E72"/>
    <w:rsid w:val="00671537"/>
    <w:rsid w:val="006718A6"/>
    <w:rsid w:val="006846AD"/>
    <w:rsid w:val="00687FC4"/>
    <w:rsid w:val="006934A0"/>
    <w:rsid w:val="00695539"/>
    <w:rsid w:val="006977A7"/>
    <w:rsid w:val="006A187F"/>
    <w:rsid w:val="006A1C87"/>
    <w:rsid w:val="006A1FF0"/>
    <w:rsid w:val="006A372E"/>
    <w:rsid w:val="006B0AA1"/>
    <w:rsid w:val="006B184C"/>
    <w:rsid w:val="006B3086"/>
    <w:rsid w:val="006B3A26"/>
    <w:rsid w:val="006C377C"/>
    <w:rsid w:val="006D5AB9"/>
    <w:rsid w:val="006E1779"/>
    <w:rsid w:val="006E2BBC"/>
    <w:rsid w:val="006F1911"/>
    <w:rsid w:val="006F7CB3"/>
    <w:rsid w:val="007006F7"/>
    <w:rsid w:val="00702951"/>
    <w:rsid w:val="00702DE1"/>
    <w:rsid w:val="0070540D"/>
    <w:rsid w:val="00710473"/>
    <w:rsid w:val="00714027"/>
    <w:rsid w:val="00715F32"/>
    <w:rsid w:val="00720B11"/>
    <w:rsid w:val="00722297"/>
    <w:rsid w:val="00723AD3"/>
    <w:rsid w:val="00725C5A"/>
    <w:rsid w:val="007375FF"/>
    <w:rsid w:val="00740C6C"/>
    <w:rsid w:val="0074309F"/>
    <w:rsid w:val="00747D3B"/>
    <w:rsid w:val="00750E2B"/>
    <w:rsid w:val="00761F90"/>
    <w:rsid w:val="00774CE9"/>
    <w:rsid w:val="00777BFB"/>
    <w:rsid w:val="00787956"/>
    <w:rsid w:val="00792CA5"/>
    <w:rsid w:val="007A3065"/>
    <w:rsid w:val="007A3538"/>
    <w:rsid w:val="007A552B"/>
    <w:rsid w:val="007A5DA7"/>
    <w:rsid w:val="007A64CF"/>
    <w:rsid w:val="007A78F6"/>
    <w:rsid w:val="007C55FC"/>
    <w:rsid w:val="007D47CD"/>
    <w:rsid w:val="007D50C1"/>
    <w:rsid w:val="007D5F7A"/>
    <w:rsid w:val="007E095C"/>
    <w:rsid w:val="007F7A5B"/>
    <w:rsid w:val="00800F61"/>
    <w:rsid w:val="00812BA0"/>
    <w:rsid w:val="008136AD"/>
    <w:rsid w:val="00815AF0"/>
    <w:rsid w:val="00816219"/>
    <w:rsid w:val="00820F8A"/>
    <w:rsid w:val="0082309F"/>
    <w:rsid w:val="00825CD6"/>
    <w:rsid w:val="00836C07"/>
    <w:rsid w:val="00843CAF"/>
    <w:rsid w:val="00844F15"/>
    <w:rsid w:val="00852700"/>
    <w:rsid w:val="00860A4C"/>
    <w:rsid w:val="00864F54"/>
    <w:rsid w:val="008659FE"/>
    <w:rsid w:val="008711BF"/>
    <w:rsid w:val="00887AFA"/>
    <w:rsid w:val="00892E93"/>
    <w:rsid w:val="008A3345"/>
    <w:rsid w:val="008A6B36"/>
    <w:rsid w:val="008B0455"/>
    <w:rsid w:val="008B45EA"/>
    <w:rsid w:val="008C2995"/>
    <w:rsid w:val="008D1B14"/>
    <w:rsid w:val="008E1C9C"/>
    <w:rsid w:val="008E4AC1"/>
    <w:rsid w:val="008E4D25"/>
    <w:rsid w:val="008E4F50"/>
    <w:rsid w:val="008E5B0C"/>
    <w:rsid w:val="008E73AA"/>
    <w:rsid w:val="008F5A92"/>
    <w:rsid w:val="008F7E02"/>
    <w:rsid w:val="009069D1"/>
    <w:rsid w:val="009145FD"/>
    <w:rsid w:val="0093231D"/>
    <w:rsid w:val="00945B6C"/>
    <w:rsid w:val="00960433"/>
    <w:rsid w:val="00961902"/>
    <w:rsid w:val="00961C36"/>
    <w:rsid w:val="0096246B"/>
    <w:rsid w:val="00962D0F"/>
    <w:rsid w:val="0097214E"/>
    <w:rsid w:val="009803F0"/>
    <w:rsid w:val="00984323"/>
    <w:rsid w:val="009867D4"/>
    <w:rsid w:val="00986AFE"/>
    <w:rsid w:val="00991AB6"/>
    <w:rsid w:val="009A566C"/>
    <w:rsid w:val="009A6D92"/>
    <w:rsid w:val="009B1E12"/>
    <w:rsid w:val="009B365A"/>
    <w:rsid w:val="009B64A1"/>
    <w:rsid w:val="009D17A0"/>
    <w:rsid w:val="009D5254"/>
    <w:rsid w:val="009E159E"/>
    <w:rsid w:val="009F0CAA"/>
    <w:rsid w:val="009F4BDA"/>
    <w:rsid w:val="009F5E24"/>
    <w:rsid w:val="009F6ACC"/>
    <w:rsid w:val="00A01278"/>
    <w:rsid w:val="00A018FB"/>
    <w:rsid w:val="00A01D3D"/>
    <w:rsid w:val="00A04738"/>
    <w:rsid w:val="00A148A8"/>
    <w:rsid w:val="00A25C34"/>
    <w:rsid w:val="00A30AD6"/>
    <w:rsid w:val="00A34016"/>
    <w:rsid w:val="00A342F5"/>
    <w:rsid w:val="00A3649D"/>
    <w:rsid w:val="00A3786D"/>
    <w:rsid w:val="00A4126D"/>
    <w:rsid w:val="00A446E4"/>
    <w:rsid w:val="00A463B0"/>
    <w:rsid w:val="00A673F9"/>
    <w:rsid w:val="00A70BA1"/>
    <w:rsid w:val="00A72C5B"/>
    <w:rsid w:val="00A84427"/>
    <w:rsid w:val="00A8683F"/>
    <w:rsid w:val="00A86A44"/>
    <w:rsid w:val="00A928F1"/>
    <w:rsid w:val="00A95AA4"/>
    <w:rsid w:val="00AA239C"/>
    <w:rsid w:val="00AA562C"/>
    <w:rsid w:val="00AA5A42"/>
    <w:rsid w:val="00AA7896"/>
    <w:rsid w:val="00AB1AAC"/>
    <w:rsid w:val="00AC498D"/>
    <w:rsid w:val="00AC4A37"/>
    <w:rsid w:val="00AD0774"/>
    <w:rsid w:val="00AD39E1"/>
    <w:rsid w:val="00AF1616"/>
    <w:rsid w:val="00AF59B7"/>
    <w:rsid w:val="00B00584"/>
    <w:rsid w:val="00B024CA"/>
    <w:rsid w:val="00B04062"/>
    <w:rsid w:val="00B07227"/>
    <w:rsid w:val="00B1217C"/>
    <w:rsid w:val="00B12DE3"/>
    <w:rsid w:val="00B22927"/>
    <w:rsid w:val="00B26F35"/>
    <w:rsid w:val="00B505E0"/>
    <w:rsid w:val="00B60ED5"/>
    <w:rsid w:val="00B60F47"/>
    <w:rsid w:val="00B66F14"/>
    <w:rsid w:val="00B757E6"/>
    <w:rsid w:val="00B83D07"/>
    <w:rsid w:val="00B860AA"/>
    <w:rsid w:val="00B92E4A"/>
    <w:rsid w:val="00B93753"/>
    <w:rsid w:val="00B95411"/>
    <w:rsid w:val="00B962AA"/>
    <w:rsid w:val="00BA3DBC"/>
    <w:rsid w:val="00BA4AC9"/>
    <w:rsid w:val="00BA72BB"/>
    <w:rsid w:val="00BB177D"/>
    <w:rsid w:val="00BB1821"/>
    <w:rsid w:val="00BB2CC8"/>
    <w:rsid w:val="00BC2A0F"/>
    <w:rsid w:val="00BD5474"/>
    <w:rsid w:val="00BE17A6"/>
    <w:rsid w:val="00BE2D85"/>
    <w:rsid w:val="00BE4653"/>
    <w:rsid w:val="00BF1B19"/>
    <w:rsid w:val="00C04FF3"/>
    <w:rsid w:val="00C12E78"/>
    <w:rsid w:val="00C13471"/>
    <w:rsid w:val="00C1728A"/>
    <w:rsid w:val="00C23F01"/>
    <w:rsid w:val="00C25373"/>
    <w:rsid w:val="00C3701A"/>
    <w:rsid w:val="00C4027F"/>
    <w:rsid w:val="00C46A9B"/>
    <w:rsid w:val="00C5352E"/>
    <w:rsid w:val="00C53ABA"/>
    <w:rsid w:val="00C56A44"/>
    <w:rsid w:val="00C62110"/>
    <w:rsid w:val="00C70768"/>
    <w:rsid w:val="00C72FB6"/>
    <w:rsid w:val="00C83CCC"/>
    <w:rsid w:val="00C850E0"/>
    <w:rsid w:val="00C9032B"/>
    <w:rsid w:val="00C905D1"/>
    <w:rsid w:val="00C94443"/>
    <w:rsid w:val="00C94E25"/>
    <w:rsid w:val="00C94F3A"/>
    <w:rsid w:val="00CA57AF"/>
    <w:rsid w:val="00CB2D62"/>
    <w:rsid w:val="00CC28D0"/>
    <w:rsid w:val="00CC636D"/>
    <w:rsid w:val="00CF02DB"/>
    <w:rsid w:val="00CF0A04"/>
    <w:rsid w:val="00CF626F"/>
    <w:rsid w:val="00D00B05"/>
    <w:rsid w:val="00D11770"/>
    <w:rsid w:val="00D11D41"/>
    <w:rsid w:val="00D13750"/>
    <w:rsid w:val="00D3095C"/>
    <w:rsid w:val="00D352C6"/>
    <w:rsid w:val="00D35F3B"/>
    <w:rsid w:val="00D500EF"/>
    <w:rsid w:val="00D609B2"/>
    <w:rsid w:val="00D6264B"/>
    <w:rsid w:val="00D6480C"/>
    <w:rsid w:val="00D663C4"/>
    <w:rsid w:val="00D7023E"/>
    <w:rsid w:val="00D70FB3"/>
    <w:rsid w:val="00D73B01"/>
    <w:rsid w:val="00D7525A"/>
    <w:rsid w:val="00D870C6"/>
    <w:rsid w:val="00D90A8E"/>
    <w:rsid w:val="00D92248"/>
    <w:rsid w:val="00D945A2"/>
    <w:rsid w:val="00D95971"/>
    <w:rsid w:val="00DA0F46"/>
    <w:rsid w:val="00DA1334"/>
    <w:rsid w:val="00DA5E32"/>
    <w:rsid w:val="00DA6B27"/>
    <w:rsid w:val="00DB6C2B"/>
    <w:rsid w:val="00DC2121"/>
    <w:rsid w:val="00DC5E06"/>
    <w:rsid w:val="00DD0417"/>
    <w:rsid w:val="00DD2929"/>
    <w:rsid w:val="00DD2C12"/>
    <w:rsid w:val="00DD7A44"/>
    <w:rsid w:val="00DE2849"/>
    <w:rsid w:val="00DE2C0B"/>
    <w:rsid w:val="00DE7DE8"/>
    <w:rsid w:val="00DF060F"/>
    <w:rsid w:val="00DF46DE"/>
    <w:rsid w:val="00DF70AF"/>
    <w:rsid w:val="00E04634"/>
    <w:rsid w:val="00E22F49"/>
    <w:rsid w:val="00E2784E"/>
    <w:rsid w:val="00E35978"/>
    <w:rsid w:val="00E36988"/>
    <w:rsid w:val="00E54420"/>
    <w:rsid w:val="00E61AC9"/>
    <w:rsid w:val="00E83347"/>
    <w:rsid w:val="00E85668"/>
    <w:rsid w:val="00E86BE3"/>
    <w:rsid w:val="00E9638E"/>
    <w:rsid w:val="00EA4F71"/>
    <w:rsid w:val="00EB3B57"/>
    <w:rsid w:val="00EC0656"/>
    <w:rsid w:val="00ED21CC"/>
    <w:rsid w:val="00ED3ABC"/>
    <w:rsid w:val="00ED48EF"/>
    <w:rsid w:val="00EE1BBC"/>
    <w:rsid w:val="00EE2091"/>
    <w:rsid w:val="00EE3C2C"/>
    <w:rsid w:val="00EE64A5"/>
    <w:rsid w:val="00EF6CC3"/>
    <w:rsid w:val="00F028BF"/>
    <w:rsid w:val="00F02ABB"/>
    <w:rsid w:val="00F02F88"/>
    <w:rsid w:val="00F04FBA"/>
    <w:rsid w:val="00F07ACC"/>
    <w:rsid w:val="00F10AC5"/>
    <w:rsid w:val="00F11D73"/>
    <w:rsid w:val="00F12FCE"/>
    <w:rsid w:val="00F15AC1"/>
    <w:rsid w:val="00F16D67"/>
    <w:rsid w:val="00F24496"/>
    <w:rsid w:val="00F2473B"/>
    <w:rsid w:val="00F33DA0"/>
    <w:rsid w:val="00F34A50"/>
    <w:rsid w:val="00F46C7E"/>
    <w:rsid w:val="00F50030"/>
    <w:rsid w:val="00F563B6"/>
    <w:rsid w:val="00F71329"/>
    <w:rsid w:val="00FA303E"/>
    <w:rsid w:val="00FA620E"/>
    <w:rsid w:val="00FA6C6F"/>
    <w:rsid w:val="00FB43AE"/>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D35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352C6"/>
    <w:pPr>
      <w:keepLines w:val="0"/>
      <w:overflowPunct w:val="0"/>
      <w:autoSpaceDE w:val="0"/>
      <w:autoSpaceDN w:val="0"/>
      <w:adjustRightInd w:val="0"/>
      <w:spacing w:before="120" w:line="240" w:lineRule="auto"/>
      <w:jc w:val="both"/>
      <w:textAlignment w:val="baseline"/>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semiHidden/>
    <w:unhideWhenUsed/>
    <w:qFormat/>
    <w:rsid w:val="00CC2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D352C6"/>
    <w:rPr>
      <w:rFonts w:ascii="Arial" w:eastAsia="Times New Roman" w:hAnsi="Arial" w:cs="Times New Roman"/>
      <w:b/>
      <w:kern w:val="28"/>
      <w:sz w:val="24"/>
      <w:szCs w:val="24"/>
    </w:rPr>
  </w:style>
  <w:style w:type="character" w:customStyle="1" w:styleId="Heading1Char">
    <w:name w:val="Heading 1 Char"/>
    <w:basedOn w:val="DefaultParagraphFont"/>
    <w:link w:val="Heading1"/>
    <w:uiPriority w:val="9"/>
    <w:rsid w:val="00D35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28D0"/>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21</Pages>
  <Words>2927</Words>
  <Characters>16686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467</cp:revision>
  <dcterms:created xsi:type="dcterms:W3CDTF">2021-08-18T11:46:00Z</dcterms:created>
  <dcterms:modified xsi:type="dcterms:W3CDTF">2023-10-26T20:36:00Z</dcterms:modified>
</cp:coreProperties>
</file>