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77777777" w:rsidR="003C0564" w:rsidRPr="00CF3926" w:rsidRDefault="003C0564" w:rsidP="003C0564">
            <w:pPr>
              <w:rPr>
                <w:i/>
                <w:lang w:val="pt-BR"/>
              </w:rPr>
            </w:pPr>
            <w:r w:rsidRPr="00CF3926">
              <w:rPr>
                <w:i/>
                <w:lang w:val="pt-BR"/>
              </w:rPr>
              <w:t>Sam Weiss/</w:t>
            </w:r>
            <w:r w:rsidRPr="00CF3926">
              <w:rPr>
                <w:lang w:val="pt-BR"/>
              </w:rPr>
              <w:t xml:space="preserve"> </w:t>
            </w:r>
            <w:r w:rsidRPr="00CF3926">
              <w:rPr>
                <w:i/>
                <w:lang w:val="pt-BR"/>
              </w:rPr>
              <w:t>David Gonzalez</w:t>
            </w:r>
          </w:p>
          <w:p w14:paraId="5335F7C6" w14:textId="77777777" w:rsidR="003C0564" w:rsidRPr="00CF3926" w:rsidRDefault="003C0564" w:rsidP="003C0564">
            <w:pPr>
              <w:rPr>
                <w:i/>
                <w:lang w:val="pt-BR"/>
              </w:rPr>
            </w:pPr>
            <w:proofErr w:type="spellStart"/>
            <w:r w:rsidRPr="00CF3926">
              <w:rPr>
                <w:i/>
                <w:lang w:val="pt-BR"/>
              </w:rPr>
              <w:t>Bharathi</w:t>
            </w:r>
            <w:proofErr w:type="spellEnd"/>
            <w:r w:rsidRPr="00CF3926">
              <w:rPr>
                <w:i/>
                <w:lang w:val="pt-BR"/>
              </w:rPr>
              <w:t xml:space="preserve"> </w:t>
            </w:r>
            <w:proofErr w:type="spellStart"/>
            <w:r w:rsidRPr="00CF3926">
              <w:rPr>
                <w:i/>
                <w:lang w:val="pt-BR"/>
              </w:rPr>
              <w:t>Chakravarthi</w:t>
            </w:r>
            <w:proofErr w:type="spellEnd"/>
            <w:r w:rsidRPr="00CF3926">
              <w:rPr>
                <w:i/>
                <w:lang w:val="pt-BR"/>
              </w:rPr>
              <w:t>/</w:t>
            </w:r>
            <w:r w:rsidRPr="00CF3926">
              <w:rPr>
                <w:lang w:val="pt-BR"/>
              </w:rPr>
              <w:t xml:space="preserve"> </w:t>
            </w:r>
            <w:r w:rsidRPr="00CF3926">
              <w:rPr>
                <w:i/>
                <w:lang w:val="pt-BR"/>
              </w:rPr>
              <w:t xml:space="preserve">Marina </w:t>
            </w:r>
            <w:proofErr w:type="spellStart"/>
            <w:r w:rsidRPr="00CF3926">
              <w:rPr>
                <w:i/>
                <w:lang w:val="pt-BR"/>
              </w:rPr>
              <w:t>Iantorno</w:t>
            </w:r>
            <w:proofErr w:type="spellEnd"/>
          </w:p>
          <w:p w14:paraId="586F3A66" w14:textId="77777777" w:rsidR="003C0564" w:rsidRDefault="003C0564" w:rsidP="003C0564">
            <w:pPr>
              <w:rPr>
                <w:i/>
              </w:rPr>
            </w:pPr>
            <w:r>
              <w:rPr>
                <w:i/>
              </w:rPr>
              <w:t>Muhammad Iqbal</w:t>
            </w:r>
          </w:p>
          <w:p w14:paraId="58F1934E" w14:textId="3E20423B" w:rsidR="008B45EA" w:rsidRPr="00737D4C" w:rsidRDefault="003C0564" w:rsidP="003C0564">
            <w:r>
              <w:rPr>
                <w:i/>
              </w:rPr>
              <w:t>David McQuaid</w:t>
            </w:r>
          </w:p>
        </w:tc>
      </w:tr>
      <w:tr w:rsidR="008B45EA" w:rsidRPr="005620E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3A213799" w:rsidR="008B45EA" w:rsidRPr="00737D4C" w:rsidRDefault="00DD2929" w:rsidP="00CB1D82">
            <w:r>
              <w:t>10</w:t>
            </w:r>
            <w:r w:rsidRPr="00143CCD">
              <w:t>/</w:t>
            </w:r>
            <w:r>
              <w:t>11</w:t>
            </w:r>
            <w:r w:rsidRPr="00143CCD">
              <w:t>/2023</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275EC9C4" w:rsidR="008B45EA" w:rsidRPr="00737D4C" w:rsidRDefault="00DD2929" w:rsidP="00CB1D82">
            <w:r>
              <w:t>10</w:t>
            </w:r>
            <w:r w:rsidRPr="00143CCD">
              <w:t>/</w:t>
            </w:r>
            <w:r>
              <w:t>11</w:t>
            </w:r>
            <w:r w:rsidRPr="00143CCD">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65E54CBB" w14:textId="77777777" w:rsidR="00DD2929" w:rsidRDefault="00DD2929"/>
    <w:p w14:paraId="0C725C5E" w14:textId="77777777" w:rsidR="00DD2929" w:rsidRDefault="00DD2929"/>
    <w:p w14:paraId="1A2BC5C3" w14:textId="6CC445C7" w:rsidR="00387D4B" w:rsidRPr="001C62AE" w:rsidRDefault="00387D4B" w:rsidP="00387D4B">
      <w:pPr>
        <w:jc w:val="center"/>
        <w:rPr>
          <w:rStyle w:val="Strong"/>
          <w:sz w:val="28"/>
          <w:szCs w:val="28"/>
        </w:rPr>
      </w:pPr>
      <w:r w:rsidRPr="001C62AE">
        <w:rPr>
          <w:rStyle w:val="Strong"/>
          <w:sz w:val="28"/>
          <w:szCs w:val="28"/>
        </w:rPr>
        <w:t>Exploring the Link Between Population Trends and Crime Rates in Ireland</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687FC4">
      <w:pPr>
        <w:spacing w:before="100" w:beforeAutospacing="1" w:after="100" w:afterAutospacing="1" w:line="240" w:lineRule="auto"/>
        <w:rPr>
          <w:rFonts w:ascii="Times New Roman" w:eastAsia="Times New Roman" w:hAnsi="Times New Roman" w:cs="Times New Roman"/>
          <w:b/>
          <w:bCs/>
          <w:sz w:val="24"/>
          <w:szCs w:val="24"/>
          <w:lang w:eastAsia="en-IE"/>
        </w:rPr>
      </w:pPr>
      <w:r w:rsidRPr="00687FC4">
        <w:rPr>
          <w:rFonts w:ascii="Times New Roman" w:eastAsia="Times New Roman" w:hAnsi="Times New Roman" w:cs="Times New Roman"/>
          <w:b/>
          <w:bCs/>
          <w:sz w:val="24"/>
          <w:szCs w:val="24"/>
          <w:lang w:eastAsia="en-IE"/>
        </w:rPr>
        <w:t>Abstract</w:t>
      </w:r>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11C8F603" w14:textId="54178B0C" w:rsidR="00787956" w:rsidRPr="005961A6" w:rsidRDefault="002C1F13" w:rsidP="00BD5474">
      <w:pPr>
        <w:pStyle w:val="NormalWeb"/>
        <w:ind w:firstLine="720"/>
        <w:rPr>
          <w:i/>
          <w:iCs/>
        </w:rPr>
      </w:pPr>
      <w:r w:rsidRPr="005961A6">
        <w:rPr>
          <w:i/>
          <w:iCs/>
        </w:rPr>
        <w:t xml:space="preserve">Population growth can have positive and negative impacts </w:t>
      </w:r>
      <w:r w:rsidR="00BD5474" w:rsidRPr="005961A6">
        <w:rPr>
          <w:i/>
          <w:iCs/>
        </w:rPr>
        <w:t>in</w:t>
      </w:r>
      <w:r w:rsidRPr="005961A6">
        <w:rPr>
          <w:i/>
          <w:iCs/>
        </w:rPr>
        <w:t xml:space="preserve"> a country. On the positive side, population growth can lead to increased economic growth and innovation</w:t>
      </w:r>
      <w:r w:rsidR="004457A9" w:rsidRPr="005961A6">
        <w:rPr>
          <w:i/>
          <w:iCs/>
        </w:rPr>
        <w:t xml:space="preserve">, in other </w:t>
      </w:r>
      <w:r w:rsidR="00BD5474" w:rsidRPr="005961A6">
        <w:rPr>
          <w:i/>
          <w:iCs/>
        </w:rPr>
        <w:t>hand, population</w:t>
      </w:r>
      <w:r w:rsidRPr="005961A6">
        <w:rPr>
          <w:i/>
          <w:iCs/>
        </w:rPr>
        <w:t xml:space="preserve"> growth can </w:t>
      </w:r>
      <w:r w:rsidR="00A928F1" w:rsidRPr="005961A6">
        <w:rPr>
          <w:i/>
          <w:iCs/>
        </w:rPr>
        <w:t xml:space="preserve">also </w:t>
      </w:r>
      <w:r w:rsidRPr="005961A6">
        <w:rPr>
          <w:i/>
          <w:iCs/>
        </w:rPr>
        <w:t>lead to increased competition for resources</w:t>
      </w:r>
      <w:r w:rsidR="00BD5474" w:rsidRPr="005961A6">
        <w:rPr>
          <w:i/>
          <w:iCs/>
        </w:rPr>
        <w:t xml:space="preserve"> and increased crime rates.</w:t>
      </w:r>
    </w:p>
    <w:p w14:paraId="7DCE719D" w14:textId="20E87B25" w:rsidR="00687FC4" w:rsidRPr="00687FC4" w:rsidRDefault="00687FC4" w:rsidP="00BD5474">
      <w:pPr>
        <w:spacing w:before="100" w:beforeAutospacing="1" w:after="100" w:afterAutospacing="1" w:line="240" w:lineRule="auto"/>
        <w:ind w:firstLine="720"/>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 xml:space="preserve">This </w:t>
      </w:r>
      <w:r w:rsidR="00C04FF3" w:rsidRPr="005961A6">
        <w:rPr>
          <w:rFonts w:ascii="Times New Roman" w:eastAsia="Times New Roman" w:hAnsi="Times New Roman" w:cs="Times New Roman"/>
          <w:i/>
          <w:iCs/>
          <w:sz w:val="24"/>
          <w:szCs w:val="24"/>
          <w:lang w:eastAsia="en-IE"/>
        </w:rPr>
        <w:t xml:space="preserve">project </w:t>
      </w:r>
      <w:r w:rsidRPr="00687FC4">
        <w:rPr>
          <w:rFonts w:ascii="Times New Roman" w:eastAsia="Times New Roman" w:hAnsi="Times New Roman" w:cs="Times New Roman"/>
          <w:i/>
          <w:iCs/>
          <w:sz w:val="24"/>
          <w:szCs w:val="24"/>
          <w:lang w:eastAsia="en-IE"/>
        </w:rPr>
        <w:t xml:space="preserve">will explore the link between population trends and crime rates in Ireland. </w:t>
      </w:r>
      <w:r w:rsidR="00C04FF3" w:rsidRPr="005961A6">
        <w:rPr>
          <w:rFonts w:ascii="Times New Roman" w:eastAsia="Times New Roman" w:hAnsi="Times New Roman" w:cs="Times New Roman"/>
          <w:i/>
          <w:iCs/>
          <w:sz w:val="24"/>
          <w:szCs w:val="24"/>
          <w:lang w:eastAsia="en-IE"/>
        </w:rPr>
        <w:t xml:space="preserve">It </w:t>
      </w:r>
      <w:r w:rsidRPr="00687FC4">
        <w:rPr>
          <w:rFonts w:ascii="Times New Roman" w:eastAsia="Times New Roman" w:hAnsi="Times New Roman" w:cs="Times New Roman"/>
          <w:i/>
          <w:iCs/>
          <w:sz w:val="24"/>
          <w:szCs w:val="24"/>
          <w:lang w:eastAsia="en-IE"/>
        </w:rPr>
        <w:t>will use a variety of data sources</w:t>
      </w:r>
      <w:r w:rsidR="00C04FF3" w:rsidRPr="005961A6">
        <w:rPr>
          <w:rFonts w:ascii="Times New Roman" w:eastAsia="Times New Roman" w:hAnsi="Times New Roman" w:cs="Times New Roman"/>
          <w:i/>
          <w:iCs/>
          <w:sz w:val="24"/>
          <w:szCs w:val="24"/>
          <w:lang w:eastAsia="en-IE"/>
        </w:rPr>
        <w:t xml:space="preserve"> </w:t>
      </w:r>
      <w:r w:rsidR="00750E2B" w:rsidRPr="005961A6">
        <w:rPr>
          <w:rFonts w:ascii="Times New Roman" w:eastAsia="Times New Roman" w:hAnsi="Times New Roman" w:cs="Times New Roman"/>
          <w:i/>
          <w:iCs/>
          <w:sz w:val="24"/>
          <w:szCs w:val="24"/>
          <w:lang w:eastAsia="en-IE"/>
        </w:rPr>
        <w:t>incl</w:t>
      </w:r>
      <w:r w:rsidRPr="00687FC4">
        <w:rPr>
          <w:rFonts w:ascii="Times New Roman" w:eastAsia="Times New Roman" w:hAnsi="Times New Roman" w:cs="Times New Roman"/>
          <w:i/>
          <w:iCs/>
          <w:sz w:val="24"/>
          <w:szCs w:val="24"/>
          <w:lang w:eastAsia="en-IE"/>
        </w:rPr>
        <w:t xml:space="preserve">uding population data from the Central Statistics Office of Ireland and </w:t>
      </w:r>
      <w:r w:rsidR="00750E2B" w:rsidRPr="005961A6">
        <w:rPr>
          <w:rFonts w:ascii="Times New Roman" w:eastAsia="Times New Roman" w:hAnsi="Times New Roman" w:cs="Times New Roman"/>
          <w:i/>
          <w:iCs/>
          <w:sz w:val="24"/>
          <w:szCs w:val="24"/>
          <w:lang w:eastAsia="en-IE"/>
        </w:rPr>
        <w:t xml:space="preserve">recorded </w:t>
      </w:r>
      <w:r w:rsidRPr="00687FC4">
        <w:rPr>
          <w:rFonts w:ascii="Times New Roman" w:eastAsia="Times New Roman" w:hAnsi="Times New Roman" w:cs="Times New Roman"/>
          <w:i/>
          <w:iCs/>
          <w:sz w:val="24"/>
          <w:szCs w:val="24"/>
          <w:lang w:eastAsia="en-IE"/>
        </w:rPr>
        <w:t>crime data from the Garda Síochána</w:t>
      </w:r>
      <w:r w:rsidR="00644383" w:rsidRPr="005961A6">
        <w:rPr>
          <w:rFonts w:ascii="Times New Roman" w:eastAsia="Times New Roman" w:hAnsi="Times New Roman" w:cs="Times New Roman"/>
          <w:i/>
          <w:iCs/>
          <w:sz w:val="24"/>
          <w:szCs w:val="24"/>
          <w:lang w:eastAsia="en-IE"/>
        </w:rPr>
        <w:t xml:space="preserve"> also found at </w:t>
      </w:r>
      <w:r w:rsidR="00644383" w:rsidRPr="00687FC4">
        <w:rPr>
          <w:rFonts w:ascii="Times New Roman" w:eastAsia="Times New Roman" w:hAnsi="Times New Roman" w:cs="Times New Roman"/>
          <w:i/>
          <w:iCs/>
          <w:sz w:val="24"/>
          <w:szCs w:val="24"/>
          <w:lang w:eastAsia="en-IE"/>
        </w:rPr>
        <w:t>Central Statistics Office of Ireland</w:t>
      </w:r>
      <w:r w:rsidRPr="00687FC4">
        <w:rPr>
          <w:rFonts w:ascii="Times New Roman" w:eastAsia="Times New Roman" w:hAnsi="Times New Roman" w:cs="Times New Roman"/>
          <w:i/>
          <w:iCs/>
          <w:sz w:val="24"/>
          <w:szCs w:val="24"/>
          <w:lang w:eastAsia="en-IE"/>
        </w:rPr>
        <w:t>.</w:t>
      </w:r>
    </w:p>
    <w:p w14:paraId="73E99E33" w14:textId="77777777" w:rsidR="00687FC4" w:rsidRPr="005961A6" w:rsidRDefault="00687FC4" w:rsidP="00687FC4">
      <w:pPr>
        <w:spacing w:before="100" w:beforeAutospacing="1" w:after="100" w:afterAutospacing="1" w:line="240" w:lineRule="auto"/>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The study will focus on the following key questions:</w:t>
      </w:r>
    </w:p>
    <w:p w14:paraId="371DD3F9" w14:textId="03A9423F"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How has the population of Ireland changed in recent years?</w:t>
      </w:r>
    </w:p>
    <w:p w14:paraId="0E59BAE5" w14:textId="447636C4"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Which region has changed most?</w:t>
      </w:r>
    </w:p>
    <w:p w14:paraId="2363A8F4" w14:textId="1EC6F827"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Is there a relationship between population growth and recorded crimes in Ireland in the last 20 years?</w:t>
      </w:r>
    </w:p>
    <w:p w14:paraId="4155503D" w14:textId="7D362679"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Population trends can be used to predict future crime rate </w:t>
      </w:r>
      <w:r w:rsidR="0041255D" w:rsidRPr="005961A6">
        <w:rPr>
          <w:rFonts w:ascii="Times New Roman" w:eastAsia="Times New Roman" w:hAnsi="Times New Roman" w:cs="Times New Roman"/>
          <w:i/>
          <w:iCs/>
          <w:sz w:val="24"/>
          <w:szCs w:val="24"/>
        </w:rPr>
        <w:t>Ireland.</w:t>
      </w:r>
    </w:p>
    <w:p w14:paraId="7DB6EFDB" w14:textId="6E17BF30" w:rsidR="00991AB6" w:rsidRPr="005961A6" w:rsidRDefault="00991AB6" w:rsidP="00067C56">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To choose the best way to predict something, we are exploring and comparing different regression models. The models we are considering are multiple linear regression, lasso and ridge regularization, and decision tree regression.</w:t>
      </w:r>
    </w:p>
    <w:p w14:paraId="6E1CACED" w14:textId="77777777" w:rsidR="00991AB6" w:rsidRPr="005961A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As different regression models make different assumptions about the data. Comparing different models, I will find the one that produces the most accurate predictions for the dataset.</w:t>
      </w:r>
    </w:p>
    <w:p w14:paraId="5D22F06A" w14:textId="560E1729" w:rsidR="00991AB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I also will use regression analysis to model the relationship between population growth and </w:t>
      </w:r>
      <w:r w:rsidR="00DF46DE" w:rsidRPr="005961A6">
        <w:rPr>
          <w:rFonts w:ascii="Times New Roman" w:eastAsia="Times New Roman" w:hAnsi="Times New Roman" w:cs="Times New Roman"/>
          <w:i/>
          <w:iCs/>
          <w:sz w:val="24"/>
          <w:szCs w:val="24"/>
        </w:rPr>
        <w:t>crime rate</w:t>
      </w:r>
      <w:r w:rsidRPr="005961A6">
        <w:rPr>
          <w:rFonts w:ascii="Times New Roman" w:eastAsia="Times New Roman" w:hAnsi="Times New Roman" w:cs="Times New Roman"/>
          <w:i/>
          <w:iCs/>
          <w:sz w:val="24"/>
          <w:szCs w:val="24"/>
        </w:rPr>
        <w:t>.</w:t>
      </w:r>
    </w:p>
    <w:p w14:paraId="6D97A63E"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85F1D0D"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51C02ACF" w14:textId="77777777" w:rsidR="008B0455" w:rsidRPr="001C62AE" w:rsidRDefault="008B0455" w:rsidP="001C62AE">
      <w:pPr>
        <w:pStyle w:val="BodyA"/>
      </w:pPr>
    </w:p>
    <w:p w14:paraId="24FA0E6E" w14:textId="2FC95D86" w:rsidR="00387D4B" w:rsidRDefault="00387D4B" w:rsidP="00EC0656">
      <w:pPr>
        <w:pStyle w:val="TOCHeading"/>
        <w:spacing w:line="288" w:lineRule="auto"/>
        <w:jc w:val="center"/>
        <w:rPr>
          <w:rFonts w:ascii="Roboto Bold" w:hAnsi="Roboto Bold"/>
          <w:b w:val="0"/>
          <w:bCs w:val="0"/>
          <w:color w:val="000000"/>
          <w:sz w:val="28"/>
          <w:szCs w:val="28"/>
          <w:u w:color="000000"/>
          <w14:textOutline w14:w="12700" w14:cap="flat" w14:cmpd="sng" w14:algn="ctr">
            <w14:noFill/>
            <w14:prstDash w14:val="solid"/>
            <w14:miter w14:lim="400000"/>
          </w14:textOutline>
        </w:rPr>
      </w:pPr>
      <w:r>
        <w:rPr>
          <w:rFonts w:ascii="Roboto Bold" w:hAnsi="Roboto Bold"/>
          <w:b w:val="0"/>
          <w:bCs w:val="0"/>
          <w:color w:val="000000"/>
          <w:sz w:val="28"/>
          <w:szCs w:val="28"/>
          <w:u w:color="000000"/>
          <w14:textOutline w14:w="12700" w14:cap="flat" w14:cmpd="sng" w14:algn="ctr">
            <w14:noFill/>
            <w14:prstDash w14:val="solid"/>
            <w14:miter w14:lim="400000"/>
          </w14:textOutline>
        </w:rPr>
        <w:t>Table of Contents</w:t>
      </w:r>
    </w:p>
    <w:p w14:paraId="130259A0" w14:textId="28086A4E" w:rsidR="00387D4B" w:rsidRDefault="00387D4B" w:rsidP="00387D4B">
      <w:pPr>
        <w:pStyle w:val="TOCHeading"/>
        <w:spacing w:line="288" w:lineRule="auto"/>
        <w:rPr>
          <w:noProof/>
        </w:rPr>
      </w:pP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begin"/>
      </w: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instrText xml:space="preserve"> TOC \o 1-2 </w:instrText>
      </w: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separate"/>
      </w:r>
    </w:p>
    <w:p w14:paraId="228F07F1" w14:textId="66C04675" w:rsidR="008B0455" w:rsidRDefault="00DE2C0B" w:rsidP="00387D4B">
      <w:pPr>
        <w:pStyle w:val="TOC1"/>
        <w:rPr>
          <w:noProof/>
        </w:rPr>
      </w:pPr>
      <w:r>
        <w:rPr>
          <w:noProof/>
        </w:rPr>
        <w:t>Abstract …………</w:t>
      </w:r>
      <w:r w:rsidR="008B0455">
        <w:rPr>
          <w:noProof/>
        </w:rPr>
        <w:t>…………………………………………………………………………………</w:t>
      </w:r>
      <w:r w:rsidR="00BB1821">
        <w:rPr>
          <w:noProof/>
        </w:rPr>
        <w:t>………2</w:t>
      </w:r>
    </w:p>
    <w:p w14:paraId="48C1E345" w14:textId="6BC0BCFF" w:rsidR="00BB1821" w:rsidRDefault="00BB1821" w:rsidP="00387D4B">
      <w:pPr>
        <w:pStyle w:val="TOC1"/>
        <w:rPr>
          <w:noProof/>
        </w:rPr>
      </w:pPr>
      <w:r>
        <w:rPr>
          <w:noProof/>
        </w:rPr>
        <w:t>Table of Contents ………………………………………………………………………………...………3</w:t>
      </w:r>
    </w:p>
    <w:p w14:paraId="54C7679D" w14:textId="3A4A81BD" w:rsidR="00581E84" w:rsidRDefault="00581E84" w:rsidP="00387D4B">
      <w:pPr>
        <w:pStyle w:val="TOC1"/>
        <w:rPr>
          <w:noProof/>
        </w:rPr>
      </w:pPr>
      <w:r>
        <w:rPr>
          <w:noProof/>
        </w:rPr>
        <w:t>Introduction ………………………………………………………………………………………………..4</w:t>
      </w:r>
    </w:p>
    <w:p w14:paraId="5C350645" w14:textId="65FEF92E" w:rsidR="00387D4B" w:rsidRPr="008B0455" w:rsidRDefault="00387D4B" w:rsidP="00387D4B">
      <w:pPr>
        <w:pStyle w:val="TOC1"/>
        <w:rPr>
          <w:noProof/>
        </w:rPr>
      </w:pPr>
      <w:r w:rsidRPr="000B4D10">
        <w:rPr>
          <w:noProof/>
        </w:rPr>
        <w:t xml:space="preserve">1.0 </w:t>
      </w:r>
      <w:r w:rsidR="00BF1B19">
        <w:rPr>
          <w:noProof/>
        </w:rPr>
        <w:t>Data Preparation and Visualization</w:t>
      </w:r>
      <w:r>
        <w:rPr>
          <w:noProof/>
        </w:rPr>
        <w:tab/>
      </w:r>
      <w:r>
        <w:rPr>
          <w:noProof/>
        </w:rPr>
        <w:fldChar w:fldCharType="begin"/>
      </w:r>
      <w:r>
        <w:rPr>
          <w:noProof/>
        </w:rPr>
        <w:instrText xml:space="preserve"> PAGEREF _Toc59959346 \h </w:instrText>
      </w:r>
      <w:r>
        <w:rPr>
          <w:noProof/>
        </w:rPr>
      </w:r>
      <w:r>
        <w:rPr>
          <w:noProof/>
        </w:rPr>
        <w:fldChar w:fldCharType="separate"/>
      </w:r>
      <w:r w:rsidR="00800F61">
        <w:rPr>
          <w:noProof/>
        </w:rPr>
        <w:t>4</w:t>
      </w:r>
      <w:r>
        <w:rPr>
          <w:noProof/>
        </w:rPr>
        <w:fldChar w:fldCharType="end"/>
      </w:r>
    </w:p>
    <w:p w14:paraId="793E7947" w14:textId="587E834E"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1.1 </w:t>
      </w:r>
      <w:r w:rsidR="00800F61">
        <w:rPr>
          <w:rFonts w:ascii="Roboto Bold" w:hAnsi="Roboto Bold"/>
          <w:lang w:val="fr-FR"/>
        </w:rPr>
        <w:t>Data Wrangling</w:t>
      </w:r>
      <w:r>
        <w:rPr>
          <w:noProof/>
        </w:rPr>
        <w:tab/>
      </w:r>
      <w:r>
        <w:rPr>
          <w:noProof/>
        </w:rPr>
        <w:fldChar w:fldCharType="begin"/>
      </w:r>
      <w:r>
        <w:rPr>
          <w:noProof/>
        </w:rPr>
        <w:instrText xml:space="preserve"> PAGEREF _Toc59959347 \h </w:instrText>
      </w:r>
      <w:r>
        <w:rPr>
          <w:noProof/>
        </w:rPr>
      </w:r>
      <w:r>
        <w:rPr>
          <w:noProof/>
        </w:rPr>
        <w:fldChar w:fldCharType="separate"/>
      </w:r>
      <w:r w:rsidR="00800F61">
        <w:rPr>
          <w:noProof/>
        </w:rPr>
        <w:t>6</w:t>
      </w:r>
      <w:r>
        <w:rPr>
          <w:noProof/>
        </w:rPr>
        <w:fldChar w:fldCharType="end"/>
      </w:r>
    </w:p>
    <w:p w14:paraId="6CBF8E6E" w14:textId="71A16F8F"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1.2 </w:t>
      </w:r>
      <w:r w:rsidR="00800F61" w:rsidRPr="009D17A0">
        <w:rPr>
          <w:rFonts w:ascii="Roboto Bold" w:hAnsi="Roboto Bold"/>
          <w:lang w:val="fr-FR"/>
        </w:rPr>
        <w:t xml:space="preserve">Exploratory </w:t>
      </w:r>
      <w:r w:rsidR="00800F61">
        <w:rPr>
          <w:rFonts w:ascii="Roboto Bold" w:hAnsi="Roboto Bold"/>
          <w:lang w:val="fr-FR"/>
        </w:rPr>
        <w:t>D</w:t>
      </w:r>
      <w:r w:rsidR="00800F61" w:rsidRPr="009D17A0">
        <w:rPr>
          <w:rFonts w:ascii="Roboto Bold" w:hAnsi="Roboto Bold"/>
          <w:lang w:val="fr-FR"/>
        </w:rPr>
        <w:t xml:space="preserve">ata </w:t>
      </w:r>
      <w:r w:rsidR="00800F61">
        <w:rPr>
          <w:rFonts w:ascii="Roboto Bold" w:hAnsi="Roboto Bold"/>
          <w:lang w:val="fr-FR"/>
        </w:rPr>
        <w:t>A</w:t>
      </w:r>
      <w:r w:rsidR="00800F61" w:rsidRPr="009D17A0">
        <w:rPr>
          <w:rFonts w:ascii="Roboto Bold" w:hAnsi="Roboto Bold"/>
          <w:lang w:val="fr-FR"/>
        </w:rPr>
        <w:t>nalysis (EDA) Method and Insights</w:t>
      </w:r>
      <w:r>
        <w:rPr>
          <w:noProof/>
        </w:rPr>
        <w:tab/>
      </w:r>
      <w:r>
        <w:rPr>
          <w:noProof/>
        </w:rPr>
        <w:fldChar w:fldCharType="begin"/>
      </w:r>
      <w:r>
        <w:rPr>
          <w:noProof/>
        </w:rPr>
        <w:instrText xml:space="preserve"> PAGEREF _Toc59959348 \h </w:instrText>
      </w:r>
      <w:r>
        <w:rPr>
          <w:noProof/>
        </w:rPr>
      </w:r>
      <w:r>
        <w:rPr>
          <w:noProof/>
        </w:rPr>
        <w:fldChar w:fldCharType="separate"/>
      </w:r>
      <w:r w:rsidR="00800F61">
        <w:rPr>
          <w:noProof/>
        </w:rPr>
        <w:t>6</w:t>
      </w:r>
      <w:r>
        <w:rPr>
          <w:noProof/>
        </w:rPr>
        <w:fldChar w:fldCharType="end"/>
      </w:r>
    </w:p>
    <w:p w14:paraId="10B65D53" w14:textId="189AD79F"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2.0 </w:t>
      </w:r>
      <w:r w:rsidR="008C2995">
        <w:rPr>
          <w:i/>
        </w:rPr>
        <w:t>Statistics for Data Analytics</w:t>
      </w:r>
      <w:r w:rsidR="008C2995">
        <w:rPr>
          <w:noProof/>
          <w:lang w:val="fr-FR"/>
        </w:rPr>
        <w:t xml:space="preserve"> </w:t>
      </w:r>
      <w:r>
        <w:rPr>
          <w:noProof/>
        </w:rPr>
        <w:tab/>
      </w:r>
      <w:r>
        <w:rPr>
          <w:noProof/>
        </w:rPr>
        <w:fldChar w:fldCharType="begin"/>
      </w:r>
      <w:r>
        <w:rPr>
          <w:noProof/>
        </w:rPr>
        <w:instrText xml:space="preserve"> PAGEREF _Toc59959350 \h </w:instrText>
      </w:r>
      <w:r>
        <w:rPr>
          <w:noProof/>
        </w:rPr>
      </w:r>
      <w:r>
        <w:rPr>
          <w:noProof/>
        </w:rPr>
        <w:fldChar w:fldCharType="separate"/>
      </w:r>
      <w:r w:rsidR="00800F61">
        <w:rPr>
          <w:noProof/>
        </w:rPr>
        <w:t>9</w:t>
      </w:r>
      <w:r>
        <w:rPr>
          <w:noProof/>
        </w:rPr>
        <w:fldChar w:fldCharType="end"/>
      </w:r>
    </w:p>
    <w:p w14:paraId="3F26F7A5" w14:textId="6E9EC40D"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 xml:space="preserve">2.1 </w:t>
      </w:r>
      <w:r w:rsidR="00B60F47">
        <w:rPr>
          <w:rFonts w:ascii="Roboto Bold" w:hAnsi="Roboto Bold"/>
          <w:noProof/>
        </w:rPr>
        <w:t>PFM and CDF</w:t>
      </w:r>
      <w:r>
        <w:rPr>
          <w:noProof/>
        </w:rPr>
        <w:tab/>
      </w:r>
      <w:r>
        <w:rPr>
          <w:noProof/>
        </w:rPr>
        <w:fldChar w:fldCharType="begin"/>
      </w:r>
      <w:r>
        <w:rPr>
          <w:noProof/>
        </w:rPr>
        <w:instrText xml:space="preserve"> PAGEREF _Toc59959351 \h </w:instrText>
      </w:r>
      <w:r>
        <w:rPr>
          <w:noProof/>
        </w:rPr>
      </w:r>
      <w:r>
        <w:rPr>
          <w:noProof/>
        </w:rPr>
        <w:fldChar w:fldCharType="separate"/>
      </w:r>
      <w:r w:rsidR="00800F61">
        <w:rPr>
          <w:noProof/>
        </w:rPr>
        <w:t>11</w:t>
      </w:r>
      <w:r>
        <w:rPr>
          <w:noProof/>
        </w:rPr>
        <w:fldChar w:fldCharType="end"/>
      </w:r>
    </w:p>
    <w:p w14:paraId="54F73B26" w14:textId="1EEC671E"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3.0 </w:t>
      </w:r>
      <w:r w:rsidR="00BE17A6">
        <w:rPr>
          <w:i/>
        </w:rPr>
        <w:t>Programming for Data Analytics</w:t>
      </w:r>
      <w:r w:rsidR="00BE17A6">
        <w:rPr>
          <w:noProof/>
          <w:lang w:val="fr-FR"/>
        </w:rPr>
        <w:t xml:space="preserve"> </w:t>
      </w:r>
      <w:r>
        <w:rPr>
          <w:noProof/>
        </w:rPr>
        <w:tab/>
      </w:r>
      <w:r>
        <w:rPr>
          <w:noProof/>
        </w:rPr>
        <w:fldChar w:fldCharType="begin"/>
      </w:r>
      <w:r>
        <w:rPr>
          <w:noProof/>
        </w:rPr>
        <w:instrText xml:space="preserve"> PAGEREF _Toc59959352 \h </w:instrText>
      </w:r>
      <w:r>
        <w:rPr>
          <w:noProof/>
        </w:rPr>
      </w:r>
      <w:r>
        <w:rPr>
          <w:noProof/>
        </w:rPr>
        <w:fldChar w:fldCharType="separate"/>
      </w:r>
      <w:r w:rsidR="00800F61">
        <w:rPr>
          <w:noProof/>
        </w:rPr>
        <w:t>11</w:t>
      </w:r>
      <w:r>
        <w:rPr>
          <w:noProof/>
        </w:rPr>
        <w:fldChar w:fldCharType="end"/>
      </w:r>
    </w:p>
    <w:p w14:paraId="2BA50237" w14:textId="37BA0C1A"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3.1 Sample Report </w:t>
      </w:r>
      <w:r w:rsidRPr="000B4D10">
        <w:rPr>
          <w:rFonts w:ascii="Roboto Bold" w:hAnsi="Roboto Bold"/>
          <w:noProof/>
        </w:rPr>
        <w:t>– Information Gathering</w:t>
      </w:r>
      <w:r>
        <w:rPr>
          <w:noProof/>
        </w:rPr>
        <w:tab/>
      </w:r>
      <w:r>
        <w:rPr>
          <w:noProof/>
        </w:rPr>
        <w:fldChar w:fldCharType="begin"/>
      </w:r>
      <w:r>
        <w:rPr>
          <w:noProof/>
        </w:rPr>
        <w:instrText xml:space="preserve"> PAGEREF _Toc59959353 \h </w:instrText>
      </w:r>
      <w:r>
        <w:rPr>
          <w:noProof/>
        </w:rPr>
      </w:r>
      <w:r>
        <w:rPr>
          <w:noProof/>
        </w:rPr>
        <w:fldChar w:fldCharType="separate"/>
      </w:r>
      <w:r w:rsidR="00800F61">
        <w:rPr>
          <w:noProof/>
        </w:rPr>
        <w:t>11</w:t>
      </w:r>
      <w:r>
        <w:rPr>
          <w:noProof/>
        </w:rPr>
        <w:fldChar w:fldCharType="end"/>
      </w:r>
    </w:p>
    <w:p w14:paraId="7452B08C" w14:textId="7E005F78"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3.2 Sample Report – Service Enumeration</w:t>
      </w:r>
      <w:r>
        <w:rPr>
          <w:noProof/>
        </w:rPr>
        <w:tab/>
      </w:r>
      <w:r>
        <w:rPr>
          <w:noProof/>
        </w:rPr>
        <w:fldChar w:fldCharType="begin"/>
      </w:r>
      <w:r>
        <w:rPr>
          <w:noProof/>
        </w:rPr>
        <w:instrText xml:space="preserve"> PAGEREF _Toc59959354 \h </w:instrText>
      </w:r>
      <w:r>
        <w:rPr>
          <w:noProof/>
        </w:rPr>
      </w:r>
      <w:r>
        <w:rPr>
          <w:noProof/>
        </w:rPr>
        <w:fldChar w:fldCharType="separate"/>
      </w:r>
      <w:r w:rsidR="00800F61">
        <w:rPr>
          <w:noProof/>
        </w:rPr>
        <w:t>12</w:t>
      </w:r>
      <w:r>
        <w:rPr>
          <w:noProof/>
        </w:rPr>
        <w:fldChar w:fldCharType="end"/>
      </w:r>
    </w:p>
    <w:p w14:paraId="234BF062" w14:textId="25AE97C1"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3.3 Sample Report – Penetration</w:t>
      </w:r>
      <w:r>
        <w:rPr>
          <w:noProof/>
        </w:rPr>
        <w:tab/>
      </w:r>
      <w:r>
        <w:rPr>
          <w:noProof/>
        </w:rPr>
        <w:fldChar w:fldCharType="begin"/>
      </w:r>
      <w:r>
        <w:rPr>
          <w:noProof/>
        </w:rPr>
        <w:instrText xml:space="preserve"> PAGEREF _Toc59959355 \h </w:instrText>
      </w:r>
      <w:r>
        <w:rPr>
          <w:noProof/>
        </w:rPr>
      </w:r>
      <w:r>
        <w:rPr>
          <w:noProof/>
        </w:rPr>
        <w:fldChar w:fldCharType="separate"/>
      </w:r>
      <w:r w:rsidR="00800F61">
        <w:rPr>
          <w:noProof/>
        </w:rPr>
        <w:t>13</w:t>
      </w:r>
      <w:r>
        <w:rPr>
          <w:noProof/>
        </w:rPr>
        <w:fldChar w:fldCharType="end"/>
      </w:r>
    </w:p>
    <w:p w14:paraId="3351AD74" w14:textId="4C2F3BBC"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3.4 Sample Report – Maintaining Access</w:t>
      </w:r>
      <w:r>
        <w:rPr>
          <w:noProof/>
        </w:rPr>
        <w:tab/>
      </w:r>
      <w:r>
        <w:rPr>
          <w:noProof/>
        </w:rPr>
        <w:fldChar w:fldCharType="begin"/>
      </w:r>
      <w:r>
        <w:rPr>
          <w:noProof/>
        </w:rPr>
        <w:instrText xml:space="preserve"> PAGEREF _Toc59959356 \h </w:instrText>
      </w:r>
      <w:r>
        <w:rPr>
          <w:noProof/>
        </w:rPr>
      </w:r>
      <w:r>
        <w:rPr>
          <w:noProof/>
        </w:rPr>
        <w:fldChar w:fldCharType="separate"/>
      </w:r>
      <w:r w:rsidR="00800F61">
        <w:rPr>
          <w:noProof/>
        </w:rPr>
        <w:t>17</w:t>
      </w:r>
      <w:r>
        <w:rPr>
          <w:noProof/>
        </w:rPr>
        <w:fldChar w:fldCharType="end"/>
      </w:r>
    </w:p>
    <w:p w14:paraId="5F780A6A" w14:textId="42AFE656"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3.5 Sample Report </w:t>
      </w:r>
      <w:r w:rsidRPr="000B4D10">
        <w:rPr>
          <w:rFonts w:ascii="Roboto Bold" w:hAnsi="Roboto Bold"/>
          <w:noProof/>
        </w:rPr>
        <w:t>– House Cleaning</w:t>
      </w:r>
      <w:r>
        <w:rPr>
          <w:noProof/>
        </w:rPr>
        <w:tab/>
      </w:r>
      <w:r>
        <w:rPr>
          <w:noProof/>
        </w:rPr>
        <w:fldChar w:fldCharType="begin"/>
      </w:r>
      <w:r>
        <w:rPr>
          <w:noProof/>
        </w:rPr>
        <w:instrText xml:space="preserve"> PAGEREF _Toc59959357 \h </w:instrText>
      </w:r>
      <w:r>
        <w:rPr>
          <w:noProof/>
        </w:rPr>
      </w:r>
      <w:r>
        <w:rPr>
          <w:noProof/>
        </w:rPr>
        <w:fldChar w:fldCharType="separate"/>
      </w:r>
      <w:r w:rsidR="00800F61">
        <w:rPr>
          <w:noProof/>
        </w:rPr>
        <w:t>18</w:t>
      </w:r>
      <w:r>
        <w:rPr>
          <w:noProof/>
        </w:rPr>
        <w:fldChar w:fldCharType="end"/>
      </w:r>
    </w:p>
    <w:p w14:paraId="1B346518" w14:textId="6286D42D"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rPr>
        <w:t xml:space="preserve">4.0 </w:t>
      </w:r>
      <w:r w:rsidR="00BE17A6">
        <w:rPr>
          <w:i/>
        </w:rPr>
        <w:t>Machine Learning for Data Analysis</w:t>
      </w:r>
      <w:r w:rsidR="00BE17A6" w:rsidRPr="000B4D10">
        <w:rPr>
          <w:noProof/>
        </w:rPr>
        <w:t xml:space="preserve"> </w:t>
      </w:r>
      <w:r>
        <w:rPr>
          <w:noProof/>
        </w:rPr>
        <w:tab/>
      </w:r>
      <w:r>
        <w:rPr>
          <w:noProof/>
        </w:rPr>
        <w:fldChar w:fldCharType="begin"/>
      </w:r>
      <w:r>
        <w:rPr>
          <w:noProof/>
        </w:rPr>
        <w:instrText xml:space="preserve"> PAGEREF _Toc59959358 \h </w:instrText>
      </w:r>
      <w:r>
        <w:rPr>
          <w:noProof/>
        </w:rPr>
      </w:r>
      <w:r>
        <w:rPr>
          <w:noProof/>
        </w:rPr>
        <w:fldChar w:fldCharType="separate"/>
      </w:r>
      <w:r w:rsidR="00800F61">
        <w:rPr>
          <w:noProof/>
        </w:rPr>
        <w:t>18</w:t>
      </w:r>
      <w:r>
        <w:rPr>
          <w:noProof/>
        </w:rPr>
        <w:fldChar w:fldCharType="end"/>
      </w:r>
    </w:p>
    <w:p w14:paraId="2E602E7A" w14:textId="77777777" w:rsidR="00000664" w:rsidRDefault="00387D4B" w:rsidP="00387D4B">
      <w:pPr>
        <w:spacing w:line="360" w:lineRule="auto"/>
        <w:jc w:val="both"/>
        <w:rPr>
          <w:rFonts w:ascii="Arial Unicode MS" w:hAnsi="Arial Unicode MS" w:cs="Arial Unicode MS"/>
        </w:rPr>
      </w:pP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fldChar w:fldCharType="end"/>
      </w:r>
      <w:r>
        <w:rPr>
          <w:rFonts w:ascii="Arial Unicode MS" w:hAnsi="Arial Unicode MS" w:cs="Arial Unicode MS"/>
        </w:rPr>
        <w:br w:type="page"/>
      </w:r>
      <w:bookmarkStart w:id="0" w:name="_Toc59959346"/>
    </w:p>
    <w:p w14:paraId="4DFA5BD4" w14:textId="102822FC" w:rsidR="00000664" w:rsidRPr="002527F7" w:rsidRDefault="00581E84"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lastRenderedPageBreak/>
        <w:t>Introduction</w:t>
      </w:r>
    </w:p>
    <w:p w14:paraId="613F5BF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p w14:paraId="79F88B0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tbl>
      <w:tblPr>
        <w:tblW w:w="7900" w:type="dxa"/>
        <w:tblLook w:val="04A0" w:firstRow="1" w:lastRow="0" w:firstColumn="1" w:lastColumn="0" w:noHBand="0" w:noVBand="1"/>
      </w:tblPr>
      <w:tblGrid>
        <w:gridCol w:w="973"/>
        <w:gridCol w:w="1026"/>
        <w:gridCol w:w="1125"/>
        <w:gridCol w:w="1871"/>
        <w:gridCol w:w="803"/>
        <w:gridCol w:w="892"/>
        <w:gridCol w:w="919"/>
        <w:gridCol w:w="928"/>
      </w:tblGrid>
      <w:tr w:rsidR="00C72FB6" w:rsidRPr="00C72FB6" w14:paraId="41B1E5F4" w14:textId="77777777" w:rsidTr="00C72FB6">
        <w:trPr>
          <w:trHeight w:val="495"/>
        </w:trPr>
        <w:tc>
          <w:tcPr>
            <w:tcW w:w="7900" w:type="dxa"/>
            <w:gridSpan w:val="8"/>
            <w:tcBorders>
              <w:top w:val="single" w:sz="4" w:space="0" w:color="auto"/>
              <w:left w:val="single" w:sz="4" w:space="0" w:color="auto"/>
              <w:bottom w:val="single" w:sz="4" w:space="0" w:color="auto"/>
              <w:right w:val="single" w:sz="4" w:space="0" w:color="auto"/>
            </w:tcBorders>
            <w:shd w:val="clear" w:color="000000" w:fill="FFFFFF"/>
            <w:hideMark/>
          </w:tcPr>
          <w:p w14:paraId="0D92541F" w14:textId="77777777" w:rsidR="00C72FB6" w:rsidRPr="00C72FB6" w:rsidRDefault="00C72FB6" w:rsidP="00C72FB6">
            <w:pPr>
              <w:spacing w:after="0" w:line="240" w:lineRule="auto"/>
              <w:jc w:val="center"/>
              <w:rPr>
                <w:rFonts w:ascii="Arial" w:eastAsia="Times New Roman" w:hAnsi="Arial" w:cs="Arial"/>
                <w:b/>
                <w:bCs/>
                <w:color w:val="000000"/>
                <w:sz w:val="24"/>
                <w:szCs w:val="24"/>
                <w:lang w:eastAsia="en-IE"/>
              </w:rPr>
            </w:pPr>
            <w:r w:rsidRPr="00C72FB6">
              <w:rPr>
                <w:rFonts w:ascii="Arial" w:eastAsia="Times New Roman" w:hAnsi="Arial" w:cs="Arial"/>
                <w:b/>
                <w:bCs/>
                <w:color w:val="000000"/>
                <w:sz w:val="24"/>
                <w:szCs w:val="24"/>
                <w:lang w:eastAsia="en-IE"/>
              </w:rPr>
              <w:t>Region and county</w:t>
            </w:r>
          </w:p>
        </w:tc>
      </w:tr>
      <w:tr w:rsidR="00C72FB6" w:rsidRPr="00C72FB6" w14:paraId="43C3422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0CFA06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Border</w:t>
            </w:r>
          </w:p>
        </w:tc>
        <w:tc>
          <w:tcPr>
            <w:tcW w:w="848" w:type="dxa"/>
            <w:tcBorders>
              <w:top w:val="nil"/>
              <w:left w:val="nil"/>
              <w:bottom w:val="single" w:sz="4" w:space="0" w:color="auto"/>
              <w:right w:val="single" w:sz="4" w:space="0" w:color="auto"/>
            </w:tcBorders>
            <w:shd w:val="clear" w:color="000000" w:fill="FFFFFF"/>
            <w:noWrap/>
            <w:vAlign w:val="bottom"/>
            <w:hideMark/>
          </w:tcPr>
          <w:p w14:paraId="184A46D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Midland</w:t>
            </w:r>
          </w:p>
        </w:tc>
        <w:tc>
          <w:tcPr>
            <w:tcW w:w="1125" w:type="dxa"/>
            <w:tcBorders>
              <w:top w:val="nil"/>
              <w:left w:val="nil"/>
              <w:bottom w:val="single" w:sz="4" w:space="0" w:color="auto"/>
              <w:right w:val="single" w:sz="4" w:space="0" w:color="auto"/>
            </w:tcBorders>
            <w:shd w:val="clear" w:color="000000" w:fill="FFFFFF"/>
            <w:noWrap/>
            <w:vAlign w:val="bottom"/>
            <w:hideMark/>
          </w:tcPr>
          <w:p w14:paraId="748BBC3B"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West</w:t>
            </w:r>
          </w:p>
        </w:tc>
        <w:tc>
          <w:tcPr>
            <w:tcW w:w="1871" w:type="dxa"/>
            <w:tcBorders>
              <w:top w:val="nil"/>
              <w:left w:val="nil"/>
              <w:bottom w:val="single" w:sz="4" w:space="0" w:color="auto"/>
              <w:right w:val="single" w:sz="4" w:space="0" w:color="auto"/>
            </w:tcBorders>
            <w:shd w:val="clear" w:color="000000" w:fill="FFFFFF"/>
            <w:noWrap/>
            <w:vAlign w:val="bottom"/>
            <w:hideMark/>
          </w:tcPr>
          <w:p w14:paraId="2FC10A6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Dublin</w:t>
            </w:r>
          </w:p>
        </w:tc>
        <w:tc>
          <w:tcPr>
            <w:tcW w:w="703" w:type="dxa"/>
            <w:tcBorders>
              <w:top w:val="nil"/>
              <w:left w:val="nil"/>
              <w:bottom w:val="single" w:sz="4" w:space="0" w:color="auto"/>
              <w:right w:val="single" w:sz="4" w:space="0" w:color="auto"/>
            </w:tcBorders>
            <w:shd w:val="clear" w:color="000000" w:fill="FFFFFF"/>
            <w:noWrap/>
            <w:vAlign w:val="bottom"/>
            <w:hideMark/>
          </w:tcPr>
          <w:p w14:paraId="1BB8419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Mid-East</w:t>
            </w:r>
          </w:p>
        </w:tc>
        <w:tc>
          <w:tcPr>
            <w:tcW w:w="749" w:type="dxa"/>
            <w:tcBorders>
              <w:top w:val="nil"/>
              <w:left w:val="nil"/>
              <w:bottom w:val="single" w:sz="4" w:space="0" w:color="auto"/>
              <w:right w:val="single" w:sz="4" w:space="0" w:color="auto"/>
            </w:tcBorders>
            <w:shd w:val="clear" w:color="000000" w:fill="FFFFFF"/>
            <w:noWrap/>
            <w:vAlign w:val="bottom"/>
            <w:hideMark/>
          </w:tcPr>
          <w:p w14:paraId="06BA3972"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Mid-West</w:t>
            </w:r>
          </w:p>
        </w:tc>
        <w:tc>
          <w:tcPr>
            <w:tcW w:w="883" w:type="dxa"/>
            <w:tcBorders>
              <w:top w:val="nil"/>
              <w:left w:val="nil"/>
              <w:bottom w:val="single" w:sz="4" w:space="0" w:color="auto"/>
              <w:right w:val="single" w:sz="4" w:space="0" w:color="auto"/>
            </w:tcBorders>
            <w:shd w:val="clear" w:color="000000" w:fill="FFFFFF"/>
            <w:noWrap/>
            <w:vAlign w:val="bottom"/>
            <w:hideMark/>
          </w:tcPr>
          <w:p w14:paraId="313A853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South-East</w:t>
            </w:r>
          </w:p>
        </w:tc>
        <w:tc>
          <w:tcPr>
            <w:tcW w:w="928" w:type="dxa"/>
            <w:tcBorders>
              <w:top w:val="nil"/>
              <w:left w:val="nil"/>
              <w:bottom w:val="single" w:sz="4" w:space="0" w:color="auto"/>
              <w:right w:val="single" w:sz="4" w:space="0" w:color="auto"/>
            </w:tcBorders>
            <w:shd w:val="clear" w:color="000000" w:fill="FFFFFF"/>
            <w:noWrap/>
            <w:vAlign w:val="bottom"/>
            <w:hideMark/>
          </w:tcPr>
          <w:p w14:paraId="2D1618D4"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South-West</w:t>
            </w:r>
          </w:p>
        </w:tc>
      </w:tr>
      <w:tr w:rsidR="00C72FB6" w:rsidRPr="00C72FB6" w14:paraId="39C25266"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34CE84E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Cavan</w:t>
            </w:r>
          </w:p>
        </w:tc>
        <w:tc>
          <w:tcPr>
            <w:tcW w:w="848" w:type="dxa"/>
            <w:tcBorders>
              <w:top w:val="nil"/>
              <w:left w:val="nil"/>
              <w:bottom w:val="single" w:sz="4" w:space="0" w:color="auto"/>
              <w:right w:val="single" w:sz="4" w:space="0" w:color="auto"/>
            </w:tcBorders>
            <w:shd w:val="clear" w:color="000000" w:fill="FFFFFF"/>
            <w:noWrap/>
            <w:vAlign w:val="bottom"/>
            <w:hideMark/>
          </w:tcPr>
          <w:p w14:paraId="71CE43F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Laois</w:t>
            </w:r>
          </w:p>
        </w:tc>
        <w:tc>
          <w:tcPr>
            <w:tcW w:w="1125" w:type="dxa"/>
            <w:tcBorders>
              <w:top w:val="nil"/>
              <w:left w:val="nil"/>
              <w:bottom w:val="single" w:sz="4" w:space="0" w:color="auto"/>
              <w:right w:val="single" w:sz="4" w:space="0" w:color="auto"/>
            </w:tcBorders>
            <w:shd w:val="clear" w:color="000000" w:fill="FFFFFF"/>
            <w:noWrap/>
            <w:vAlign w:val="bottom"/>
            <w:hideMark/>
          </w:tcPr>
          <w:p w14:paraId="11138DE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City</w:t>
            </w:r>
          </w:p>
        </w:tc>
        <w:tc>
          <w:tcPr>
            <w:tcW w:w="1871" w:type="dxa"/>
            <w:tcBorders>
              <w:top w:val="nil"/>
              <w:left w:val="nil"/>
              <w:bottom w:val="single" w:sz="4" w:space="0" w:color="auto"/>
              <w:right w:val="single" w:sz="4" w:space="0" w:color="auto"/>
            </w:tcBorders>
            <w:shd w:val="clear" w:color="000000" w:fill="FFFFFF"/>
            <w:noWrap/>
            <w:vAlign w:val="bottom"/>
            <w:hideMark/>
          </w:tcPr>
          <w:p w14:paraId="363822A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Dublin City</w:t>
            </w:r>
          </w:p>
        </w:tc>
        <w:tc>
          <w:tcPr>
            <w:tcW w:w="703" w:type="dxa"/>
            <w:tcBorders>
              <w:top w:val="nil"/>
              <w:left w:val="nil"/>
              <w:bottom w:val="single" w:sz="4" w:space="0" w:color="auto"/>
              <w:right w:val="single" w:sz="4" w:space="0" w:color="auto"/>
            </w:tcBorders>
            <w:shd w:val="clear" w:color="000000" w:fill="FFFFFF"/>
            <w:noWrap/>
            <w:vAlign w:val="bottom"/>
            <w:hideMark/>
          </w:tcPr>
          <w:p w14:paraId="22960F9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Kildare</w:t>
            </w:r>
          </w:p>
        </w:tc>
        <w:tc>
          <w:tcPr>
            <w:tcW w:w="749" w:type="dxa"/>
            <w:tcBorders>
              <w:top w:val="nil"/>
              <w:left w:val="nil"/>
              <w:bottom w:val="single" w:sz="4" w:space="0" w:color="auto"/>
              <w:right w:val="single" w:sz="4" w:space="0" w:color="auto"/>
            </w:tcBorders>
            <w:shd w:val="clear" w:color="000000" w:fill="FFFFFF"/>
            <w:noWrap/>
            <w:vAlign w:val="bottom"/>
            <w:hideMark/>
          </w:tcPr>
          <w:p w14:paraId="71E04900"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Clare</w:t>
            </w:r>
          </w:p>
        </w:tc>
        <w:tc>
          <w:tcPr>
            <w:tcW w:w="883" w:type="dxa"/>
            <w:tcBorders>
              <w:top w:val="nil"/>
              <w:left w:val="nil"/>
              <w:bottom w:val="single" w:sz="4" w:space="0" w:color="auto"/>
              <w:right w:val="single" w:sz="4" w:space="0" w:color="auto"/>
            </w:tcBorders>
            <w:shd w:val="clear" w:color="000000" w:fill="FFFFFF"/>
            <w:noWrap/>
            <w:vAlign w:val="bottom"/>
            <w:hideMark/>
          </w:tcPr>
          <w:p w14:paraId="445D739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Carlow</w:t>
            </w:r>
          </w:p>
        </w:tc>
        <w:tc>
          <w:tcPr>
            <w:tcW w:w="928" w:type="dxa"/>
            <w:tcBorders>
              <w:top w:val="nil"/>
              <w:left w:val="nil"/>
              <w:bottom w:val="single" w:sz="4" w:space="0" w:color="auto"/>
              <w:right w:val="single" w:sz="4" w:space="0" w:color="auto"/>
            </w:tcBorders>
            <w:shd w:val="clear" w:color="000000" w:fill="FFFFFF"/>
            <w:noWrap/>
            <w:vAlign w:val="bottom"/>
            <w:hideMark/>
          </w:tcPr>
          <w:p w14:paraId="50286BF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City</w:t>
            </w:r>
          </w:p>
        </w:tc>
      </w:tr>
      <w:tr w:rsidR="00C72FB6" w:rsidRPr="00C72FB6" w14:paraId="139E9A84"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EDFD5F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Donegal</w:t>
            </w:r>
          </w:p>
        </w:tc>
        <w:tc>
          <w:tcPr>
            <w:tcW w:w="848" w:type="dxa"/>
            <w:tcBorders>
              <w:top w:val="nil"/>
              <w:left w:val="nil"/>
              <w:bottom w:val="single" w:sz="4" w:space="0" w:color="auto"/>
              <w:right w:val="single" w:sz="4" w:space="0" w:color="auto"/>
            </w:tcBorders>
            <w:shd w:val="clear" w:color="000000" w:fill="FFFFFF"/>
            <w:noWrap/>
            <w:vAlign w:val="bottom"/>
            <w:hideMark/>
          </w:tcPr>
          <w:p w14:paraId="1C20467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Longford</w:t>
            </w:r>
          </w:p>
        </w:tc>
        <w:tc>
          <w:tcPr>
            <w:tcW w:w="1125" w:type="dxa"/>
            <w:tcBorders>
              <w:top w:val="nil"/>
              <w:left w:val="nil"/>
              <w:bottom w:val="single" w:sz="4" w:space="0" w:color="auto"/>
              <w:right w:val="single" w:sz="4" w:space="0" w:color="auto"/>
            </w:tcBorders>
            <w:shd w:val="clear" w:color="000000" w:fill="FFFFFF"/>
            <w:noWrap/>
            <w:vAlign w:val="bottom"/>
            <w:hideMark/>
          </w:tcPr>
          <w:p w14:paraId="1D3B0B2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County</w:t>
            </w:r>
          </w:p>
        </w:tc>
        <w:tc>
          <w:tcPr>
            <w:tcW w:w="1871" w:type="dxa"/>
            <w:tcBorders>
              <w:top w:val="nil"/>
              <w:left w:val="nil"/>
              <w:bottom w:val="single" w:sz="4" w:space="0" w:color="auto"/>
              <w:right w:val="single" w:sz="4" w:space="0" w:color="auto"/>
            </w:tcBorders>
            <w:shd w:val="clear" w:color="000000" w:fill="FFFFFF"/>
            <w:noWrap/>
            <w:vAlign w:val="bottom"/>
            <w:hideMark/>
          </w:tcPr>
          <w:p w14:paraId="7D26E606" w14:textId="77777777" w:rsidR="00C72FB6" w:rsidRPr="00C72FB6" w:rsidRDefault="00C72FB6" w:rsidP="00C72FB6">
            <w:pPr>
              <w:spacing w:after="0" w:line="240" w:lineRule="auto"/>
              <w:rPr>
                <w:rFonts w:ascii="Arial" w:eastAsia="Times New Roman" w:hAnsi="Arial" w:cs="Arial"/>
                <w:color w:val="000000"/>
                <w:sz w:val="16"/>
                <w:szCs w:val="16"/>
                <w:lang w:eastAsia="en-IE"/>
              </w:rPr>
            </w:pPr>
            <w:proofErr w:type="spellStart"/>
            <w:r w:rsidRPr="00C72FB6">
              <w:rPr>
                <w:rFonts w:ascii="Arial" w:eastAsia="Times New Roman" w:hAnsi="Arial" w:cs="Arial"/>
                <w:color w:val="000000"/>
                <w:sz w:val="16"/>
                <w:szCs w:val="16"/>
                <w:lang w:eastAsia="en-IE"/>
              </w:rPr>
              <w:t>Dún</w:t>
            </w:r>
            <w:proofErr w:type="spellEnd"/>
            <w:r w:rsidRPr="00C72FB6">
              <w:rPr>
                <w:rFonts w:ascii="Arial" w:eastAsia="Times New Roman" w:hAnsi="Arial" w:cs="Arial"/>
                <w:color w:val="000000"/>
                <w:sz w:val="16"/>
                <w:szCs w:val="16"/>
                <w:lang w:eastAsia="en-IE"/>
              </w:rPr>
              <w:t xml:space="preserve"> Laoghaire-</w:t>
            </w:r>
            <w:proofErr w:type="spellStart"/>
            <w:r w:rsidRPr="00C72FB6">
              <w:rPr>
                <w:rFonts w:ascii="Arial" w:eastAsia="Times New Roman" w:hAnsi="Arial" w:cs="Arial"/>
                <w:color w:val="000000"/>
                <w:sz w:val="16"/>
                <w:szCs w:val="16"/>
                <w:lang w:eastAsia="en-IE"/>
              </w:rPr>
              <w:t>Rathdown</w:t>
            </w:r>
            <w:proofErr w:type="spellEnd"/>
          </w:p>
        </w:tc>
        <w:tc>
          <w:tcPr>
            <w:tcW w:w="703" w:type="dxa"/>
            <w:tcBorders>
              <w:top w:val="nil"/>
              <w:left w:val="nil"/>
              <w:bottom w:val="single" w:sz="4" w:space="0" w:color="auto"/>
              <w:right w:val="single" w:sz="4" w:space="0" w:color="auto"/>
            </w:tcBorders>
            <w:shd w:val="clear" w:color="000000" w:fill="FFFFFF"/>
            <w:noWrap/>
            <w:vAlign w:val="bottom"/>
            <w:hideMark/>
          </w:tcPr>
          <w:p w14:paraId="585369B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Louth</w:t>
            </w:r>
          </w:p>
        </w:tc>
        <w:tc>
          <w:tcPr>
            <w:tcW w:w="749" w:type="dxa"/>
            <w:tcBorders>
              <w:top w:val="nil"/>
              <w:left w:val="nil"/>
              <w:bottom w:val="single" w:sz="4" w:space="0" w:color="auto"/>
              <w:right w:val="single" w:sz="4" w:space="0" w:color="auto"/>
            </w:tcBorders>
            <w:shd w:val="clear" w:color="000000" w:fill="FFFFFF"/>
            <w:noWrap/>
            <w:vAlign w:val="bottom"/>
            <w:hideMark/>
          </w:tcPr>
          <w:p w14:paraId="130C77B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Limerick</w:t>
            </w:r>
          </w:p>
        </w:tc>
        <w:tc>
          <w:tcPr>
            <w:tcW w:w="883" w:type="dxa"/>
            <w:tcBorders>
              <w:top w:val="nil"/>
              <w:left w:val="nil"/>
              <w:bottom w:val="single" w:sz="4" w:space="0" w:color="auto"/>
              <w:right w:val="single" w:sz="4" w:space="0" w:color="auto"/>
            </w:tcBorders>
            <w:shd w:val="clear" w:color="000000" w:fill="FFFFFF"/>
            <w:noWrap/>
            <w:vAlign w:val="bottom"/>
            <w:hideMark/>
          </w:tcPr>
          <w:p w14:paraId="60596B3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Kilkenny</w:t>
            </w:r>
          </w:p>
        </w:tc>
        <w:tc>
          <w:tcPr>
            <w:tcW w:w="928" w:type="dxa"/>
            <w:tcBorders>
              <w:top w:val="nil"/>
              <w:left w:val="nil"/>
              <w:bottom w:val="single" w:sz="4" w:space="0" w:color="auto"/>
              <w:right w:val="single" w:sz="4" w:space="0" w:color="auto"/>
            </w:tcBorders>
            <w:shd w:val="clear" w:color="000000" w:fill="FFFFFF"/>
            <w:noWrap/>
            <w:vAlign w:val="bottom"/>
            <w:hideMark/>
          </w:tcPr>
          <w:p w14:paraId="6172FE9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County</w:t>
            </w:r>
          </w:p>
        </w:tc>
      </w:tr>
      <w:tr w:rsidR="00C72FB6" w:rsidRPr="00C72FB6" w14:paraId="416F709E"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469A66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Leitrim</w:t>
            </w:r>
          </w:p>
        </w:tc>
        <w:tc>
          <w:tcPr>
            <w:tcW w:w="848" w:type="dxa"/>
            <w:tcBorders>
              <w:top w:val="nil"/>
              <w:left w:val="nil"/>
              <w:bottom w:val="single" w:sz="4" w:space="0" w:color="auto"/>
              <w:right w:val="single" w:sz="4" w:space="0" w:color="auto"/>
            </w:tcBorders>
            <w:shd w:val="clear" w:color="000000" w:fill="FFFFFF"/>
            <w:noWrap/>
            <w:vAlign w:val="bottom"/>
            <w:hideMark/>
          </w:tcPr>
          <w:p w14:paraId="2C56B2C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Offaly</w:t>
            </w:r>
          </w:p>
        </w:tc>
        <w:tc>
          <w:tcPr>
            <w:tcW w:w="1125" w:type="dxa"/>
            <w:tcBorders>
              <w:top w:val="nil"/>
              <w:left w:val="nil"/>
              <w:bottom w:val="single" w:sz="4" w:space="0" w:color="auto"/>
              <w:right w:val="single" w:sz="4" w:space="0" w:color="auto"/>
            </w:tcBorders>
            <w:shd w:val="clear" w:color="000000" w:fill="FFFFFF"/>
            <w:noWrap/>
            <w:vAlign w:val="bottom"/>
            <w:hideMark/>
          </w:tcPr>
          <w:p w14:paraId="1515CC8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Mayo</w:t>
            </w:r>
          </w:p>
        </w:tc>
        <w:tc>
          <w:tcPr>
            <w:tcW w:w="1871" w:type="dxa"/>
            <w:tcBorders>
              <w:top w:val="nil"/>
              <w:left w:val="nil"/>
              <w:bottom w:val="single" w:sz="4" w:space="0" w:color="auto"/>
              <w:right w:val="single" w:sz="4" w:space="0" w:color="auto"/>
            </w:tcBorders>
            <w:shd w:val="clear" w:color="000000" w:fill="FFFFFF"/>
            <w:noWrap/>
            <w:vAlign w:val="bottom"/>
            <w:hideMark/>
          </w:tcPr>
          <w:p w14:paraId="0053DBB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Fingal</w:t>
            </w:r>
          </w:p>
        </w:tc>
        <w:tc>
          <w:tcPr>
            <w:tcW w:w="703" w:type="dxa"/>
            <w:tcBorders>
              <w:top w:val="nil"/>
              <w:left w:val="nil"/>
              <w:bottom w:val="single" w:sz="4" w:space="0" w:color="auto"/>
              <w:right w:val="single" w:sz="4" w:space="0" w:color="auto"/>
            </w:tcBorders>
            <w:shd w:val="clear" w:color="000000" w:fill="FFFFFF"/>
            <w:noWrap/>
            <w:vAlign w:val="bottom"/>
            <w:hideMark/>
          </w:tcPr>
          <w:p w14:paraId="2C1FD2D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Meath</w:t>
            </w:r>
          </w:p>
        </w:tc>
        <w:tc>
          <w:tcPr>
            <w:tcW w:w="749" w:type="dxa"/>
            <w:tcBorders>
              <w:top w:val="nil"/>
              <w:left w:val="nil"/>
              <w:bottom w:val="single" w:sz="4" w:space="0" w:color="auto"/>
              <w:right w:val="single" w:sz="4" w:space="0" w:color="auto"/>
            </w:tcBorders>
            <w:shd w:val="clear" w:color="000000" w:fill="FFFFFF"/>
            <w:noWrap/>
            <w:vAlign w:val="bottom"/>
            <w:hideMark/>
          </w:tcPr>
          <w:p w14:paraId="5BE77AA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Tipperary</w:t>
            </w:r>
          </w:p>
        </w:tc>
        <w:tc>
          <w:tcPr>
            <w:tcW w:w="883" w:type="dxa"/>
            <w:tcBorders>
              <w:top w:val="nil"/>
              <w:left w:val="nil"/>
              <w:bottom w:val="single" w:sz="4" w:space="0" w:color="auto"/>
              <w:right w:val="single" w:sz="4" w:space="0" w:color="auto"/>
            </w:tcBorders>
            <w:shd w:val="clear" w:color="000000" w:fill="FFFFFF"/>
            <w:noWrap/>
            <w:vAlign w:val="bottom"/>
            <w:hideMark/>
          </w:tcPr>
          <w:p w14:paraId="5A5897D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Waterford</w:t>
            </w:r>
          </w:p>
        </w:tc>
        <w:tc>
          <w:tcPr>
            <w:tcW w:w="928" w:type="dxa"/>
            <w:tcBorders>
              <w:top w:val="nil"/>
              <w:left w:val="nil"/>
              <w:bottom w:val="single" w:sz="4" w:space="0" w:color="auto"/>
              <w:right w:val="single" w:sz="4" w:space="0" w:color="auto"/>
            </w:tcBorders>
            <w:shd w:val="clear" w:color="000000" w:fill="FFFFFF"/>
            <w:noWrap/>
            <w:vAlign w:val="bottom"/>
            <w:hideMark/>
          </w:tcPr>
          <w:p w14:paraId="13C681D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Kerry</w:t>
            </w:r>
          </w:p>
        </w:tc>
      </w:tr>
      <w:tr w:rsidR="00C72FB6" w:rsidRPr="00C72FB6" w14:paraId="485817A8"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B4025A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Monaghan</w:t>
            </w:r>
          </w:p>
        </w:tc>
        <w:tc>
          <w:tcPr>
            <w:tcW w:w="848" w:type="dxa"/>
            <w:tcBorders>
              <w:top w:val="nil"/>
              <w:left w:val="nil"/>
              <w:bottom w:val="single" w:sz="4" w:space="0" w:color="auto"/>
              <w:right w:val="single" w:sz="4" w:space="0" w:color="auto"/>
            </w:tcBorders>
            <w:shd w:val="clear" w:color="000000" w:fill="FFFFFF"/>
            <w:noWrap/>
            <w:vAlign w:val="bottom"/>
            <w:hideMark/>
          </w:tcPr>
          <w:p w14:paraId="16F06F3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Westmeath</w:t>
            </w:r>
          </w:p>
        </w:tc>
        <w:tc>
          <w:tcPr>
            <w:tcW w:w="1125" w:type="dxa"/>
            <w:tcBorders>
              <w:top w:val="nil"/>
              <w:left w:val="nil"/>
              <w:bottom w:val="single" w:sz="4" w:space="0" w:color="auto"/>
              <w:right w:val="single" w:sz="4" w:space="0" w:color="auto"/>
            </w:tcBorders>
            <w:shd w:val="clear" w:color="000000" w:fill="FFFFFF"/>
            <w:noWrap/>
            <w:vAlign w:val="bottom"/>
            <w:hideMark/>
          </w:tcPr>
          <w:p w14:paraId="20E7C08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Roscommon</w:t>
            </w:r>
          </w:p>
        </w:tc>
        <w:tc>
          <w:tcPr>
            <w:tcW w:w="1871" w:type="dxa"/>
            <w:tcBorders>
              <w:top w:val="nil"/>
              <w:left w:val="nil"/>
              <w:bottom w:val="single" w:sz="4" w:space="0" w:color="auto"/>
              <w:right w:val="single" w:sz="4" w:space="0" w:color="auto"/>
            </w:tcBorders>
            <w:shd w:val="clear" w:color="000000" w:fill="FFFFFF"/>
            <w:noWrap/>
            <w:vAlign w:val="bottom"/>
            <w:hideMark/>
          </w:tcPr>
          <w:p w14:paraId="75D2380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South Dublin</w:t>
            </w:r>
          </w:p>
        </w:tc>
        <w:tc>
          <w:tcPr>
            <w:tcW w:w="703" w:type="dxa"/>
            <w:tcBorders>
              <w:top w:val="nil"/>
              <w:left w:val="nil"/>
              <w:bottom w:val="single" w:sz="4" w:space="0" w:color="auto"/>
              <w:right w:val="single" w:sz="4" w:space="0" w:color="auto"/>
            </w:tcBorders>
            <w:shd w:val="clear" w:color="000000" w:fill="FFFFFF"/>
            <w:noWrap/>
            <w:vAlign w:val="bottom"/>
            <w:hideMark/>
          </w:tcPr>
          <w:p w14:paraId="1CBBA8A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Wicklow</w:t>
            </w:r>
          </w:p>
        </w:tc>
        <w:tc>
          <w:tcPr>
            <w:tcW w:w="749" w:type="dxa"/>
            <w:tcBorders>
              <w:top w:val="nil"/>
              <w:left w:val="nil"/>
              <w:bottom w:val="single" w:sz="4" w:space="0" w:color="auto"/>
              <w:right w:val="single" w:sz="4" w:space="0" w:color="auto"/>
            </w:tcBorders>
            <w:shd w:val="clear" w:color="000000" w:fill="FFFFFF"/>
            <w:noWrap/>
            <w:vAlign w:val="bottom"/>
            <w:hideMark/>
          </w:tcPr>
          <w:p w14:paraId="6642C9B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B42502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Wexford</w:t>
            </w:r>
          </w:p>
        </w:tc>
        <w:tc>
          <w:tcPr>
            <w:tcW w:w="928" w:type="dxa"/>
            <w:tcBorders>
              <w:top w:val="nil"/>
              <w:left w:val="nil"/>
              <w:bottom w:val="single" w:sz="4" w:space="0" w:color="auto"/>
              <w:right w:val="single" w:sz="4" w:space="0" w:color="auto"/>
            </w:tcBorders>
            <w:shd w:val="clear" w:color="000000" w:fill="FFFFFF"/>
            <w:noWrap/>
            <w:vAlign w:val="bottom"/>
            <w:hideMark/>
          </w:tcPr>
          <w:p w14:paraId="2A097847"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r>
      <w:tr w:rsidR="00C72FB6" w:rsidRPr="00C72FB6" w14:paraId="4F9DA59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7690560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Sligo</w:t>
            </w:r>
          </w:p>
        </w:tc>
        <w:tc>
          <w:tcPr>
            <w:tcW w:w="848" w:type="dxa"/>
            <w:tcBorders>
              <w:top w:val="nil"/>
              <w:left w:val="nil"/>
              <w:bottom w:val="single" w:sz="4" w:space="0" w:color="auto"/>
              <w:right w:val="single" w:sz="4" w:space="0" w:color="auto"/>
            </w:tcBorders>
            <w:shd w:val="clear" w:color="000000" w:fill="FFFFFF"/>
            <w:noWrap/>
            <w:vAlign w:val="bottom"/>
            <w:hideMark/>
          </w:tcPr>
          <w:p w14:paraId="1A414E1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65EAD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0928DCE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7FB0027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1E5B09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57E2E9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4CF4BD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r w:rsidR="00C72FB6" w:rsidRPr="00C72FB6" w14:paraId="6BC25220"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DE7538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48" w:type="dxa"/>
            <w:tcBorders>
              <w:top w:val="nil"/>
              <w:left w:val="nil"/>
              <w:bottom w:val="single" w:sz="4" w:space="0" w:color="auto"/>
              <w:right w:val="single" w:sz="4" w:space="0" w:color="auto"/>
            </w:tcBorders>
            <w:shd w:val="clear" w:color="000000" w:fill="FFFFFF"/>
            <w:noWrap/>
            <w:vAlign w:val="bottom"/>
            <w:hideMark/>
          </w:tcPr>
          <w:p w14:paraId="5E7C0D3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8134F58"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77D7B96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29F1C8B1"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3BAD0166"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771B6A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1CD4AF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bl>
    <w:p w14:paraId="0AF2ED64" w14:textId="344CA042" w:rsidR="00710473" w:rsidRPr="00710473" w:rsidRDefault="00C72FB6" w:rsidP="00387D4B">
      <w:pPr>
        <w:spacing w:line="360" w:lineRule="auto"/>
        <w:jc w:val="both"/>
        <w:rPr>
          <w:rFonts w:ascii="Roboto Bold" w:eastAsia="Cambria" w:hAnsi="Roboto Bold" w:cs="Cambria"/>
          <w:color w:val="000000"/>
          <w:sz w:val="20"/>
          <w:szCs w:val="16"/>
          <w:lang w:eastAsia="en-ZA"/>
          <w14:textOutline w14:w="12700" w14:cap="flat" w14:cmpd="sng" w14:algn="ctr">
            <w14:noFill/>
            <w14:prstDash w14:val="solid"/>
            <w14:miter w14:lim="400000"/>
          </w14:textOutline>
        </w:rPr>
      </w:pPr>
      <w:r w:rsidRPr="00710473">
        <w:rPr>
          <w:rFonts w:ascii="Roboto Bold" w:eastAsia="Cambria" w:hAnsi="Roboto Bold" w:cs="Cambria"/>
          <w:color w:val="000000"/>
          <w:sz w:val="20"/>
          <w:szCs w:val="16"/>
          <w:u w:color="000000"/>
          <w:lang w:eastAsia="en-ZA"/>
          <w14:textOutline w14:w="12700" w14:cap="flat" w14:cmpd="sng" w14:algn="ctr">
            <w14:noFill/>
            <w14:prstDash w14:val="solid"/>
            <w14:miter w14:lim="400000"/>
          </w14:textOutline>
        </w:rPr>
        <w:t>Source:</w:t>
      </w:r>
      <w:r w:rsidR="00710473" w:rsidRPr="00710473">
        <w:rPr>
          <w:sz w:val="24"/>
          <w:szCs w:val="24"/>
        </w:rPr>
        <w:t xml:space="preserve"> </w:t>
      </w:r>
      <w:r w:rsidR="00710473" w:rsidRPr="00710473">
        <w:rPr>
          <w:rFonts w:ascii="Roboto Bold" w:eastAsia="Cambria" w:hAnsi="Roboto Bold" w:cs="Cambria"/>
          <w:color w:val="000000"/>
          <w:sz w:val="20"/>
          <w:szCs w:val="16"/>
          <w:lang w:eastAsia="en-ZA"/>
          <w14:textOutline w14:w="12700" w14:cap="flat" w14:cmpd="sng" w14:algn="ctr">
            <w14:noFill/>
            <w14:prstDash w14:val="solid"/>
            <w14:miter w14:lim="400000"/>
          </w14:textOutline>
        </w:rPr>
        <w:t>https://www.cso.ie/en/releasesandpublications/ep/p-rsdgi/regionalsdgsireland2017/nt/</w:t>
      </w:r>
    </w:p>
    <w:p w14:paraId="0427FB9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073C046"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1EF92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68A721B"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7C5B4C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944411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AE3B71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BFA877C"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EE0C09F"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552DF0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C4D9ED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0860C23"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5B5712"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FC467B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DF1514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70E9E6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2B7858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600990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6A6B8E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DD3279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E6BC8B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5D5AB2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113FA26"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 xml:space="preserve">1.0 </w:t>
      </w:r>
      <w:r w:rsidR="007F7A5B" w:rsidRPr="002527F7">
        <w:rPr>
          <w:rFonts w:ascii="Times New Roman" w:eastAsia="Times New Roman" w:hAnsi="Times New Roman" w:cs="Times New Roman"/>
          <w:b/>
          <w:bCs/>
          <w:sz w:val="24"/>
          <w:szCs w:val="24"/>
          <w:lang w:eastAsia="en-IE"/>
        </w:rPr>
        <w:t xml:space="preserve">Data </w:t>
      </w:r>
      <w:r w:rsidR="00BB177D" w:rsidRPr="002527F7">
        <w:rPr>
          <w:rFonts w:ascii="Times New Roman" w:eastAsia="Times New Roman" w:hAnsi="Times New Roman" w:cs="Times New Roman"/>
          <w:b/>
          <w:bCs/>
          <w:sz w:val="24"/>
          <w:szCs w:val="24"/>
          <w:lang w:eastAsia="en-IE"/>
        </w:rPr>
        <w:t>Preparation and Visualization</w:t>
      </w:r>
      <w:r w:rsidR="007F7A5B" w:rsidRPr="002527F7">
        <w:rPr>
          <w:rFonts w:ascii="Times New Roman" w:eastAsia="Times New Roman" w:hAnsi="Times New Roman" w:cs="Times New Roman"/>
          <w:b/>
          <w:bCs/>
          <w:sz w:val="24"/>
          <w:szCs w:val="24"/>
          <w:lang w:eastAsia="en-IE"/>
        </w:rPr>
        <w:t xml:space="preserve"> </w:t>
      </w:r>
      <w:bookmarkEnd w:id="0"/>
    </w:p>
    <w:p w14:paraId="41C28FEA" w14:textId="0FED7708" w:rsidR="00387D4B" w:rsidRPr="00013FB7" w:rsidRDefault="00387D4B" w:rsidP="002527F7">
      <w:pPr>
        <w:spacing w:before="100" w:beforeAutospacing="1" w:after="100" w:afterAutospacing="1" w:line="240" w:lineRule="auto"/>
        <w:rPr>
          <w:rFonts w:ascii="Times New Roman" w:eastAsia="Times New Roman" w:hAnsi="Times New Roman" w:cs="Times New Roman"/>
          <w:sz w:val="24"/>
          <w:szCs w:val="24"/>
        </w:rPr>
      </w:pPr>
      <w:bookmarkStart w:id="1" w:name="_Toc59959347"/>
      <w:r w:rsidRPr="002527F7">
        <w:rPr>
          <w:rFonts w:ascii="Times New Roman" w:eastAsia="Times New Roman" w:hAnsi="Times New Roman" w:cs="Times New Roman"/>
          <w:b/>
          <w:bCs/>
          <w:sz w:val="24"/>
          <w:szCs w:val="24"/>
          <w:lang w:eastAsia="en-IE"/>
        </w:rPr>
        <w:lastRenderedPageBreak/>
        <w:t xml:space="preserve">1.1 </w:t>
      </w:r>
      <w:bookmarkEnd w:id="1"/>
      <w:r w:rsidR="00945B6C" w:rsidRPr="002527F7">
        <w:rPr>
          <w:rFonts w:ascii="Times New Roman" w:eastAsia="Times New Roman" w:hAnsi="Times New Roman" w:cs="Times New Roman"/>
          <w:b/>
          <w:bCs/>
          <w:sz w:val="24"/>
          <w:szCs w:val="24"/>
          <w:lang w:eastAsia="en-IE"/>
        </w:rPr>
        <w:t xml:space="preserve">Data </w:t>
      </w:r>
      <w:r w:rsidR="004F5C23" w:rsidRPr="002527F7">
        <w:rPr>
          <w:rFonts w:ascii="Times New Roman" w:eastAsia="Times New Roman" w:hAnsi="Times New Roman" w:cs="Times New Roman"/>
          <w:b/>
          <w:bCs/>
          <w:sz w:val="24"/>
          <w:szCs w:val="24"/>
          <w:lang w:eastAsia="en-IE"/>
        </w:rPr>
        <w:t>Wrangling</w:t>
      </w:r>
    </w:p>
    <w:p w14:paraId="2E70D014" w14:textId="77777777" w:rsidR="00013FB7" w:rsidRPr="00013FB7" w:rsidRDefault="00013FB7" w:rsidP="00FA620E">
      <w:pPr>
        <w:spacing w:before="100" w:beforeAutospacing="1" w:after="100" w:afterAutospacing="1" w:line="240" w:lineRule="auto"/>
        <w:rPr>
          <w:rFonts w:ascii="Times New Roman" w:eastAsia="Times New Roman" w:hAnsi="Times New Roman" w:cs="Times New Roman"/>
          <w:sz w:val="24"/>
          <w:szCs w:val="24"/>
        </w:rPr>
      </w:pPr>
      <w:bookmarkStart w:id="2" w:name="_Toc59959348"/>
      <w:r w:rsidRPr="00013FB7">
        <w:rPr>
          <w:rFonts w:ascii="Times New Roman" w:eastAsia="Times New Roman" w:hAnsi="Times New Roman" w:cs="Times New Roman"/>
          <w:sz w:val="24"/>
          <w:szCs w:val="24"/>
        </w:rPr>
        <w:t xml:space="preserve">Data Wrangling is the first step to be performed with the data. This process consists of cleaning, transforming, and manipulating the data to make it more usable for analysis. This process will be performed in a </w:t>
      </w:r>
      <w:proofErr w:type="spellStart"/>
      <w:r w:rsidRPr="00013FB7">
        <w:rPr>
          <w:rFonts w:ascii="Times New Roman" w:eastAsia="Times New Roman" w:hAnsi="Times New Roman" w:cs="Times New Roman"/>
          <w:sz w:val="24"/>
          <w:szCs w:val="24"/>
        </w:rPr>
        <w:t>Jupyter</w:t>
      </w:r>
      <w:proofErr w:type="spellEnd"/>
      <w:r w:rsidRPr="00013FB7">
        <w:rPr>
          <w:rFonts w:ascii="Times New Roman" w:eastAsia="Times New Roman" w:hAnsi="Times New Roman" w:cs="Times New Roman"/>
          <w:sz w:val="24"/>
          <w:szCs w:val="24"/>
        </w:rPr>
        <w:t xml:space="preserve"> Notebook:</w:t>
      </w:r>
    </w:p>
    <w:p w14:paraId="38EB631C" w14:textId="2EB0C69A"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File name: </w:t>
      </w:r>
      <w:r w:rsidR="001F4DBD" w:rsidRPr="001F4DBD">
        <w:rPr>
          <w:rFonts w:ascii="Times New Roman" w:eastAsia="Times New Roman" w:hAnsi="Times New Roman" w:cs="Times New Roman"/>
          <w:sz w:val="24"/>
          <w:szCs w:val="24"/>
        </w:rPr>
        <w:t>MSC_DA_CA1_Jose_Mario</w:t>
      </w:r>
      <w:r w:rsidR="008E4D25">
        <w:rPr>
          <w:rFonts w:ascii="Times New Roman" w:eastAsia="Times New Roman" w:hAnsi="Times New Roman" w:cs="Times New Roman"/>
          <w:sz w:val="24"/>
          <w:szCs w:val="24"/>
        </w:rPr>
        <w:t>.ipynb</w:t>
      </w:r>
    </w:p>
    <w:p w14:paraId="39460CD4" w14:textId="77777777"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'Phase 01 - Data Wrangling'</w:t>
      </w:r>
    </w:p>
    <w:p w14:paraId="4F66EAD2" w14:textId="77777777" w:rsidR="00013FB7" w:rsidRPr="00013FB7" w:rsidRDefault="00013FB7" w:rsidP="00013FB7">
      <w:p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The project will use three datasets:</w:t>
      </w:r>
    </w:p>
    <w:p w14:paraId="3A4B50E8"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CJQ01-recorded_crime_2002-2023.csv</w:t>
      </w:r>
    </w:p>
    <w:p w14:paraId="766BAD38"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PEA04-Estimated_Population-2011-2023.csv</w:t>
      </w:r>
    </w:p>
    <w:p w14:paraId="1BE12E7D"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PEA07-Estimated_Population-1996-2017.csv</w:t>
      </w:r>
    </w:p>
    <w:p w14:paraId="28C12FAD" w14:textId="59112C8B" w:rsidR="00013FB7" w:rsidRDefault="00013FB7" w:rsidP="005B2F3A">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It will be necessary to clean the data, organize, and rename some columns, as well as merge the datasets.</w:t>
      </w:r>
    </w:p>
    <w:p w14:paraId="135AC53E" w14:textId="2A25B136" w:rsidR="00C83CCC" w:rsidRDefault="00836C07" w:rsidP="00C83C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cleaning process,</w:t>
      </w:r>
      <w:r w:rsidR="00380415">
        <w:rPr>
          <w:rFonts w:ascii="Times New Roman" w:eastAsia="Times New Roman" w:hAnsi="Times New Roman" w:cs="Times New Roman"/>
          <w:sz w:val="24"/>
          <w:szCs w:val="24"/>
        </w:rPr>
        <w:t xml:space="preserve"> </w:t>
      </w:r>
      <w:r w:rsidR="00F02F88">
        <w:rPr>
          <w:rFonts w:ascii="Times New Roman" w:eastAsia="Times New Roman" w:hAnsi="Times New Roman" w:cs="Times New Roman"/>
          <w:sz w:val="24"/>
          <w:szCs w:val="24"/>
        </w:rPr>
        <w:t xml:space="preserve">on </w:t>
      </w:r>
      <w:r w:rsidR="00465A85">
        <w:rPr>
          <w:rFonts w:ascii="Times New Roman" w:eastAsia="Times New Roman" w:hAnsi="Times New Roman" w:cs="Times New Roman"/>
          <w:sz w:val="24"/>
          <w:szCs w:val="24"/>
        </w:rPr>
        <w:t>“</w:t>
      </w:r>
      <w:proofErr w:type="spellStart"/>
      <w:r w:rsidR="00F02F88" w:rsidRPr="00F02F88">
        <w:rPr>
          <w:rFonts w:ascii="Times New Roman" w:eastAsia="Times New Roman" w:hAnsi="Times New Roman" w:cs="Times New Roman"/>
          <w:sz w:val="24"/>
          <w:szCs w:val="24"/>
        </w:rPr>
        <w:t>crime_df</w:t>
      </w:r>
      <w:proofErr w:type="spellEnd"/>
      <w:r w:rsidR="00465A85">
        <w:rPr>
          <w:rFonts w:ascii="Times New Roman" w:eastAsia="Times New Roman" w:hAnsi="Times New Roman" w:cs="Times New Roman"/>
          <w:sz w:val="24"/>
          <w:szCs w:val="24"/>
        </w:rPr>
        <w:t>”</w:t>
      </w:r>
      <w:r w:rsidR="00F02F88">
        <w:rPr>
          <w:rFonts w:ascii="Times New Roman" w:eastAsia="Times New Roman" w:hAnsi="Times New Roman" w:cs="Times New Roman"/>
          <w:sz w:val="24"/>
          <w:szCs w:val="24"/>
        </w:rPr>
        <w:t xml:space="preserve"> </w:t>
      </w:r>
      <w:proofErr w:type="spellStart"/>
      <w:r w:rsidR="00465A85">
        <w:rPr>
          <w:rFonts w:ascii="Times New Roman" w:eastAsia="Times New Roman" w:hAnsi="Times New Roman" w:cs="Times New Roman"/>
          <w:sz w:val="24"/>
          <w:szCs w:val="24"/>
        </w:rPr>
        <w:t>d</w:t>
      </w:r>
      <w:r w:rsidR="00F02F88">
        <w:rPr>
          <w:rFonts w:ascii="Times New Roman" w:eastAsia="Times New Roman" w:hAnsi="Times New Roman" w:cs="Times New Roman"/>
          <w:sz w:val="24"/>
          <w:szCs w:val="24"/>
        </w:rPr>
        <w:t>ata</w:t>
      </w:r>
      <w:r w:rsidR="00465A85">
        <w:rPr>
          <w:rFonts w:ascii="Times New Roman" w:eastAsia="Times New Roman" w:hAnsi="Times New Roman" w:cs="Times New Roman"/>
          <w:sz w:val="24"/>
          <w:szCs w:val="24"/>
        </w:rPr>
        <w:t>f</w:t>
      </w:r>
      <w:r w:rsidR="00F02F88">
        <w:rPr>
          <w:rFonts w:ascii="Times New Roman" w:eastAsia="Times New Roman" w:hAnsi="Times New Roman" w:cs="Times New Roman"/>
          <w:sz w:val="24"/>
          <w:szCs w:val="24"/>
        </w:rPr>
        <w:t>rame</w:t>
      </w:r>
      <w:proofErr w:type="spellEnd"/>
      <w:r w:rsidR="00F02F88">
        <w:rPr>
          <w:rFonts w:ascii="Times New Roman" w:eastAsia="Times New Roman" w:hAnsi="Times New Roman" w:cs="Times New Roman"/>
          <w:sz w:val="24"/>
          <w:szCs w:val="24"/>
        </w:rPr>
        <w:t>, one</w:t>
      </w:r>
      <w:r w:rsidR="00380415">
        <w:rPr>
          <w:rFonts w:ascii="Times New Roman" w:eastAsia="Times New Roman" w:hAnsi="Times New Roman" w:cs="Times New Roman"/>
          <w:sz w:val="24"/>
          <w:szCs w:val="24"/>
        </w:rPr>
        <w:t xml:space="preserve"> ‘</w:t>
      </w:r>
      <w:proofErr w:type="spellStart"/>
      <w:r w:rsidR="00C83CCC" w:rsidRPr="00C83CCC">
        <w:rPr>
          <w:rFonts w:ascii="Times New Roman" w:eastAsia="Times New Roman" w:hAnsi="Times New Roman" w:cs="Times New Roman"/>
          <w:sz w:val="24"/>
          <w:szCs w:val="24"/>
        </w:rPr>
        <w:t>NaN</w:t>
      </w:r>
      <w:proofErr w:type="spellEnd"/>
      <w:r w:rsidR="00380415">
        <w:rPr>
          <w:rFonts w:ascii="Times New Roman" w:eastAsia="Times New Roman" w:hAnsi="Times New Roman" w:cs="Times New Roman"/>
          <w:sz w:val="24"/>
          <w:szCs w:val="24"/>
        </w:rPr>
        <w:t>’</w:t>
      </w:r>
      <w:r w:rsidR="00C83CCC" w:rsidRPr="00C83CCC">
        <w:rPr>
          <w:rFonts w:ascii="Times New Roman" w:eastAsia="Times New Roman" w:hAnsi="Times New Roman" w:cs="Times New Roman"/>
          <w:sz w:val="24"/>
          <w:szCs w:val="24"/>
        </w:rPr>
        <w:t xml:space="preserve"> value </w:t>
      </w:r>
      <w:r w:rsidR="00380415">
        <w:rPr>
          <w:rFonts w:ascii="Times New Roman" w:eastAsia="Times New Roman" w:hAnsi="Times New Roman" w:cs="Times New Roman"/>
          <w:sz w:val="24"/>
          <w:szCs w:val="24"/>
        </w:rPr>
        <w:t xml:space="preserve">was found </w:t>
      </w:r>
      <w:r w:rsidR="00C83CCC" w:rsidRPr="00C83CCC">
        <w:rPr>
          <w:rFonts w:ascii="Times New Roman" w:eastAsia="Times New Roman" w:hAnsi="Times New Roman" w:cs="Times New Roman"/>
          <w:sz w:val="24"/>
          <w:szCs w:val="24"/>
        </w:rPr>
        <w:t>in one row, filling it with the mean wouldn't be a suitable approach. Using the mean would distort the statistics because the mean would consider the other types of offenses in its calculations. The best approach is to drop the row, ensuring that the dataset contains only complete and reliable information.</w:t>
      </w:r>
    </w:p>
    <w:p w14:paraId="5443B59A" w14:textId="7FD11AB2" w:rsidR="00836C07" w:rsidRPr="00013FB7" w:rsidRDefault="00153EA3" w:rsidP="00153EA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method .</w:t>
      </w:r>
      <w:proofErr w:type="spellStart"/>
      <w:r>
        <w:rPr>
          <w:rFonts w:ascii="Times New Roman" w:eastAsia="Times New Roman" w:hAnsi="Times New Roman" w:cs="Times New Roman"/>
          <w:sz w:val="24"/>
          <w:szCs w:val="24"/>
        </w:rPr>
        <w:t>dropna</w:t>
      </w:r>
      <w:proofErr w:type="spellEnd"/>
      <w:proofErr w:type="gramEnd"/>
      <w:r>
        <w:rPr>
          <w:rFonts w:ascii="Times New Roman" w:eastAsia="Times New Roman" w:hAnsi="Times New Roman" w:cs="Times New Roman"/>
          <w:sz w:val="24"/>
          <w:szCs w:val="24"/>
        </w:rPr>
        <w:t xml:space="preserve">() has been used in this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6B45BDE1" w:rsidR="000816A4" w:rsidRPr="00825CD6" w:rsidRDefault="00387D4B" w:rsidP="002527F7">
      <w:pPr>
        <w:spacing w:before="100" w:beforeAutospacing="1" w:after="100" w:afterAutospacing="1" w:line="240" w:lineRule="auto"/>
        <w:rPr>
          <w:rFonts w:ascii="Times New Roman" w:eastAsia="Times New Roman" w:hAnsi="Times New Roman" w:cs="Times New Roman"/>
          <w:sz w:val="24"/>
          <w:szCs w:val="24"/>
        </w:rPr>
      </w:pPr>
      <w:r w:rsidRPr="002527F7">
        <w:rPr>
          <w:rFonts w:ascii="Times New Roman" w:eastAsia="Times New Roman" w:hAnsi="Times New Roman" w:cs="Times New Roman"/>
          <w:b/>
          <w:bCs/>
          <w:sz w:val="24"/>
          <w:szCs w:val="24"/>
          <w:lang w:eastAsia="en-IE"/>
        </w:rPr>
        <w:t xml:space="preserve">1.2 </w:t>
      </w:r>
      <w:bookmarkEnd w:id="2"/>
      <w:r w:rsidR="000816A4" w:rsidRPr="002527F7">
        <w:rPr>
          <w:rFonts w:ascii="Times New Roman" w:eastAsia="Times New Roman" w:hAnsi="Times New Roman" w:cs="Times New Roman"/>
          <w:b/>
          <w:bCs/>
          <w:sz w:val="24"/>
          <w:szCs w:val="24"/>
          <w:lang w:eastAsia="en-IE"/>
        </w:rPr>
        <w:t xml:space="preserve">1 Exploratory </w:t>
      </w:r>
      <w:r w:rsidR="00C1728A" w:rsidRPr="002527F7">
        <w:rPr>
          <w:rFonts w:ascii="Times New Roman" w:eastAsia="Times New Roman" w:hAnsi="Times New Roman" w:cs="Times New Roman"/>
          <w:b/>
          <w:bCs/>
          <w:sz w:val="24"/>
          <w:szCs w:val="24"/>
          <w:lang w:eastAsia="en-IE"/>
        </w:rPr>
        <w:t>D</w:t>
      </w:r>
      <w:r w:rsidR="000816A4" w:rsidRPr="002527F7">
        <w:rPr>
          <w:rFonts w:ascii="Times New Roman" w:eastAsia="Times New Roman" w:hAnsi="Times New Roman" w:cs="Times New Roman"/>
          <w:b/>
          <w:bCs/>
          <w:sz w:val="24"/>
          <w:szCs w:val="24"/>
          <w:lang w:eastAsia="en-IE"/>
        </w:rPr>
        <w:t xml:space="preserve">ata </w:t>
      </w:r>
      <w:r w:rsidR="00C1728A" w:rsidRPr="002527F7">
        <w:rPr>
          <w:rFonts w:ascii="Times New Roman" w:eastAsia="Times New Roman" w:hAnsi="Times New Roman" w:cs="Times New Roman"/>
          <w:b/>
          <w:bCs/>
          <w:sz w:val="24"/>
          <w:szCs w:val="24"/>
          <w:lang w:eastAsia="en-IE"/>
        </w:rPr>
        <w:t>A</w:t>
      </w:r>
      <w:r w:rsidR="000816A4" w:rsidRPr="002527F7">
        <w:rPr>
          <w:rFonts w:ascii="Times New Roman" w:eastAsia="Times New Roman" w:hAnsi="Times New Roman" w:cs="Times New Roman"/>
          <w:b/>
          <w:bCs/>
          <w:sz w:val="24"/>
          <w:szCs w:val="24"/>
          <w:lang w:eastAsia="en-IE"/>
        </w:rPr>
        <w:t>nalysis (EDA) Method and Insights</w:t>
      </w:r>
    </w:p>
    <w:p w14:paraId="32FDA824" w14:textId="11B4242B" w:rsidR="00825CD6" w:rsidRDefault="00825CD6" w:rsidP="0074309F">
      <w:pPr>
        <w:pStyle w:val="NormalWeb"/>
        <w:jc w:val="both"/>
        <w:rPr>
          <w:lang w:eastAsia="en-US"/>
        </w:rPr>
      </w:pPr>
      <w:r>
        <w:rPr>
          <w:lang w:eastAsia="en-US"/>
        </w:rPr>
        <w:t xml:space="preserve">EDA allows us to gain an overall understanding of the </w:t>
      </w:r>
      <w:proofErr w:type="spellStart"/>
      <w:r w:rsidR="00DA6B27">
        <w:rPr>
          <w:lang w:eastAsia="en-US"/>
        </w:rPr>
        <w:t>d</w:t>
      </w:r>
      <w:r>
        <w:rPr>
          <w:lang w:eastAsia="en-US"/>
        </w:rPr>
        <w:t>ata</w:t>
      </w:r>
      <w:r w:rsidR="00DA6B27">
        <w:rPr>
          <w:lang w:eastAsia="en-US"/>
        </w:rPr>
        <w:t>f</w:t>
      </w:r>
      <w:r>
        <w:rPr>
          <w:lang w:eastAsia="en-US"/>
        </w:rPr>
        <w:t>rames</w:t>
      </w:r>
      <w:proofErr w:type="spellEnd"/>
      <w:r>
        <w:rPr>
          <w:lang w:eastAsia="en-US"/>
        </w:rPr>
        <w:t>,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74309F">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74309F">
      <w:pPr>
        <w:pStyle w:val="NormalWeb"/>
        <w:jc w:val="both"/>
        <w:rPr>
          <w:lang w:eastAsia="en-US"/>
        </w:rPr>
      </w:pPr>
      <w:r>
        <w:rPr>
          <w:lang w:eastAsia="en-US"/>
        </w:rPr>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74309F">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8"/>
                                          <a:stretch>
                                            <a:fillRect/>
                                          </a:stretch>
                                        </pic:blipFill>
                                        <pic:spPr>
                                          <a:xfrm>
                                            <a:off x="0" y="0"/>
                                            <a:ext cx="2068403" cy="12082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8"/>
                                    <a:stretch>
                                      <a:fillRect/>
                                    </a:stretch>
                                  </pic:blipFill>
                                  <pic:spPr>
                                    <a:xfrm>
                                      <a:off x="0" y="0"/>
                                      <a:ext cx="2068403" cy="120825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proofErr w:type="spellStart"/>
      <w:r w:rsidR="00825CD6" w:rsidRPr="00825CD6">
        <w:rPr>
          <w:lang w:eastAsia="en-US"/>
        </w:rPr>
        <w:t>population_df</w:t>
      </w:r>
      <w:proofErr w:type="spellEnd"/>
      <w:r w:rsidR="00825CD6">
        <w:rPr>
          <w:lang w:eastAsia="en-US"/>
        </w:rPr>
        <w:t xml:space="preserve"> </w:t>
      </w:r>
      <w:r w:rsidR="00497EA5">
        <w:rPr>
          <w:lang w:eastAsia="en-US"/>
        </w:rPr>
        <w:t xml:space="preserve">  and </w:t>
      </w:r>
      <w:proofErr w:type="spellStart"/>
      <w:r w:rsidR="00497EA5">
        <w:rPr>
          <w:lang w:eastAsia="en-US"/>
        </w:rPr>
        <w:t>crime_df</w:t>
      </w:r>
      <w:proofErr w:type="spellEnd"/>
      <w:r w:rsidR="00497EA5">
        <w:rPr>
          <w:lang w:eastAsia="en-US"/>
        </w:rPr>
        <w:t xml:space="preserve">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3C358E30" w14:textId="1E96E198" w:rsidR="00497EA5" w:rsidRDefault="00497EA5" w:rsidP="000F2274">
      <w:pPr>
        <w:jc w:val="center"/>
        <w:rPr>
          <w:noProof/>
        </w:rPr>
      </w:pPr>
    </w:p>
    <w:p w14:paraId="7E4FBC65" w14:textId="5E9BB81A" w:rsidR="00F2473B" w:rsidRPr="00F07ACC" w:rsidRDefault="00F2473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F07ACC">
        <w:rPr>
          <w:rFonts w:ascii="Times New Roman" w:eastAsia="Times New Roman" w:hAnsi="Times New Roman" w:cs="Times New Roman"/>
          <w:b/>
          <w:bCs/>
          <w:sz w:val="24"/>
          <w:szCs w:val="24"/>
          <w:lang w:eastAsia="en-IE"/>
        </w:rPr>
        <w:lastRenderedPageBreak/>
        <w:t>Performing the EDA:</w:t>
      </w:r>
    </w:p>
    <w:p w14:paraId="155FFF4B" w14:textId="64CC2A16" w:rsidR="00F2473B" w:rsidRDefault="00F2473B"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w:t>
      </w:r>
      <w:proofErr w:type="gramStart"/>
      <w:r w:rsidR="0043638F" w:rsidRPr="0043638F">
        <w:rPr>
          <w:rFonts w:ascii="Times New Roman" w:eastAsia="Times New Roman" w:hAnsi="Times New Roman" w:cs="Times New Roman"/>
          <w:b/>
          <w:bCs/>
          <w:sz w:val="24"/>
          <w:szCs w:val="24"/>
        </w:rPr>
        <w:t>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w:t>
      </w:r>
      <w:proofErr w:type="gramEnd"/>
      <w:r w:rsidR="00EF6CC3" w:rsidRPr="00EF6CC3">
        <w:rPr>
          <w:rFonts w:ascii="Times New Roman" w:eastAsia="Times New Roman" w:hAnsi="Times New Roman" w:cs="Times New Roman"/>
          <w:sz w:val="24"/>
          <w:szCs w:val="24"/>
        </w:rPr>
        <w:t xml:space="preserve">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8A3345">
      <w:pPr>
        <w:pStyle w:val="NormalWeb"/>
        <w:rPr>
          <w:lang w:eastAsia="en-US"/>
        </w:rPr>
      </w:pPr>
      <w:r>
        <w:rPr>
          <w:lang w:eastAsia="en-US"/>
        </w:rPr>
        <w:t>Skewness is a measure of how much the distribution of a random variable deviates from symmetry.</w:t>
      </w:r>
    </w:p>
    <w:p w14:paraId="35A232F5" w14:textId="2871F627" w:rsidR="008A3345" w:rsidRDefault="008A3345" w:rsidP="008A3345">
      <w:pPr>
        <w:pStyle w:val="NormalWeb"/>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16675">
      <w:pPr>
        <w:pStyle w:val="NormalWeb"/>
        <w:rPr>
          <w:lang w:eastAsia="en-US"/>
        </w:rPr>
      </w:pPr>
      <w:r>
        <w:rPr>
          <w:lang w:eastAsia="en-US"/>
        </w:rPr>
        <w:t>Skewness is classified as follows:</w:t>
      </w:r>
    </w:p>
    <w:p w14:paraId="712DA889"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16675">
      <w:pPr>
        <w:pStyle w:val="HTMLPreformatted"/>
        <w:rPr>
          <w:rFonts w:ascii="Times New Roman" w:hAnsi="Times New Roman" w:cs="Times New Roman"/>
          <w:sz w:val="24"/>
          <w:szCs w:val="24"/>
          <w:lang w:eastAsia="en-US"/>
        </w:rPr>
      </w:pPr>
    </w:p>
    <w:p w14:paraId="240A9FA4" w14:textId="1F5F8806" w:rsidR="002F3F08" w:rsidRDefault="004E1819" w:rsidP="0061516E">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can be used to visualize skewness. However,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0ACE78BB">
            <wp:extent cx="5805487" cy="4596562"/>
            <wp:effectExtent l="0" t="0" r="5080"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599" cy="4635447"/>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proofErr w:type="spellStart"/>
      <w:r w:rsidR="005250D7">
        <w:rPr>
          <w:rFonts w:ascii="Times New Roman" w:hAnsi="Times New Roman" w:cs="Times New Roman"/>
          <w:i/>
          <w:iCs/>
          <w:sz w:val="24"/>
          <w:szCs w:val="24"/>
        </w:rPr>
        <w:t>distplot</w:t>
      </w:r>
      <w:proofErr w:type="spellEnd"/>
      <w:r w:rsidR="005250D7">
        <w:rPr>
          <w:rFonts w:ascii="Times New Roman" w:hAnsi="Times New Roman" w:cs="Times New Roman"/>
          <w:i/>
          <w:iCs/>
          <w:sz w:val="24"/>
          <w:szCs w:val="24"/>
        </w:rPr>
        <w:t xml:space="preserve"> </w:t>
      </w:r>
      <w:proofErr w:type="gramStart"/>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Skewness</w:t>
      </w:r>
      <w:proofErr w:type="gramEnd"/>
      <w:r w:rsidR="00F50030">
        <w:rPr>
          <w:rFonts w:ascii="Times New Roman" w:hAnsi="Times New Roman" w:cs="Times New Roman"/>
          <w:i/>
          <w:iCs/>
          <w:sz w:val="24"/>
          <w:szCs w:val="24"/>
        </w:rPr>
        <w:t xml:space="preserve">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lastRenderedPageBreak/>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1"/>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roofErr w:type="spellStart"/>
      <w:r w:rsidRPr="002105E8">
        <w:rPr>
          <w:rFonts w:ascii="Times New Roman" w:eastAsia="Times New Roman" w:hAnsi="Times New Roman" w:cs="Times New Roman"/>
          <w:b/>
          <w:bCs/>
          <w:sz w:val="24"/>
          <w:szCs w:val="24"/>
          <w:lang w:eastAsia="en-IE"/>
        </w:rPr>
        <w:t>BoxPlot</w:t>
      </w:r>
      <w:proofErr w:type="spellEnd"/>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 xml:space="preserve">dentify </w:t>
      </w:r>
      <w:proofErr w:type="gramStart"/>
      <w:r w:rsidRPr="00695539">
        <w:rPr>
          <w:rFonts w:ascii="Times New Roman" w:eastAsia="Times New Roman" w:hAnsi="Times New Roman" w:cs="Times New Roman"/>
          <w:sz w:val="24"/>
          <w:szCs w:val="24"/>
          <w:lang w:eastAsia="en-IE"/>
        </w:rPr>
        <w:t>outliers</w:t>
      </w:r>
      <w:proofErr w:type="gramEnd"/>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w:t>
      </w:r>
      <w:proofErr w:type="gramStart"/>
      <w:r w:rsidR="007D50C1" w:rsidRPr="00C850E0">
        <w:rPr>
          <w:rFonts w:ascii="Times New Roman" w:eastAsia="Times New Roman" w:hAnsi="Times New Roman" w:cs="Times New Roman"/>
          <w:i/>
          <w:iCs/>
          <w:sz w:val="24"/>
          <w:szCs w:val="24"/>
        </w:rPr>
        <w:t xml:space="preserve">Boxplot  </w:t>
      </w:r>
      <w:r w:rsidR="003D51EA" w:rsidRPr="00C850E0">
        <w:rPr>
          <w:rFonts w:ascii="Times New Roman" w:eastAsia="Times New Roman" w:hAnsi="Times New Roman" w:cs="Times New Roman"/>
          <w:i/>
          <w:iCs/>
          <w:sz w:val="24"/>
          <w:szCs w:val="24"/>
        </w:rPr>
        <w:t>-</w:t>
      </w:r>
      <w:proofErr w:type="gramEnd"/>
      <w:r w:rsidR="003D51EA" w:rsidRPr="00C850E0">
        <w:rPr>
          <w:rFonts w:ascii="Times New Roman" w:eastAsia="Times New Roman" w:hAnsi="Times New Roman" w:cs="Times New Roman"/>
          <w:i/>
          <w:iCs/>
          <w:sz w:val="24"/>
          <w:szCs w:val="24"/>
        </w:rPr>
        <w:t xml:space="preserve">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lastRenderedPageBreak/>
        <w:t>Outliers:</w:t>
      </w:r>
    </w:p>
    <w:p w14:paraId="41D14FD6" w14:textId="54083C92" w:rsidR="00F71329" w:rsidRDefault="00F71329" w:rsidP="002109E5">
      <w:pPr>
        <w:pStyle w:val="NormalWeb"/>
        <w:jc w:val="both"/>
      </w:pPr>
      <w:r>
        <w:t xml:space="preserve">Outliers are data points that significantly differ from </w:t>
      </w:r>
      <w:proofErr w:type="gramStart"/>
      <w:r>
        <w:t>the majority of</w:t>
      </w:r>
      <w:proofErr w:type="gramEnd"/>
      <w:r>
        <w:t xml:space="preserve">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3"/>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lastRenderedPageBreak/>
        <w:t>Insights:</w:t>
      </w:r>
    </w:p>
    <w:p w14:paraId="721DBCC5" w14:textId="7EF08A88" w:rsidR="000F551D" w:rsidRDefault="003275BB" w:rsidP="003275BB">
      <w:pPr>
        <w:pStyle w:val="NormalWeb"/>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D95971">
      <w:pPr>
        <w:pStyle w:val="NormalWeb"/>
      </w:pPr>
      <w:r>
        <w:t>Also, we can observe some anomalies in the regions "Border" and "South-East", which show a decrease in population.</w:t>
      </w:r>
    </w:p>
    <w:p w14:paraId="11356785" w14:textId="7FDCA419" w:rsidR="003275BB" w:rsidRDefault="006846AD" w:rsidP="00D95971">
      <w:pPr>
        <w:pStyle w:val="NormalWeb"/>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 xml:space="preserve">Pie charts use a 1D array as input, so we need to convert the data variable to a 1D array using the NumPy </w:t>
      </w:r>
      <w:proofErr w:type="gramStart"/>
      <w:r w:rsidRPr="007D47CD">
        <w:rPr>
          <w:rFonts w:ascii="Times New Roman" w:eastAsia="Times New Roman" w:hAnsi="Times New Roman" w:cs="Times New Roman"/>
          <w:sz w:val="24"/>
          <w:szCs w:val="24"/>
          <w:lang w:eastAsia="en-IE"/>
        </w:rPr>
        <w:t>ravel(</w:t>
      </w:r>
      <w:proofErr w:type="gramEnd"/>
      <w:r w:rsidRPr="007D47CD">
        <w:rPr>
          <w:rFonts w:ascii="Times New Roman" w:eastAsia="Times New Roman" w:hAnsi="Times New Roman" w:cs="Times New Roman"/>
          <w:sz w:val="24"/>
          <w:szCs w:val="24"/>
          <w:lang w:eastAsia="en-IE"/>
        </w:rPr>
        <w:t>) function.</w:t>
      </w:r>
    </w:p>
    <w:p w14:paraId="0776E33E" w14:textId="71DC105B" w:rsidR="00E22F49"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7D47CD">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lastRenderedPageBreak/>
        <w:t xml:space="preserve">Overall, </w:t>
      </w:r>
      <w:r w:rsidR="00A673F9" w:rsidRPr="00A463B0">
        <w:rPr>
          <w:rFonts w:ascii="Times New Roman" w:eastAsia="Times New Roman" w:hAnsi="Times New Roman" w:cs="Times New Roman"/>
          <w:sz w:val="24"/>
          <w:szCs w:val="24"/>
          <w:lang w:eastAsia="en-IE"/>
        </w:rPr>
        <w:t xml:space="preserve">the population of Ireland is becoming more concentrated in the Dublin region. This may be due to </w:t>
      </w:r>
      <w:proofErr w:type="gramStart"/>
      <w:r w:rsidR="00A673F9" w:rsidRPr="00A463B0">
        <w:rPr>
          <w:rFonts w:ascii="Times New Roman" w:eastAsia="Times New Roman" w:hAnsi="Times New Roman" w:cs="Times New Roman"/>
          <w:sz w:val="24"/>
          <w:szCs w:val="24"/>
          <w:lang w:eastAsia="en-IE"/>
        </w:rPr>
        <w:t>a number of</w:t>
      </w:r>
      <w:proofErr w:type="gramEnd"/>
      <w:r w:rsidR="00A673F9" w:rsidRPr="00A463B0">
        <w:rPr>
          <w:rFonts w:ascii="Times New Roman" w:eastAsia="Times New Roman" w:hAnsi="Times New Roman" w:cs="Times New Roman"/>
          <w:sz w:val="24"/>
          <w:szCs w:val="24"/>
          <w:lang w:eastAsia="en-IE"/>
        </w:rPr>
        <w:t xml:space="preserve"> factors, such as job opportunities, educational opportunities, and cultural amenities.</w:t>
      </w:r>
    </w:p>
    <w:p w14:paraId="0BDF092B" w14:textId="77777777" w:rsidR="00703A0D" w:rsidRDefault="00703A0D"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7CD880A5" w14:textId="298105FE" w:rsidR="00703A0D" w:rsidRPr="00A35823" w:rsidRDefault="00A711E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35823">
        <w:rPr>
          <w:rFonts w:ascii="Times New Roman" w:eastAsia="Times New Roman" w:hAnsi="Times New Roman" w:cs="Times New Roman"/>
          <w:sz w:val="24"/>
          <w:szCs w:val="24"/>
          <w:lang w:eastAsia="en-IE"/>
        </w:rPr>
        <w:t>Exploring Crime Rate dataset:</w:t>
      </w:r>
    </w:p>
    <w:p w14:paraId="6B43431D" w14:textId="1A8B9B93" w:rsidR="00903B58" w:rsidRPr="00903B58" w:rsidRDefault="00903B5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t>We can see the top 10 most common type of offenc</w:t>
      </w:r>
      <w:r w:rsidR="00E5105D">
        <w:t>e:</w:t>
      </w:r>
    </w:p>
    <w:p w14:paraId="1AAC5758" w14:textId="508E5C2F" w:rsidR="00A711E8" w:rsidRPr="00A711E8" w:rsidRDefault="00903B58" w:rsidP="007D47CD">
      <w:pPr>
        <w:spacing w:before="100" w:beforeAutospacing="1" w:after="100" w:afterAutospacing="1" w:line="240" w:lineRule="auto"/>
        <w:jc w:val="both"/>
        <w:rPr>
          <w:rFonts w:ascii="Times New Roman" w:eastAsia="Times New Roman" w:hAnsi="Times New Roman" w:cs="Times New Roman"/>
          <w:sz w:val="24"/>
          <w:szCs w:val="24"/>
          <w:lang w:val="pt-BR" w:eastAsia="en-IE"/>
        </w:rPr>
      </w:pPr>
      <w:r>
        <w:rPr>
          <w:noProof/>
        </w:rPr>
        <w:drawing>
          <wp:inline distT="0" distB="0" distL="0" distR="0" wp14:anchorId="00735976" wp14:editId="2E7EDF18">
            <wp:extent cx="3211539" cy="2244213"/>
            <wp:effectExtent l="0" t="0" r="8255" b="3810"/>
            <wp:docPr id="1929166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66547" name="Picture 1" descr="A screenshot of a computer&#10;&#10;Description automatically generated"/>
                    <pic:cNvPicPr/>
                  </pic:nvPicPr>
                  <pic:blipFill>
                    <a:blip r:embed="rId16"/>
                    <a:stretch>
                      <a:fillRect/>
                    </a:stretch>
                  </pic:blipFill>
                  <pic:spPr>
                    <a:xfrm>
                      <a:off x="0" y="0"/>
                      <a:ext cx="3222353" cy="2251770"/>
                    </a:xfrm>
                    <a:prstGeom prst="rect">
                      <a:avLst/>
                    </a:prstGeom>
                  </pic:spPr>
                </pic:pic>
              </a:graphicData>
            </a:graphic>
          </wp:inline>
        </w:drawing>
      </w:r>
    </w:p>
    <w:p w14:paraId="4EA8252E" w14:textId="54417615" w:rsidR="0070540D" w:rsidRPr="00A711E8" w:rsidRDefault="00E5105D" w:rsidP="002527F7">
      <w:pPr>
        <w:spacing w:before="100" w:beforeAutospacing="1" w:after="100" w:afterAutospacing="1" w:line="240" w:lineRule="auto"/>
        <w:rPr>
          <w:rFonts w:ascii="Times New Roman" w:eastAsia="Times New Roman" w:hAnsi="Times New Roman" w:cs="Times New Roman"/>
          <w:b/>
          <w:bCs/>
          <w:sz w:val="24"/>
          <w:szCs w:val="24"/>
          <w:lang w:val="pt-BR" w:eastAsia="en-IE"/>
        </w:rPr>
      </w:pPr>
      <w:bookmarkStart w:id="3" w:name="_Toc59959350"/>
      <w:r>
        <w:rPr>
          <w:rFonts w:ascii="Times New Roman" w:eastAsia="Times New Roman" w:hAnsi="Times New Roman" w:cs="Times New Roman"/>
          <w:b/>
          <w:bCs/>
          <w:sz w:val="24"/>
          <w:szCs w:val="24"/>
          <w:lang w:val="pt-BR" w:eastAsia="en-IE"/>
        </w:rPr>
        <w:tab/>
      </w:r>
    </w:p>
    <w:p w14:paraId="27D3D0E8" w14:textId="43268A86" w:rsidR="00991A50" w:rsidRDefault="00C65547" w:rsidP="002527F7">
      <w:pPr>
        <w:spacing w:before="100" w:beforeAutospacing="1" w:after="100" w:afterAutospacing="1"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b/>
      </w:r>
    </w:p>
    <w:p w14:paraId="5F859167" w14:textId="77777777" w:rsidR="00991A50" w:rsidRPr="00BC2A0F" w:rsidRDefault="00991A50" w:rsidP="002527F7">
      <w:pPr>
        <w:spacing w:before="100" w:beforeAutospacing="1" w:after="100" w:afterAutospacing="1" w:line="240" w:lineRule="auto"/>
        <w:rPr>
          <w:rFonts w:ascii="Times New Roman" w:eastAsia="Times New Roman" w:hAnsi="Times New Roman" w:cs="Times New Roman"/>
          <w:sz w:val="24"/>
          <w:szCs w:val="24"/>
          <w:lang w:eastAsia="en-IE"/>
        </w:rPr>
      </w:pPr>
    </w:p>
    <w:p w14:paraId="0B53D183" w14:textId="547604EF" w:rsidR="00387D4B" w:rsidRPr="00BC2A0F"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BC2A0F">
        <w:rPr>
          <w:rFonts w:ascii="Times New Roman" w:eastAsia="Times New Roman" w:hAnsi="Times New Roman" w:cs="Times New Roman"/>
          <w:b/>
          <w:bCs/>
          <w:sz w:val="24"/>
          <w:szCs w:val="24"/>
          <w:lang w:eastAsia="en-IE"/>
        </w:rPr>
        <w:t xml:space="preserve">2.0 </w:t>
      </w:r>
      <w:r w:rsidR="007A3065" w:rsidRPr="00BC2A0F">
        <w:rPr>
          <w:rFonts w:ascii="Times New Roman" w:eastAsia="Times New Roman" w:hAnsi="Times New Roman" w:cs="Times New Roman"/>
          <w:b/>
          <w:bCs/>
          <w:sz w:val="24"/>
          <w:szCs w:val="24"/>
          <w:lang w:eastAsia="en-IE"/>
        </w:rPr>
        <w:t xml:space="preserve">Statistics for Data Analytics </w:t>
      </w:r>
      <w:bookmarkEnd w:id="3"/>
    </w:p>
    <w:p w14:paraId="2F00292F" w14:textId="77777777" w:rsidR="00F563B6" w:rsidRDefault="000702C9" w:rsidP="00AF1616">
      <w:pPr>
        <w:pStyle w:val="NormalWeb"/>
      </w:pPr>
      <w:r>
        <w:t xml:space="preserve">We can use a set of tools and techniques for collecting, organizing, summarizing, </w:t>
      </w:r>
      <w:proofErr w:type="spellStart"/>
      <w:r>
        <w:t>analyzing</w:t>
      </w:r>
      <w:proofErr w:type="spellEnd"/>
      <w:r>
        <w:t>, and interpreting data.</w:t>
      </w:r>
      <w:r w:rsidR="00F563B6">
        <w:t xml:space="preserve"> </w:t>
      </w:r>
    </w:p>
    <w:p w14:paraId="45AE6079" w14:textId="77777777" w:rsidR="00BC2A0F" w:rsidRDefault="00C12E78"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Statistical techniques were employed in this project within the </w:t>
      </w:r>
      <w:proofErr w:type="spellStart"/>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Jupyter</w:t>
      </w:r>
      <w:proofErr w:type="spellEnd"/>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notebook named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MSC_DA_CA1_Jose_Mario.ipynb</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encompassing both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Phase 3, which focused on statistics, and Phase 4, which </w:t>
      </w:r>
      <w:proofErr w:type="spellStart"/>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centered</w:t>
      </w:r>
      <w:proofErr w:type="spellEnd"/>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on machine learning</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p>
    <w:p w14:paraId="760CB393" w14:textId="344E94C7" w:rsidR="00BA4AC9" w:rsidRPr="00C12E78" w:rsidRDefault="001233E7"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By u</w:t>
      </w:r>
      <w:r w:rsidR="00BA4AC9"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sing the method describe, we can get important information from the result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1554963D" w14:textId="476E53AD"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Mean</w:t>
      </w:r>
      <w:r w:rsidR="00BA4AC9" w:rsidRPr="00BA4AC9">
        <w:rPr>
          <w:rFonts w:ascii="Roboto Regular" w:eastAsia="Roboto Regular" w:hAnsi="Roboto Regular" w:cs="Roboto Regular"/>
        </w:rPr>
        <w:t>: The average of crime over these types.</w:t>
      </w:r>
    </w:p>
    <w:p w14:paraId="69145748" w14:textId="3E344026"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Max</w:t>
      </w:r>
      <w:r w:rsidR="00BA4AC9" w:rsidRPr="00BA4AC9">
        <w:rPr>
          <w:rFonts w:ascii="Roboto Regular" w:eastAsia="Roboto Regular" w:hAnsi="Roboto Regular" w:cs="Roboto Regular"/>
        </w:rPr>
        <w:t>: The largest value in the type of crime.</w:t>
      </w:r>
    </w:p>
    <w:p w14:paraId="4C655D0B" w14:textId="415D9545"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Median</w:t>
      </w:r>
      <w:r w:rsidR="00BA4AC9" w:rsidRPr="00BA4AC9">
        <w:rPr>
          <w:rFonts w:ascii="Roboto Regular" w:eastAsia="Roboto Regular" w:hAnsi="Roboto Regular" w:cs="Roboto Regular"/>
        </w:rPr>
        <w:t>: (middle value) of recorded crime incidents.</w:t>
      </w:r>
    </w:p>
    <w:p w14:paraId="67AF3A72" w14:textId="5A491BF1"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Minimum</w:t>
      </w:r>
      <w:r w:rsidR="00BA4AC9" w:rsidRPr="00BA4AC9">
        <w:rPr>
          <w:rFonts w:ascii="Roboto Regular" w:eastAsia="Roboto Regular" w:hAnsi="Roboto Regular" w:cs="Roboto Regular"/>
        </w:rPr>
        <w:t>: and maximum values in the dataset.</w:t>
      </w:r>
    </w:p>
    <w:p w14:paraId="4862243F" w14:textId="441822A7" w:rsid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Standard</w:t>
      </w:r>
      <w:r w:rsidR="00BA4AC9" w:rsidRPr="00BA4AC9">
        <w:rPr>
          <w:rFonts w:ascii="Roboto Regular" w:eastAsia="Roboto Regular" w:hAnsi="Roboto Regular" w:cs="Roboto Regular"/>
        </w:rPr>
        <w:t xml:space="preserve"> deviation to measure the spread of the data.</w:t>
      </w:r>
    </w:p>
    <w:p w14:paraId="409CECAE" w14:textId="6B2A70E1" w:rsidR="001233E7" w:rsidRDefault="001F5283" w:rsidP="001F5283">
      <w:pPr>
        <w:pStyle w:val="BodyA"/>
        <w:spacing w:line="288" w:lineRule="auto"/>
        <w:jc w:val="both"/>
        <w:rPr>
          <w:rFonts w:ascii="Roboto Regular" w:eastAsia="Roboto Regular" w:hAnsi="Roboto Regular" w:cs="Roboto Regular"/>
        </w:rPr>
      </w:pPr>
      <w:proofErr w:type="spellStart"/>
      <w:r>
        <w:rPr>
          <w:rFonts w:ascii="Roboto Regular" w:eastAsia="Roboto Regular" w:hAnsi="Roboto Regular" w:cs="Roboto Regular"/>
        </w:rPr>
        <w:t>Applyiing</w:t>
      </w:r>
      <w:proofErr w:type="spellEnd"/>
      <w:r>
        <w:rPr>
          <w:rFonts w:ascii="Roboto Regular" w:eastAsia="Roboto Regular" w:hAnsi="Roboto Regular" w:cs="Roboto Regular"/>
        </w:rPr>
        <w:t xml:space="preserve"> </w:t>
      </w:r>
      <w:proofErr w:type="gramStart"/>
      <w:r>
        <w:rPr>
          <w:rFonts w:ascii="Roboto Regular" w:eastAsia="Roboto Regular" w:hAnsi="Roboto Regular" w:cs="Roboto Regular"/>
        </w:rPr>
        <w:t>the .describe</w:t>
      </w:r>
      <w:proofErr w:type="gramEnd"/>
      <w:r>
        <w:rPr>
          <w:rFonts w:ascii="Roboto Regular" w:eastAsia="Roboto Regular" w:hAnsi="Roboto Regular" w:cs="Roboto Regular"/>
        </w:rPr>
        <w:t xml:space="preserve">() method on </w:t>
      </w:r>
      <w:proofErr w:type="spellStart"/>
      <w:r>
        <w:rPr>
          <w:rFonts w:ascii="Roboto Regular" w:eastAsia="Roboto Regular" w:hAnsi="Roboto Regular" w:cs="Roboto Regular"/>
        </w:rPr>
        <w:t>crime_df</w:t>
      </w:r>
      <w:proofErr w:type="spellEnd"/>
      <w:r>
        <w:rPr>
          <w:rFonts w:ascii="Roboto Regular" w:eastAsia="Roboto Regular" w:hAnsi="Roboto Regular" w:cs="Roboto Regular"/>
        </w:rPr>
        <w:t>:</w:t>
      </w:r>
    </w:p>
    <w:p w14:paraId="6DD8D672" w14:textId="2C7341C7"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w:lastRenderedPageBreak/>
        <mc:AlternateContent>
          <mc:Choice Requires="wps">
            <w:drawing>
              <wp:anchor distT="45720" distB="45720" distL="114300" distR="114300" simplePos="0" relativeHeight="251659264" behindDoc="0" locked="0" layoutInCell="1" allowOverlap="1" wp14:anchorId="40E1CC9B" wp14:editId="265FFD27">
                <wp:simplePos x="0" y="0"/>
                <wp:positionH relativeFrom="column">
                  <wp:posOffset>2125980</wp:posOffset>
                </wp:positionH>
                <wp:positionV relativeFrom="paragraph">
                  <wp:posOffset>26670</wp:posOffset>
                </wp:positionV>
                <wp:extent cx="4141470" cy="1541780"/>
                <wp:effectExtent l="0" t="0" r="1143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1470" cy="1541780"/>
                        </a:xfrm>
                        <a:prstGeom prst="rect">
                          <a:avLst/>
                        </a:prstGeom>
                        <a:solidFill>
                          <a:srgbClr val="FFFFFF"/>
                        </a:solidFill>
                        <a:ln w="9525">
                          <a:solidFill>
                            <a:srgbClr val="000000"/>
                          </a:solidFill>
                          <a:miter lim="800000"/>
                          <a:headEnd/>
                          <a:tailEnd/>
                        </a:ln>
                      </wps:spPr>
                      <wps:txbx>
                        <w:txbxContent>
                          <w:p w14:paraId="65F5E96E" w14:textId="3DF55F1E" w:rsidR="00625162" w:rsidRPr="00625162" w:rsidRDefault="00625162" w:rsidP="00625162">
                            <w:pPr>
                              <w:pStyle w:val="BodyA"/>
                              <w:spacing w:line="288" w:lineRule="auto"/>
                              <w:jc w:val="both"/>
                              <w:rPr>
                                <w:rFonts w:ascii="Roboto Regular" w:eastAsia="Roboto Regular" w:hAnsi="Roboto Regular" w:cs="Roboto Regular"/>
                                <w:sz w:val="20"/>
                                <w:szCs w:val="20"/>
                              </w:rPr>
                            </w:pPr>
                            <w:r w:rsidRPr="00625162">
                              <w:rPr>
                                <w:rFonts w:ascii="Roboto Regular" w:eastAsia="Roboto Regular" w:hAnsi="Roboto Regular" w:cs="Roboto Regular"/>
                                <w:sz w:val="20"/>
                                <w:szCs w:val="20"/>
                              </w:rPr>
                              <w:t xml:space="preserve">From this </w:t>
                            </w:r>
                            <w:proofErr w:type="gramStart"/>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describe</w:t>
                            </w:r>
                            <w:proofErr w:type="gramEnd"/>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 xml:space="preserve"> method, we can get some insights:</w:t>
                            </w:r>
                          </w:p>
                          <w:p w14:paraId="2609157A"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There is a wide range of 'VALUE' in the dataset, with values ranging from 0 to 20,707.</w:t>
                            </w:r>
                          </w:p>
                          <w:p w14:paraId="4589AE1B" w14:textId="7ED07754"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high standard deviation suggests that there is a significant dispersion of values</w:t>
                            </w:r>
                            <w:r w:rsidR="00F16D67">
                              <w:rPr>
                                <w:rFonts w:ascii="Times New Roman" w:eastAsia="Times New Roman" w:hAnsi="Times New Roman" w:cs="Times New Roman"/>
                                <w:sz w:val="20"/>
                                <w:szCs w:val="20"/>
                                <w:lang w:eastAsia="en-IE"/>
                              </w:rPr>
                              <w:t>.</w:t>
                            </w:r>
                          </w:p>
                          <w:p w14:paraId="0160D1CB"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median value of 109 indicates the central tendency, but the mean is higher at 1,560.19, suggesting potential skewness in the data.</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67.4pt;margin-top:2.1pt;width:326.1pt;height:12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">
                <v:textbox>
                  <w:txbxContent>
                    <w:p w14:paraId="65F5E96E" w14:textId="3DF55F1E" w:rsidR="00625162" w:rsidRPr="00625162" w:rsidRDefault="00625162" w:rsidP="00625162">
                      <w:pPr>
                        <w:pStyle w:val="BodyA"/>
                        <w:spacing w:line="288" w:lineRule="auto"/>
                        <w:jc w:val="both"/>
                        <w:rPr>
                          <w:rFonts w:ascii="Roboto Regular" w:eastAsia="Roboto Regular" w:hAnsi="Roboto Regular" w:cs="Roboto Regular"/>
                          <w:sz w:val="20"/>
                          <w:szCs w:val="20"/>
                        </w:rPr>
                      </w:pPr>
                      <w:r w:rsidRPr="00625162">
                        <w:rPr>
                          <w:rFonts w:ascii="Roboto Regular" w:eastAsia="Roboto Regular" w:hAnsi="Roboto Regular" w:cs="Roboto Regular"/>
                          <w:sz w:val="20"/>
                          <w:szCs w:val="20"/>
                        </w:rPr>
                        <w:t xml:space="preserve">From this </w:t>
                      </w:r>
                      <w:proofErr w:type="gramStart"/>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describe</w:t>
                      </w:r>
                      <w:proofErr w:type="gramEnd"/>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 xml:space="preserve"> method, we can get some insights:</w:t>
                      </w:r>
                    </w:p>
                    <w:p w14:paraId="2609157A"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There is a wide range of 'VALUE' in the dataset, with values ranging from 0 to 20,707.</w:t>
                      </w:r>
                    </w:p>
                    <w:p w14:paraId="4589AE1B" w14:textId="7ED07754"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high standard deviation suggests that there is a significant dispersion of values</w:t>
                      </w:r>
                      <w:r w:rsidR="00F16D67">
                        <w:rPr>
                          <w:rFonts w:ascii="Times New Roman" w:eastAsia="Times New Roman" w:hAnsi="Times New Roman" w:cs="Times New Roman"/>
                          <w:sz w:val="20"/>
                          <w:szCs w:val="20"/>
                          <w:lang w:eastAsia="en-IE"/>
                        </w:rPr>
                        <w:t>.</w:t>
                      </w:r>
                    </w:p>
                    <w:p w14:paraId="0160D1CB"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median value of 109 indicates the central tendency, but the mean is higher at 1,560.19, suggesting potential skewness in the data.</w:t>
                      </w:r>
                    </w:p>
                    <w:p w14:paraId="1DB7C1B6" w14:textId="7DCAFF56" w:rsidR="00625162" w:rsidRDefault="00625162"/>
                  </w:txbxContent>
                </v:textbox>
                <w10:wrap type="square"/>
              </v:shape>
            </w:pict>
          </mc:Fallback>
        </mc:AlternateContent>
      </w:r>
      <w:r w:rsidR="00AD0774">
        <w:rPr>
          <w:noProof/>
        </w:rPr>
        <w:drawing>
          <wp:inline distT="0" distB="0" distL="0" distR="0" wp14:anchorId="7E8AAD24" wp14:editId="20697BEB">
            <wp:extent cx="1909482" cy="1558552"/>
            <wp:effectExtent l="0" t="0" r="0" b="3810"/>
            <wp:docPr id="12299854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85409" name="Picture 1" descr="A screenshot of a computer code&#10;&#10;Description automatically generated"/>
                    <pic:cNvPicPr/>
                  </pic:nvPicPr>
                  <pic:blipFill>
                    <a:blip r:embed="rId17"/>
                    <a:stretch>
                      <a:fillRect/>
                    </a:stretch>
                  </pic:blipFill>
                  <pic:spPr>
                    <a:xfrm>
                      <a:off x="0" y="0"/>
                      <a:ext cx="1929025" cy="1574504"/>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136CD6A9" w:rsidR="00D00B05" w:rsidRDefault="00B92E4A"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Histograms provide a visual representation of the distribution of </w:t>
      </w:r>
      <w:proofErr w:type="gramStart"/>
      <w:r w:rsidR="008E5B0C"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w:t>
      </w:r>
      <w:r w:rsidR="008E5B0C">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roofErr w:type="gramEnd"/>
      <w:r w:rsidR="008E5B0C">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it is useful f</w:t>
      </w:r>
      <w:r w:rsidR="007A78F6"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or understanding the characteristics of your data</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4AF61183" w14:textId="4BE5A94C" w:rsidR="000D1E5E" w:rsidRDefault="0007488B"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449CA885" wp14:editId="5499C689">
            <wp:extent cx="4060874" cy="2460625"/>
            <wp:effectExtent l="0" t="0" r="0" b="0"/>
            <wp:docPr id="442395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508" name="Picture 1" descr="A screenshot of a graph&#10;&#10;Description automatically generated"/>
                    <pic:cNvPicPr/>
                  </pic:nvPicPr>
                  <pic:blipFill>
                    <a:blip r:embed="rId18"/>
                    <a:stretch>
                      <a:fillRect/>
                    </a:stretch>
                  </pic:blipFill>
                  <pic:spPr>
                    <a:xfrm>
                      <a:off x="0" y="0"/>
                      <a:ext cx="4072269" cy="2467530"/>
                    </a:xfrm>
                    <a:prstGeom prst="rect">
                      <a:avLst/>
                    </a:prstGeom>
                  </pic:spPr>
                </pic:pic>
              </a:graphicData>
            </a:graphic>
          </wp:inline>
        </w:drawing>
      </w:r>
    </w:p>
    <w:p w14:paraId="05540D47" w14:textId="3637ED1E"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Figure 05 – histogram of </w:t>
      </w:r>
      <w:proofErr w:type="spellStart"/>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crime_df</w:t>
      </w:r>
      <w:proofErr w:type="spellEnd"/>
    </w:p>
    <w:p w14:paraId="3E1C2DB7" w14:textId="0335BB0F"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A128A1D"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There are some insights that you can get from the bin plot:</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bookmarkStart w:id="4" w:name="_Toc59959351"/>
      <w:r w:rsidRPr="002527F7">
        <w:rPr>
          <w:rFonts w:ascii="Times New Roman" w:eastAsia="Times New Roman" w:hAnsi="Times New Roman" w:cs="Times New Roman"/>
          <w:b/>
          <w:bCs/>
          <w:sz w:val="24"/>
          <w:szCs w:val="24"/>
          <w:lang w:eastAsia="en-IE"/>
        </w:rPr>
        <w:t xml:space="preserve">2.1 </w:t>
      </w:r>
      <w:r w:rsidR="00B60F47" w:rsidRPr="002527F7">
        <w:rPr>
          <w:rFonts w:ascii="Times New Roman" w:eastAsia="Times New Roman" w:hAnsi="Times New Roman" w:cs="Times New Roman"/>
          <w:b/>
          <w:bCs/>
          <w:sz w:val="24"/>
          <w:szCs w:val="24"/>
          <w:lang w:eastAsia="en-IE"/>
        </w:rPr>
        <w:t>PFM and CDF</w:t>
      </w:r>
      <w:bookmarkEnd w:id="4"/>
    </w:p>
    <w:p w14:paraId="32669EA5" w14:textId="77777777" w:rsidR="00AD39E1" w:rsidRDefault="00AD39E1" w:rsidP="00AD39E1">
      <w:pPr>
        <w:pStyle w:val="NormalWeb"/>
        <w:jc w:val="both"/>
      </w:pPr>
      <w:proofErr w:type="spellStart"/>
      <w:r>
        <w:t>Pmf</w:t>
      </w:r>
      <w:proofErr w:type="spellEnd"/>
      <w:r>
        <w:t xml:space="preserve"> and </w:t>
      </w:r>
      <w:proofErr w:type="spellStart"/>
      <w:r>
        <w:t>Cdf</w:t>
      </w:r>
      <w:proofErr w:type="spellEnd"/>
      <w:r>
        <w:t xml:space="preserve"> are classes that represent probability mass functions (PMFs) and cumulative distribution functions (CDFs), respectively.</w:t>
      </w:r>
    </w:p>
    <w:p w14:paraId="25E0DEF5" w14:textId="77777777" w:rsidR="00AD39E1" w:rsidRDefault="00AD39E1" w:rsidP="00AD39E1">
      <w:pPr>
        <w:numPr>
          <w:ilvl w:val="0"/>
          <w:numId w:val="17"/>
        </w:numPr>
        <w:spacing w:before="100" w:beforeAutospacing="1" w:after="100" w:afterAutospacing="1" w:line="240" w:lineRule="auto"/>
        <w:jc w:val="both"/>
      </w:pPr>
      <w:r>
        <w:t>A PMF is a function that gives the probability of each possible value of a discrete random variable.</w:t>
      </w:r>
    </w:p>
    <w:p w14:paraId="3ED62DA1" w14:textId="41CD6754" w:rsidR="00AD39E1" w:rsidRDefault="00AD39E1" w:rsidP="00AD39E1">
      <w:pPr>
        <w:numPr>
          <w:ilvl w:val="0"/>
          <w:numId w:val="17"/>
        </w:numPr>
        <w:spacing w:before="100" w:beforeAutospacing="1" w:after="100" w:afterAutospacing="1" w:line="240" w:lineRule="auto"/>
        <w:jc w:val="both"/>
      </w:pPr>
      <w:r>
        <w:t>A CDF is a function that gives the probability that a random variable will take on a value less than or equal to a given value.</w:t>
      </w:r>
    </w:p>
    <w:p w14:paraId="3AC88400" w14:textId="2DE08DEF" w:rsidR="00A148A8" w:rsidRDefault="00A148A8" w:rsidP="00A148A8">
      <w:pPr>
        <w:spacing w:before="100" w:beforeAutospacing="1" w:after="100" w:afterAutospacing="1" w:line="240" w:lineRule="auto"/>
        <w:jc w:val="both"/>
      </w:pPr>
      <w:r>
        <w:lastRenderedPageBreak/>
        <w:t xml:space="preserve">Before getting the PMF and CDF information, </w:t>
      </w:r>
      <w:proofErr w:type="spellStart"/>
      <w:r>
        <w:t>its</w:t>
      </w:r>
      <w:proofErr w:type="spellEnd"/>
      <w:r>
        <w:t xml:space="preserve"> important to prepare the dataset.</w:t>
      </w:r>
    </w:p>
    <w:p w14:paraId="1A3476E6" w14:textId="23BE26B7" w:rsidR="00DE7DE8" w:rsidRDefault="00DE7DE8" w:rsidP="00A148A8">
      <w:pPr>
        <w:spacing w:before="100" w:beforeAutospacing="1" w:after="100" w:afterAutospacing="1" w:line="240" w:lineRule="auto"/>
        <w:jc w:val="both"/>
      </w:pPr>
      <w:r>
        <w:tab/>
      </w:r>
      <w:r w:rsidRPr="00DE7DE8">
        <w:t xml:space="preserve">  To improve the clarity and visualization of the data, </w:t>
      </w:r>
      <w:r w:rsidR="003C5034" w:rsidRPr="00DE7DE8">
        <w:t>it’s</w:t>
      </w:r>
      <w:r w:rsidRPr="00DE7DE8">
        <w:t xml:space="preserve"> important to add a new reference column that identifies each Type of Offence</w:t>
      </w:r>
      <w:r w:rsidR="005F6411">
        <w:t>.</w:t>
      </w:r>
    </w:p>
    <w:p w14:paraId="10E3A336" w14:textId="6D36F95F" w:rsidR="005F6411" w:rsidRDefault="005F6411" w:rsidP="002527F7">
      <w:pPr>
        <w:spacing w:before="100" w:beforeAutospacing="1" w:after="100" w:afterAutospacing="1" w:line="240" w:lineRule="auto"/>
        <w:jc w:val="center"/>
      </w:pPr>
      <w:r>
        <w:rPr>
          <w:noProof/>
        </w:rPr>
        <w:drawing>
          <wp:inline distT="0" distB="0" distL="0" distR="0" wp14:anchorId="7109AA25" wp14:editId="30836D73">
            <wp:extent cx="3748088" cy="1673378"/>
            <wp:effectExtent l="0" t="0" r="5080" b="3175"/>
            <wp:docPr id="11322979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7921" name="Picture 1" descr="A screenshot of a computer code&#10;&#10;Description automatically generated"/>
                    <pic:cNvPicPr/>
                  </pic:nvPicPr>
                  <pic:blipFill>
                    <a:blip r:embed="rId19"/>
                    <a:stretch>
                      <a:fillRect/>
                    </a:stretch>
                  </pic:blipFill>
                  <pic:spPr>
                    <a:xfrm>
                      <a:off x="0" y="0"/>
                      <a:ext cx="3767626" cy="1682101"/>
                    </a:xfrm>
                    <a:prstGeom prst="rect">
                      <a:avLst/>
                    </a:prstGeom>
                  </pic:spPr>
                </pic:pic>
              </a:graphicData>
            </a:graphic>
          </wp:inline>
        </w:drawing>
      </w:r>
    </w:p>
    <w:p w14:paraId="451BEE21" w14:textId="63C4C116" w:rsidR="005F6411" w:rsidRDefault="00C94E2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 xml:space="preserve">The best approach to </w:t>
      </w:r>
      <w:r w:rsidR="004B0C65" w:rsidRPr="002527F7">
        <w:rPr>
          <w:rFonts w:ascii="Times New Roman" w:eastAsia="Times New Roman" w:hAnsi="Times New Roman" w:cs="Times New Roman"/>
          <w:sz w:val="24"/>
          <w:szCs w:val="24"/>
          <w:lang w:eastAsia="en-IE"/>
        </w:rPr>
        <w:t>visualize</w:t>
      </w:r>
      <w:r w:rsidRPr="002527F7">
        <w:rPr>
          <w:rFonts w:ascii="Times New Roman" w:eastAsia="Times New Roman" w:hAnsi="Times New Roman" w:cs="Times New Roman"/>
          <w:sz w:val="24"/>
          <w:szCs w:val="24"/>
          <w:lang w:eastAsia="en-IE"/>
        </w:rPr>
        <w:t xml:space="preserve"> the PMF is plotting a</w:t>
      </w:r>
      <w:r w:rsidR="004B0C65" w:rsidRPr="002527F7">
        <w:rPr>
          <w:rFonts w:ascii="Times New Roman" w:eastAsia="Times New Roman" w:hAnsi="Times New Roman" w:cs="Times New Roman"/>
          <w:sz w:val="24"/>
          <w:szCs w:val="24"/>
          <w:lang w:eastAsia="en-IE"/>
        </w:rPr>
        <w:t xml:space="preserve"> wide </w:t>
      </w:r>
      <w:r w:rsidRPr="002527F7">
        <w:rPr>
          <w:rFonts w:ascii="Times New Roman" w:eastAsia="Times New Roman" w:hAnsi="Times New Roman" w:cs="Times New Roman"/>
          <w:sz w:val="24"/>
          <w:szCs w:val="24"/>
          <w:lang w:eastAsia="en-IE"/>
        </w:rPr>
        <w:t xml:space="preserve">bar </w:t>
      </w:r>
      <w:r w:rsidR="009867D4" w:rsidRPr="002527F7">
        <w:rPr>
          <w:rFonts w:ascii="Times New Roman" w:eastAsia="Times New Roman" w:hAnsi="Times New Roman" w:cs="Times New Roman"/>
          <w:sz w:val="24"/>
          <w:szCs w:val="24"/>
          <w:lang w:eastAsia="en-IE"/>
        </w:rPr>
        <w:t>chart.</w:t>
      </w:r>
    </w:p>
    <w:p w14:paraId="30AAA561" w14:textId="403EEF39" w:rsidR="007D5F7A" w:rsidRPr="00A70BA1" w:rsidRDefault="00433D4F" w:rsidP="00B641C1">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4A7C7D05" wp14:editId="4F10DDD2">
            <wp:extent cx="5375564" cy="1924784"/>
            <wp:effectExtent l="0" t="0" r="0" b="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0"/>
                    <a:stretch>
                      <a:fillRect/>
                    </a:stretch>
                  </pic:blipFill>
                  <pic:spPr>
                    <a:xfrm>
                      <a:off x="0" y="0"/>
                      <a:ext cx="5394993" cy="1931741"/>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w:t>
      </w:r>
      <w:proofErr w:type="spellStart"/>
      <w:r w:rsidR="007D5F7A" w:rsidRPr="00CC636D">
        <w:rPr>
          <w:rFonts w:ascii="Times New Roman" w:eastAsia="Times New Roman" w:hAnsi="Times New Roman" w:cs="Times New Roman"/>
          <w:i/>
          <w:iCs/>
          <w:sz w:val="24"/>
          <w:szCs w:val="24"/>
          <w:lang w:eastAsia="en-IE"/>
        </w:rPr>
        <w:t>pmi</w:t>
      </w:r>
      <w:proofErr w:type="spellEnd"/>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A70BA1">
      <w:pPr>
        <w:pStyle w:val="NormalWeb"/>
      </w:pPr>
      <w:r w:rsidRPr="00A70BA1">
        <w:t>To get the exact PMI values, we can also explore the PMI itself by printing the values.</w:t>
      </w:r>
    </w:p>
    <w:p w14:paraId="7E0F4772" w14:textId="2BE7BCDB" w:rsidR="000E5688" w:rsidRDefault="006536F8"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6760C087">
            <wp:extent cx="4882243" cy="822150"/>
            <wp:effectExtent l="0" t="0" r="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1"/>
                    <a:stretch>
                      <a:fillRect/>
                    </a:stretch>
                  </pic:blipFill>
                  <pic:spPr>
                    <a:xfrm>
                      <a:off x="0" y="0"/>
                      <a:ext cx="4928345" cy="829913"/>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33430030">
            <wp:extent cx="4904014" cy="874663"/>
            <wp:effectExtent l="0" t="0" r="0" b="1905"/>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2"/>
                    <a:stretch>
                      <a:fillRect/>
                    </a:stretch>
                  </pic:blipFill>
                  <pic:spPr>
                    <a:xfrm>
                      <a:off x="0" y="0"/>
                      <a:ext cx="4935820" cy="880336"/>
                    </a:xfrm>
                    <a:prstGeom prst="rect">
                      <a:avLst/>
                    </a:prstGeom>
                  </pic:spPr>
                </pic:pic>
              </a:graphicData>
            </a:graphic>
          </wp:inline>
        </w:drawing>
      </w:r>
    </w:p>
    <w:p w14:paraId="66E60560" w14:textId="59ACAFBC" w:rsidR="006934A0" w:rsidRDefault="006934A0" w:rsidP="006934A0">
      <w:pPr>
        <w:spacing w:before="100" w:beforeAutospacing="1" w:after="100" w:afterAutospacing="1" w:line="240" w:lineRule="auto"/>
        <w:jc w:val="center"/>
      </w:pPr>
    </w:p>
    <w:p w14:paraId="11F3F6D6" w14:textId="77777777" w:rsidR="006536F8" w:rsidRDefault="006536F8" w:rsidP="002F5C33">
      <w:pPr>
        <w:spacing w:before="100" w:beforeAutospacing="1" w:after="100" w:afterAutospacing="1" w:line="240" w:lineRule="auto"/>
        <w:jc w:val="center"/>
      </w:pPr>
    </w:p>
    <w:p w14:paraId="118F25A1" w14:textId="034DBD3E" w:rsidR="00BA72BB" w:rsidRPr="002527F7" w:rsidRDefault="00BA72B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lastRenderedPageBreak/>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A35823">
      <w:pPr>
        <w:pStyle w:val="NormalWeb"/>
      </w:pPr>
      <w:r>
        <w:t>Based on the PMF chart we can make the following analyses:</w:t>
      </w:r>
    </w:p>
    <w:p w14:paraId="0207FB0D" w14:textId="55B38610" w:rsidR="00A35823" w:rsidRDefault="00A35823" w:rsidP="00A35823">
      <w:pPr>
        <w:pStyle w:val="HTMLPreformatted"/>
        <w:rPr>
          <w:rStyle w:val="HTMLCode"/>
        </w:rPr>
      </w:pPr>
      <w:r>
        <w:rPr>
          <w:rStyle w:val="HTMLCode"/>
        </w:rPr>
        <w:t>The most common type of offence is theft and related offences</w:t>
      </w:r>
      <w:r w:rsidR="00CA2E63">
        <w:rPr>
          <w:rStyle w:val="HTMLCode"/>
        </w:rPr>
        <w:t xml:space="preserve"> with </w:t>
      </w:r>
      <w:r w:rsidR="00002BAE">
        <w:rPr>
          <w:rStyle w:val="HTMLCode"/>
        </w:rPr>
        <w:t>30%</w:t>
      </w:r>
      <w:r>
        <w:rPr>
          <w:rStyle w:val="HTMLCode"/>
        </w:rPr>
        <w:t xml:space="preserve">. This is followed by robbery, </w:t>
      </w:r>
      <w:proofErr w:type="gramStart"/>
      <w:r w:rsidR="00002BAE">
        <w:rPr>
          <w:rStyle w:val="HTMLCode"/>
        </w:rPr>
        <w:t>extortion</w:t>
      </w:r>
      <w:proofErr w:type="gramEnd"/>
      <w:r w:rsidR="00002BAE">
        <w:rPr>
          <w:rStyle w:val="HTMLCode"/>
        </w:rPr>
        <w:t xml:space="preserve"> </w:t>
      </w:r>
      <w:r>
        <w:rPr>
          <w:rStyle w:val="HTMLCode"/>
        </w:rPr>
        <w:t>and hijacking offences.</w:t>
      </w:r>
    </w:p>
    <w:p w14:paraId="0736D354" w14:textId="77777777" w:rsidR="00A35823" w:rsidRDefault="00A35823" w:rsidP="00A35823">
      <w:pPr>
        <w:pStyle w:val="HTMLPreformatted"/>
        <w:rPr>
          <w:rStyle w:val="HTMLCode"/>
        </w:rPr>
      </w:pPr>
      <w:r>
        <w:rPr>
          <w:rStyle w:val="HTMLCode"/>
        </w:rPr>
        <w:t>The least common types of offences are kidnapping and related offences.</w:t>
      </w:r>
    </w:p>
    <w:p w14:paraId="5D55FA6F" w14:textId="77777777" w:rsidR="00A35823" w:rsidRDefault="00A35823" w:rsidP="00A35823">
      <w:pPr>
        <w:pStyle w:val="HTMLPreformatted"/>
        <w:rPr>
          <w:rStyle w:val="HTMLCode"/>
        </w:rPr>
      </w:pPr>
      <w:r>
        <w:rPr>
          <w:rStyle w:val="HTMLCode"/>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3"/>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 xml:space="preserve">CDF of </w:t>
      </w:r>
      <w:proofErr w:type="spellStart"/>
      <w:r w:rsidR="009D5254" w:rsidRPr="009D5254">
        <w:rPr>
          <w:i/>
          <w:iCs/>
        </w:rPr>
        <w:t>crime_df</w:t>
      </w:r>
      <w:proofErr w:type="spellEnd"/>
    </w:p>
    <w:p w14:paraId="26175B1A" w14:textId="20E54CAF" w:rsidR="00C77BBF" w:rsidRDefault="002527F7" w:rsidP="00D418A7">
      <w:pPr>
        <w:spacing w:before="100" w:beforeAutospacing="1" w:after="100" w:afterAutospacing="1" w:line="240" w:lineRule="auto"/>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Default="00D418A7" w:rsidP="00D418A7">
      <w:pPr>
        <w:pStyle w:val="HTMLPreformatted"/>
        <w:rPr>
          <w:rStyle w:val="HTMLCode"/>
        </w:rPr>
      </w:pPr>
      <w:r>
        <w:rPr>
          <w:rStyle w:val="HTMLCode"/>
        </w:rPr>
        <w:t xml:space="preserve">The CDF chart shows that the VALUE column is skewed to the right. This means that there is a relatively small number of crimes with very high values, and </w:t>
      </w:r>
      <w:proofErr w:type="gramStart"/>
      <w:r>
        <w:rPr>
          <w:rStyle w:val="HTMLCode"/>
        </w:rPr>
        <w:t>a large number of</w:t>
      </w:r>
      <w:proofErr w:type="gramEnd"/>
      <w:r>
        <w:rPr>
          <w:rStyle w:val="HTMLCode"/>
        </w:rPr>
        <w:t xml:space="preserve"> crimes with lower values.</w:t>
      </w:r>
    </w:p>
    <w:p w14:paraId="21A6B407" w14:textId="77777777" w:rsidR="00D418A7" w:rsidRDefault="00D418A7" w:rsidP="00D418A7">
      <w:pPr>
        <w:pStyle w:val="HTMLPreformatted"/>
        <w:rPr>
          <w:rStyle w:val="HTMLCode"/>
        </w:rPr>
      </w:pPr>
      <w:r>
        <w:rPr>
          <w:rStyle w:val="HTMLCode"/>
        </w:rPr>
        <w:t>Most crimes have relatively low values.</w:t>
      </w:r>
    </w:p>
    <w:p w14:paraId="13552ED0" w14:textId="77777777" w:rsidR="00D418A7" w:rsidRDefault="00D418A7" w:rsidP="00D418A7">
      <w:pPr>
        <w:pStyle w:val="HTMLPreformatted"/>
        <w:rPr>
          <w:rStyle w:val="HTMLCode"/>
        </w:rPr>
      </w:pPr>
      <w:r>
        <w:rPr>
          <w:rStyle w:val="HTMLCode"/>
        </w:rPr>
        <w:t>There is a small number of crimes with very high values.</w:t>
      </w:r>
    </w:p>
    <w:p w14:paraId="1428DF7F" w14:textId="77777777" w:rsidR="00D418A7" w:rsidRDefault="00D418A7" w:rsidP="00D418A7">
      <w:pPr>
        <w:spacing w:before="100" w:beforeAutospacing="1" w:after="100" w:afterAutospacing="1" w:line="240" w:lineRule="auto"/>
        <w:rPr>
          <w:b/>
          <w:bCs/>
        </w:rPr>
      </w:pPr>
    </w:p>
    <w:p w14:paraId="74F61BC1" w14:textId="3575CF99"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2023Q2</w:t>
      </w:r>
      <w:r w:rsidR="00C777BF">
        <w:rPr>
          <w:b/>
          <w:bCs/>
        </w:rPr>
        <w:t>:</w:t>
      </w:r>
    </w:p>
    <w:p w14:paraId="07BB26F8" w14:textId="6C64940C" w:rsidR="003F062E" w:rsidRDefault="003F062E" w:rsidP="003E12D5">
      <w:pPr>
        <w:pStyle w:val="NormalWeb"/>
        <w:jc w:val="center"/>
        <w:rPr>
          <w:b/>
          <w:bCs/>
        </w:rPr>
      </w:pPr>
      <w:r>
        <w:rPr>
          <w:noProof/>
        </w:rPr>
        <w:lastRenderedPageBreak/>
        <w:drawing>
          <wp:inline distT="0" distB="0" distL="0" distR="0" wp14:anchorId="35AA9140" wp14:editId="216CD647">
            <wp:extent cx="4948989" cy="2454982"/>
            <wp:effectExtent l="0" t="0" r="4445" b="2540"/>
            <wp:docPr id="12945893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9389" name="Picture 1"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8123" cy="2459513"/>
                    </a:xfrm>
                    <a:prstGeom prst="rect">
                      <a:avLst/>
                    </a:prstGeom>
                    <a:noFill/>
                    <a:ln>
                      <a:noFill/>
                    </a:ln>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17AE803F" w14:textId="77777777" w:rsidR="003E12D5" w:rsidRDefault="00F127C2" w:rsidP="00F127C2">
      <w:pPr>
        <w:pStyle w:val="NormalWeb"/>
        <w:jc w:val="both"/>
      </w:pPr>
      <w:r w:rsidRPr="003E12D5">
        <w:t>The most common crime offences in Ireland are theft and related offences, public order and other social code offences, and disorderly conduct. These three offences have consistently been in the top 5 since 2002.</w:t>
      </w:r>
    </w:p>
    <w:p w14:paraId="6FC9B3AF" w14:textId="6ED90C01" w:rsidR="00C777BF" w:rsidRPr="003E12D5" w:rsidRDefault="00F127C2" w:rsidP="00F127C2">
      <w:pPr>
        <w:pStyle w:val="NormalWeb"/>
        <w:jc w:val="both"/>
      </w:pPr>
      <w:r w:rsidRPr="003E12D5">
        <w:t>The number of theft and related offences has declined significantly over time, from over 70,000 in 2002 to just over 40,000 in 2022. This is a decrease of over 40%.</w:t>
      </w:r>
    </w:p>
    <w:p w14:paraId="690E19F6" w14:textId="4243475B" w:rsidR="009902E3" w:rsidRDefault="009902E3" w:rsidP="009902E3">
      <w:pPr>
        <w:pStyle w:val="NormalWeb"/>
      </w:pPr>
      <w:r>
        <w:t xml:space="preserve">We </w:t>
      </w:r>
      <w:proofErr w:type="gramStart"/>
      <w:r>
        <w:t>have to</w:t>
      </w:r>
      <w:proofErr w:type="gramEnd"/>
      <w:r>
        <w:t xml:space="preserve"> consider that the information in the chart is only up to July 2023. This means that it is possible that the crime rates for the year </w:t>
      </w:r>
      <w:proofErr w:type="gramStart"/>
      <w:r>
        <w:t>as a whole will</w:t>
      </w:r>
      <w:proofErr w:type="gramEnd"/>
      <w:r>
        <w:t xml:space="preserve"> be different from the rates shown in the chart.</w:t>
      </w:r>
    </w:p>
    <w:p w14:paraId="5D06EDB3" w14:textId="77777777" w:rsidR="009902E3" w:rsidRDefault="009902E3" w:rsidP="009902E3">
      <w:pPr>
        <w:pStyle w:val="NormalWeb"/>
      </w:pPr>
      <w:r>
        <w:t>However, the chart does provide a valuable snapshot of the crime situation in Ireland in the first half of 2023. It shows that the overall crime rate has continued to decline, but that there are still some areas where crime remains a problem.</w:t>
      </w:r>
    </w:p>
    <w:p w14:paraId="4EB5C849" w14:textId="77777777" w:rsidR="00F127C2" w:rsidRDefault="00F127C2" w:rsidP="00F127C2">
      <w:pPr>
        <w:pStyle w:val="NormalWeb"/>
        <w:jc w:val="both"/>
        <w:rPr>
          <w:b/>
          <w:bCs/>
        </w:rPr>
      </w:pPr>
    </w:p>
    <w:p w14:paraId="5BD1236A" w14:textId="77777777" w:rsidR="00C77BBF" w:rsidRDefault="00C77BBF" w:rsidP="002527F7">
      <w:pPr>
        <w:pStyle w:val="NormalWeb"/>
        <w:jc w:val="both"/>
        <w:rPr>
          <w:b/>
          <w:bCs/>
        </w:rPr>
      </w:pPr>
    </w:p>
    <w:p w14:paraId="0F0C8852" w14:textId="2093A943" w:rsidR="005035C8" w:rsidRPr="00820F8A" w:rsidRDefault="00820F8A" w:rsidP="002527F7">
      <w:pPr>
        <w:pStyle w:val="NormalWeb"/>
        <w:jc w:val="both"/>
        <w:rPr>
          <w:b/>
          <w:bCs/>
        </w:rPr>
      </w:pPr>
      <w:r w:rsidRPr="00820F8A">
        <w:rPr>
          <w:b/>
          <w:bCs/>
        </w:rPr>
        <w:t>Population Growth vs Crime Rate</w:t>
      </w:r>
    </w:p>
    <w:p w14:paraId="7FEB61A3" w14:textId="77777777" w:rsidR="009D5254"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To compare population growth and crime rates, we will filter the population </w:t>
      </w:r>
      <w:proofErr w:type="spellStart"/>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dataframe</w:t>
      </w:r>
      <w:proofErr w:type="spellEnd"/>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to extract total population figures between 2003 and 2023, excluding regional data. We must then multiply the</w:t>
      </w:r>
    </w:p>
    <w:p w14:paraId="084B640C" w14:textId="32DA6898"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5EDC0BB8" w:rsidR="009D5254" w:rsidRPr="009D5254" w:rsidRDefault="00254840"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lastRenderedPageBreak/>
        <w:drawing>
          <wp:inline distT="0" distB="0" distL="0" distR="0" wp14:anchorId="4BFBF591" wp14:editId="2118C07B">
            <wp:extent cx="5570621" cy="1564028"/>
            <wp:effectExtent l="0" t="0" r="0" b="0"/>
            <wp:docPr id="191194753" name="Picture 2" descr="A graph and chart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4753" name="Picture 2" descr="A graph and chart with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3205" cy="1567561"/>
                    </a:xfrm>
                    <a:prstGeom prst="rect">
                      <a:avLst/>
                    </a:prstGeom>
                    <a:noFill/>
                    <a:ln>
                      <a:noFill/>
                    </a:ln>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w:t>
      </w:r>
      <w:proofErr w:type="gramStart"/>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growth</w:t>
      </w:r>
      <w:proofErr w:type="gramEnd"/>
    </w:p>
    <w:p w14:paraId="482B111A" w14:textId="77777777" w:rsidR="002B7771" w:rsidRPr="00F97F9E" w:rsidRDefault="002B7771" w:rsidP="002B7771">
      <w:pPr>
        <w:pStyle w:val="NormalWeb"/>
        <w:jc w:val="both"/>
        <w:rPr>
          <w:u w:color="000000"/>
        </w:rPr>
      </w:pPr>
      <w:r w:rsidRPr="002B7771">
        <w:rPr>
          <w:b/>
          <w:bCs/>
        </w:rPr>
        <w:t>Insight</w:t>
      </w:r>
    </w:p>
    <w:p w14:paraId="3977D846" w14:textId="77777777" w:rsidR="00F97F9E" w:rsidRPr="00F97F9E" w:rsidRDefault="00F97F9E" w:rsidP="00F97F9E">
      <w:pPr>
        <w:pStyle w:val="NormalWeb"/>
        <w:jc w:val="both"/>
        <w:rPr>
          <w:u w:color="000000"/>
        </w:rPr>
      </w:pPr>
      <w:r w:rsidRPr="00F97F9E">
        <w:rPr>
          <w:u w:color="000000"/>
        </w:rPr>
        <w:t>From the figure above, we can see that the crime rate in Ireland has declined significantly over time, while the population has grown steadily.</w:t>
      </w:r>
    </w:p>
    <w:p w14:paraId="097E65B8" w14:textId="24CBCCAD" w:rsidR="002B7771" w:rsidRPr="00F97F9E" w:rsidRDefault="00F97F9E" w:rsidP="00F97F9E">
      <w:pPr>
        <w:pStyle w:val="NormalWeb"/>
        <w:jc w:val="both"/>
        <w:rPr>
          <w:u w:color="000000"/>
        </w:rPr>
      </w:pPr>
      <w:r w:rsidRPr="00F97F9E">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7449EB6E" w:rsidR="00C42798" w:rsidRPr="002201C5"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9"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6"/>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Figure 08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5" w:name="_Toc59959352"/>
    </w:p>
    <w:p w14:paraId="0D6E0D87" w14:textId="65604D94" w:rsidR="00387D4B" w:rsidRDefault="00387D4B" w:rsidP="00266E6B">
      <w:pPr>
        <w:pStyle w:val="Heading"/>
        <w:spacing w:line="240" w:lineRule="auto"/>
        <w:jc w:val="both"/>
        <w:rPr>
          <w:rFonts w:ascii="Times New Roman" w:eastAsia="Times New Roman" w:hAnsi="Times New Roman" w:cs="Times New Roman"/>
          <w:b w:val="0"/>
          <w:bCs w:val="0"/>
          <w:color w:val="auto"/>
          <w:sz w:val="24"/>
          <w:szCs w:val="24"/>
          <w:u w:color="000000"/>
          <w:bdr w:val="none" w:sz="0" w:space="0" w:color="auto"/>
          <w:lang w:val="en-IE" w:eastAsia="en-IE"/>
          <w14:textOutline w14:w="0" w14:cap="rnd" w14:cmpd="sng" w14:algn="ctr">
            <w14:noFill/>
            <w14:prstDash w14:val="solid"/>
            <w14:bevel/>
          </w14:textOutline>
        </w:rPr>
      </w:pPr>
      <w:r w:rsidRPr="00E95798">
        <w:rPr>
          <w:rFonts w:ascii="Times New Roman" w:eastAsia="Times New Roman" w:hAnsi="Times New Roman" w:cs="Times New Roman"/>
          <w:b w:val="0"/>
          <w:bCs w:val="0"/>
          <w:color w:val="auto"/>
          <w:sz w:val="24"/>
          <w:szCs w:val="24"/>
          <w:u w:color="000000"/>
          <w:bdr w:val="none" w:sz="0" w:space="0" w:color="auto"/>
          <w:lang w:val="en-IE" w:eastAsia="en-IE"/>
          <w14:textOutline w14:w="0" w14:cap="rnd" w14:cmpd="sng" w14:algn="ctr">
            <w14:noFill/>
            <w14:prstDash w14:val="solid"/>
            <w14:bevel/>
          </w14:textOutline>
        </w:rPr>
        <w:t xml:space="preserve">3.0 </w:t>
      </w:r>
      <w:bookmarkEnd w:id="5"/>
      <w:r w:rsidR="00266E6B" w:rsidRPr="00E95798">
        <w:rPr>
          <w:rFonts w:ascii="Times New Roman" w:eastAsia="Times New Roman" w:hAnsi="Times New Roman" w:cs="Times New Roman"/>
          <w:b w:val="0"/>
          <w:bCs w:val="0"/>
          <w:color w:val="auto"/>
          <w:sz w:val="24"/>
          <w:szCs w:val="24"/>
          <w:u w:color="000000"/>
          <w:bdr w:val="none" w:sz="0" w:space="0" w:color="auto"/>
          <w:lang w:val="en-IE" w:eastAsia="en-IE"/>
          <w14:textOutline w14:w="0" w14:cap="rnd" w14:cmpd="sng" w14:algn="ctr">
            <w14:noFill/>
            <w14:prstDash w14:val="solid"/>
            <w14:bevel/>
          </w14:textOutline>
        </w:rPr>
        <w:t>Machine Learning for Data Analysis</w:t>
      </w:r>
    </w:p>
    <w:p w14:paraId="0B08F122" w14:textId="77777777" w:rsidR="00E40F10" w:rsidRPr="00E40F10" w:rsidRDefault="00E40F10" w:rsidP="00E40F10">
      <w:pPr>
        <w:pStyle w:val="BodyA"/>
        <w:rPr>
          <w:lang w:val="en-IE" w:eastAsia="en-IE"/>
        </w:rPr>
      </w:pPr>
    </w:p>
    <w:p w14:paraId="00542637" w14:textId="5645AAEC" w:rsidR="00266E6B" w:rsidRDefault="00266E6B" w:rsidP="00266E6B">
      <w:pPr>
        <w:pStyle w:val="BodyA"/>
        <w:jc w:val="both"/>
        <w:rPr>
          <w:rFonts w:ascii="Roboto Regular" w:eastAsia="Roboto Regular" w:hAnsi="Roboto Regular" w:cs="Roboto Regular"/>
          <w:lang w:val="en-IE"/>
        </w:rPr>
      </w:pPr>
      <w:proofErr w:type="gramStart"/>
      <w:r w:rsidRPr="00266E6B">
        <w:rPr>
          <w:rFonts w:ascii="Roboto Regular" w:eastAsia="Roboto Regular" w:hAnsi="Roboto Regular" w:cs="Roboto Regular"/>
          <w:lang w:val="en-IE"/>
        </w:rPr>
        <w:t>For the purpose of</w:t>
      </w:r>
      <w:proofErr w:type="gramEnd"/>
      <w:r w:rsidRPr="00266E6B">
        <w:rPr>
          <w:rFonts w:ascii="Roboto Regular" w:eastAsia="Roboto Regular" w:hAnsi="Roboto Regular" w:cs="Roboto Regular"/>
          <w:lang w:val="en-IE"/>
        </w:rPr>
        <w:t xml:space="preserve">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Default="0044300B" w:rsidP="00266E6B">
      <w:pPr>
        <w:pStyle w:val="BodyA"/>
        <w:jc w:val="both"/>
        <w:rPr>
          <w:rFonts w:ascii="Roboto Regular" w:eastAsia="Roboto Regular" w:hAnsi="Roboto Regular" w:cs="Roboto Regular"/>
          <w:lang w:val="en-IE"/>
        </w:rPr>
      </w:pPr>
      <w:r>
        <w:rPr>
          <w:rFonts w:ascii="Roboto Regular" w:eastAsia="Roboto Regular" w:hAnsi="Roboto Regular" w:cs="Roboto Regular"/>
          <w:lang w:val="en-IE"/>
        </w:rPr>
        <w:t xml:space="preserve">I will </w:t>
      </w:r>
      <w:r w:rsidRPr="0044300B">
        <w:rPr>
          <w:rFonts w:ascii="Roboto Regular" w:eastAsia="Roboto Regular" w:hAnsi="Roboto Regular" w:cs="Roboto Regular"/>
          <w:lang w:val="en-IE"/>
        </w:rPr>
        <w:t>use CRISP-DM project management framework,</w:t>
      </w:r>
      <w:r w:rsidR="00B35D4B">
        <w:rPr>
          <w:rFonts w:ascii="Roboto Regular" w:eastAsia="Roboto Regular" w:hAnsi="Roboto Regular" w:cs="Roboto Regular"/>
          <w:lang w:val="en-IE"/>
        </w:rPr>
        <w:t xml:space="preserve"> </w:t>
      </w:r>
      <w:r w:rsidR="006B5AE9">
        <w:rPr>
          <w:rFonts w:ascii="Roboto Regular" w:eastAsia="Roboto Regular" w:hAnsi="Roboto Regular" w:cs="Roboto Regular"/>
          <w:lang w:val="en-IE"/>
        </w:rPr>
        <w:t xml:space="preserve">applying </w:t>
      </w:r>
      <w:r w:rsidRPr="0044300B">
        <w:rPr>
          <w:rFonts w:ascii="Roboto Regular" w:eastAsia="Roboto Regular" w:hAnsi="Roboto Regular" w:cs="Roboto Regular"/>
          <w:lang w:val="en-IE"/>
        </w:rPr>
        <w:t>multiple machine learning models</w:t>
      </w:r>
      <w:r w:rsidR="006B5AE9">
        <w:rPr>
          <w:rFonts w:ascii="Roboto Regular" w:eastAsia="Roboto Regular" w:hAnsi="Roboto Regular" w:cs="Roboto Regular"/>
          <w:lang w:val="en-IE"/>
        </w:rPr>
        <w:t xml:space="preserve"> and </w:t>
      </w:r>
      <w:r w:rsidRPr="0044300B">
        <w:rPr>
          <w:rFonts w:ascii="Roboto Regular" w:eastAsia="Roboto Regular" w:hAnsi="Roboto Regular" w:cs="Roboto Regular"/>
          <w:lang w:val="en-IE"/>
        </w:rPr>
        <w:t>examine the performance</w:t>
      </w:r>
      <w:r w:rsidR="006B5AE9">
        <w:rPr>
          <w:rFonts w:ascii="Roboto Regular" w:eastAsia="Roboto Regular" w:hAnsi="Roboto Regular" w:cs="Roboto Regular"/>
          <w:lang w:val="en-IE"/>
        </w:rPr>
        <w:t xml:space="preserve"> of each model.</w:t>
      </w:r>
    </w:p>
    <w:p w14:paraId="3A809944" w14:textId="7BFFC5B7" w:rsidR="00280A0A" w:rsidRPr="00266E6B" w:rsidRDefault="00280A0A" w:rsidP="00266E6B">
      <w:pPr>
        <w:pStyle w:val="BodyA"/>
        <w:jc w:val="both"/>
        <w:rPr>
          <w:rFonts w:ascii="Roboto Regular" w:eastAsia="Roboto Regular" w:hAnsi="Roboto Regular" w:cs="Roboto Regular"/>
          <w:lang w:val="en-IE"/>
        </w:rPr>
      </w:pPr>
      <w:r>
        <w:rPr>
          <w:rFonts w:ascii="Roboto Regular" w:eastAsia="Roboto Regular" w:hAnsi="Roboto Regular" w:cs="Roboto Regular"/>
          <w:lang w:val="en-IE"/>
        </w:rPr>
        <w:lastRenderedPageBreak/>
        <w:t xml:space="preserve">These tasks will be performed in the </w:t>
      </w:r>
      <w:proofErr w:type="spellStart"/>
      <w:r>
        <w:rPr>
          <w:rFonts w:ascii="Roboto Regular" w:eastAsia="Roboto Regular" w:hAnsi="Roboto Regular" w:cs="Roboto Regular"/>
          <w:lang w:val="en-IE"/>
        </w:rPr>
        <w:t>jupyter</w:t>
      </w:r>
      <w:proofErr w:type="spellEnd"/>
      <w:r>
        <w:rPr>
          <w:rFonts w:ascii="Roboto Regular" w:eastAsia="Roboto Regular" w:hAnsi="Roboto Regular" w:cs="Roboto Regular"/>
          <w:lang w:val="en-IE"/>
        </w:rPr>
        <w:t xml:space="preserve"> notebook: </w:t>
      </w:r>
      <w:r w:rsidRPr="001F4DBD">
        <w:rPr>
          <w:rFonts w:ascii="Times New Roman" w:eastAsia="Times New Roman" w:hAnsi="Times New Roman" w:cs="Times New Roman"/>
          <w:sz w:val="24"/>
          <w:szCs w:val="24"/>
        </w:rPr>
        <w:t>MSC_DA_CA1_Jose_Mario</w:t>
      </w:r>
      <w:r>
        <w:rPr>
          <w:rFonts w:ascii="Times New Roman" w:eastAsia="Times New Roman" w:hAnsi="Times New Roman" w:cs="Times New Roman"/>
          <w:sz w:val="24"/>
          <w:szCs w:val="24"/>
        </w:rPr>
        <w:t>.ipynb</w:t>
      </w:r>
      <w:r>
        <w:rPr>
          <w:rFonts w:ascii="Roboto Regular" w:eastAsia="Roboto Regular" w:hAnsi="Roboto Regular" w:cs="Roboto Regular"/>
          <w:lang w:val="en-IE"/>
        </w:rPr>
        <w:t xml:space="preserve">, </w:t>
      </w:r>
      <w:r w:rsidRPr="00280A0A">
        <w:rPr>
          <w:rFonts w:ascii="Roboto Regular" w:eastAsia="Roboto Regular" w:hAnsi="Roboto Regular" w:cs="Roboto Regular"/>
          <w:lang w:val="en-IE"/>
        </w:rPr>
        <w:t>Phase 4 - Machine Learning</w:t>
      </w:r>
      <w:r>
        <w:rPr>
          <w:rFonts w:ascii="Roboto Regular" w:eastAsia="Roboto Regular" w:hAnsi="Roboto Regular" w:cs="Roboto Regular"/>
          <w:lang w:val="en-IE"/>
        </w:rPr>
        <w:t>.</w:t>
      </w:r>
    </w:p>
    <w:p w14:paraId="75690177" w14:textId="5A321C36" w:rsidR="007A3538" w:rsidRDefault="007A3538" w:rsidP="00266E6B">
      <w:pPr>
        <w:pStyle w:val="BodyA"/>
        <w:rPr>
          <w:b/>
          <w:bCs/>
        </w:rPr>
      </w:pPr>
      <w:r w:rsidRPr="007A3538">
        <w:rPr>
          <w:b/>
          <w:bCs/>
        </w:rPr>
        <w:t>Handling Outliers</w:t>
      </w:r>
      <w:r w:rsidR="00DF060F">
        <w:rPr>
          <w:b/>
          <w:bCs/>
        </w:rPr>
        <w:t xml:space="preserve"> </w:t>
      </w:r>
      <w:r w:rsidR="00DF060F" w:rsidRPr="007A3538">
        <w:rPr>
          <w:b/>
          <w:bCs/>
        </w:rPr>
        <w:t>and</w:t>
      </w:r>
      <w:r w:rsidR="00DF060F">
        <w:rPr>
          <w:b/>
          <w:bCs/>
        </w:rPr>
        <w:t xml:space="preserve"> </w:t>
      </w:r>
      <w:r w:rsidR="00DF060F" w:rsidRPr="007A3538">
        <w:rPr>
          <w:b/>
          <w:bCs/>
        </w:rPr>
        <w:t>Skewness</w:t>
      </w:r>
      <w:r w:rsidRPr="007A3538">
        <w:rPr>
          <w:b/>
          <w:bCs/>
        </w:rPr>
        <w:t>:</w:t>
      </w:r>
    </w:p>
    <w:p w14:paraId="742393F5" w14:textId="13F0197D" w:rsidR="00A95AA4" w:rsidRDefault="00A95AA4" w:rsidP="00A95AA4">
      <w:pPr>
        <w:pStyle w:val="NormalWeb"/>
        <w:jc w:val="both"/>
      </w:pPr>
      <w:r>
        <w:t>In the Machine Learning phase, it is crucial to address skewness, handle outliers, and standardize the data.</w:t>
      </w:r>
    </w:p>
    <w:p w14:paraId="2078666E" w14:textId="55352D9C" w:rsidR="00A95AA4" w:rsidRDefault="00A95AA4" w:rsidP="00A95AA4">
      <w:pPr>
        <w:pStyle w:val="NormalWeb"/>
        <w:jc w:val="both"/>
      </w:pPr>
      <w:r>
        <w:t xml:space="preserve">To identify potential outliers, statistical methods like the Z-score or the Interquartile Range (IQR) can be employed. </w:t>
      </w:r>
    </w:p>
    <w:p w14:paraId="45FE581C" w14:textId="77777777" w:rsidR="00A95AA4" w:rsidRDefault="00A95AA4" w:rsidP="00A95AA4">
      <w:pPr>
        <w:pStyle w:val="NormalWeb"/>
        <w:jc w:val="both"/>
      </w:pPr>
      <w:r>
        <w:t>Considering that this dataset is highly skewed, the IQR method is the more appropriate choice for identifying potential outliers.</w:t>
      </w:r>
    </w:p>
    <w:p w14:paraId="49871552" w14:textId="0CA89580" w:rsidR="00A95AA4" w:rsidRDefault="00A95AA4" w:rsidP="00A95AA4">
      <w:pPr>
        <w:pStyle w:val="NormalWeb"/>
        <w:jc w:val="both"/>
      </w:pPr>
      <w:r>
        <w:t>After applying the IQR method, we have a table with the rows with outliers:</w:t>
      </w:r>
      <w:r w:rsidR="00BC16AE" w:rsidRPr="00BC16AE">
        <w:rPr>
          <w:noProof/>
        </w:rPr>
        <w:t xml:space="preserve"> </w:t>
      </w:r>
      <w:r w:rsidR="00BC16AE">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27"/>
                    <a:stretch>
                      <a:fillRect/>
                    </a:stretch>
                  </pic:blipFill>
                  <pic:spPr>
                    <a:xfrm>
                      <a:off x="0" y="0"/>
                      <a:ext cx="6120130" cy="2139950"/>
                    </a:xfrm>
                    <a:prstGeom prst="rect">
                      <a:avLst/>
                    </a:prstGeom>
                  </pic:spPr>
                </pic:pic>
              </a:graphicData>
            </a:graphic>
          </wp:inline>
        </w:drawing>
      </w:r>
    </w:p>
    <w:p w14:paraId="65071FC6" w14:textId="4974357B" w:rsidR="00F10AC5" w:rsidRDefault="006A187F" w:rsidP="00266E6B">
      <w:pPr>
        <w:pStyle w:val="BodyA"/>
      </w:pPr>
      <w:r>
        <w:t>or skewness, a</w:t>
      </w:r>
      <w:r w:rsidR="00B07227" w:rsidRPr="00B07227">
        <w:t xml:space="preserve">s we have more columns, I've implemented a </w:t>
      </w:r>
      <w:r w:rsidR="00E86BE3">
        <w:t>“F</w:t>
      </w:r>
      <w:r w:rsidR="00B07227" w:rsidRPr="00B07227">
        <w:t>or</w:t>
      </w:r>
      <w:r w:rsidR="00E86BE3">
        <w:t>”</w:t>
      </w:r>
      <w:r w:rsidR="00B07227" w:rsidRPr="00B07227">
        <w:t xml:space="preserve"> loop to identify and print the skewness only when it exceeds the threshold.</w:t>
      </w:r>
    </w:p>
    <w:p w14:paraId="00AB48F0" w14:textId="49CF4754" w:rsidR="0010099B" w:rsidRPr="006A187F" w:rsidRDefault="00F65153" w:rsidP="0010099B">
      <w:pPr>
        <w:pStyle w:val="BodyA"/>
        <w:jc w:val="center"/>
        <w:rPr>
          <w:b/>
          <w:bCs/>
        </w:rPr>
      </w:pPr>
      <w:r>
        <w:rPr>
          <w:noProof/>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8"/>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Qa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FvSPPY+ftlCdcSZOuh3Bncc&#10;jRrcb0pa3JeS+l975gQl+rPBd7Gc5XlcsHTJF5dzvLhzz/bcwwxHqpIGSnpzE9JSRk0GrvH9SJUm&#10;+1zJUDPuQRr4sLNx0c7vKer5z7J+Ag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ezLQa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8"/>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6A187F">
        <w:rPr>
          <w:b/>
          <w:bCs/>
        </w:rPr>
        <w:t>Skewness vs outliers:</w:t>
      </w:r>
    </w:p>
    <w:p w14:paraId="4619D3DD" w14:textId="21D0B1A1" w:rsidR="0010099B" w:rsidRDefault="0010099B" w:rsidP="0010099B">
      <w:pPr>
        <w:jc w:val="both"/>
      </w:pPr>
      <w:r>
        <w:t>As a result, we have 4 skewed columns, with some right skewness and others left skewness. Also, we can observe that there are 5 rows with outliers.</w:t>
      </w:r>
    </w:p>
    <w:p w14:paraId="67E1935C" w14:textId="77777777" w:rsidR="0010099B" w:rsidRPr="00623E65" w:rsidRDefault="0010099B" w:rsidP="0010099B">
      <w:pPr>
        <w:jc w:val="both"/>
        <w:rPr>
          <w:lang w:val="en-US"/>
        </w:rPr>
      </w:pPr>
      <w:r>
        <w:t xml:space="preserve">Considering that the </w:t>
      </w:r>
      <w:proofErr w:type="spellStart"/>
      <w:r>
        <w:t>dataframe</w:t>
      </w:r>
      <w:proofErr w:type="spellEnd"/>
      <w:r>
        <w:t xml:space="preserve"> contains 20 rows, removing outliers would eliminate 5 rows. In this scenario, the preferred approach is to transform the data to mitigate skewness rather than removing outliers.</w:t>
      </w:r>
    </w:p>
    <w:p w14:paraId="517CF57A" w14:textId="77777777" w:rsidR="0010099B" w:rsidRDefault="0010099B" w:rsidP="00266E6B">
      <w:pPr>
        <w:pStyle w:val="BodyA"/>
      </w:pPr>
    </w:p>
    <w:p w14:paraId="421ECCFE" w14:textId="6F6112A7" w:rsidR="00DE2849" w:rsidRDefault="00B26F35" w:rsidP="00266E6B">
      <w:pPr>
        <w:pStyle w:val="BodyA"/>
      </w:pPr>
      <w:r>
        <w:t>For data transformation, we need to understand the skewness, for right skewness we can apply some transformation methods, whereas for left skewness, we need to apply another transformation</w:t>
      </w:r>
      <w:r w:rsidR="00DD2C12">
        <w:t xml:space="preserve"> method</w:t>
      </w:r>
      <w:r>
        <w:t>.</w:t>
      </w:r>
    </w:p>
    <w:p w14:paraId="2CB0B47A" w14:textId="2BA242F2" w:rsidR="00DD2C12" w:rsidRDefault="00DD2C12" w:rsidP="00266E6B">
      <w:pPr>
        <w:pStyle w:val="BodyA"/>
      </w:pPr>
      <w:r>
        <w:t xml:space="preserve">For right skewness, I’ve </w:t>
      </w:r>
      <w:r w:rsidR="000D6F2E">
        <w:t>applied</w:t>
      </w:r>
      <w:r>
        <w:t xml:space="preserve"> the following transformation methods:</w:t>
      </w:r>
    </w:p>
    <w:p w14:paraId="5BC311D5" w14:textId="144A8C71" w:rsidR="00DD2C12" w:rsidRDefault="00DD2C12" w:rsidP="00266E6B">
      <w:pPr>
        <w:pStyle w:val="BodyA"/>
      </w:pPr>
      <w:r>
        <w:t>Square Root</w:t>
      </w:r>
      <w:r w:rsidR="000D6F2E">
        <w:t xml:space="preserve"> Transformation</w:t>
      </w:r>
      <w:r w:rsidR="001A7E2A">
        <w:t>:</w:t>
      </w:r>
    </w:p>
    <w:p w14:paraId="6AC23B2F" w14:textId="7D89A53E" w:rsidR="00D870C6" w:rsidRDefault="00D870C6" w:rsidP="00266E6B">
      <w:pPr>
        <w:pStyle w:val="BodyA"/>
      </w:pPr>
      <w:r>
        <w:t>Square root transformation is suitable for right-skewed (positively skewed) data</w:t>
      </w:r>
      <w:r w:rsidR="00DA5E32">
        <w:t xml:space="preserve">, </w:t>
      </w:r>
      <w:r w:rsidR="006B3A26">
        <w:t xml:space="preserve">it has better performance in </w:t>
      </w:r>
      <w:r w:rsidR="00DA5E32">
        <w:t>mildly right-skewed</w:t>
      </w:r>
      <w:r w:rsidR="006B3A26">
        <w:t>.</w:t>
      </w:r>
    </w:p>
    <w:p w14:paraId="354448C0" w14:textId="7380714B" w:rsidR="004D5F08" w:rsidRDefault="004D5F08" w:rsidP="00266E6B">
      <w:pPr>
        <w:pStyle w:val="BodyA"/>
        <w:rPr>
          <w:noProof/>
        </w:rPr>
      </w:pPr>
      <w:r>
        <w:rPr>
          <w:noProof/>
        </w:rPr>
        <w:lastRenderedPageBreak/>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29"/>
                    <a:stretch>
                      <a:fillRect/>
                    </a:stretch>
                  </pic:blipFill>
                  <pic:spPr>
                    <a:xfrm>
                      <a:off x="0" y="0"/>
                      <a:ext cx="2249211" cy="888101"/>
                    </a:xfrm>
                    <a:prstGeom prst="rect">
                      <a:avLst/>
                    </a:prstGeom>
                  </pic:spPr>
                </pic:pic>
              </a:graphicData>
            </a:graphic>
          </wp:inline>
        </w:drawing>
      </w:r>
      <w:r w:rsidR="00453ED5">
        <w:rPr>
          <w:noProof/>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proofErr w:type="spellStart"/>
                            <w:r w:rsidR="00AA1A59">
                              <w:rPr>
                                <w:lang w:val="en-US"/>
                              </w:rPr>
                              <w:t>them</w:t>
                            </w:r>
                            <w:proofErr w:type="spellEnd"/>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V5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arkiUDEusPqgcA6HAaXHhptGnQ/OOtoaEvuvx/ASc70e0PNuZrO53HKkzFfXM7IcOee&#10;3bkHjCCpkgfOhu0mpJcRuRm8oSbWKvF9zmRMmYYxYR8fTpz2czuden7e60cA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iQsV5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proofErr w:type="spellStart"/>
                      <w:r w:rsidR="00AA1A59">
                        <w:rPr>
                          <w:lang w:val="en-US"/>
                        </w:rPr>
                        <w:t>them</w:t>
                      </w:r>
                      <w:proofErr w:type="spellEnd"/>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521E2D">
        <w:rPr>
          <w:noProof/>
        </w:rPr>
        <w:t xml:space="preserve"> </w:t>
      </w:r>
    </w:p>
    <w:p w14:paraId="51B1D2F2" w14:textId="3A97D627" w:rsidR="006B3A26" w:rsidRDefault="006B3A26" w:rsidP="00266E6B">
      <w:pPr>
        <w:pStyle w:val="BodyA"/>
      </w:pPr>
    </w:p>
    <w:p w14:paraId="3A06320B" w14:textId="77777777" w:rsidR="00521E2D" w:rsidRDefault="00521E2D" w:rsidP="00266E6B">
      <w:pPr>
        <w:pStyle w:val="BodyA"/>
        <w:rPr>
          <w:noProof/>
        </w:rPr>
      </w:pPr>
    </w:p>
    <w:p w14:paraId="123DF8A6" w14:textId="1ABAA006" w:rsidR="006B3A26" w:rsidRDefault="00471AC6" w:rsidP="00266E6B">
      <w:pPr>
        <w:pStyle w:val="BodyA"/>
        <w:rPr>
          <w:noProof/>
        </w:rPr>
      </w:pPr>
      <w:r>
        <w:rPr>
          <w:noProof/>
        </w:rPr>
        <w:t>Cube Root</w:t>
      </w:r>
      <w:r w:rsidR="000D6F2E">
        <w:rPr>
          <w:noProof/>
        </w:rPr>
        <w:t xml:space="preserve"> Transformation</w:t>
      </w:r>
      <w:r>
        <w:rPr>
          <w:noProof/>
        </w:rPr>
        <w:t>:</w:t>
      </w:r>
    </w:p>
    <w:p w14:paraId="1AEE249B" w14:textId="5438808C" w:rsidR="001F1393" w:rsidRDefault="001F1393" w:rsidP="00266E6B">
      <w:pPr>
        <w:pStyle w:val="BodyA"/>
      </w:pPr>
      <w:r>
        <w:t>Cube rooting can help reduce the influence of extreme values or outliers in the data, making the data more robust to the presence of outliers.</w:t>
      </w:r>
    </w:p>
    <w:p w14:paraId="0D976252" w14:textId="20CE1EB4" w:rsidR="00EE1BBC" w:rsidRDefault="000D6F2E" w:rsidP="00266E6B">
      <w:pPr>
        <w:pStyle w:val="BodyA"/>
      </w:pPr>
      <w:r>
        <w:rPr>
          <w:noProof/>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AX6TLr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t xml:space="preserve"> </w:t>
      </w:r>
    </w:p>
    <w:p w14:paraId="1206C5FD" w14:textId="030D0ED4" w:rsidR="00F93A94" w:rsidRDefault="00DA7191" w:rsidP="00266E6B">
      <w:pPr>
        <w:pStyle w:val="BodyA"/>
      </w:pPr>
      <w:r>
        <w:rPr>
          <w:noProof/>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0"/>
                    <a:stretch>
                      <a:fillRect/>
                    </a:stretch>
                  </pic:blipFill>
                  <pic:spPr>
                    <a:xfrm>
                      <a:off x="0" y="0"/>
                      <a:ext cx="2457480" cy="957124"/>
                    </a:xfrm>
                    <a:prstGeom prst="rect">
                      <a:avLst/>
                    </a:prstGeom>
                  </pic:spPr>
                </pic:pic>
              </a:graphicData>
            </a:graphic>
          </wp:inline>
        </w:drawing>
      </w:r>
    </w:p>
    <w:p w14:paraId="11E01F30" w14:textId="77777777" w:rsidR="00F93A94" w:rsidRDefault="00F93A94" w:rsidP="00266E6B">
      <w:pPr>
        <w:pStyle w:val="BodyA"/>
      </w:pPr>
    </w:p>
    <w:p w14:paraId="2913F51F" w14:textId="0ABFA3E8" w:rsidR="00DA57BE" w:rsidRDefault="00DA57BE" w:rsidP="000D6F2E">
      <w:pPr>
        <w:spacing w:before="100" w:beforeAutospacing="1" w:after="100" w:afterAutospacing="1"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Log Transformation:</w:t>
      </w:r>
    </w:p>
    <w:p w14:paraId="4CE615AC" w14:textId="54303F1F" w:rsidR="008474D5" w:rsidRDefault="008474D5" w:rsidP="000D6F2E">
      <w:pPr>
        <w:spacing w:before="100" w:beforeAutospacing="1" w:after="100" w:afterAutospacing="1" w:line="240" w:lineRule="auto"/>
      </w:pPr>
      <w:r>
        <w:t>Log transformation is a common way to handle right-skewed data. It can be used to improve the normality of the data, which is a requirement for regression models.</w:t>
      </w:r>
    </w:p>
    <w:p w14:paraId="7B15B8CD" w14:textId="753DE779" w:rsidR="00B63BCD" w:rsidRDefault="006638C1" w:rsidP="000D6F2E">
      <w:pPr>
        <w:spacing w:before="100" w:beforeAutospacing="1" w:after="100" w:afterAutospacing="1" w:line="240" w:lineRule="auto"/>
        <w:rPr>
          <w:rFonts w:ascii="Times New Roman" w:eastAsia="Times New Roman" w:hAnsi="Times New Roman" w:cs="Times New Roman"/>
          <w:b/>
          <w:bCs/>
          <w:sz w:val="24"/>
          <w:szCs w:val="24"/>
          <w:lang w:eastAsia="en-IE"/>
        </w:rPr>
      </w:pPr>
      <w:r>
        <w:rPr>
          <w:noProof/>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3" type="#_x0000_t202" style="position:absolute;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VJFAIAACY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4n87fz6YxMkmyLRX6Vp65konj67dCHDwpaFoWSIzU1oYvDvQ8xG1E8ucRgHoyuNtqYpOBu&#10;uzbIDoIGYJNOKuCFm7Gso+izyWwg4K8QeTp/gmh1oEk2ui35/Owkikjbe1ulOQtCm0GmlI098Rip&#10;G0gM/bZnuir5dQwQad1CdSRiEYbBpUUjoQH8xVlHQ1ty/3MvUHFmPlpqzmI8ncYpT8p0dj0hBS8t&#10;20uLsJKgSh44G8R1SJsRebNwS02sdeL3OZNTyjSMifbT4sRpv9ST1/N6rx4B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WqWlSR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Pr>
          <w:noProof/>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1"/>
                    <a:stretch>
                      <a:fillRect/>
                    </a:stretch>
                  </pic:blipFill>
                  <pic:spPr>
                    <a:xfrm>
                      <a:off x="0" y="0"/>
                      <a:ext cx="3076762" cy="1213464"/>
                    </a:xfrm>
                    <a:prstGeom prst="rect">
                      <a:avLst/>
                    </a:prstGeom>
                  </pic:spPr>
                </pic:pic>
              </a:graphicData>
            </a:graphic>
          </wp:inline>
        </w:drawing>
      </w:r>
    </w:p>
    <w:p w14:paraId="0E9A64EE" w14:textId="7DAF8172" w:rsidR="000D6F2E" w:rsidRPr="000D6F2E" w:rsidRDefault="000D6F2E" w:rsidP="000D6F2E">
      <w:pPr>
        <w:spacing w:before="100" w:beforeAutospacing="1" w:after="100" w:afterAutospacing="1" w:line="240" w:lineRule="auto"/>
        <w:rPr>
          <w:rFonts w:ascii="Times New Roman" w:eastAsia="Times New Roman" w:hAnsi="Times New Roman" w:cs="Times New Roman"/>
          <w:sz w:val="24"/>
          <w:szCs w:val="24"/>
          <w:lang w:eastAsia="en-IE"/>
        </w:rPr>
      </w:pPr>
      <w:r w:rsidRPr="000D6F2E">
        <w:rPr>
          <w:rFonts w:ascii="Times New Roman" w:eastAsia="Times New Roman" w:hAnsi="Times New Roman" w:cs="Times New Roman"/>
          <w:b/>
          <w:bCs/>
          <w:sz w:val="24"/>
          <w:szCs w:val="24"/>
          <w:lang w:eastAsia="en-IE"/>
        </w:rPr>
        <w:t>Reciprocal Transformation</w:t>
      </w:r>
      <w:r>
        <w:rPr>
          <w:rFonts w:ascii="Times New Roman" w:eastAsia="Times New Roman" w:hAnsi="Times New Roman" w:cs="Times New Roman"/>
          <w:b/>
          <w:bCs/>
          <w:sz w:val="24"/>
          <w:szCs w:val="24"/>
          <w:lang w:eastAsia="en-IE"/>
        </w:rPr>
        <w:t>:</w:t>
      </w:r>
    </w:p>
    <w:p w14:paraId="3F825A2C" w14:textId="34B117E7" w:rsidR="00D35F3B" w:rsidRDefault="00A72D11" w:rsidP="000D6F2E">
      <w:pPr>
        <w:spacing w:before="100" w:beforeAutospacing="1" w:after="100" w:afterAutospacing="1" w:line="240" w:lineRule="auto"/>
        <w:rPr>
          <w:rFonts w:ascii="Times New Roman" w:eastAsia="Times New Roman" w:hAnsi="Times New Roman" w:cs="Times New Roman"/>
          <w:sz w:val="24"/>
          <w:szCs w:val="24"/>
          <w:lang w:eastAsia="en-IE"/>
        </w:rPr>
      </w:pPr>
      <w:r>
        <w:rPr>
          <w:noProof/>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Pr>
          <w:noProof/>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4" type="#_x0000_t202" style="position:absolute;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Pr>
          <w:rFonts w:ascii="Times New Roman" w:eastAsia="Times New Roman" w:hAnsi="Times New Roman" w:cs="Times New Roman"/>
          <w:sz w:val="24"/>
          <w:szCs w:val="24"/>
          <w:lang w:eastAsia="en-IE"/>
        </w:rPr>
        <w:t>R</w:t>
      </w:r>
      <w:r w:rsidR="000D6F2E" w:rsidRPr="000D6F2E">
        <w:rPr>
          <w:rFonts w:ascii="Times New Roman" w:eastAsia="Times New Roman" w:hAnsi="Times New Roman" w:cs="Times New Roman"/>
          <w:sz w:val="24"/>
          <w:szCs w:val="24"/>
          <w:lang w:eastAsia="en-IE"/>
        </w:rPr>
        <w:t>eciprocal transformation is effective in reducing the impact of outliers, especially for data with right-skewness.</w:t>
      </w:r>
    </w:p>
    <w:p w14:paraId="52CA541C" w14:textId="77777777" w:rsidR="00471D18" w:rsidRDefault="00471D18" w:rsidP="00524911">
      <w:pPr>
        <w:pStyle w:val="NormalWeb"/>
        <w:rPr>
          <w:noProof/>
        </w:rPr>
      </w:pPr>
    </w:p>
    <w:p w14:paraId="37098D50" w14:textId="0E3759D8" w:rsidR="00471D18" w:rsidRDefault="00471D18" w:rsidP="00471D18">
      <w:pPr>
        <w:jc w:val="both"/>
      </w:pPr>
      <w:r>
        <w:lastRenderedPageBreak/>
        <w:t>The best approach was applying both Log transformation and Reciprocal transformation consecutively, which handled the skewness</w:t>
      </w:r>
      <w:r w:rsidR="00193FEB">
        <w:t xml:space="preserve"> </w:t>
      </w:r>
      <w:proofErr w:type="gramStart"/>
      <w:r w:rsidR="001E1FCF">
        <w:t>successful</w:t>
      </w:r>
      <w:proofErr w:type="gramEnd"/>
      <w:r w:rsidR="001E1FCF">
        <w:t xml:space="preserve"> and it is still suitable for regressio</w:t>
      </w:r>
      <w:r w:rsidR="00387238">
        <w:t>n.</w:t>
      </w:r>
    </w:p>
    <w:p w14:paraId="530BE85C" w14:textId="770AD6BE" w:rsidR="00471D18" w:rsidRDefault="00AA17DF" w:rsidP="00524911">
      <w:pPr>
        <w:pStyle w:val="NormalWeb"/>
      </w:pPr>
      <w:r>
        <w:rPr>
          <w:noProof/>
        </w:rPr>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3"/>
                    <a:stretch>
                      <a:fillRect/>
                    </a:stretch>
                  </pic:blipFill>
                  <pic:spPr>
                    <a:xfrm>
                      <a:off x="0" y="0"/>
                      <a:ext cx="6120130" cy="2458720"/>
                    </a:xfrm>
                    <a:prstGeom prst="rect">
                      <a:avLst/>
                    </a:prstGeom>
                  </pic:spPr>
                </pic:pic>
              </a:graphicData>
            </a:graphic>
          </wp:inline>
        </w:drawing>
      </w:r>
    </w:p>
    <w:p w14:paraId="73A7AF6F" w14:textId="77777777" w:rsidR="005C0903" w:rsidRDefault="005C0903" w:rsidP="00266E6B">
      <w:pPr>
        <w:pStyle w:val="BodyA"/>
        <w:rPr>
          <w:b/>
          <w:bCs/>
          <w:lang w:val="en-IE"/>
        </w:rPr>
      </w:pPr>
    </w:p>
    <w:p w14:paraId="161F5D7A" w14:textId="1D80DCEA" w:rsidR="00777BFB" w:rsidRDefault="00777BFB" w:rsidP="00266E6B">
      <w:pPr>
        <w:pStyle w:val="BodyA"/>
        <w:rPr>
          <w:b/>
          <w:bCs/>
          <w:lang w:val="en-IE"/>
        </w:rPr>
      </w:pPr>
      <w:r w:rsidRPr="000D1232">
        <w:rPr>
          <w:b/>
          <w:bCs/>
          <w:lang w:val="en-IE"/>
        </w:rPr>
        <w:t>Left Skewness:</w:t>
      </w:r>
    </w:p>
    <w:p w14:paraId="550B88E3" w14:textId="1048E535" w:rsidR="000D1232" w:rsidRDefault="00B757E6" w:rsidP="00266E6B">
      <w:pPr>
        <w:pStyle w:val="BodyA"/>
      </w:pPr>
      <w:r>
        <w:t xml:space="preserve">Now we have </w:t>
      </w:r>
      <w:r w:rsidR="0099729C">
        <w:t>only</w:t>
      </w:r>
      <w:r>
        <w:t xml:space="preserve"> the columns with negative skew</w:t>
      </w:r>
      <w:r w:rsidR="007006F7">
        <w:t>ness</w:t>
      </w:r>
      <w:r>
        <w:t xml:space="preserve"> (left skew). For left skew</w:t>
      </w:r>
      <w:r w:rsidR="007006F7">
        <w:t>ness</w:t>
      </w:r>
      <w:r>
        <w:t>, we have some transformation methods:</w:t>
      </w:r>
    </w:p>
    <w:p w14:paraId="7FB1686E" w14:textId="77777777" w:rsidR="00296F64" w:rsidRPr="00296F64" w:rsidRDefault="00296F64" w:rsidP="00296F6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E"/>
        </w:rPr>
      </w:pPr>
      <w:r w:rsidRPr="00296F64">
        <w:rPr>
          <w:rFonts w:ascii="Times New Roman" w:eastAsia="Times New Roman" w:hAnsi="Times New Roman" w:cs="Times New Roman"/>
          <w:sz w:val="24"/>
          <w:szCs w:val="24"/>
          <w:lang w:eastAsia="en-IE"/>
        </w:rPr>
        <w:t xml:space="preserve">Square </w:t>
      </w:r>
      <w:proofErr w:type="gramStart"/>
      <w:r w:rsidRPr="00296F64">
        <w:rPr>
          <w:rFonts w:ascii="Times New Roman" w:eastAsia="Times New Roman" w:hAnsi="Times New Roman" w:cs="Times New Roman"/>
          <w:sz w:val="24"/>
          <w:szCs w:val="24"/>
          <w:lang w:eastAsia="en-IE"/>
        </w:rPr>
        <w:t>Transformation;</w:t>
      </w:r>
      <w:proofErr w:type="gramEnd"/>
    </w:p>
    <w:p w14:paraId="540039E6" w14:textId="7BE20D45" w:rsidR="00296F64" w:rsidRPr="00296F64" w:rsidRDefault="00296F64" w:rsidP="00296F6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E"/>
        </w:rPr>
      </w:pPr>
      <w:r w:rsidRPr="00296F64">
        <w:rPr>
          <w:rFonts w:ascii="Times New Roman" w:eastAsia="Times New Roman" w:hAnsi="Times New Roman" w:cs="Times New Roman"/>
          <w:sz w:val="24"/>
          <w:szCs w:val="24"/>
          <w:lang w:eastAsia="en-IE"/>
        </w:rPr>
        <w:t xml:space="preserve">Cubes </w:t>
      </w:r>
      <w:proofErr w:type="gramStart"/>
      <w:r w:rsidRPr="00296F64">
        <w:rPr>
          <w:rFonts w:ascii="Times New Roman" w:eastAsia="Times New Roman" w:hAnsi="Times New Roman" w:cs="Times New Roman"/>
          <w:sz w:val="24"/>
          <w:szCs w:val="24"/>
          <w:lang w:eastAsia="en-IE"/>
        </w:rPr>
        <w:t>Transformation;</w:t>
      </w:r>
      <w:proofErr w:type="gramEnd"/>
    </w:p>
    <w:p w14:paraId="6051FFE0" w14:textId="3D767B68" w:rsidR="007006F7" w:rsidRDefault="00AF59B7" w:rsidP="00266E6B">
      <w:pPr>
        <w:pStyle w:val="BodyA"/>
      </w:pPr>
      <w:r>
        <w:rPr>
          <w:rStyle w:val="Strong"/>
        </w:rPr>
        <w:t>Square Transformation:</w:t>
      </w:r>
      <w:r>
        <w:t xml:space="preserve"> The square transformation is effective in reducing left skewness. It's the counterpart of the square root transformation and can be used when the data is left-skewed.</w:t>
      </w:r>
    </w:p>
    <w:p w14:paraId="7F7C446F" w14:textId="4BF5D565" w:rsidR="00F45ED5" w:rsidRDefault="00F45ED5" w:rsidP="00266E6B">
      <w:pPr>
        <w:pStyle w:val="BodyA"/>
      </w:pPr>
      <w:r>
        <w:rPr>
          <w:noProof/>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4"/>
                    <a:stretch>
                      <a:fillRect/>
                    </a:stretch>
                  </pic:blipFill>
                  <pic:spPr>
                    <a:xfrm>
                      <a:off x="0" y="0"/>
                      <a:ext cx="2811174" cy="1496882"/>
                    </a:xfrm>
                    <a:prstGeom prst="rect">
                      <a:avLst/>
                    </a:prstGeom>
                  </pic:spPr>
                </pic:pic>
              </a:graphicData>
            </a:graphic>
          </wp:inline>
        </w:drawing>
      </w:r>
    </w:p>
    <w:p w14:paraId="19EA3290" w14:textId="63BBFA19" w:rsidR="001B553D" w:rsidRDefault="00AE441B" w:rsidP="001B553D">
      <w:pPr>
        <w:pStyle w:val="BodyA"/>
      </w:pPr>
      <w:r>
        <w:rPr>
          <w:rStyle w:val="Strong"/>
        </w:rPr>
        <w:t>Cubes</w:t>
      </w:r>
      <w:r w:rsidR="001B553D">
        <w:rPr>
          <w:rStyle w:val="Strong"/>
        </w:rPr>
        <w:t xml:space="preserve"> Transformation:</w:t>
      </w:r>
      <w:r w:rsidR="001B553D">
        <w:t xml:space="preserve"> Exponential transformations can be applied to data with negative skewness to </w:t>
      </w:r>
      <w:r w:rsidR="00FE57E7">
        <w:t>expands small values and compresses large values</w:t>
      </w:r>
      <w:r>
        <w:t>,</w:t>
      </w:r>
      <w:r w:rsidRPr="00AE441B">
        <w:t xml:space="preserve"> </w:t>
      </w:r>
      <w:r>
        <w:t>which will make the distribution more symmetric</w:t>
      </w:r>
      <w:r w:rsidR="001B553D">
        <w:t>.</w:t>
      </w:r>
    </w:p>
    <w:p w14:paraId="1DB112FF" w14:textId="45B45B46" w:rsidR="0033464B" w:rsidRDefault="002174D0" w:rsidP="001B553D">
      <w:pPr>
        <w:pStyle w:val="BodyA"/>
        <w:rPr>
          <w:lang w:val="en-IE"/>
        </w:rPr>
      </w:pPr>
      <w:r>
        <w:rPr>
          <w:noProof/>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5"/>
                    <a:stretch>
                      <a:fillRect/>
                    </a:stretch>
                  </pic:blipFill>
                  <pic:spPr>
                    <a:xfrm>
                      <a:off x="0" y="0"/>
                      <a:ext cx="2350210" cy="1374085"/>
                    </a:xfrm>
                    <a:prstGeom prst="rect">
                      <a:avLst/>
                    </a:prstGeom>
                  </pic:spPr>
                </pic:pic>
              </a:graphicData>
            </a:graphic>
          </wp:inline>
        </w:drawing>
      </w:r>
    </w:p>
    <w:p w14:paraId="5673A8A0" w14:textId="22DB4464" w:rsidR="005A3A1F" w:rsidRPr="00453ED5" w:rsidRDefault="009B1CE1" w:rsidP="00693FCD">
      <w:pPr>
        <w:jc w:val="both"/>
        <w:rPr>
          <w:lang w:val="en-US"/>
        </w:rPr>
      </w:pPr>
      <w:r>
        <w:lastRenderedPageBreak/>
        <w:t>Applying square or cube transformation was effective at reducing skewness, but it was not enough to fully adjust the highly skewed columns. The best option is to apply both transformations.</w:t>
      </w:r>
    </w:p>
    <w:p w14:paraId="3DDAD776" w14:textId="68B039CE" w:rsidR="00AE441B" w:rsidRDefault="00136EA1" w:rsidP="00266E6B">
      <w:pPr>
        <w:pStyle w:val="BodyA"/>
      </w:pPr>
      <w:r>
        <w:rPr>
          <w:noProof/>
        </w:rPr>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6"/>
                    <a:stretch>
                      <a:fillRect/>
                    </a:stretch>
                  </pic:blipFill>
                  <pic:spPr>
                    <a:xfrm>
                      <a:off x="0" y="0"/>
                      <a:ext cx="6120130" cy="2794635"/>
                    </a:xfrm>
                    <a:prstGeom prst="rect">
                      <a:avLst/>
                    </a:prstGeom>
                  </pic:spPr>
                </pic:pic>
              </a:graphicData>
            </a:graphic>
          </wp:inline>
        </w:drawing>
      </w:r>
    </w:p>
    <w:p w14:paraId="62B6A8EB" w14:textId="470659DE" w:rsidR="00654CC2" w:rsidRDefault="00654CC2" w:rsidP="00266E6B">
      <w:pPr>
        <w:pStyle w:val="BodyA"/>
      </w:pPr>
      <w:r>
        <w:t xml:space="preserve">Now we have our data cleaned and </w:t>
      </w:r>
      <w:r w:rsidR="001C251D">
        <w:t>more symmetric, we can apply some predictions and Machine learning models.</w:t>
      </w:r>
    </w:p>
    <w:p w14:paraId="14F197C4" w14:textId="77777777" w:rsidR="005C0903" w:rsidRDefault="005C0903" w:rsidP="00266E6B">
      <w:pPr>
        <w:pStyle w:val="BodyA"/>
      </w:pPr>
    </w:p>
    <w:p w14:paraId="7FED7505" w14:textId="77777777" w:rsidR="003C1B7F" w:rsidRPr="008B4773" w:rsidRDefault="003C1B7F" w:rsidP="00266E6B">
      <w:pPr>
        <w:pStyle w:val="BodyA"/>
      </w:pPr>
      <w:r w:rsidRPr="003C1B7F">
        <w:rPr>
          <w:b/>
          <w:bCs/>
        </w:rPr>
        <w:t>Principal Component Analysis (PCA)</w:t>
      </w:r>
      <w:r>
        <w:rPr>
          <w:b/>
          <w:bCs/>
        </w:rPr>
        <w:t>:</w:t>
      </w:r>
    </w:p>
    <w:p w14:paraId="1D5E98F5" w14:textId="77777777" w:rsidR="00A25650" w:rsidRDefault="003C1B7F" w:rsidP="00A25650">
      <w:pPr>
        <w:pStyle w:val="BodyA"/>
      </w:pPr>
      <w:r w:rsidRPr="008B4773">
        <w:t xml:space="preserve">As we have a dataset with </w:t>
      </w:r>
      <w:r w:rsidR="008B4773" w:rsidRPr="008B4773">
        <w:t>16</w:t>
      </w:r>
      <w:r w:rsidRPr="008B4773">
        <w:t xml:space="preserve"> columns, it is </w:t>
      </w:r>
      <w:r w:rsidR="00E34A51" w:rsidRPr="008B4773">
        <w:t xml:space="preserve">a good approach to reduce </w:t>
      </w:r>
      <w:r w:rsidR="007F2316" w:rsidRPr="008B4773">
        <w:t xml:space="preserve">the </w:t>
      </w:r>
      <w:proofErr w:type="gramStart"/>
      <w:r w:rsidR="007F2316" w:rsidRPr="008B4773">
        <w:t>dimension</w:t>
      </w:r>
      <w:r w:rsidR="00E34A51" w:rsidRPr="008B4773">
        <w:t xml:space="preserve">,  </w:t>
      </w:r>
      <w:r w:rsidR="00E40DD1" w:rsidRPr="008B4773">
        <w:t>f</w:t>
      </w:r>
      <w:r w:rsidR="00E34A51" w:rsidRPr="008B4773">
        <w:t>or</w:t>
      </w:r>
      <w:proofErr w:type="gramEnd"/>
      <w:r w:rsidR="00E34A51" w:rsidRPr="008B4773">
        <w:t xml:space="preserve"> this </w:t>
      </w:r>
      <w:r w:rsidR="00D829DC" w:rsidRPr="008B4773">
        <w:t xml:space="preserve">purpose, </w:t>
      </w:r>
      <w:r w:rsidR="00E40DD1" w:rsidRPr="008B4773">
        <w:t xml:space="preserve">Principal component analysis (PCA) </w:t>
      </w:r>
      <w:r w:rsidRPr="008B4773">
        <w:t>technique</w:t>
      </w:r>
      <w:r w:rsidR="00D829DC" w:rsidRPr="008B4773">
        <w:t xml:space="preserve"> will be </w:t>
      </w:r>
      <w:r w:rsidR="00E40DD1" w:rsidRPr="008B4773">
        <w:t>applied</w:t>
      </w:r>
      <w:r w:rsidR="00E34A51" w:rsidRPr="008B4773">
        <w:t>.</w:t>
      </w:r>
      <w:r w:rsidR="00E40DD1" w:rsidRPr="008B4773">
        <w:t xml:space="preserve"> </w:t>
      </w:r>
      <w:r w:rsidR="00787C92" w:rsidRPr="008B4773">
        <w:t>PCA simplifies the complexity of the dataset while preserving its essential structure.</w:t>
      </w:r>
    </w:p>
    <w:p w14:paraId="0D69D9BA" w14:textId="2EF23817" w:rsidR="002C7CAF" w:rsidRPr="00A25650" w:rsidRDefault="00A25650" w:rsidP="00A25650">
      <w:pPr>
        <w:pStyle w:val="BodyA"/>
      </w:pPr>
      <w:r>
        <w:rPr>
          <w:b/>
          <w:bCs/>
        </w:rPr>
        <w:t>A</w:t>
      </w:r>
      <w:r w:rsidR="002C7CAF" w:rsidRPr="00A25650">
        <w:rPr>
          <w:b/>
          <w:bCs/>
        </w:rPr>
        <w:t xml:space="preserve">pply PCA with 10 </w:t>
      </w:r>
      <w:proofErr w:type="spellStart"/>
      <w:r w:rsidR="002C7CAF" w:rsidRPr="00A25650">
        <w:rPr>
          <w:b/>
          <w:bCs/>
        </w:rPr>
        <w:t>n_components</w:t>
      </w:r>
      <w:proofErr w:type="spellEnd"/>
      <w:r w:rsidR="002C7CAF" w:rsidRPr="00A25650">
        <w:rPr>
          <w:b/>
          <w:bCs/>
        </w:rPr>
        <w:t xml:space="preserve"> to evaluate </w:t>
      </w:r>
      <w:proofErr w:type="spellStart"/>
      <w:r w:rsidR="002C7CAF" w:rsidRPr="00A25650">
        <w:rPr>
          <w:b/>
          <w:bCs/>
        </w:rPr>
        <w:t>wich</w:t>
      </w:r>
      <w:proofErr w:type="spellEnd"/>
      <w:r w:rsidR="002C7CAF" w:rsidRPr="00A25650">
        <w:rPr>
          <w:b/>
          <w:bCs/>
        </w:rPr>
        <w:t xml:space="preserve"> will be the best components </w:t>
      </w:r>
      <w:proofErr w:type="gramStart"/>
      <w:r w:rsidR="002C7CAF" w:rsidRPr="00A25650">
        <w:rPr>
          <w:b/>
          <w:bCs/>
        </w:rPr>
        <w:t>number</w:t>
      </w:r>
      <w:proofErr w:type="gramEnd"/>
    </w:p>
    <w:p w14:paraId="4DC35AE2" w14:textId="09B3DB97" w:rsidR="00FC353C" w:rsidRPr="00A25650" w:rsidRDefault="00A25650" w:rsidP="00A25650">
      <w:pPr>
        <w:pStyle w:val="BodyA"/>
        <w:jc w:val="center"/>
        <w:rPr>
          <w:i/>
          <w:iCs/>
          <w:lang w:val="en-IE"/>
        </w:rPr>
      </w:pPr>
      <w:r>
        <w:rPr>
          <w:noProof/>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37"/>
                    <a:stretch>
                      <a:fillRect/>
                    </a:stretch>
                  </pic:blipFill>
                  <pic:spPr>
                    <a:xfrm>
                      <a:off x="0" y="0"/>
                      <a:ext cx="5189126" cy="2268291"/>
                    </a:xfrm>
                    <a:prstGeom prst="rect">
                      <a:avLst/>
                    </a:prstGeom>
                  </pic:spPr>
                </pic:pic>
              </a:graphicData>
            </a:graphic>
          </wp:inline>
        </w:drawing>
      </w:r>
      <w:r>
        <w:rPr>
          <w:lang w:val="en-IE"/>
        </w:rPr>
        <w:br/>
      </w:r>
      <w:r w:rsidRPr="00A25650">
        <w:rPr>
          <w:i/>
          <w:iCs/>
          <w:lang w:val="en-IE"/>
        </w:rPr>
        <w:t>Figure 9 – Cumulative Explained Variance</w:t>
      </w:r>
    </w:p>
    <w:p w14:paraId="75FC6A19" w14:textId="77777777" w:rsidR="00E035B0" w:rsidRDefault="001A6DF0" w:rsidP="00E035B0">
      <w:pPr>
        <w:pStyle w:val="BodyA"/>
      </w:pPr>
      <w: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1C67C01D" w14:textId="3A954371" w:rsidR="00E035B0" w:rsidRPr="00E035B0" w:rsidRDefault="001336F0" w:rsidP="00E035B0">
      <w:pPr>
        <w:pStyle w:val="BodyA"/>
        <w:rPr>
          <w:rStyle w:val="Strong"/>
          <w:rFonts w:asciiTheme="minorHAnsi" w:eastAsiaTheme="minorHAnsi" w:hAnsiTheme="minorHAnsi" w:cstheme="minorBidi"/>
          <w:b w:val="0"/>
          <w:bCs w:val="0"/>
          <w:color w:val="auto"/>
          <w:bdr w:val="none" w:sz="0" w:space="0" w:color="auto"/>
          <w:lang w:val="en-IE" w:eastAsia="en-US"/>
          <w14:textOutline w14:w="0" w14:cap="rnd" w14:cmpd="sng" w14:algn="ctr">
            <w14:noFill/>
            <w14:prstDash w14:val="solid"/>
            <w14:bevel/>
          </w14:textOutline>
        </w:rPr>
      </w:pPr>
      <w:r>
        <w:rPr>
          <w:rStyle w:val="Strong"/>
          <w:rFonts w:asciiTheme="minorHAnsi" w:eastAsiaTheme="minorHAnsi" w:hAnsiTheme="minorHAnsi" w:cstheme="minorBidi"/>
          <w:color w:val="auto"/>
          <w:bdr w:val="none" w:sz="0" w:space="0" w:color="auto"/>
          <w:lang w:val="en-IE" w:eastAsia="en-US"/>
          <w14:textOutline w14:w="0" w14:cap="rnd" w14:cmpd="sng" w14:algn="ctr">
            <w14:noFill/>
            <w14:prstDash w14:val="solid"/>
            <w14:bevel/>
          </w14:textOutline>
        </w:rPr>
        <w:lastRenderedPageBreak/>
        <w:t xml:space="preserve">Predicting Crime </w:t>
      </w:r>
      <w:proofErr w:type="gramStart"/>
      <w:r>
        <w:rPr>
          <w:rStyle w:val="Strong"/>
          <w:rFonts w:asciiTheme="minorHAnsi" w:eastAsiaTheme="minorHAnsi" w:hAnsiTheme="minorHAnsi" w:cstheme="minorBidi"/>
          <w:color w:val="auto"/>
          <w:bdr w:val="none" w:sz="0" w:space="0" w:color="auto"/>
          <w:lang w:val="en-IE" w:eastAsia="en-US"/>
          <w14:textOutline w14:w="0" w14:cap="rnd" w14:cmpd="sng" w14:algn="ctr">
            <w14:noFill/>
            <w14:prstDash w14:val="solid"/>
            <w14:bevel/>
          </w14:textOutline>
        </w:rPr>
        <w:t>Rate  after</w:t>
      </w:r>
      <w:proofErr w:type="gramEnd"/>
      <w:r>
        <w:rPr>
          <w:rStyle w:val="Strong"/>
          <w:rFonts w:asciiTheme="minorHAnsi" w:eastAsiaTheme="minorHAnsi" w:hAnsiTheme="minorHAnsi" w:cstheme="minorBidi"/>
          <w:color w:val="auto"/>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Default="00892E93" w:rsidP="00266E6B">
      <w:pPr>
        <w:pStyle w:val="BodyA"/>
      </w:pPr>
      <w:r>
        <w:t xml:space="preserve">For </w:t>
      </w:r>
      <w:r w:rsidR="00E035B0">
        <w:t>predicting</w:t>
      </w:r>
      <w:r>
        <w:t xml:space="preserve"> the crime rate, </w:t>
      </w:r>
      <w:proofErr w:type="gramStart"/>
      <w:r>
        <w:t>Its</w:t>
      </w:r>
      <w:proofErr w:type="gramEnd"/>
      <w:r>
        <w:t xml:space="preserve"> necessary to use Machine Learning to predict the number of crime in a given year.</w:t>
      </w:r>
    </w:p>
    <w:p w14:paraId="507012E1" w14:textId="791D9E51" w:rsidR="00266E6B" w:rsidRDefault="00761F90" w:rsidP="00266E6B">
      <w:r>
        <w:t xml:space="preserve">As we know the features and the target of our data, we will apply </w:t>
      </w:r>
      <w:r w:rsidR="00B962AA">
        <w:t>supervised learning to predict the crime rate:</w:t>
      </w:r>
    </w:p>
    <w:p w14:paraId="15D28F6F" w14:textId="7924D4EA" w:rsidR="000705CA" w:rsidRDefault="00266E6B" w:rsidP="00A30577">
      <w:r>
        <w:rPr>
          <w:rStyle w:val="Strong"/>
        </w:rPr>
        <w:t>Linear regression:</w:t>
      </w:r>
      <w:r>
        <w:t xml:space="preserve"> Linear regression is a powerful model that can be used to predict continuous variables, such as population growth</w:t>
      </w:r>
      <w:r w:rsidR="0086724E">
        <w:t xml:space="preserve"> or crime rate, that is because </w:t>
      </w:r>
      <w:r w:rsidR="000705CA">
        <w:t>it is</w:t>
      </w:r>
      <w:r w:rsidR="0086724E">
        <w:t xml:space="preserve"> used to model the relationship between a dependent variable and one or more independent variable</w:t>
      </w:r>
      <w:r w:rsidR="000705CA">
        <w:t>.</w:t>
      </w:r>
    </w:p>
    <w:p w14:paraId="14DF1410" w14:textId="5D0CEC7C" w:rsidR="000705CA" w:rsidRDefault="000705CA" w:rsidP="00A30577">
      <w:r>
        <w:t xml:space="preserve">For this </w:t>
      </w:r>
      <w:proofErr w:type="gramStart"/>
      <w:r>
        <w:t>purpose</w:t>
      </w:r>
      <w:proofErr w:type="gramEnd"/>
      <w:r>
        <w:t xml:space="preserve"> it’s the best option because the variables and the target are </w:t>
      </w:r>
      <w:r w:rsidR="00266A92">
        <w:t>known</w:t>
      </w:r>
      <w:r>
        <w:t>.</w:t>
      </w:r>
    </w:p>
    <w:p w14:paraId="4807455E" w14:textId="608497ED" w:rsidR="00266A92" w:rsidRDefault="00266A92" w:rsidP="00A30577">
      <w:r>
        <w:t>After creating the linear regression model and applying, the residual plot can provide the accuracy of the model.</w:t>
      </w:r>
    </w:p>
    <w:p w14:paraId="07D7F079" w14:textId="3551FFC4" w:rsidR="000705CA" w:rsidRDefault="00266A92" w:rsidP="00266A92">
      <w:pPr>
        <w:jc w:val="center"/>
        <w:rPr>
          <w:noProof/>
        </w:rPr>
      </w:pPr>
      <w:r>
        <w:rPr>
          <w:noProof/>
        </w:rPr>
        <w:drawing>
          <wp:inline distT="0" distB="0" distL="0" distR="0" wp14:anchorId="7585E1A5" wp14:editId="017B5D8F">
            <wp:extent cx="2776538" cy="2194901"/>
            <wp:effectExtent l="0" t="0" r="5080" b="0"/>
            <wp:docPr id="1556042066" name="Picture 1" descr="A graph with blue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2066" name="Picture 1" descr="A graph with blue dots and green lines&#10;&#10;Description automatically generated"/>
                    <pic:cNvPicPr/>
                  </pic:nvPicPr>
                  <pic:blipFill>
                    <a:blip r:embed="rId38"/>
                    <a:stretch>
                      <a:fillRect/>
                    </a:stretch>
                  </pic:blipFill>
                  <pic:spPr>
                    <a:xfrm>
                      <a:off x="0" y="0"/>
                      <a:ext cx="2788551" cy="2204397"/>
                    </a:xfrm>
                    <a:prstGeom prst="rect">
                      <a:avLst/>
                    </a:prstGeom>
                  </pic:spPr>
                </pic:pic>
              </a:graphicData>
            </a:graphic>
          </wp:inline>
        </w:drawing>
      </w:r>
      <w:r>
        <w:rPr>
          <w:noProof/>
        </w:rPr>
        <w:br/>
      </w:r>
      <w:r w:rsidRPr="00266A92">
        <w:rPr>
          <w:i/>
          <w:iCs/>
          <w:noProof/>
        </w:rPr>
        <w:t>Figure 11 – Residual Plo</w:t>
      </w:r>
      <w:r>
        <w:rPr>
          <w:i/>
          <w:iCs/>
          <w:noProof/>
        </w:rPr>
        <w:t>t</w:t>
      </w:r>
    </w:p>
    <w:p w14:paraId="3619703D" w14:textId="77777777" w:rsidR="00266A92" w:rsidRDefault="00266A92" w:rsidP="00266A92">
      <w:pPr>
        <w:pStyle w:val="NormalWeb"/>
      </w:pPr>
      <w:r>
        <w:t>The residual plot shows that the residuals for your linear regression model are randomly scattered around the zero line. This indicates that your model is a good fit for the data.</w:t>
      </w:r>
    </w:p>
    <w:p w14:paraId="53CA59C3" w14:textId="431B9EF5" w:rsidR="00266A92" w:rsidRDefault="009A6942" w:rsidP="00A30577">
      <w:r>
        <w:rPr>
          <w:noProof/>
        </w:rPr>
        <w:drawing>
          <wp:inline distT="0" distB="0" distL="0" distR="0" wp14:anchorId="15ADEE3B" wp14:editId="262F4C52">
            <wp:extent cx="6120130" cy="1231265"/>
            <wp:effectExtent l="0" t="0" r="0" b="6985"/>
            <wp:docPr id="20312032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03220" name="Picture 1" descr="A screenshot of a computer code&#10;&#10;Description automatically generated"/>
                    <pic:cNvPicPr/>
                  </pic:nvPicPr>
                  <pic:blipFill>
                    <a:blip r:embed="rId39"/>
                    <a:stretch>
                      <a:fillRect/>
                    </a:stretch>
                  </pic:blipFill>
                  <pic:spPr>
                    <a:xfrm>
                      <a:off x="0" y="0"/>
                      <a:ext cx="6120130" cy="1231265"/>
                    </a:xfrm>
                    <a:prstGeom prst="rect">
                      <a:avLst/>
                    </a:prstGeom>
                  </pic:spPr>
                </pic:pic>
              </a:graphicData>
            </a:graphic>
          </wp:inline>
        </w:drawing>
      </w:r>
    </w:p>
    <w:p w14:paraId="4DA3A77C" w14:textId="725DF22E" w:rsidR="009C61EC" w:rsidRDefault="009C61EC" w:rsidP="0095460B">
      <w:pPr>
        <w:pStyle w:val="NormalWeb"/>
        <w:rPr>
          <w:rStyle w:val="Strong"/>
        </w:rPr>
      </w:pPr>
      <w:r w:rsidRPr="009C61EC">
        <w:rPr>
          <w:b/>
          <w:bCs/>
        </w:rPr>
        <w:t>R-squared score (R^2)</w:t>
      </w:r>
      <w:r>
        <w:t xml:space="preserve"> is a measure of how well the model explains the variation in the data. A higher R^2 score indicates a better fit. The R^2 score on the training set is 1.000 and the R^2 score on the test set is 0.997.</w:t>
      </w:r>
    </w:p>
    <w:p w14:paraId="6E259024" w14:textId="72E4C698" w:rsidR="0095460B" w:rsidRDefault="0095460B" w:rsidP="0095460B">
      <w:pPr>
        <w:pStyle w:val="NormalWeb"/>
      </w:pPr>
      <w:r>
        <w:rPr>
          <w:rStyle w:val="Strong"/>
        </w:rPr>
        <w:t>Mean squared error (MSE)</w:t>
      </w:r>
    </w:p>
    <w:p w14:paraId="3217A266" w14:textId="04869D51" w:rsidR="0095460B" w:rsidRDefault="0095460B" w:rsidP="0095460B">
      <w:pPr>
        <w:pStyle w:val="NormalWeb"/>
      </w:pPr>
      <w:r>
        <w:t>The mean squared error (MSE) is a measure of how close the predicted values are to the actual values. It is calculated by taking the average of the squared differences between the predicted values and the actual values</w:t>
      </w:r>
      <w:r w:rsidR="009C61EC">
        <w:t>.</w:t>
      </w:r>
    </w:p>
    <w:p w14:paraId="370C01A6" w14:textId="64C0E033" w:rsidR="009C61EC" w:rsidRDefault="002B2655" w:rsidP="0095460B">
      <w:pPr>
        <w:pStyle w:val="NormalWeb"/>
      </w:pPr>
      <w:r>
        <w:lastRenderedPageBreak/>
        <w:t>Based on the MSE and R^</w:t>
      </w:r>
      <w:proofErr w:type="gramStart"/>
      <w:r>
        <w:t xml:space="preserve">2 </w:t>
      </w:r>
      <w:r w:rsidR="00872114">
        <w:t xml:space="preserve"> results</w:t>
      </w:r>
      <w:proofErr w:type="gramEnd"/>
      <w:r w:rsidR="00872114">
        <w:t>, we can assume that the model is performing well, and can be applied in a new dataset.</w:t>
      </w:r>
    </w:p>
    <w:p w14:paraId="1F7A9204" w14:textId="77777777" w:rsidR="00872114" w:rsidRDefault="00872114" w:rsidP="0095460B">
      <w:pPr>
        <w:pStyle w:val="NormalWeb"/>
      </w:pPr>
    </w:p>
    <w:p w14:paraId="10755F09" w14:textId="09C59ED7" w:rsidR="00872114" w:rsidRDefault="00152C6A" w:rsidP="0095460B">
      <w:pPr>
        <w:pStyle w:val="NormalWeb"/>
      </w:pPr>
      <w:r>
        <w:t>Lasso Regression:</w:t>
      </w:r>
    </w:p>
    <w:p w14:paraId="23791F38" w14:textId="0C36030E" w:rsidR="00670DA4" w:rsidRDefault="00670DA4" w:rsidP="0095460B">
      <w:pPr>
        <w:pStyle w:val="NormalWeb"/>
        <w:rPr>
          <w:noProof/>
        </w:rPr>
      </w:pPr>
      <w:r>
        <w:t>Appling Lasso Regression, we had also a good result, which means that this model can be applied in a new dataset:</w:t>
      </w:r>
      <w:r w:rsidR="00AF1A15" w:rsidRPr="00AF1A15">
        <w:rPr>
          <w:noProof/>
        </w:rPr>
        <w:t xml:space="preserve"> </w:t>
      </w:r>
    </w:p>
    <w:p w14:paraId="5763C639" w14:textId="00C8CDD2" w:rsidR="00AF1A15" w:rsidRDefault="0082076D" w:rsidP="0082076D">
      <w:pPr>
        <w:pStyle w:val="NormalWeb"/>
        <w:jc w:val="center"/>
        <w:rPr>
          <w:noProof/>
        </w:rPr>
      </w:pPr>
      <w:r>
        <w:rPr>
          <w:noProof/>
        </w:rPr>
        <w:drawing>
          <wp:inline distT="0" distB="0" distL="0" distR="0" wp14:anchorId="328CA477" wp14:editId="5475E0FD">
            <wp:extent cx="2841812" cy="882501"/>
            <wp:effectExtent l="0" t="0" r="0" b="0"/>
            <wp:docPr id="6627637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3721" name="Picture 1" descr="A screenshot of a computer code&#10;&#10;Description automatically generated"/>
                    <pic:cNvPicPr/>
                  </pic:nvPicPr>
                  <pic:blipFill>
                    <a:blip r:embed="rId40"/>
                    <a:stretch>
                      <a:fillRect/>
                    </a:stretch>
                  </pic:blipFill>
                  <pic:spPr>
                    <a:xfrm>
                      <a:off x="0" y="0"/>
                      <a:ext cx="2850563" cy="885218"/>
                    </a:xfrm>
                    <a:prstGeom prst="rect">
                      <a:avLst/>
                    </a:prstGeom>
                  </pic:spPr>
                </pic:pic>
              </a:graphicData>
            </a:graphic>
          </wp:inline>
        </w:drawing>
      </w:r>
    </w:p>
    <w:p w14:paraId="48FE266F" w14:textId="5D5918EC" w:rsidR="002106AF" w:rsidRDefault="0082076D" w:rsidP="002106AF">
      <w:pPr>
        <w:pStyle w:val="NormalWeb"/>
        <w:jc w:val="center"/>
        <w:rPr>
          <w:i/>
          <w:iCs/>
          <w:sz w:val="20"/>
          <w:szCs w:val="20"/>
        </w:rPr>
      </w:pPr>
      <w:r w:rsidRPr="0082076D">
        <w:rPr>
          <w:noProof/>
          <w:sz w:val="20"/>
          <w:szCs w:val="20"/>
        </w:rPr>
        <w:drawing>
          <wp:inline distT="0" distB="0" distL="0" distR="0" wp14:anchorId="26B8252D" wp14:editId="09D2CAEC">
            <wp:extent cx="3088341" cy="2299753"/>
            <wp:effectExtent l="0" t="0" r="0" b="5715"/>
            <wp:docPr id="17283935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355" name="Picture 1" descr="A graph with a red line&#10;&#10;Description automatically generated"/>
                    <pic:cNvPicPr/>
                  </pic:nvPicPr>
                  <pic:blipFill>
                    <a:blip r:embed="rId41"/>
                    <a:stretch>
                      <a:fillRect/>
                    </a:stretch>
                  </pic:blipFill>
                  <pic:spPr>
                    <a:xfrm>
                      <a:off x="0" y="0"/>
                      <a:ext cx="3100006" cy="2308440"/>
                    </a:xfrm>
                    <a:prstGeom prst="rect">
                      <a:avLst/>
                    </a:prstGeom>
                  </pic:spPr>
                </pic:pic>
              </a:graphicData>
            </a:graphic>
          </wp:inline>
        </w:drawing>
      </w:r>
      <w:r w:rsidRPr="0082076D">
        <w:rPr>
          <w:sz w:val="20"/>
          <w:szCs w:val="20"/>
        </w:rPr>
        <w:br/>
      </w:r>
      <w:r w:rsidRPr="0082076D">
        <w:rPr>
          <w:i/>
          <w:iCs/>
          <w:sz w:val="20"/>
          <w:szCs w:val="20"/>
        </w:rPr>
        <w:t>Figure 12 – Lasso Regression Residual Plot</w:t>
      </w:r>
    </w:p>
    <w:p w14:paraId="2361284C" w14:textId="77777777" w:rsidR="002106AF" w:rsidRPr="00763D4F" w:rsidRDefault="002106AF" w:rsidP="002106AF">
      <w:pPr>
        <w:pStyle w:val="NormalWeb"/>
      </w:pPr>
    </w:p>
    <w:p w14:paraId="5F18AB97" w14:textId="3BAD5AA1" w:rsidR="00320BAE" w:rsidRDefault="00C13D91" w:rsidP="00320BAE">
      <w:pPr>
        <w:pStyle w:val="NormalWeb"/>
      </w:pPr>
      <w:r w:rsidRPr="00763D4F">
        <w:t xml:space="preserve">After Understanding PCA e Linear </w:t>
      </w:r>
      <w:proofErr w:type="gramStart"/>
      <w:r w:rsidRPr="00763D4F">
        <w:t xml:space="preserve">Regression, </w:t>
      </w:r>
      <w:r w:rsidR="00320BAE">
        <w:t xml:space="preserve"> we</w:t>
      </w:r>
      <w:proofErr w:type="gramEnd"/>
      <w:r w:rsidR="00320BAE">
        <w:t xml:space="preserve"> will now use only the principal features of our datasets to predict population growth and crime rates.</w:t>
      </w:r>
    </w:p>
    <w:p w14:paraId="507B9AAB" w14:textId="43983A68" w:rsidR="00320BAE" w:rsidRDefault="00320BAE" w:rsidP="00320BAE">
      <w:pPr>
        <w:pStyle w:val="NormalWeb"/>
      </w:pPr>
      <w:r>
        <w:t xml:space="preserve">First, we </w:t>
      </w:r>
      <w:proofErr w:type="gramStart"/>
      <w:r>
        <w:t>will to</w:t>
      </w:r>
      <w:proofErr w:type="gramEnd"/>
      <w:r>
        <w:t xml:space="preserve"> predict </w:t>
      </w:r>
      <w:r w:rsidR="000E1FAD">
        <w:t xml:space="preserve">the </w:t>
      </w:r>
      <w:r>
        <w:t xml:space="preserve">population growth for the next </w:t>
      </w:r>
      <w:r w:rsidR="00823BC2">
        <w:t>8</w:t>
      </w:r>
      <w:r>
        <w:t xml:space="preserve"> years. Then, we will use this result as an input to a linear regression model to predict crime rates for the next 8 years. </w:t>
      </w:r>
    </w:p>
    <w:p w14:paraId="1C11A6F9" w14:textId="38F9DD56" w:rsidR="00320BAE" w:rsidRDefault="003F652E" w:rsidP="00320BAE">
      <w:pPr>
        <w:pStyle w:val="NormalWeb"/>
      </w:pPr>
      <w:r>
        <w:t>Predicting Population growth:</w:t>
      </w:r>
    </w:p>
    <w:p w14:paraId="7F052EA8" w14:textId="6BAD03A8" w:rsidR="006C4B9E" w:rsidRDefault="0005108F" w:rsidP="00320BAE">
      <w:pPr>
        <w:pStyle w:val="NormalWeb"/>
      </w:pPr>
      <w:r>
        <w:t xml:space="preserve">For this purpose, I’ve created a new </w:t>
      </w:r>
      <w:proofErr w:type="spellStart"/>
      <w:r>
        <w:t>dataframe</w:t>
      </w:r>
      <w:proofErr w:type="spellEnd"/>
      <w:r>
        <w:t xml:space="preserve"> with a range of years from 2023 to 2030, and </w:t>
      </w:r>
      <w:proofErr w:type="spellStart"/>
      <w:r>
        <w:t>aplyied</w:t>
      </w:r>
      <w:proofErr w:type="spellEnd"/>
      <w:r>
        <w:t xml:space="preserve"> the model </w:t>
      </w:r>
      <w:r w:rsidR="006C4B9E">
        <w:t>“</w:t>
      </w:r>
      <w:proofErr w:type="spellStart"/>
      <w:r w:rsidR="006C4B9E" w:rsidRPr="006C4B9E">
        <w:t>lr_pop</w:t>
      </w:r>
      <w:proofErr w:type="spellEnd"/>
      <w:r w:rsidR="006C4B9E">
        <w:t xml:space="preserve">” to predict the </w:t>
      </w:r>
      <w:proofErr w:type="spellStart"/>
      <w:r w:rsidR="006C4B9E">
        <w:t>popularion</w:t>
      </w:r>
      <w:proofErr w:type="spellEnd"/>
      <w:r w:rsidR="006C4B9E">
        <w:t>,</w:t>
      </w:r>
    </w:p>
    <w:p w14:paraId="3F4F7DF3" w14:textId="77777777" w:rsidR="007471F1" w:rsidRDefault="007471F1" w:rsidP="00320BAE">
      <w:pPr>
        <w:pStyle w:val="NormalWeb"/>
      </w:pPr>
    </w:p>
    <w:p w14:paraId="718DC2EA" w14:textId="1175DF4D" w:rsidR="007471F1" w:rsidRDefault="007471F1" w:rsidP="00320BAE">
      <w:pPr>
        <w:pStyle w:val="NormalWeb"/>
      </w:pPr>
      <w:r>
        <w:rPr>
          <w:noProof/>
        </w:rPr>
        <w:lastRenderedPageBreak/>
        <w:drawing>
          <wp:inline distT="0" distB="0" distL="0" distR="0" wp14:anchorId="72044DDC" wp14:editId="2A2BD64D">
            <wp:extent cx="5191125" cy="2828925"/>
            <wp:effectExtent l="0" t="0" r="9525" b="9525"/>
            <wp:docPr id="139495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5231" name=""/>
                    <pic:cNvPicPr/>
                  </pic:nvPicPr>
                  <pic:blipFill>
                    <a:blip r:embed="rId42"/>
                    <a:stretch>
                      <a:fillRect/>
                    </a:stretch>
                  </pic:blipFill>
                  <pic:spPr>
                    <a:xfrm>
                      <a:off x="0" y="0"/>
                      <a:ext cx="5191125" cy="2828925"/>
                    </a:xfrm>
                    <a:prstGeom prst="rect">
                      <a:avLst/>
                    </a:prstGeom>
                  </pic:spPr>
                </pic:pic>
              </a:graphicData>
            </a:graphic>
          </wp:inline>
        </w:drawing>
      </w:r>
    </w:p>
    <w:p w14:paraId="232400D4" w14:textId="02551EF1" w:rsidR="006C4B9E" w:rsidRDefault="00DB20C2" w:rsidP="00320BAE">
      <w:pPr>
        <w:pStyle w:val="NormalWeb"/>
      </w:pPr>
      <w:r>
        <w:t>A</w:t>
      </w:r>
      <w:r w:rsidR="006C4B9E">
        <w:t>fter</w:t>
      </w:r>
      <w:r>
        <w:t xml:space="preserve">, I </w:t>
      </w:r>
      <w:proofErr w:type="spellStart"/>
      <w:r>
        <w:t>applyied</w:t>
      </w:r>
      <w:proofErr w:type="spellEnd"/>
      <w:r>
        <w:t xml:space="preserve"> the outcome in a new model </w:t>
      </w:r>
      <w:r w:rsidR="000E2416">
        <w:t>“</w:t>
      </w:r>
      <w:proofErr w:type="spellStart"/>
      <w:r w:rsidR="000E2416" w:rsidRPr="000E2416">
        <w:t>lr_crime</w:t>
      </w:r>
      <w:proofErr w:type="spellEnd"/>
      <w:r w:rsidR="000E2416">
        <w:t xml:space="preserve">”, to predict the crime rate based on the population </w:t>
      </w:r>
      <w:proofErr w:type="spellStart"/>
      <w:r w:rsidR="000E2416">
        <w:t>outcomed</w:t>
      </w:r>
      <w:proofErr w:type="spellEnd"/>
      <w:r w:rsidR="000E2416">
        <w:t>.</w:t>
      </w:r>
    </w:p>
    <w:p w14:paraId="5B67D577" w14:textId="77777777" w:rsidR="003F652E" w:rsidRDefault="003F652E" w:rsidP="00320BAE">
      <w:pPr>
        <w:pStyle w:val="NormalWeb"/>
      </w:pPr>
    </w:p>
    <w:p w14:paraId="7B01823D" w14:textId="77777777" w:rsidR="00C94744" w:rsidRDefault="00C94744" w:rsidP="002106AF">
      <w:pPr>
        <w:pStyle w:val="NormalWeb"/>
        <w:rPr>
          <w:i/>
          <w:iCs/>
          <w:sz w:val="20"/>
          <w:szCs w:val="20"/>
        </w:rPr>
      </w:pPr>
    </w:p>
    <w:p w14:paraId="69E810C8" w14:textId="19A64ACE" w:rsidR="00387D4B" w:rsidRDefault="00387D4B" w:rsidP="00D11770">
      <w:pPr>
        <w:pStyle w:val="Heading2"/>
      </w:pPr>
      <w:bookmarkStart w:id="6" w:name="_Toc59959353"/>
      <w:r>
        <w:rPr>
          <w:rFonts w:ascii="Roboto Bold" w:hAnsi="Roboto Bold"/>
          <w:b w:val="0"/>
          <w:color w:val="000000"/>
          <w:u w:color="000000"/>
          <w:lang w:val="fr-FR"/>
        </w:rPr>
        <w:lastRenderedPageBreak/>
        <w:t xml:space="preserve">3.1 </w:t>
      </w:r>
      <w:proofErr w:type="spellStart"/>
      <w:r>
        <w:rPr>
          <w:rFonts w:ascii="Roboto Bold" w:hAnsi="Roboto Bold"/>
          <w:b w:val="0"/>
          <w:color w:val="000000"/>
          <w:u w:color="000000"/>
          <w:lang w:val="fr-FR"/>
        </w:rPr>
        <w:t>Sample</w:t>
      </w:r>
      <w:proofErr w:type="spellEnd"/>
      <w:r>
        <w:rPr>
          <w:rFonts w:ascii="Roboto Bold" w:hAnsi="Roboto Bold"/>
          <w:b w:val="0"/>
          <w:color w:val="000000"/>
          <w:u w:color="000000"/>
          <w:lang w:val="fr-FR"/>
        </w:rPr>
        <w:t xml:space="preserve"> Report </w:t>
      </w:r>
      <w:r>
        <w:rPr>
          <w:rFonts w:ascii="Roboto Bold" w:hAnsi="Roboto Bold"/>
          <w:b w:val="0"/>
          <w:color w:val="000000"/>
          <w:u w:color="000000"/>
          <w:lang w:val="en-US"/>
        </w:rPr>
        <w:t>– Information Gathering</w:t>
      </w:r>
      <w:bookmarkEnd w:id="6"/>
    </w:p>
    <w:p w14:paraId="06D8A81E" w14:textId="77777777" w:rsidR="00387D4B" w:rsidRDefault="00387D4B" w:rsidP="00387D4B">
      <w:pPr>
        <w:pStyle w:val="Heading2"/>
        <w:rPr>
          <w:rFonts w:ascii="Roboto Bold" w:eastAsia="Roboto Bold" w:hAnsi="Roboto Bold" w:cs="Roboto Bold"/>
          <w:b w:val="0"/>
          <w:bCs/>
          <w:color w:val="000000"/>
          <w:u w:color="000000"/>
        </w:rPr>
      </w:pPr>
      <w:bookmarkStart w:id="7" w:name="_Toc59959354"/>
      <w:r>
        <w:rPr>
          <w:rFonts w:ascii="Roboto Bold" w:hAnsi="Roboto Bold"/>
          <w:b w:val="0"/>
          <w:color w:val="000000"/>
          <w:u w:color="000000"/>
          <w:lang w:val="en-US"/>
        </w:rPr>
        <w:t>3.2 Sample Report – Service Enumeration</w:t>
      </w:r>
      <w:bookmarkEnd w:id="7"/>
    </w:p>
    <w:tbl>
      <w:tblPr>
        <w:tblW w:w="935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56"/>
      </w:tblGrid>
      <w:tr w:rsidR="00387D4B" w14:paraId="13CF7C54" w14:textId="77777777" w:rsidTr="00727B71">
        <w:trPr>
          <w:trHeight w:val="11234"/>
        </w:trPr>
        <w:tc>
          <w:tcPr>
            <w:tcW w:w="9356" w:type="dxa"/>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3DD1DB2C" w14:textId="77777777" w:rsidR="00387D4B" w:rsidRDefault="00387D4B" w:rsidP="008F5A92">
            <w:pPr>
              <w:rPr>
                <w:rFonts w:ascii="Roboto Regular" w:hAnsi="Roboto Regular"/>
              </w:rPr>
            </w:pPr>
            <w:r>
              <w:rPr>
                <w:rFonts w:ascii="Roboto Regular" w:hAnsi="Roboto Regular"/>
              </w:rPr>
              <w:t xml:space="preserve">The </w:t>
            </w:r>
          </w:p>
          <w:p w14:paraId="56764F5D" w14:textId="7F754600" w:rsidR="008F5A92" w:rsidRPr="008F5A92" w:rsidRDefault="008F5A92" w:rsidP="008F5A92"/>
        </w:tc>
      </w:tr>
    </w:tbl>
    <w:p w14:paraId="19E15851" w14:textId="77777777" w:rsidR="00387D4B" w:rsidRDefault="00387D4B" w:rsidP="00387D4B">
      <w:pPr>
        <w:pStyle w:val="Heading2"/>
        <w:rPr>
          <w:rStyle w:val="None"/>
          <w:rFonts w:ascii="Roboto Bold" w:eastAsia="Roboto Bold" w:hAnsi="Roboto Bold" w:cs="Roboto Bold"/>
          <w:b w:val="0"/>
          <w:bCs/>
          <w:color w:val="000000"/>
          <w:u w:color="000000"/>
        </w:rPr>
      </w:pPr>
      <w:bookmarkStart w:id="8" w:name="_Toc59959356"/>
      <w:r>
        <w:rPr>
          <w:rStyle w:val="None"/>
          <w:rFonts w:ascii="Roboto Bold" w:hAnsi="Roboto Bold"/>
          <w:b w:val="0"/>
          <w:color w:val="000000"/>
          <w:u w:color="000000"/>
          <w:lang w:val="en-US"/>
        </w:rPr>
        <w:t>3.4 Sample Report – Maintaining Access</w:t>
      </w:r>
      <w:bookmarkEnd w:id="8"/>
    </w:p>
    <w:p w14:paraId="7D4669E9" w14:textId="643B08B1" w:rsidR="00387D4B" w:rsidRDefault="00387D4B" w:rsidP="00A3786D">
      <w:pPr>
        <w:pStyle w:val="BodyA"/>
        <w:spacing w:line="288" w:lineRule="auto"/>
        <w:jc w:val="both"/>
        <w:rPr>
          <w:rStyle w:val="None"/>
          <w:rFonts w:ascii="Roboto Regular" w:eastAsia="Roboto Regular" w:hAnsi="Roboto Regular" w:cs="Roboto Regular"/>
        </w:rPr>
      </w:pPr>
      <w:r>
        <w:rPr>
          <w:rStyle w:val="None"/>
          <w:rFonts w:ascii="Roboto Regular" w:hAnsi="Roboto Regular"/>
        </w:rPr>
        <w:t xml:space="preserve">Maintaining access to a system is important to us as attackers, ensuring that we can get back into a system after </w:t>
      </w:r>
    </w:p>
    <w:p w14:paraId="115A0FDA" w14:textId="77777777" w:rsidR="00387D4B" w:rsidRDefault="00387D4B" w:rsidP="00387D4B">
      <w:pPr>
        <w:pStyle w:val="Heading2"/>
        <w:rPr>
          <w:rStyle w:val="None"/>
          <w:rFonts w:ascii="Roboto Bold" w:eastAsia="Roboto Bold" w:hAnsi="Roboto Bold" w:cs="Roboto Bold"/>
          <w:b w:val="0"/>
          <w:bCs/>
          <w:color w:val="000000"/>
          <w:u w:color="000000"/>
        </w:rPr>
      </w:pPr>
      <w:bookmarkStart w:id="9" w:name="_Toc59959357"/>
      <w:r>
        <w:rPr>
          <w:rStyle w:val="None"/>
          <w:rFonts w:ascii="Roboto Bold" w:hAnsi="Roboto Bold"/>
          <w:b w:val="0"/>
          <w:color w:val="000000"/>
          <w:u w:color="000000"/>
          <w:lang w:val="fr-FR"/>
        </w:rPr>
        <w:t xml:space="preserve">3.5 </w:t>
      </w:r>
      <w:proofErr w:type="spellStart"/>
      <w:r>
        <w:rPr>
          <w:rStyle w:val="None"/>
          <w:rFonts w:ascii="Roboto Bold" w:hAnsi="Roboto Bold"/>
          <w:b w:val="0"/>
          <w:color w:val="000000"/>
          <w:u w:color="000000"/>
          <w:lang w:val="fr-FR"/>
        </w:rPr>
        <w:t>Sample</w:t>
      </w:r>
      <w:proofErr w:type="spellEnd"/>
      <w:r>
        <w:rPr>
          <w:rStyle w:val="None"/>
          <w:rFonts w:ascii="Roboto Bold" w:hAnsi="Roboto Bold"/>
          <w:b w:val="0"/>
          <w:color w:val="000000"/>
          <w:u w:color="000000"/>
          <w:lang w:val="fr-FR"/>
        </w:rPr>
        <w:t xml:space="preserve"> Report </w:t>
      </w:r>
      <w:r>
        <w:rPr>
          <w:rStyle w:val="None"/>
          <w:rFonts w:ascii="Roboto Bold" w:hAnsi="Roboto Bold"/>
          <w:b w:val="0"/>
          <w:color w:val="000000"/>
          <w:u w:color="000000"/>
          <w:lang w:val="en-US"/>
        </w:rPr>
        <w:t>– House Cleaning</w:t>
      </w:r>
      <w:bookmarkEnd w:id="9"/>
    </w:p>
    <w:p w14:paraId="471EC994" w14:textId="15731E9B" w:rsidR="00387D4B" w:rsidRDefault="00387D4B" w:rsidP="00387D4B">
      <w:pPr>
        <w:pStyle w:val="BodyA"/>
        <w:spacing w:line="288" w:lineRule="auto"/>
        <w:jc w:val="both"/>
        <w:rPr>
          <w:rStyle w:val="None"/>
          <w:rFonts w:ascii="Roboto Regular" w:eastAsia="Roboto Regular" w:hAnsi="Roboto Regular" w:cs="Roboto Regular"/>
        </w:rPr>
      </w:pPr>
      <w:r>
        <w:rPr>
          <w:rStyle w:val="None"/>
          <w:rFonts w:ascii="Roboto Regular" w:hAnsi="Roboto Regular"/>
        </w:rPr>
        <w:t xml:space="preserve">The </w:t>
      </w:r>
    </w:p>
    <w:p w14:paraId="03281321" w14:textId="77777777" w:rsidR="00387D4B" w:rsidRDefault="00387D4B" w:rsidP="00387D4B">
      <w:pPr>
        <w:pStyle w:val="BodyA"/>
        <w:spacing w:line="288" w:lineRule="auto"/>
        <w:jc w:val="both"/>
        <w:rPr>
          <w:rStyle w:val="None"/>
          <w:rFonts w:ascii="Roboto Regular" w:eastAsia="Roboto Regular" w:hAnsi="Roboto Regular" w:cs="Roboto Regular"/>
        </w:rPr>
      </w:pPr>
      <w:r>
        <w:rPr>
          <w:rStyle w:val="None"/>
          <w:rFonts w:ascii="Roboto Regular" w:hAnsi="Roboto Regular"/>
        </w:rPr>
        <w:lastRenderedPageBreak/>
        <w:t>After the trophies on both the lab network and exam network were completed, John removed all user accounts and passwords as well as the Meterpreter services installed on the system. Offensive Security should not have to remove any user accounts or services from the system.</w:t>
      </w:r>
    </w:p>
    <w:p w14:paraId="2EB6D077" w14:textId="1725AD34" w:rsidR="000069C1" w:rsidRDefault="00387D4B" w:rsidP="00C56A44">
      <w:pPr>
        <w:pStyle w:val="Heading"/>
        <w:spacing w:line="240" w:lineRule="auto"/>
        <w:rPr>
          <w:noProof/>
        </w:rPr>
      </w:pPr>
      <w:bookmarkStart w:id="10" w:name="_Toc59959358"/>
      <w:r w:rsidRPr="00BB687E">
        <w:rPr>
          <w:rStyle w:val="None"/>
          <w:rFonts w:ascii="Roboto Bold" w:hAnsi="Roboto Bold"/>
          <w:b w:val="0"/>
          <w:bCs w:val="0"/>
          <w:color w:val="000000"/>
          <w:sz w:val="30"/>
          <w:szCs w:val="30"/>
          <w:u w:color="000000"/>
        </w:rPr>
        <w:t xml:space="preserve">4.0 </w:t>
      </w:r>
      <w:bookmarkEnd w:id="10"/>
      <w:r w:rsidR="00266E6B">
        <w:rPr>
          <w:i/>
        </w:rPr>
        <w:t>Programing</w:t>
      </w:r>
    </w:p>
    <w:p w14:paraId="4571E2BA" w14:textId="77777777" w:rsidR="00387D4B" w:rsidRDefault="00387D4B" w:rsidP="004F70C0">
      <w:pPr>
        <w:jc w:val="center"/>
        <w:rPr>
          <w:rStyle w:val="Strong"/>
          <w:lang w:val="en-US"/>
        </w:rPr>
      </w:pPr>
    </w:p>
    <w:p w14:paraId="1054EC88" w14:textId="3037D5B9" w:rsidR="00266E6B" w:rsidRPr="00387D4B" w:rsidRDefault="00266E6B" w:rsidP="004F70C0">
      <w:pPr>
        <w:jc w:val="center"/>
        <w:rPr>
          <w:rStyle w:val="Strong"/>
          <w:lang w:val="en-US"/>
        </w:rPr>
      </w:pPr>
      <w:r>
        <w:rPr>
          <w:noProof/>
        </w:rPr>
        <w:drawing>
          <wp:anchor distT="0" distB="0" distL="114300" distR="114300" simplePos="0" relativeHeight="251666432" behindDoc="0" locked="0" layoutInCell="1" allowOverlap="1" wp14:anchorId="690EEEA6" wp14:editId="36B38C43">
            <wp:simplePos x="0" y="0"/>
            <wp:positionH relativeFrom="column">
              <wp:posOffset>0</wp:posOffset>
            </wp:positionH>
            <wp:positionV relativeFrom="paragraph">
              <wp:posOffset>269240</wp:posOffset>
            </wp:positionV>
            <wp:extent cx="4524693" cy="2266102"/>
            <wp:effectExtent l="0" t="0" r="0" b="1270"/>
            <wp:wrapTopAndBottom/>
            <wp:docPr id="148410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170" name="Picture 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24693" cy="2266102"/>
                    </a:xfrm>
                    <a:prstGeom prst="rect">
                      <a:avLst/>
                    </a:prstGeom>
                  </pic:spPr>
                </pic:pic>
              </a:graphicData>
            </a:graphic>
          </wp:anchor>
        </w:drawing>
      </w:r>
    </w:p>
    <w:p w14:paraId="19AE4EDA" w14:textId="77777777" w:rsidR="003253A8" w:rsidRDefault="003253A8" w:rsidP="0093231D"/>
    <w:p w14:paraId="0420CE44" w14:textId="77777777" w:rsidR="003253A8" w:rsidRDefault="003253A8" w:rsidP="003253A8"/>
    <w:p w14:paraId="4038E11E" w14:textId="77777777" w:rsidR="003253A8" w:rsidRDefault="003253A8" w:rsidP="003253A8"/>
    <w:sectPr w:rsidR="003253A8" w:rsidSect="00E4391A">
      <w:footerReference w:type="default" r:id="rId44"/>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D3963" w14:textId="77777777" w:rsidR="00567E04" w:rsidRDefault="00567E04" w:rsidP="00DE2C0B">
      <w:pPr>
        <w:spacing w:after="0" w:line="240" w:lineRule="auto"/>
      </w:pPr>
      <w:r>
        <w:separator/>
      </w:r>
    </w:p>
  </w:endnote>
  <w:endnote w:type="continuationSeparator" w:id="0">
    <w:p w14:paraId="2BD2E32D" w14:textId="77777777" w:rsidR="00567E04" w:rsidRDefault="00567E04"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19072" w14:textId="77777777" w:rsidR="00567E04" w:rsidRDefault="00567E04" w:rsidP="00DE2C0B">
      <w:pPr>
        <w:spacing w:after="0" w:line="240" w:lineRule="auto"/>
      </w:pPr>
      <w:r>
        <w:separator/>
      </w:r>
    </w:p>
  </w:footnote>
  <w:footnote w:type="continuationSeparator" w:id="0">
    <w:p w14:paraId="271E766D" w14:textId="77777777" w:rsidR="00567E04" w:rsidRDefault="00567E04"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1"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8F1753"/>
    <w:multiLevelType w:val="hybridMultilevel"/>
    <w:tmpl w:val="7E446BC4"/>
    <w:numStyleLink w:val="ImportedStyle1"/>
  </w:abstractNum>
  <w:abstractNum w:abstractNumId="19"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2"/>
  </w:num>
  <w:num w:numId="2" w16cid:durableId="305356629">
    <w:abstractNumId w:val="10"/>
  </w:num>
  <w:num w:numId="3" w16cid:durableId="1166743486">
    <w:abstractNumId w:val="3"/>
  </w:num>
  <w:num w:numId="4" w16cid:durableId="1173181685">
    <w:abstractNumId w:val="11"/>
  </w:num>
  <w:num w:numId="5" w16cid:durableId="1246454614">
    <w:abstractNumId w:val="21"/>
  </w:num>
  <w:num w:numId="6" w16cid:durableId="1393307185">
    <w:abstractNumId w:val="7"/>
  </w:num>
  <w:num w:numId="7" w16cid:durableId="1530295400">
    <w:abstractNumId w:val="14"/>
  </w:num>
  <w:num w:numId="8" w16cid:durableId="2134978705">
    <w:abstractNumId w:val="8"/>
  </w:num>
  <w:num w:numId="9" w16cid:durableId="1819345686">
    <w:abstractNumId w:val="13"/>
  </w:num>
  <w:num w:numId="10" w16cid:durableId="1624070426">
    <w:abstractNumId w:val="18"/>
  </w:num>
  <w:num w:numId="11" w16cid:durableId="881406841">
    <w:abstractNumId w:val="1"/>
  </w:num>
  <w:num w:numId="12" w16cid:durableId="489753618">
    <w:abstractNumId w:val="0"/>
  </w:num>
  <w:num w:numId="13" w16cid:durableId="266432641">
    <w:abstractNumId w:val="6"/>
  </w:num>
  <w:num w:numId="14" w16cid:durableId="1958953252">
    <w:abstractNumId w:val="16"/>
  </w:num>
  <w:num w:numId="15" w16cid:durableId="1294672183">
    <w:abstractNumId w:val="4"/>
  </w:num>
  <w:num w:numId="16" w16cid:durableId="354817324">
    <w:abstractNumId w:val="20"/>
  </w:num>
  <w:num w:numId="17" w16cid:durableId="584535353">
    <w:abstractNumId w:val="9"/>
  </w:num>
  <w:num w:numId="18" w16cid:durableId="378936254">
    <w:abstractNumId w:val="19"/>
  </w:num>
  <w:num w:numId="19" w16cid:durableId="1385257368">
    <w:abstractNumId w:val="2"/>
  </w:num>
  <w:num w:numId="20" w16cid:durableId="1897400402">
    <w:abstractNumId w:val="15"/>
  </w:num>
  <w:num w:numId="21" w16cid:durableId="1502046198">
    <w:abstractNumId w:val="22"/>
  </w:num>
  <w:num w:numId="22" w16cid:durableId="428621930">
    <w:abstractNumId w:val="17"/>
  </w:num>
  <w:num w:numId="23" w16cid:durableId="251742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7C67"/>
    <w:rsid w:val="000210F9"/>
    <w:rsid w:val="00023DFC"/>
    <w:rsid w:val="00030792"/>
    <w:rsid w:val="00035980"/>
    <w:rsid w:val="000439D4"/>
    <w:rsid w:val="0005108F"/>
    <w:rsid w:val="000533C9"/>
    <w:rsid w:val="00055ACF"/>
    <w:rsid w:val="00062756"/>
    <w:rsid w:val="00067C56"/>
    <w:rsid w:val="000702C9"/>
    <w:rsid w:val="000705CA"/>
    <w:rsid w:val="000706BC"/>
    <w:rsid w:val="00073284"/>
    <w:rsid w:val="0007337B"/>
    <w:rsid w:val="0007488B"/>
    <w:rsid w:val="0007771A"/>
    <w:rsid w:val="000816A4"/>
    <w:rsid w:val="000826F7"/>
    <w:rsid w:val="00084E49"/>
    <w:rsid w:val="000858EC"/>
    <w:rsid w:val="000A5683"/>
    <w:rsid w:val="000A73BF"/>
    <w:rsid w:val="000B3B5E"/>
    <w:rsid w:val="000C11FE"/>
    <w:rsid w:val="000D1232"/>
    <w:rsid w:val="000D1E5E"/>
    <w:rsid w:val="000D2675"/>
    <w:rsid w:val="000D6F2E"/>
    <w:rsid w:val="000E1FAD"/>
    <w:rsid w:val="000E2416"/>
    <w:rsid w:val="000E4968"/>
    <w:rsid w:val="000E5688"/>
    <w:rsid w:val="000F2274"/>
    <w:rsid w:val="000F551D"/>
    <w:rsid w:val="0010099B"/>
    <w:rsid w:val="001105CE"/>
    <w:rsid w:val="00114124"/>
    <w:rsid w:val="001233E7"/>
    <w:rsid w:val="001257EC"/>
    <w:rsid w:val="001336F0"/>
    <w:rsid w:val="00134E23"/>
    <w:rsid w:val="00136EA1"/>
    <w:rsid w:val="00137E8D"/>
    <w:rsid w:val="001447EF"/>
    <w:rsid w:val="00150DA8"/>
    <w:rsid w:val="00152C6A"/>
    <w:rsid w:val="00153EA3"/>
    <w:rsid w:val="001642BD"/>
    <w:rsid w:val="00177709"/>
    <w:rsid w:val="00181D55"/>
    <w:rsid w:val="00193FEB"/>
    <w:rsid w:val="001975D8"/>
    <w:rsid w:val="001A182E"/>
    <w:rsid w:val="001A2D89"/>
    <w:rsid w:val="001A3D24"/>
    <w:rsid w:val="001A6DF0"/>
    <w:rsid w:val="001A6F43"/>
    <w:rsid w:val="001A7E2A"/>
    <w:rsid w:val="001B0C28"/>
    <w:rsid w:val="001B1E8F"/>
    <w:rsid w:val="001B2FFD"/>
    <w:rsid w:val="001B3024"/>
    <w:rsid w:val="001B553D"/>
    <w:rsid w:val="001C251D"/>
    <w:rsid w:val="001C62AE"/>
    <w:rsid w:val="001D530C"/>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1050D"/>
    <w:rsid w:val="002105E8"/>
    <w:rsid w:val="002106AF"/>
    <w:rsid w:val="002109E5"/>
    <w:rsid w:val="00211CFF"/>
    <w:rsid w:val="002135A2"/>
    <w:rsid w:val="002174D0"/>
    <w:rsid w:val="002201C5"/>
    <w:rsid w:val="002350E0"/>
    <w:rsid w:val="00243935"/>
    <w:rsid w:val="00246A0A"/>
    <w:rsid w:val="002527F7"/>
    <w:rsid w:val="00253D2F"/>
    <w:rsid w:val="00254840"/>
    <w:rsid w:val="00256715"/>
    <w:rsid w:val="002664FE"/>
    <w:rsid w:val="00266A92"/>
    <w:rsid w:val="00266E6B"/>
    <w:rsid w:val="002730B2"/>
    <w:rsid w:val="00280A0A"/>
    <w:rsid w:val="002920F5"/>
    <w:rsid w:val="00296F64"/>
    <w:rsid w:val="002A1487"/>
    <w:rsid w:val="002A3889"/>
    <w:rsid w:val="002A7882"/>
    <w:rsid w:val="002B2655"/>
    <w:rsid w:val="002B7771"/>
    <w:rsid w:val="002C1F13"/>
    <w:rsid w:val="002C2500"/>
    <w:rsid w:val="002C2703"/>
    <w:rsid w:val="002C7CAF"/>
    <w:rsid w:val="002D4BB5"/>
    <w:rsid w:val="002E50E2"/>
    <w:rsid w:val="002E535F"/>
    <w:rsid w:val="002F3F08"/>
    <w:rsid w:val="002F526E"/>
    <w:rsid w:val="002F5C33"/>
    <w:rsid w:val="00301B93"/>
    <w:rsid w:val="00320BAE"/>
    <w:rsid w:val="003253A8"/>
    <w:rsid w:val="003275BB"/>
    <w:rsid w:val="00332040"/>
    <w:rsid w:val="0033464B"/>
    <w:rsid w:val="003359C7"/>
    <w:rsid w:val="00353CFD"/>
    <w:rsid w:val="003572F1"/>
    <w:rsid w:val="0036296E"/>
    <w:rsid w:val="003650F3"/>
    <w:rsid w:val="00372420"/>
    <w:rsid w:val="00373525"/>
    <w:rsid w:val="00375144"/>
    <w:rsid w:val="0037706E"/>
    <w:rsid w:val="00380415"/>
    <w:rsid w:val="00382F4E"/>
    <w:rsid w:val="00383652"/>
    <w:rsid w:val="0038439E"/>
    <w:rsid w:val="00387238"/>
    <w:rsid w:val="00387D4B"/>
    <w:rsid w:val="003A40FB"/>
    <w:rsid w:val="003A7D5C"/>
    <w:rsid w:val="003B2DDE"/>
    <w:rsid w:val="003B441B"/>
    <w:rsid w:val="003C0564"/>
    <w:rsid w:val="003C1B7F"/>
    <w:rsid w:val="003C32AD"/>
    <w:rsid w:val="003C5034"/>
    <w:rsid w:val="003C616F"/>
    <w:rsid w:val="003D51EA"/>
    <w:rsid w:val="003D603F"/>
    <w:rsid w:val="003E12D5"/>
    <w:rsid w:val="003E523B"/>
    <w:rsid w:val="003F062E"/>
    <w:rsid w:val="003F2C46"/>
    <w:rsid w:val="003F652E"/>
    <w:rsid w:val="00405905"/>
    <w:rsid w:val="0041255D"/>
    <w:rsid w:val="00416675"/>
    <w:rsid w:val="004269BD"/>
    <w:rsid w:val="004305F5"/>
    <w:rsid w:val="00431E0E"/>
    <w:rsid w:val="00433A66"/>
    <w:rsid w:val="00433D4F"/>
    <w:rsid w:val="0043638F"/>
    <w:rsid w:val="00437A3A"/>
    <w:rsid w:val="0044300B"/>
    <w:rsid w:val="004457A9"/>
    <w:rsid w:val="00450547"/>
    <w:rsid w:val="00453ED5"/>
    <w:rsid w:val="0045571F"/>
    <w:rsid w:val="00456EF2"/>
    <w:rsid w:val="00457E62"/>
    <w:rsid w:val="00462E5F"/>
    <w:rsid w:val="00465A85"/>
    <w:rsid w:val="00465DEC"/>
    <w:rsid w:val="00470D88"/>
    <w:rsid w:val="00471AC6"/>
    <w:rsid w:val="00471D18"/>
    <w:rsid w:val="0048143B"/>
    <w:rsid w:val="00483A4A"/>
    <w:rsid w:val="00497EA5"/>
    <w:rsid w:val="004A2FD6"/>
    <w:rsid w:val="004A6339"/>
    <w:rsid w:val="004B0A1A"/>
    <w:rsid w:val="004B0C65"/>
    <w:rsid w:val="004B24F5"/>
    <w:rsid w:val="004B25C3"/>
    <w:rsid w:val="004C071C"/>
    <w:rsid w:val="004C443B"/>
    <w:rsid w:val="004C696D"/>
    <w:rsid w:val="004C799C"/>
    <w:rsid w:val="004D3CC3"/>
    <w:rsid w:val="004D4BB3"/>
    <w:rsid w:val="004D5F08"/>
    <w:rsid w:val="004D6C1A"/>
    <w:rsid w:val="004D6C36"/>
    <w:rsid w:val="004E0B6B"/>
    <w:rsid w:val="004E1819"/>
    <w:rsid w:val="004F247C"/>
    <w:rsid w:val="004F5C23"/>
    <w:rsid w:val="004F5DF1"/>
    <w:rsid w:val="004F70C0"/>
    <w:rsid w:val="00502966"/>
    <w:rsid w:val="005035C8"/>
    <w:rsid w:val="00505BCB"/>
    <w:rsid w:val="00513789"/>
    <w:rsid w:val="00521E2D"/>
    <w:rsid w:val="00524911"/>
    <w:rsid w:val="005250D7"/>
    <w:rsid w:val="00527113"/>
    <w:rsid w:val="00527742"/>
    <w:rsid w:val="005278D4"/>
    <w:rsid w:val="00531749"/>
    <w:rsid w:val="00542C23"/>
    <w:rsid w:val="00545F63"/>
    <w:rsid w:val="005470F4"/>
    <w:rsid w:val="00551A82"/>
    <w:rsid w:val="005620EC"/>
    <w:rsid w:val="00563EA6"/>
    <w:rsid w:val="00567E04"/>
    <w:rsid w:val="00571AAC"/>
    <w:rsid w:val="00571DBE"/>
    <w:rsid w:val="0057432F"/>
    <w:rsid w:val="00581E84"/>
    <w:rsid w:val="00585CCF"/>
    <w:rsid w:val="005929BE"/>
    <w:rsid w:val="005961A6"/>
    <w:rsid w:val="00596AE4"/>
    <w:rsid w:val="005A0BBD"/>
    <w:rsid w:val="005A3A1F"/>
    <w:rsid w:val="005A5B0F"/>
    <w:rsid w:val="005B247E"/>
    <w:rsid w:val="005B2F3A"/>
    <w:rsid w:val="005B2F5A"/>
    <w:rsid w:val="005C0903"/>
    <w:rsid w:val="005C3411"/>
    <w:rsid w:val="005D2535"/>
    <w:rsid w:val="005D5D16"/>
    <w:rsid w:val="005E4C5B"/>
    <w:rsid w:val="005E7F90"/>
    <w:rsid w:val="005F6411"/>
    <w:rsid w:val="00600EFA"/>
    <w:rsid w:val="006066B2"/>
    <w:rsid w:val="0060767D"/>
    <w:rsid w:val="00612945"/>
    <w:rsid w:val="0061516E"/>
    <w:rsid w:val="00623E65"/>
    <w:rsid w:val="00625162"/>
    <w:rsid w:val="0063268B"/>
    <w:rsid w:val="0063385F"/>
    <w:rsid w:val="00635F69"/>
    <w:rsid w:val="006378F5"/>
    <w:rsid w:val="00644383"/>
    <w:rsid w:val="006536F8"/>
    <w:rsid w:val="00654CC2"/>
    <w:rsid w:val="006638C1"/>
    <w:rsid w:val="00663CE3"/>
    <w:rsid w:val="00665CA7"/>
    <w:rsid w:val="00667E72"/>
    <w:rsid w:val="00670DA4"/>
    <w:rsid w:val="00671537"/>
    <w:rsid w:val="006718A6"/>
    <w:rsid w:val="00680F64"/>
    <w:rsid w:val="006846AD"/>
    <w:rsid w:val="00687FC4"/>
    <w:rsid w:val="006934A0"/>
    <w:rsid w:val="00693FCD"/>
    <w:rsid w:val="00695539"/>
    <w:rsid w:val="006977A7"/>
    <w:rsid w:val="006A187F"/>
    <w:rsid w:val="006A1C87"/>
    <w:rsid w:val="006A1FF0"/>
    <w:rsid w:val="006A372E"/>
    <w:rsid w:val="006A42EE"/>
    <w:rsid w:val="006B0AA1"/>
    <w:rsid w:val="006B184C"/>
    <w:rsid w:val="006B3086"/>
    <w:rsid w:val="006B3A26"/>
    <w:rsid w:val="006B5AE9"/>
    <w:rsid w:val="006C377C"/>
    <w:rsid w:val="006C4B9E"/>
    <w:rsid w:val="006D5AB9"/>
    <w:rsid w:val="006E1779"/>
    <w:rsid w:val="006E2BBC"/>
    <w:rsid w:val="006F1911"/>
    <w:rsid w:val="006F7CB3"/>
    <w:rsid w:val="007006F7"/>
    <w:rsid w:val="00702951"/>
    <w:rsid w:val="00702DE1"/>
    <w:rsid w:val="00703A0D"/>
    <w:rsid w:val="0070540D"/>
    <w:rsid w:val="0071016F"/>
    <w:rsid w:val="00710473"/>
    <w:rsid w:val="00714027"/>
    <w:rsid w:val="00715F32"/>
    <w:rsid w:val="00720B11"/>
    <w:rsid w:val="00722297"/>
    <w:rsid w:val="00723AD3"/>
    <w:rsid w:val="007258AE"/>
    <w:rsid w:val="00725C5A"/>
    <w:rsid w:val="007375FF"/>
    <w:rsid w:val="00737ED7"/>
    <w:rsid w:val="00740C6C"/>
    <w:rsid w:val="0074309F"/>
    <w:rsid w:val="007471F1"/>
    <w:rsid w:val="00747D3B"/>
    <w:rsid w:val="00750E2B"/>
    <w:rsid w:val="00761F90"/>
    <w:rsid w:val="00763D4F"/>
    <w:rsid w:val="00774CE9"/>
    <w:rsid w:val="00777BFB"/>
    <w:rsid w:val="00787956"/>
    <w:rsid w:val="00787C92"/>
    <w:rsid w:val="00792CA5"/>
    <w:rsid w:val="00797395"/>
    <w:rsid w:val="007A3065"/>
    <w:rsid w:val="007A3538"/>
    <w:rsid w:val="007A5065"/>
    <w:rsid w:val="007A552B"/>
    <w:rsid w:val="007A5DA7"/>
    <w:rsid w:val="007A64CF"/>
    <w:rsid w:val="007A78F6"/>
    <w:rsid w:val="007B48DD"/>
    <w:rsid w:val="007C55FC"/>
    <w:rsid w:val="007D47CD"/>
    <w:rsid w:val="007D50C1"/>
    <w:rsid w:val="007D5F7A"/>
    <w:rsid w:val="007E095C"/>
    <w:rsid w:val="007E783B"/>
    <w:rsid w:val="007F2316"/>
    <w:rsid w:val="007F7A5B"/>
    <w:rsid w:val="00800F61"/>
    <w:rsid w:val="00812BA0"/>
    <w:rsid w:val="008136AD"/>
    <w:rsid w:val="00815AF0"/>
    <w:rsid w:val="00816219"/>
    <w:rsid w:val="0082076D"/>
    <w:rsid w:val="00820F8A"/>
    <w:rsid w:val="0082309F"/>
    <w:rsid w:val="00823BC2"/>
    <w:rsid w:val="00825CD6"/>
    <w:rsid w:val="008328D0"/>
    <w:rsid w:val="00836C07"/>
    <w:rsid w:val="00843CAF"/>
    <w:rsid w:val="00844F15"/>
    <w:rsid w:val="008474D5"/>
    <w:rsid w:val="00852700"/>
    <w:rsid w:val="00860A4C"/>
    <w:rsid w:val="00864F54"/>
    <w:rsid w:val="008659FE"/>
    <w:rsid w:val="0086724E"/>
    <w:rsid w:val="008711BF"/>
    <w:rsid w:val="00872114"/>
    <w:rsid w:val="00887AFA"/>
    <w:rsid w:val="00892E93"/>
    <w:rsid w:val="008A3345"/>
    <w:rsid w:val="008A6B36"/>
    <w:rsid w:val="008B0455"/>
    <w:rsid w:val="008B45EA"/>
    <w:rsid w:val="008B4773"/>
    <w:rsid w:val="008C2995"/>
    <w:rsid w:val="008D1B14"/>
    <w:rsid w:val="008E1C9C"/>
    <w:rsid w:val="008E4AC1"/>
    <w:rsid w:val="008E4D25"/>
    <w:rsid w:val="008E4F50"/>
    <w:rsid w:val="008E5B0C"/>
    <w:rsid w:val="008E73AA"/>
    <w:rsid w:val="008F5A92"/>
    <w:rsid w:val="008F7E02"/>
    <w:rsid w:val="00903B58"/>
    <w:rsid w:val="009069D1"/>
    <w:rsid w:val="009145FD"/>
    <w:rsid w:val="0093231D"/>
    <w:rsid w:val="00937728"/>
    <w:rsid w:val="00945B6C"/>
    <w:rsid w:val="0095460B"/>
    <w:rsid w:val="00960433"/>
    <w:rsid w:val="00961902"/>
    <w:rsid w:val="00961C36"/>
    <w:rsid w:val="0096246B"/>
    <w:rsid w:val="00962D0F"/>
    <w:rsid w:val="0097214E"/>
    <w:rsid w:val="009803F0"/>
    <w:rsid w:val="00984323"/>
    <w:rsid w:val="009867D4"/>
    <w:rsid w:val="00986AFE"/>
    <w:rsid w:val="009902E3"/>
    <w:rsid w:val="00991A50"/>
    <w:rsid w:val="00991AB6"/>
    <w:rsid w:val="0099729C"/>
    <w:rsid w:val="009A566C"/>
    <w:rsid w:val="009A6942"/>
    <w:rsid w:val="009A6D92"/>
    <w:rsid w:val="009B1CE1"/>
    <w:rsid w:val="009B1E12"/>
    <w:rsid w:val="009B365A"/>
    <w:rsid w:val="009B64A1"/>
    <w:rsid w:val="009C61EC"/>
    <w:rsid w:val="009D17A0"/>
    <w:rsid w:val="009D5254"/>
    <w:rsid w:val="009E159E"/>
    <w:rsid w:val="009F0CAA"/>
    <w:rsid w:val="009F4BDA"/>
    <w:rsid w:val="009F5E24"/>
    <w:rsid w:val="009F6ACC"/>
    <w:rsid w:val="00A00FEC"/>
    <w:rsid w:val="00A01278"/>
    <w:rsid w:val="00A018FB"/>
    <w:rsid w:val="00A01D3D"/>
    <w:rsid w:val="00A04738"/>
    <w:rsid w:val="00A148A8"/>
    <w:rsid w:val="00A25650"/>
    <w:rsid w:val="00A25C34"/>
    <w:rsid w:val="00A30577"/>
    <w:rsid w:val="00A30AD6"/>
    <w:rsid w:val="00A34016"/>
    <w:rsid w:val="00A342F5"/>
    <w:rsid w:val="00A35823"/>
    <w:rsid w:val="00A3649D"/>
    <w:rsid w:val="00A3786D"/>
    <w:rsid w:val="00A4126D"/>
    <w:rsid w:val="00A446E4"/>
    <w:rsid w:val="00A463B0"/>
    <w:rsid w:val="00A673F9"/>
    <w:rsid w:val="00A70BA1"/>
    <w:rsid w:val="00A711E8"/>
    <w:rsid w:val="00A72C5B"/>
    <w:rsid w:val="00A72D11"/>
    <w:rsid w:val="00A77545"/>
    <w:rsid w:val="00A84427"/>
    <w:rsid w:val="00A8683F"/>
    <w:rsid w:val="00A86A44"/>
    <w:rsid w:val="00A928F1"/>
    <w:rsid w:val="00A95AA4"/>
    <w:rsid w:val="00AA17DF"/>
    <w:rsid w:val="00AA1A59"/>
    <w:rsid w:val="00AA239C"/>
    <w:rsid w:val="00AA562C"/>
    <w:rsid w:val="00AA5A42"/>
    <w:rsid w:val="00AA7896"/>
    <w:rsid w:val="00AB1AAC"/>
    <w:rsid w:val="00AC498D"/>
    <w:rsid w:val="00AC4A37"/>
    <w:rsid w:val="00AD0774"/>
    <w:rsid w:val="00AD378F"/>
    <w:rsid w:val="00AD39E1"/>
    <w:rsid w:val="00AE441B"/>
    <w:rsid w:val="00AF1616"/>
    <w:rsid w:val="00AF1A15"/>
    <w:rsid w:val="00AF59B7"/>
    <w:rsid w:val="00B00584"/>
    <w:rsid w:val="00B024CA"/>
    <w:rsid w:val="00B04062"/>
    <w:rsid w:val="00B07227"/>
    <w:rsid w:val="00B07D2A"/>
    <w:rsid w:val="00B1217C"/>
    <w:rsid w:val="00B12DE3"/>
    <w:rsid w:val="00B223B8"/>
    <w:rsid w:val="00B22927"/>
    <w:rsid w:val="00B26F35"/>
    <w:rsid w:val="00B35D4B"/>
    <w:rsid w:val="00B505E0"/>
    <w:rsid w:val="00B60ED5"/>
    <w:rsid w:val="00B60F47"/>
    <w:rsid w:val="00B63BCD"/>
    <w:rsid w:val="00B641C1"/>
    <w:rsid w:val="00B66F14"/>
    <w:rsid w:val="00B757E6"/>
    <w:rsid w:val="00B83D07"/>
    <w:rsid w:val="00B860AA"/>
    <w:rsid w:val="00B92E4A"/>
    <w:rsid w:val="00B93753"/>
    <w:rsid w:val="00B95411"/>
    <w:rsid w:val="00B962AA"/>
    <w:rsid w:val="00BA3DBC"/>
    <w:rsid w:val="00BA4AC9"/>
    <w:rsid w:val="00BA72BB"/>
    <w:rsid w:val="00BB177D"/>
    <w:rsid w:val="00BB1821"/>
    <w:rsid w:val="00BB2CC8"/>
    <w:rsid w:val="00BC16AE"/>
    <w:rsid w:val="00BC2A0F"/>
    <w:rsid w:val="00BD1B89"/>
    <w:rsid w:val="00BD5474"/>
    <w:rsid w:val="00BE17A6"/>
    <w:rsid w:val="00BE2D85"/>
    <w:rsid w:val="00BE4653"/>
    <w:rsid w:val="00BF1B19"/>
    <w:rsid w:val="00C04FF3"/>
    <w:rsid w:val="00C12E78"/>
    <w:rsid w:val="00C13471"/>
    <w:rsid w:val="00C13D91"/>
    <w:rsid w:val="00C1728A"/>
    <w:rsid w:val="00C23F01"/>
    <w:rsid w:val="00C25373"/>
    <w:rsid w:val="00C3701A"/>
    <w:rsid w:val="00C4027F"/>
    <w:rsid w:val="00C42798"/>
    <w:rsid w:val="00C46A9B"/>
    <w:rsid w:val="00C5352E"/>
    <w:rsid w:val="00C53ABA"/>
    <w:rsid w:val="00C56A44"/>
    <w:rsid w:val="00C62110"/>
    <w:rsid w:val="00C65547"/>
    <w:rsid w:val="00C70768"/>
    <w:rsid w:val="00C72FB6"/>
    <w:rsid w:val="00C777BF"/>
    <w:rsid w:val="00C77BBF"/>
    <w:rsid w:val="00C83CCC"/>
    <w:rsid w:val="00C850E0"/>
    <w:rsid w:val="00C9032B"/>
    <w:rsid w:val="00C905D1"/>
    <w:rsid w:val="00C94443"/>
    <w:rsid w:val="00C94744"/>
    <w:rsid w:val="00C94E25"/>
    <w:rsid w:val="00C94F3A"/>
    <w:rsid w:val="00CA2E63"/>
    <w:rsid w:val="00CA57AF"/>
    <w:rsid w:val="00CB2D62"/>
    <w:rsid w:val="00CC28D0"/>
    <w:rsid w:val="00CC47A9"/>
    <w:rsid w:val="00CC636D"/>
    <w:rsid w:val="00CE0694"/>
    <w:rsid w:val="00CF02DB"/>
    <w:rsid w:val="00CF0A04"/>
    <w:rsid w:val="00CF3895"/>
    <w:rsid w:val="00CF626F"/>
    <w:rsid w:val="00D00B05"/>
    <w:rsid w:val="00D11770"/>
    <w:rsid w:val="00D11D41"/>
    <w:rsid w:val="00D13750"/>
    <w:rsid w:val="00D25FCF"/>
    <w:rsid w:val="00D3095C"/>
    <w:rsid w:val="00D352C6"/>
    <w:rsid w:val="00D35F3B"/>
    <w:rsid w:val="00D418A7"/>
    <w:rsid w:val="00D500EF"/>
    <w:rsid w:val="00D609B2"/>
    <w:rsid w:val="00D6264B"/>
    <w:rsid w:val="00D6480C"/>
    <w:rsid w:val="00D663C4"/>
    <w:rsid w:val="00D7023E"/>
    <w:rsid w:val="00D70FB3"/>
    <w:rsid w:val="00D73B01"/>
    <w:rsid w:val="00D7525A"/>
    <w:rsid w:val="00D829DC"/>
    <w:rsid w:val="00D870C6"/>
    <w:rsid w:val="00D90A8E"/>
    <w:rsid w:val="00D92248"/>
    <w:rsid w:val="00D945A2"/>
    <w:rsid w:val="00D95971"/>
    <w:rsid w:val="00DA0F46"/>
    <w:rsid w:val="00DA1334"/>
    <w:rsid w:val="00DA57BE"/>
    <w:rsid w:val="00DA5E32"/>
    <w:rsid w:val="00DA6B27"/>
    <w:rsid w:val="00DA7191"/>
    <w:rsid w:val="00DB20C2"/>
    <w:rsid w:val="00DB6C2B"/>
    <w:rsid w:val="00DC2121"/>
    <w:rsid w:val="00DC5E06"/>
    <w:rsid w:val="00DD0417"/>
    <w:rsid w:val="00DD2929"/>
    <w:rsid w:val="00DD2C12"/>
    <w:rsid w:val="00DD7A44"/>
    <w:rsid w:val="00DE2849"/>
    <w:rsid w:val="00DE2C0B"/>
    <w:rsid w:val="00DE7DE8"/>
    <w:rsid w:val="00DF060F"/>
    <w:rsid w:val="00DF0E2D"/>
    <w:rsid w:val="00DF46DE"/>
    <w:rsid w:val="00DF70AF"/>
    <w:rsid w:val="00E035B0"/>
    <w:rsid w:val="00E04634"/>
    <w:rsid w:val="00E113D2"/>
    <w:rsid w:val="00E21DC0"/>
    <w:rsid w:val="00E22F49"/>
    <w:rsid w:val="00E24E26"/>
    <w:rsid w:val="00E2784E"/>
    <w:rsid w:val="00E31F00"/>
    <w:rsid w:val="00E34A51"/>
    <w:rsid w:val="00E35978"/>
    <w:rsid w:val="00E36988"/>
    <w:rsid w:val="00E40DD1"/>
    <w:rsid w:val="00E40F10"/>
    <w:rsid w:val="00E5105D"/>
    <w:rsid w:val="00E54420"/>
    <w:rsid w:val="00E61AC9"/>
    <w:rsid w:val="00E83347"/>
    <w:rsid w:val="00E85668"/>
    <w:rsid w:val="00E86BE3"/>
    <w:rsid w:val="00E8732B"/>
    <w:rsid w:val="00E95798"/>
    <w:rsid w:val="00E9638E"/>
    <w:rsid w:val="00E97FEA"/>
    <w:rsid w:val="00EA4F71"/>
    <w:rsid w:val="00EB3B57"/>
    <w:rsid w:val="00EC0656"/>
    <w:rsid w:val="00ED21CC"/>
    <w:rsid w:val="00ED3ABC"/>
    <w:rsid w:val="00ED48EF"/>
    <w:rsid w:val="00ED6E03"/>
    <w:rsid w:val="00EE1BBC"/>
    <w:rsid w:val="00EE2091"/>
    <w:rsid w:val="00EE3C2C"/>
    <w:rsid w:val="00EE64A5"/>
    <w:rsid w:val="00EF6CC3"/>
    <w:rsid w:val="00F028BF"/>
    <w:rsid w:val="00F02ABB"/>
    <w:rsid w:val="00F02F88"/>
    <w:rsid w:val="00F04FBA"/>
    <w:rsid w:val="00F07ACC"/>
    <w:rsid w:val="00F10AC5"/>
    <w:rsid w:val="00F11D73"/>
    <w:rsid w:val="00F127C2"/>
    <w:rsid w:val="00F12FCE"/>
    <w:rsid w:val="00F15AC1"/>
    <w:rsid w:val="00F16D67"/>
    <w:rsid w:val="00F24496"/>
    <w:rsid w:val="00F2473B"/>
    <w:rsid w:val="00F30E24"/>
    <w:rsid w:val="00F33DA0"/>
    <w:rsid w:val="00F34A50"/>
    <w:rsid w:val="00F45ED5"/>
    <w:rsid w:val="00F46C7E"/>
    <w:rsid w:val="00F47BFC"/>
    <w:rsid w:val="00F50030"/>
    <w:rsid w:val="00F563B6"/>
    <w:rsid w:val="00F631EE"/>
    <w:rsid w:val="00F65153"/>
    <w:rsid w:val="00F71329"/>
    <w:rsid w:val="00F84F97"/>
    <w:rsid w:val="00F93A94"/>
    <w:rsid w:val="00F97F9E"/>
    <w:rsid w:val="00FA303E"/>
    <w:rsid w:val="00FA620E"/>
    <w:rsid w:val="00FA6C6F"/>
    <w:rsid w:val="00FB43AE"/>
    <w:rsid w:val="00FC353C"/>
    <w:rsid w:val="00FE57E7"/>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D35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352C6"/>
    <w:pPr>
      <w:keepLines w:val="0"/>
      <w:overflowPunct w:val="0"/>
      <w:autoSpaceDE w:val="0"/>
      <w:autoSpaceDN w:val="0"/>
      <w:adjustRightInd w:val="0"/>
      <w:spacing w:before="120" w:line="240" w:lineRule="auto"/>
      <w:jc w:val="both"/>
      <w:textAlignment w:val="baseline"/>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semiHidden/>
    <w:unhideWhenUsed/>
    <w:qFormat/>
    <w:rsid w:val="00CC2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D352C6"/>
    <w:rPr>
      <w:rFonts w:ascii="Arial" w:eastAsia="Times New Roman" w:hAnsi="Arial" w:cs="Times New Roman"/>
      <w:b/>
      <w:kern w:val="28"/>
      <w:sz w:val="24"/>
      <w:szCs w:val="24"/>
    </w:rPr>
  </w:style>
  <w:style w:type="character" w:customStyle="1" w:styleId="Heading1Char">
    <w:name w:val="Heading 1 Char"/>
    <w:basedOn w:val="DefaultParagraphFont"/>
    <w:link w:val="Heading1"/>
    <w:uiPriority w:val="9"/>
    <w:rsid w:val="00D35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28D0"/>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24</Pages>
  <Words>3444</Words>
  <Characters>19635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630</cp:revision>
  <dcterms:created xsi:type="dcterms:W3CDTF">2021-08-18T11:46:00Z</dcterms:created>
  <dcterms:modified xsi:type="dcterms:W3CDTF">2023-11-07T21:03:00Z</dcterms:modified>
</cp:coreProperties>
</file>