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17C7"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Sure, here is a step-by-step plan for the project, based on the requirements:</w:t>
      </w:r>
    </w:p>
    <w:p w14:paraId="0DCC18F8"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Project Overview</w:t>
      </w:r>
    </w:p>
    <w:p w14:paraId="69E69651"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 xml:space="preserve">This project aims to </w:t>
      </w:r>
      <w:proofErr w:type="spellStart"/>
      <w:r w:rsidRPr="00D43FD5">
        <w:rPr>
          <w:rFonts w:ascii="Times New Roman" w:eastAsia="Times New Roman" w:hAnsi="Times New Roman" w:cs="Times New Roman"/>
          <w:kern w:val="0"/>
          <w:sz w:val="24"/>
          <w:szCs w:val="24"/>
          <w:lang w:eastAsia="en-IE"/>
          <w14:ligatures w14:val="none"/>
        </w:rPr>
        <w:t>analyze</w:t>
      </w:r>
      <w:proofErr w:type="spellEnd"/>
      <w:r w:rsidRPr="00D43FD5">
        <w:rPr>
          <w:rFonts w:ascii="Times New Roman" w:eastAsia="Times New Roman" w:hAnsi="Times New Roman" w:cs="Times New Roman"/>
          <w:kern w:val="0"/>
          <w:sz w:val="24"/>
          <w:szCs w:val="24"/>
          <w:lang w:eastAsia="en-IE"/>
          <w14:ligatures w14:val="none"/>
        </w:rPr>
        <w:t xml:space="preserve"> Ireland's transport sector and compare it with other countries worldwide. The analysis will encompass various modes of transport, including road traffic, type of vehicles used, freight transport, air traffic, and transport infrastructure. The project will involve data collection, data cleaning and preprocessing, exploratory data analysis, comparative analysis, forecasting, sentiment analysis, and recommendation development.</w:t>
      </w:r>
    </w:p>
    <w:p w14:paraId="4E21926B"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Project Objectives</w:t>
      </w:r>
    </w:p>
    <w:p w14:paraId="78FAE969" w14:textId="77777777" w:rsidR="00D43FD5" w:rsidRPr="00D43FD5" w:rsidRDefault="00D43FD5" w:rsidP="00D43FD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To assess the current state of Ireland's transport sector through data analysis and benchmarking against other countries.</w:t>
      </w:r>
    </w:p>
    <w:p w14:paraId="4CD9597B" w14:textId="77777777" w:rsidR="00D43FD5" w:rsidRPr="00D43FD5" w:rsidRDefault="00D43FD5" w:rsidP="00D43FD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To identify key trends and challenges in Ireland's transport sector.</w:t>
      </w:r>
    </w:p>
    <w:p w14:paraId="494A92BC" w14:textId="77777777" w:rsidR="00D43FD5" w:rsidRPr="00D43FD5" w:rsidRDefault="00D43FD5" w:rsidP="00D43FD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To develop evidence-based recommendations for improving the efficiency and sustainability of Ireland's transport sector.</w:t>
      </w:r>
    </w:p>
    <w:p w14:paraId="4CEC01F9"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Project Scope</w:t>
      </w:r>
    </w:p>
    <w:p w14:paraId="151498D5"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The project will encompass the following aspects of Ireland's transport sector:</w:t>
      </w:r>
    </w:p>
    <w:p w14:paraId="5237E205" w14:textId="77777777" w:rsidR="00D43FD5" w:rsidRPr="00D43FD5" w:rsidRDefault="00D43FD5" w:rsidP="00D43F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Road Traffic:</w:t>
      </w:r>
      <w:r w:rsidRPr="00D43FD5">
        <w:rPr>
          <w:rFonts w:ascii="Times New Roman" w:eastAsia="Times New Roman" w:hAnsi="Times New Roman" w:cs="Times New Roman"/>
          <w:kern w:val="0"/>
          <w:sz w:val="24"/>
          <w:szCs w:val="24"/>
          <w:lang w:eastAsia="en-IE"/>
          <w14:ligatures w14:val="none"/>
        </w:rPr>
        <w:t xml:space="preserve"> </w:t>
      </w:r>
      <w:proofErr w:type="spellStart"/>
      <w:r w:rsidRPr="00D43FD5">
        <w:rPr>
          <w:rFonts w:ascii="Times New Roman" w:eastAsia="Times New Roman" w:hAnsi="Times New Roman" w:cs="Times New Roman"/>
          <w:kern w:val="0"/>
          <w:sz w:val="24"/>
          <w:szCs w:val="24"/>
          <w:lang w:eastAsia="en-IE"/>
          <w14:ligatures w14:val="none"/>
        </w:rPr>
        <w:t>Analyze</w:t>
      </w:r>
      <w:proofErr w:type="spellEnd"/>
      <w:r w:rsidRPr="00D43FD5">
        <w:rPr>
          <w:rFonts w:ascii="Times New Roman" w:eastAsia="Times New Roman" w:hAnsi="Times New Roman" w:cs="Times New Roman"/>
          <w:kern w:val="0"/>
          <w:sz w:val="24"/>
          <w:szCs w:val="24"/>
          <w:lang w:eastAsia="en-IE"/>
          <w14:ligatures w14:val="none"/>
        </w:rPr>
        <w:t xml:space="preserve"> traffic patterns, vehicle ownership, and congestion levels in Ireland compared to other countries.</w:t>
      </w:r>
    </w:p>
    <w:p w14:paraId="44E6ADF6" w14:textId="77777777" w:rsidR="00D43FD5" w:rsidRPr="00D43FD5" w:rsidRDefault="00D43FD5" w:rsidP="00D43F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Type of Vehicles Used:</w:t>
      </w:r>
      <w:r w:rsidRPr="00D43FD5">
        <w:rPr>
          <w:rFonts w:ascii="Times New Roman" w:eastAsia="Times New Roman" w:hAnsi="Times New Roman" w:cs="Times New Roman"/>
          <w:kern w:val="0"/>
          <w:sz w:val="24"/>
          <w:szCs w:val="24"/>
          <w:lang w:eastAsia="en-IE"/>
          <w14:ligatures w14:val="none"/>
        </w:rPr>
        <w:t xml:space="preserve"> Assess the types of vehicles used in Ireland, including the prevalence of electric vehicles (EVs) and the impact of government policies on EV adoption.</w:t>
      </w:r>
    </w:p>
    <w:p w14:paraId="60AC8F88" w14:textId="77777777" w:rsidR="00D43FD5" w:rsidRPr="00D43FD5" w:rsidRDefault="00D43FD5" w:rsidP="00D43F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Freight Transport:</w:t>
      </w:r>
      <w:r w:rsidRPr="00D43FD5">
        <w:rPr>
          <w:rFonts w:ascii="Times New Roman" w:eastAsia="Times New Roman" w:hAnsi="Times New Roman" w:cs="Times New Roman"/>
          <w:kern w:val="0"/>
          <w:sz w:val="24"/>
          <w:szCs w:val="24"/>
          <w:lang w:eastAsia="en-IE"/>
          <w14:ligatures w14:val="none"/>
        </w:rPr>
        <w:t xml:space="preserve"> Evaluate the volume, modes, and efficiency of freight transport in Ireland, benchmarking it against other countries and identifying opportunities for modal shift.</w:t>
      </w:r>
    </w:p>
    <w:p w14:paraId="570B3417" w14:textId="77777777" w:rsidR="00D43FD5" w:rsidRPr="00D43FD5" w:rsidRDefault="00D43FD5" w:rsidP="00D43F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Air Traffic:</w:t>
      </w:r>
      <w:r w:rsidRPr="00D43FD5">
        <w:rPr>
          <w:rFonts w:ascii="Times New Roman" w:eastAsia="Times New Roman" w:hAnsi="Times New Roman" w:cs="Times New Roman"/>
          <w:kern w:val="0"/>
          <w:sz w:val="24"/>
          <w:szCs w:val="24"/>
          <w:lang w:eastAsia="en-IE"/>
          <w14:ligatures w14:val="none"/>
        </w:rPr>
        <w:t xml:space="preserve"> </w:t>
      </w:r>
      <w:proofErr w:type="spellStart"/>
      <w:r w:rsidRPr="00D43FD5">
        <w:rPr>
          <w:rFonts w:ascii="Times New Roman" w:eastAsia="Times New Roman" w:hAnsi="Times New Roman" w:cs="Times New Roman"/>
          <w:kern w:val="0"/>
          <w:sz w:val="24"/>
          <w:szCs w:val="24"/>
          <w:lang w:eastAsia="en-IE"/>
          <w14:ligatures w14:val="none"/>
        </w:rPr>
        <w:t>Analyze</w:t>
      </w:r>
      <w:proofErr w:type="spellEnd"/>
      <w:r w:rsidRPr="00D43FD5">
        <w:rPr>
          <w:rFonts w:ascii="Times New Roman" w:eastAsia="Times New Roman" w:hAnsi="Times New Roman" w:cs="Times New Roman"/>
          <w:kern w:val="0"/>
          <w:sz w:val="24"/>
          <w:szCs w:val="24"/>
          <w:lang w:eastAsia="en-IE"/>
          <w14:ligatures w14:val="none"/>
        </w:rPr>
        <w:t xml:space="preserve"> passenger air traffic patterns, connectivity, and airport infrastructure in Ireland compared to other countries.</w:t>
      </w:r>
    </w:p>
    <w:p w14:paraId="63DA2E78" w14:textId="77777777" w:rsidR="00D43FD5" w:rsidRPr="00D43FD5" w:rsidRDefault="00D43FD5" w:rsidP="00D43F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Transport Infrastructure:</w:t>
      </w:r>
      <w:r w:rsidRPr="00D43FD5">
        <w:rPr>
          <w:rFonts w:ascii="Times New Roman" w:eastAsia="Times New Roman" w:hAnsi="Times New Roman" w:cs="Times New Roman"/>
          <w:kern w:val="0"/>
          <w:sz w:val="24"/>
          <w:szCs w:val="24"/>
          <w:lang w:eastAsia="en-IE"/>
          <w14:ligatures w14:val="none"/>
        </w:rPr>
        <w:t xml:space="preserve"> Assess the condition, capacity, and utilization of Ireland's transport infrastructure, including roads, railways, and public transport systems.</w:t>
      </w:r>
    </w:p>
    <w:p w14:paraId="4435A2CF"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Project Methodology</w:t>
      </w:r>
    </w:p>
    <w:p w14:paraId="58B3CAA5"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 xml:space="preserve">The project will follow a data-driven approach, utilizing various statistical and machine learning techniques to </w:t>
      </w:r>
      <w:proofErr w:type="spellStart"/>
      <w:r w:rsidRPr="00D43FD5">
        <w:rPr>
          <w:rFonts w:ascii="Times New Roman" w:eastAsia="Times New Roman" w:hAnsi="Times New Roman" w:cs="Times New Roman"/>
          <w:kern w:val="0"/>
          <w:sz w:val="24"/>
          <w:szCs w:val="24"/>
          <w:lang w:eastAsia="en-IE"/>
          <w14:ligatures w14:val="none"/>
        </w:rPr>
        <w:t>analyze</w:t>
      </w:r>
      <w:proofErr w:type="spellEnd"/>
      <w:r w:rsidRPr="00D43FD5">
        <w:rPr>
          <w:rFonts w:ascii="Times New Roman" w:eastAsia="Times New Roman" w:hAnsi="Times New Roman" w:cs="Times New Roman"/>
          <w:kern w:val="0"/>
          <w:sz w:val="24"/>
          <w:szCs w:val="24"/>
          <w:lang w:eastAsia="en-IE"/>
          <w14:ligatures w14:val="none"/>
        </w:rPr>
        <w:t xml:space="preserve"> and compare transport data. The following methodology will be employed:</w:t>
      </w:r>
    </w:p>
    <w:p w14:paraId="047207EB" w14:textId="77777777" w:rsidR="00D43FD5" w:rsidRPr="00D43FD5" w:rsidRDefault="00D43FD5" w:rsidP="00D43F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Data Collection:</w:t>
      </w:r>
      <w:r w:rsidRPr="00D43FD5">
        <w:rPr>
          <w:rFonts w:ascii="Times New Roman" w:eastAsia="Times New Roman" w:hAnsi="Times New Roman" w:cs="Times New Roman"/>
          <w:kern w:val="0"/>
          <w:sz w:val="24"/>
          <w:szCs w:val="24"/>
          <w:lang w:eastAsia="en-IE"/>
          <w14:ligatures w14:val="none"/>
        </w:rPr>
        <w:t xml:space="preserve"> Gather data on Ireland's transport sector from various sources, including government agencies, statistical databases, and international organizations.</w:t>
      </w:r>
    </w:p>
    <w:p w14:paraId="25A66C08" w14:textId="77777777" w:rsidR="00D43FD5" w:rsidRPr="00D43FD5" w:rsidRDefault="00D43FD5" w:rsidP="00D43F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Data Cleaning and Preprocessing:</w:t>
      </w:r>
      <w:r w:rsidRPr="00D43FD5">
        <w:rPr>
          <w:rFonts w:ascii="Times New Roman" w:eastAsia="Times New Roman" w:hAnsi="Times New Roman" w:cs="Times New Roman"/>
          <w:kern w:val="0"/>
          <w:sz w:val="24"/>
          <w:szCs w:val="24"/>
          <w:lang w:eastAsia="en-IE"/>
          <w14:ligatures w14:val="none"/>
        </w:rPr>
        <w:t xml:space="preserve"> Clean and prepare the data for analysis, handling missing values, outliers, and inconsistencies.</w:t>
      </w:r>
    </w:p>
    <w:p w14:paraId="7C8B4871" w14:textId="77777777" w:rsidR="00D43FD5" w:rsidRPr="00D43FD5" w:rsidRDefault="00D43FD5" w:rsidP="00D43F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Exploratory Data Analysis (EDA):</w:t>
      </w:r>
      <w:r w:rsidRPr="00D43FD5">
        <w:rPr>
          <w:rFonts w:ascii="Times New Roman" w:eastAsia="Times New Roman" w:hAnsi="Times New Roman" w:cs="Times New Roman"/>
          <w:kern w:val="0"/>
          <w:sz w:val="24"/>
          <w:szCs w:val="24"/>
          <w:lang w:eastAsia="en-IE"/>
          <w14:ligatures w14:val="none"/>
        </w:rPr>
        <w:t xml:space="preserve"> Perform EDA to understand the characteristics of the data, identify patterns, and visualize trends.</w:t>
      </w:r>
    </w:p>
    <w:p w14:paraId="06671994" w14:textId="77777777" w:rsidR="00D43FD5" w:rsidRPr="00D43FD5" w:rsidRDefault="00D43FD5" w:rsidP="00D43F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Comparative Analysis:</w:t>
      </w:r>
      <w:r w:rsidRPr="00D43FD5">
        <w:rPr>
          <w:rFonts w:ascii="Times New Roman" w:eastAsia="Times New Roman" w:hAnsi="Times New Roman" w:cs="Times New Roman"/>
          <w:kern w:val="0"/>
          <w:sz w:val="24"/>
          <w:szCs w:val="24"/>
          <w:lang w:eastAsia="en-IE"/>
          <w14:ligatures w14:val="none"/>
        </w:rPr>
        <w:t xml:space="preserve"> Benchmark Ireland's transport sector against other countries using relevant metrics and indicators.</w:t>
      </w:r>
    </w:p>
    <w:p w14:paraId="3C4D066D" w14:textId="77777777" w:rsidR="00D43FD5" w:rsidRPr="00D43FD5" w:rsidRDefault="00D43FD5" w:rsidP="00D43F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lastRenderedPageBreak/>
        <w:t>Forecasting:</w:t>
      </w:r>
      <w:r w:rsidRPr="00D43FD5">
        <w:rPr>
          <w:rFonts w:ascii="Times New Roman" w:eastAsia="Times New Roman" w:hAnsi="Times New Roman" w:cs="Times New Roman"/>
          <w:kern w:val="0"/>
          <w:sz w:val="24"/>
          <w:szCs w:val="24"/>
          <w:lang w:eastAsia="en-IE"/>
          <w14:ligatures w14:val="none"/>
        </w:rPr>
        <w:t xml:space="preserve"> Utilize statistical techniques to forecast future trends in Ireland's transport sector.</w:t>
      </w:r>
    </w:p>
    <w:p w14:paraId="71FC5E42" w14:textId="77777777" w:rsidR="00D43FD5" w:rsidRPr="00D43FD5" w:rsidRDefault="00D43FD5" w:rsidP="00D43F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Sentiment Analysis:</w:t>
      </w:r>
      <w:r w:rsidRPr="00D43FD5">
        <w:rPr>
          <w:rFonts w:ascii="Times New Roman" w:eastAsia="Times New Roman" w:hAnsi="Times New Roman" w:cs="Times New Roman"/>
          <w:kern w:val="0"/>
          <w:sz w:val="24"/>
          <w:szCs w:val="24"/>
          <w:lang w:eastAsia="en-IE"/>
          <w14:ligatures w14:val="none"/>
        </w:rPr>
        <w:t xml:space="preserve"> </w:t>
      </w:r>
      <w:proofErr w:type="spellStart"/>
      <w:r w:rsidRPr="00D43FD5">
        <w:rPr>
          <w:rFonts w:ascii="Times New Roman" w:eastAsia="Times New Roman" w:hAnsi="Times New Roman" w:cs="Times New Roman"/>
          <w:kern w:val="0"/>
          <w:sz w:val="24"/>
          <w:szCs w:val="24"/>
          <w:lang w:eastAsia="en-IE"/>
          <w14:ligatures w14:val="none"/>
        </w:rPr>
        <w:t>Analyze</w:t>
      </w:r>
      <w:proofErr w:type="spellEnd"/>
      <w:r w:rsidRPr="00D43FD5">
        <w:rPr>
          <w:rFonts w:ascii="Times New Roman" w:eastAsia="Times New Roman" w:hAnsi="Times New Roman" w:cs="Times New Roman"/>
          <w:kern w:val="0"/>
          <w:sz w:val="24"/>
          <w:szCs w:val="24"/>
          <w:lang w:eastAsia="en-IE"/>
          <w14:ligatures w14:val="none"/>
        </w:rPr>
        <w:t xml:space="preserve"> public opinion and sentiment towards Ireland's transport sector using social media and news data.</w:t>
      </w:r>
    </w:p>
    <w:p w14:paraId="79B901EF" w14:textId="77777777" w:rsidR="00D43FD5" w:rsidRPr="00D43FD5" w:rsidRDefault="00D43FD5" w:rsidP="00D43F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Recommendation Development:</w:t>
      </w:r>
      <w:r w:rsidRPr="00D43FD5">
        <w:rPr>
          <w:rFonts w:ascii="Times New Roman" w:eastAsia="Times New Roman" w:hAnsi="Times New Roman" w:cs="Times New Roman"/>
          <w:kern w:val="0"/>
          <w:sz w:val="24"/>
          <w:szCs w:val="24"/>
          <w:lang w:eastAsia="en-IE"/>
          <w14:ligatures w14:val="none"/>
        </w:rPr>
        <w:t xml:space="preserve"> Develop evidence-based recommendations for improving the efficiency and sustainability of Ireland's transport sector.</w:t>
      </w:r>
    </w:p>
    <w:p w14:paraId="498C26AF"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Project Management Framework</w:t>
      </w:r>
    </w:p>
    <w:p w14:paraId="20B4E0F7"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The project will be managed using the Agile methodology, which is an iterative and incremental approach to software development. Agile emphasizes continuous feedback, adaptation, and flexibility, making it well-suited for complex projects like this one.</w:t>
      </w:r>
    </w:p>
    <w:p w14:paraId="562731F4"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Version Control</w:t>
      </w:r>
    </w:p>
    <w:p w14:paraId="38B44FC2"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All project code, data, and documentation will be stored in a Git repository. Regular commits will be made to track the project's progress and ensure that all changes are properly documented.</w:t>
      </w:r>
    </w:p>
    <w:p w14:paraId="78649173"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Programming</w:t>
      </w:r>
    </w:p>
    <w:p w14:paraId="452CF006"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The project will utilize Python programming language and various data analysis libraries, including pandas, NumPy, Matplotlib, Seaborn, and scikit-learn.</w:t>
      </w:r>
    </w:p>
    <w:p w14:paraId="6800EAC6"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Data Structures</w:t>
      </w:r>
    </w:p>
    <w:p w14:paraId="063B8A8B"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The project will deal with data in various formats, including CSV files, JSON files, and SQL databases.</w:t>
      </w:r>
    </w:p>
    <w:p w14:paraId="353EBD74"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Documentation</w:t>
      </w:r>
    </w:p>
    <w:p w14:paraId="42F6E581"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 xml:space="preserve">The project will be documented using </w:t>
      </w:r>
      <w:proofErr w:type="spellStart"/>
      <w:r w:rsidRPr="00D43FD5">
        <w:rPr>
          <w:rFonts w:ascii="Times New Roman" w:eastAsia="Times New Roman" w:hAnsi="Times New Roman" w:cs="Times New Roman"/>
          <w:kern w:val="0"/>
          <w:sz w:val="24"/>
          <w:szCs w:val="24"/>
          <w:lang w:eastAsia="en-IE"/>
          <w14:ligatures w14:val="none"/>
        </w:rPr>
        <w:t>Jupyter</w:t>
      </w:r>
      <w:proofErr w:type="spellEnd"/>
      <w:r w:rsidRPr="00D43FD5">
        <w:rPr>
          <w:rFonts w:ascii="Times New Roman" w:eastAsia="Times New Roman" w:hAnsi="Times New Roman" w:cs="Times New Roman"/>
          <w:kern w:val="0"/>
          <w:sz w:val="24"/>
          <w:szCs w:val="24"/>
          <w:lang w:eastAsia="en-IE"/>
          <w14:ligatures w14:val="none"/>
        </w:rPr>
        <w:t xml:space="preserve"> Notebooks, Markdown files, and a comprehensive project report. The documentation will include detailed explanations of the data analysis, code snippets, visualizations, and recommendations.</w:t>
      </w:r>
    </w:p>
    <w:p w14:paraId="14CF61F4"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Testing and Optimization</w:t>
      </w:r>
    </w:p>
    <w:p w14:paraId="72ED8A2E"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The project will employ unit testing to ensure the correctness of the code and cross-validation techniques to evaluate the performance of the machine learning models.</w:t>
      </w:r>
    </w:p>
    <w:p w14:paraId="1DDAFDED"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Data Manipulation</w:t>
      </w:r>
    </w:p>
    <w:p w14:paraId="754C2045"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Pandas and NumPy libraries will be used for data processing and aggregation.</w:t>
      </w:r>
    </w:p>
    <w:p w14:paraId="047EF998"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Statistics for Data Analytics</w:t>
      </w:r>
    </w:p>
    <w:p w14:paraId="1639FFE2"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Descriptive statistics and appropriate visualizations will be used to summarize the datasets. Inferential statistics, including t-tests, analysis of variance, and chi-squared tests, will be used to compare Ireland's transport sector with other countries.</w:t>
      </w:r>
    </w:p>
    <w:p w14:paraId="4A1A3567"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lastRenderedPageBreak/>
        <w:t>Machine Learning Tasks</w:t>
      </w:r>
    </w:p>
    <w:p w14:paraId="6A7F8203"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 xml:space="preserve">Multiple </w:t>
      </w:r>
      <w:proofErr w:type="gramStart"/>
      <w:r w:rsidRPr="00D43FD5">
        <w:rPr>
          <w:rFonts w:ascii="Times New Roman" w:eastAsia="Times New Roman" w:hAnsi="Times New Roman" w:cs="Times New Roman"/>
          <w:kern w:val="0"/>
          <w:sz w:val="24"/>
          <w:szCs w:val="24"/>
          <w:lang w:eastAsia="en-IE"/>
          <w14:ligatures w14:val="none"/>
        </w:rPr>
        <w:t>machine</w:t>
      </w:r>
      <w:proofErr w:type="gramEnd"/>
      <w:r w:rsidRPr="00D43FD5">
        <w:rPr>
          <w:rFonts w:ascii="Times New Roman" w:eastAsia="Times New Roman" w:hAnsi="Times New Roman" w:cs="Times New Roman"/>
          <w:kern w:val="0"/>
          <w:sz w:val="24"/>
          <w:szCs w:val="24"/>
          <w:lang w:eastAsia="en-IE"/>
          <w14:ligatures w14:val="none"/>
        </w:rPr>
        <w:t xml:space="preserve"> learning models, including regression, classification, and sentiment analysis, will be used to gain insights from the data. </w:t>
      </w:r>
      <w:proofErr w:type="spellStart"/>
      <w:r w:rsidRPr="00D43FD5">
        <w:rPr>
          <w:rFonts w:ascii="Times New Roman" w:eastAsia="Times New Roman" w:hAnsi="Times New Roman" w:cs="Times New Roman"/>
          <w:kern w:val="0"/>
          <w:sz w:val="24"/>
          <w:szCs w:val="24"/>
          <w:lang w:eastAsia="en-IE"/>
          <w14:ligatures w14:val="none"/>
        </w:rPr>
        <w:t>GridSearchCV</w:t>
      </w:r>
      <w:proofErr w:type="spellEnd"/>
      <w:r w:rsidRPr="00D43FD5">
        <w:rPr>
          <w:rFonts w:ascii="Times New Roman" w:eastAsia="Times New Roman" w:hAnsi="Times New Roman" w:cs="Times New Roman"/>
          <w:kern w:val="0"/>
          <w:sz w:val="24"/>
          <w:szCs w:val="24"/>
          <w:lang w:eastAsia="en-IE"/>
          <w14:ligatures w14:val="none"/>
        </w:rPr>
        <w:t xml:space="preserve"> will be used for hyperparameter tuning.</w:t>
      </w:r>
    </w:p>
    <w:p w14:paraId="38ABA5E0"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Data Preparation and Visualization Tasks</w:t>
      </w:r>
    </w:p>
    <w:p w14:paraId="2C0754B9"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The process of acquiring raw data, including licensing and permissions, will be documented in detail. EDA will be performed to identify data quality issues. Data cleaning, engineering, and extraction techniques will be used to structure and enrich the data. An interactive dashboard will be developed to showcase the findings of the machine learning analysis.</w:t>
      </w:r>
    </w:p>
    <w:p w14:paraId="304A0896" w14:textId="77777777" w:rsidR="00D43FD5" w:rsidRPr="00D43FD5" w:rsidRDefault="00D43FD5" w:rsidP="00D43FD5">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b/>
          <w:bCs/>
          <w:kern w:val="0"/>
          <w:sz w:val="24"/>
          <w:szCs w:val="24"/>
          <w:lang w:eastAsia="en-IE"/>
          <w14:ligatures w14:val="none"/>
        </w:rPr>
        <w:t>Project Deliverables</w:t>
      </w:r>
    </w:p>
    <w:p w14:paraId="233831FE" w14:textId="77777777" w:rsidR="00D43FD5" w:rsidRPr="00D43FD5" w:rsidRDefault="00D43FD5" w:rsidP="00D43F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A comprehensive report outlining the findings of the analysis, including data visualizations, comparative tables, and trend forecasts.</w:t>
      </w:r>
    </w:p>
    <w:p w14:paraId="3DE2AC66" w14:textId="77777777" w:rsidR="00D43FD5" w:rsidRPr="00D43FD5" w:rsidRDefault="00D43FD5" w:rsidP="00D43F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D43FD5">
        <w:rPr>
          <w:rFonts w:ascii="Times New Roman" w:eastAsia="Times New Roman" w:hAnsi="Times New Roman" w:cs="Times New Roman"/>
          <w:kern w:val="0"/>
          <w:sz w:val="24"/>
          <w:szCs w:val="24"/>
          <w:lang w:eastAsia="en-IE"/>
          <w14:ligatures w14:val="none"/>
        </w:rPr>
        <w:t>A set of evidence-based recommendations for improving the efficiency and sustainability of Ireland's transport sector.</w:t>
      </w:r>
    </w:p>
    <w:p w14:paraId="52975757" w14:textId="77777777" w:rsidR="007C56B6" w:rsidRDefault="007C56B6"/>
    <w:sectPr w:rsidR="007C5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805A8"/>
    <w:multiLevelType w:val="multilevel"/>
    <w:tmpl w:val="61AA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A2277"/>
    <w:multiLevelType w:val="multilevel"/>
    <w:tmpl w:val="E6BE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F58DF"/>
    <w:multiLevelType w:val="multilevel"/>
    <w:tmpl w:val="31DC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123FD8"/>
    <w:multiLevelType w:val="multilevel"/>
    <w:tmpl w:val="F32C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505303">
    <w:abstractNumId w:val="1"/>
  </w:num>
  <w:num w:numId="2" w16cid:durableId="1923486419">
    <w:abstractNumId w:val="0"/>
  </w:num>
  <w:num w:numId="3" w16cid:durableId="1767968037">
    <w:abstractNumId w:val="2"/>
  </w:num>
  <w:num w:numId="4" w16cid:durableId="503279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D5"/>
    <w:rsid w:val="0000718F"/>
    <w:rsid w:val="002F6496"/>
    <w:rsid w:val="007C56B6"/>
    <w:rsid w:val="00D43FD5"/>
    <w:rsid w:val="00D94E31"/>
    <w:rsid w:val="00E53C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D484"/>
  <w15:chartTrackingRefBased/>
  <w15:docId w15:val="{27B1F608-5255-4C6E-A1E1-CC0A41A4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FD5"/>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D43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40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Mario Costa</dc:creator>
  <cp:keywords/>
  <dc:description/>
  <cp:lastModifiedBy>Jose Mario Costa</cp:lastModifiedBy>
  <cp:revision>1</cp:revision>
  <dcterms:created xsi:type="dcterms:W3CDTF">2023-11-25T16:20:00Z</dcterms:created>
  <dcterms:modified xsi:type="dcterms:W3CDTF">2023-11-25T18:15:00Z</dcterms:modified>
</cp:coreProperties>
</file>