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315FF" w14:textId="77777777" w:rsidR="005D5FF7" w:rsidRDefault="00000000" w:rsidP="00D4171C">
      <w:pPr>
        <w:pStyle w:val="Title"/>
      </w:pPr>
      <w:r>
        <w:t xml:space="preserve">Medical Cost </w:t>
      </w:r>
      <w:r w:rsidRPr="00D4171C">
        <w:t>Analysis</w:t>
      </w:r>
    </w:p>
    <w:p w14:paraId="757F90E1" w14:textId="77777777" w:rsidR="005D5FF7" w:rsidRDefault="00000000">
      <w:pPr>
        <w:pStyle w:val="Author"/>
      </w:pPr>
      <w:r>
        <w:t>Jon Duea &amp; John Clark</w:t>
      </w:r>
    </w:p>
    <w:p w14:paraId="39E5FF40" w14:textId="77777777" w:rsidR="005D5FF7" w:rsidRDefault="00000000">
      <w:pPr>
        <w:pStyle w:val="Date"/>
      </w:pPr>
      <w:r>
        <w:t>2025-04-09</w:t>
      </w:r>
    </w:p>
    <w:p w14:paraId="477E094D" w14:textId="77777777" w:rsidR="005D5FF7" w:rsidRDefault="00000000" w:rsidP="005C699F">
      <w:pPr>
        <w:pStyle w:val="Heading1"/>
      </w:pPr>
      <w:bookmarkStart w:id="0" w:name="introduction"/>
      <w:r w:rsidRPr="005C699F">
        <w:t>Introduction</w:t>
      </w:r>
    </w:p>
    <w:p w14:paraId="6581F7EC" w14:textId="111EA682" w:rsidR="00F35BBA" w:rsidRPr="00F35BBA" w:rsidRDefault="00F35BBA" w:rsidP="00F35BBA">
      <w:pPr>
        <w:pStyle w:val="BodyText"/>
      </w:pPr>
      <w:r w:rsidRPr="00F35BBA">
        <w:t xml:space="preserve">This is </w:t>
      </w:r>
      <w:proofErr w:type="gramStart"/>
      <w:r w:rsidRPr="00F35BBA">
        <w:t>some</w:t>
      </w:r>
      <w:proofErr w:type="gramEnd"/>
      <w:r w:rsidRPr="00F35BBA">
        <w:t xml:space="preserve"> text</w:t>
      </w:r>
    </w:p>
    <w:p w14:paraId="7D34C0EA" w14:textId="328503FA" w:rsidR="00F35BBA" w:rsidRPr="00F35BBA" w:rsidRDefault="00F35BBA" w:rsidP="00F35BBA">
      <w:pPr>
        <w:pStyle w:val="BodyText"/>
        <w:numPr>
          <w:ilvl w:val="0"/>
          <w:numId w:val="2"/>
        </w:numPr>
      </w:pPr>
      <w:r>
        <w:t>Bullet Points</w:t>
      </w:r>
    </w:p>
    <w:p w14:paraId="49379AA6" w14:textId="77777777" w:rsidR="005D5FF7" w:rsidRPr="005C699F" w:rsidRDefault="00000000" w:rsidP="00F35BBA">
      <w:pPr>
        <w:pStyle w:val="FirstParagraph"/>
      </w:pPr>
      <w:r w:rsidRPr="005C699F">
        <w:t>(</w:t>
      </w:r>
      <w:proofErr w:type="spellStart"/>
      <w:r w:rsidRPr="005C699F">
        <w:fldChar w:fldCharType="begin"/>
      </w:r>
      <w:r w:rsidRPr="005C699F">
        <w:instrText>HYPERLINK \l "ref-stednick_2022_data" \h</w:instrText>
      </w:r>
      <w:r w:rsidRPr="005C699F">
        <w:fldChar w:fldCharType="separate"/>
      </w:r>
      <w:r w:rsidRPr="005C699F">
        <w:rPr>
          <w:rStyle w:val="Hyperlink"/>
          <w:color w:val="000000" w:themeColor="text1"/>
        </w:rPr>
        <w:t>Stednick</w:t>
      </w:r>
      <w:proofErr w:type="spellEnd"/>
      <w:r w:rsidRPr="005C699F">
        <w:rPr>
          <w:rStyle w:val="Hyperlink"/>
          <w:color w:val="000000" w:themeColor="text1"/>
        </w:rPr>
        <w:t xml:space="preserve"> 2022</w:t>
      </w:r>
      <w:r w:rsidRPr="005C699F">
        <w:fldChar w:fldCharType="end"/>
      </w:r>
      <w:r w:rsidRPr="005C699F">
        <w:t>)</w:t>
      </w:r>
    </w:p>
    <w:p w14:paraId="7534BDAD" w14:textId="77777777" w:rsidR="005D5FF7" w:rsidRDefault="00000000" w:rsidP="005C699F">
      <w:pPr>
        <w:pStyle w:val="Heading1"/>
      </w:pPr>
      <w:bookmarkStart w:id="1" w:name="methods"/>
      <w:bookmarkEnd w:id="0"/>
      <w:r>
        <w:t>Methods</w:t>
      </w:r>
    </w:p>
    <w:p w14:paraId="277EC03F" w14:textId="522D9D3A" w:rsidR="00F35BBA" w:rsidRPr="00F35BBA" w:rsidRDefault="00F35BBA" w:rsidP="00F35BBA">
      <w:pPr>
        <w:pStyle w:val="BodyText"/>
      </w:pPr>
      <w:r>
        <w:t>More text</w:t>
      </w:r>
    </w:p>
    <w:p w14:paraId="035D7ADB" w14:textId="77777777" w:rsidR="005D5FF7" w:rsidRDefault="00000000" w:rsidP="005C699F">
      <w:pPr>
        <w:pStyle w:val="Heading1"/>
      </w:pPr>
      <w:bookmarkStart w:id="2" w:name="conclusion"/>
      <w:bookmarkEnd w:id="1"/>
      <w:r>
        <w:t>Conclusion</w:t>
      </w:r>
    </w:p>
    <w:p w14:paraId="343ED157" w14:textId="77777777" w:rsidR="005D5FF7" w:rsidRDefault="00000000" w:rsidP="00FD786D">
      <w:pPr>
        <w:pStyle w:val="Bibliography"/>
      </w:pPr>
      <w:bookmarkStart w:id="3" w:name="ref-stednick_2022_data"/>
      <w:bookmarkStart w:id="4" w:name="refs"/>
      <w:proofErr w:type="spellStart"/>
      <w:r>
        <w:t>Stednick</w:t>
      </w:r>
      <w:proofErr w:type="spellEnd"/>
      <w:r>
        <w:t xml:space="preserve">, Zach. 2022. “Data for Machine Learning with r.” GitHub. </w:t>
      </w:r>
      <w:hyperlink r:id="rId5">
        <w:r w:rsidR="005D5FF7">
          <w:rPr>
            <w:rStyle w:val="Hyperlink"/>
          </w:rPr>
          <w:t>https://github.com/stedy/Machine-Learning-with-R-datasets/blob/master/insurance.csv</w:t>
        </w:r>
      </w:hyperlink>
      <w:r>
        <w:t>.</w:t>
      </w:r>
      <w:bookmarkEnd w:id="2"/>
      <w:bookmarkEnd w:id="3"/>
      <w:bookmarkEnd w:id="4"/>
    </w:p>
    <w:sectPr w:rsidR="005D5F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86C6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78790999"/>
    <w:multiLevelType w:val="hybridMultilevel"/>
    <w:tmpl w:val="EAC2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354743">
    <w:abstractNumId w:val="0"/>
  </w:num>
  <w:num w:numId="2" w16cid:durableId="1181776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FF7"/>
    <w:rsid w:val="003C77CA"/>
    <w:rsid w:val="00552216"/>
    <w:rsid w:val="005C699F"/>
    <w:rsid w:val="005D5FF7"/>
    <w:rsid w:val="00860E33"/>
    <w:rsid w:val="0090085E"/>
    <w:rsid w:val="00D4171C"/>
    <w:rsid w:val="00F35BBA"/>
    <w:rsid w:val="00FD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A75E"/>
  <w15:docId w15:val="{E32848C6-1B49-4316-B4C9-EC9F83AC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5BBA"/>
    <w:pPr>
      <w:spacing w:line="480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5C6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35BB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C699F"/>
    <w:rPr>
      <w:color w:val="000000" w:themeColor="text1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D417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786D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699F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dy/Machine-Learning-with-R-datasets/blob/master/insuranc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Cost Analysis</dc:title>
  <dc:creator>Jon Duea &amp; John Clark</dc:creator>
  <cp:keywords/>
  <cp:lastModifiedBy>Duea, Jonathan M</cp:lastModifiedBy>
  <cp:revision>6</cp:revision>
  <dcterms:created xsi:type="dcterms:W3CDTF">2025-04-09T17:44:00Z</dcterms:created>
  <dcterms:modified xsi:type="dcterms:W3CDTF">2025-04-09T18:14:00Z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2025-04-09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