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1F932" w14:textId="77777777" w:rsidR="00D923DF" w:rsidRDefault="00D923DF" w:rsidP="00A541B4">
      <w:pPr>
        <w:pStyle w:val="Standard"/>
        <w:tabs>
          <w:tab w:val="left" w:pos="720"/>
          <w:tab w:val="left" w:pos="1260"/>
        </w:tabs>
        <w:rPr>
          <w:rFonts w:ascii="Arial" w:hAnsi="Arial" w:cs="Arial"/>
          <w:b/>
          <w:sz w:val="24"/>
        </w:rPr>
      </w:pPr>
    </w:p>
    <w:p w14:paraId="12B814C7" w14:textId="14DCBCFA" w:rsidR="00A27D70" w:rsidRPr="00486E47" w:rsidRDefault="000A0663" w:rsidP="00486E47">
      <w:pPr>
        <w:pStyle w:val="Standard"/>
        <w:tabs>
          <w:tab w:val="left" w:pos="720"/>
          <w:tab w:val="left" w:pos="1260"/>
        </w:tabs>
        <w:rPr>
          <w:rStyle w:val="Strong"/>
          <w:rFonts w:ascii="Arial" w:hAnsi="Arial" w:cs="Arial"/>
          <w:bCs w:val="0"/>
          <w:sz w:val="32"/>
        </w:rPr>
      </w:pPr>
      <w:r w:rsidRPr="00817020">
        <w:rPr>
          <w:rFonts w:ascii="Arial" w:hAnsi="Arial" w:cs="Arial"/>
          <w:b/>
          <w:sz w:val="28"/>
        </w:rPr>
        <w:t xml:space="preserve">ET </w:t>
      </w:r>
      <w:r w:rsidR="00486E47">
        <w:rPr>
          <w:rFonts w:ascii="Arial" w:hAnsi="Arial" w:cs="Arial"/>
          <w:b/>
          <w:sz w:val="28"/>
        </w:rPr>
        <w:t>541</w:t>
      </w:r>
      <w:r w:rsidR="009B2967">
        <w:rPr>
          <w:rFonts w:ascii="Arial" w:hAnsi="Arial" w:cs="Arial"/>
          <w:b/>
          <w:sz w:val="28"/>
        </w:rPr>
        <w:t xml:space="preserve"> </w:t>
      </w:r>
      <w:r w:rsidR="00486E47">
        <w:rPr>
          <w:rFonts w:ascii="Arial" w:hAnsi="Arial" w:cs="Arial"/>
          <w:b/>
          <w:sz w:val="28"/>
        </w:rPr>
        <w:t>Electronic Devices</w:t>
      </w:r>
      <w:r w:rsidR="001D780E" w:rsidRPr="00817020">
        <w:rPr>
          <w:rFonts w:ascii="Arial" w:hAnsi="Arial" w:cs="Arial"/>
          <w:b/>
          <w:sz w:val="28"/>
        </w:rPr>
        <w:t>, 4 Credits</w:t>
      </w:r>
    </w:p>
    <w:p w14:paraId="2432D23A" w14:textId="73109683" w:rsidR="00B06866" w:rsidRDefault="00B06866" w:rsidP="00A27D70">
      <w:pPr>
        <w:pStyle w:val="Standard"/>
        <w:jc w:val="both"/>
        <w:rPr>
          <w:rFonts w:ascii="Arial" w:hAnsi="Arial" w:cs="Arial"/>
          <w:sz w:val="24"/>
        </w:rPr>
      </w:pPr>
    </w:p>
    <w:p w14:paraId="10C7D797" w14:textId="77777777" w:rsidR="00FA493A" w:rsidRPr="00F62BB4" w:rsidRDefault="00FA493A" w:rsidP="00FA493A">
      <w:pPr>
        <w:pStyle w:val="Standard"/>
        <w:tabs>
          <w:tab w:val="left" w:pos="720"/>
          <w:tab w:val="left" w:pos="1260"/>
        </w:tabs>
        <w:spacing w:line="276" w:lineRule="auto"/>
        <w:rPr>
          <w:rFonts w:ascii="Arial" w:hAnsi="Arial" w:cs="Arial"/>
          <w:b/>
          <w:sz w:val="24"/>
          <w:szCs w:val="22"/>
        </w:rPr>
      </w:pPr>
      <w:r w:rsidRPr="00F62BB4">
        <w:rPr>
          <w:rFonts w:ascii="Arial" w:hAnsi="Arial" w:cs="Arial"/>
          <w:b/>
          <w:sz w:val="24"/>
          <w:szCs w:val="22"/>
        </w:rPr>
        <w:t>UNH Credit Hour Policy</w:t>
      </w:r>
      <w:r>
        <w:rPr>
          <w:rFonts w:ascii="Arial" w:hAnsi="Arial" w:cs="Arial"/>
          <w:b/>
          <w:sz w:val="24"/>
          <w:szCs w:val="22"/>
        </w:rPr>
        <w:t xml:space="preserve">: </w:t>
      </w:r>
      <w:r w:rsidRPr="00F62BB4">
        <w:rPr>
          <w:rFonts w:ascii="Arial" w:hAnsi="Arial" w:cs="Arial"/>
          <w:sz w:val="24"/>
          <w:szCs w:val="32"/>
        </w:rPr>
        <w:t xml:space="preserve">The University of New Hampshire </w:t>
      </w:r>
      <w:proofErr w:type="gramStart"/>
      <w:r w:rsidRPr="00F62BB4">
        <w:rPr>
          <w:rFonts w:ascii="Arial" w:hAnsi="Arial" w:cs="Arial"/>
          <w:sz w:val="24"/>
          <w:szCs w:val="32"/>
        </w:rPr>
        <w:t>is in compliance with</w:t>
      </w:r>
      <w:proofErr w:type="gramEnd"/>
      <w:r w:rsidRPr="00F62BB4">
        <w:rPr>
          <w:rFonts w:ascii="Arial" w:hAnsi="Arial" w:cs="Arial"/>
          <w:sz w:val="24"/>
          <w:szCs w:val="32"/>
        </w:rPr>
        <w:t xml:space="preserve"> the federal definition of </w:t>
      </w:r>
      <w:r>
        <w:rPr>
          <w:rFonts w:ascii="Arial" w:hAnsi="Arial" w:cs="Arial"/>
          <w:sz w:val="24"/>
          <w:szCs w:val="32"/>
        </w:rPr>
        <w:t xml:space="preserve">the </w:t>
      </w:r>
      <w:r w:rsidRPr="00F62BB4">
        <w:rPr>
          <w:rFonts w:ascii="Arial" w:hAnsi="Arial" w:cs="Arial"/>
          <w:sz w:val="24"/>
          <w:szCs w:val="32"/>
        </w:rPr>
        <w:t>credit hour. For each credit hour, the university requires, at a minimum, the equivalent of three hours of student academic work each week assuming a 15-week semester (student workload for shorter length terms must be increased proportionally per week to maintain required approximately 45 hours of work per credit per term)</w:t>
      </w:r>
      <w:r>
        <w:rPr>
          <w:rFonts w:ascii="Arial" w:hAnsi="Arial" w:cs="Arial"/>
          <w:sz w:val="24"/>
          <w:szCs w:val="32"/>
        </w:rPr>
        <w:t>.</w:t>
      </w:r>
      <w:r w:rsidRPr="00F62BB4">
        <w:rPr>
          <w:rFonts w:ascii="Arial" w:hAnsi="Arial" w:cs="Arial"/>
          <w:sz w:val="24"/>
          <w:szCs w:val="32"/>
        </w:rPr>
        <w:t xml:space="preserve"> Student work reflects intended learning outcomes and is verified through evidence of student achievement.</w:t>
      </w:r>
      <w:r>
        <w:rPr>
          <w:rFonts w:ascii="Arial" w:hAnsi="Arial" w:cs="Arial"/>
          <w:sz w:val="24"/>
          <w:szCs w:val="32"/>
        </w:rPr>
        <w:t xml:space="preserve"> For this 4-credit, 15-week course, students are expected to spend a minimum of 12 hours each week on their academic work.</w:t>
      </w:r>
    </w:p>
    <w:p w14:paraId="6648F04C" w14:textId="77777777" w:rsidR="00FA493A" w:rsidRPr="00E7116F" w:rsidRDefault="00FA493A" w:rsidP="00FA493A">
      <w:pPr>
        <w:pStyle w:val="Standard"/>
        <w:spacing w:line="276" w:lineRule="auto"/>
        <w:rPr>
          <w:rFonts w:ascii="Arial" w:hAnsi="Arial" w:cs="Arial"/>
          <w:b/>
          <w:sz w:val="22"/>
          <w:szCs w:val="22"/>
        </w:rPr>
      </w:pPr>
    </w:p>
    <w:p w14:paraId="1737753E" w14:textId="77777777" w:rsidR="00FA493A" w:rsidRPr="00F13613" w:rsidRDefault="00FA493A" w:rsidP="00FA493A">
      <w:pPr>
        <w:pStyle w:val="Standard"/>
        <w:spacing w:line="276" w:lineRule="auto"/>
        <w:jc w:val="both"/>
        <w:rPr>
          <w:rFonts w:ascii="Arial" w:hAnsi="Arial" w:cs="Arial"/>
          <w:sz w:val="24"/>
        </w:rPr>
      </w:pPr>
      <w:r w:rsidRPr="00F13613">
        <w:rPr>
          <w:rFonts w:ascii="Arial" w:hAnsi="Arial" w:cs="Arial"/>
          <w:b/>
          <w:bCs/>
          <w:sz w:val="24"/>
        </w:rPr>
        <w:t>Attributes:</w:t>
      </w:r>
      <w:r w:rsidRPr="00F13613">
        <w:rPr>
          <w:rFonts w:ascii="Arial" w:hAnsi="Arial" w:cs="Arial"/>
          <w:sz w:val="24"/>
        </w:rPr>
        <w:t xml:space="preserve"> NONE</w:t>
      </w:r>
    </w:p>
    <w:p w14:paraId="2225BB10" w14:textId="77777777" w:rsidR="008F136F" w:rsidRPr="00E7116F" w:rsidRDefault="008F136F" w:rsidP="00FA493A">
      <w:pPr>
        <w:pStyle w:val="Standard"/>
        <w:spacing w:line="276" w:lineRule="auto"/>
        <w:jc w:val="both"/>
        <w:rPr>
          <w:rFonts w:ascii="Arial" w:hAnsi="Arial" w:cs="Arial"/>
          <w:sz w:val="22"/>
          <w:szCs w:val="22"/>
        </w:rPr>
      </w:pPr>
    </w:p>
    <w:p w14:paraId="1448B38E" w14:textId="79906469" w:rsidR="00341DC1" w:rsidRDefault="00341DC1" w:rsidP="00FA493A">
      <w:pPr>
        <w:pStyle w:val="BodyText"/>
        <w:spacing w:line="276" w:lineRule="auto"/>
        <w:rPr>
          <w:rFonts w:ascii="Arial" w:hAnsi="Arial" w:cs="Arial"/>
          <w:b/>
        </w:rPr>
      </w:pPr>
      <w:r w:rsidRPr="003427E1">
        <w:rPr>
          <w:rFonts w:ascii="Arial" w:hAnsi="Arial" w:cs="Arial"/>
          <w:b/>
        </w:rPr>
        <w:t>CLASS MEETING INFO:</w:t>
      </w:r>
      <w:r w:rsidR="00A27D70">
        <w:rPr>
          <w:rFonts w:ascii="Arial" w:hAnsi="Arial" w:cs="Arial"/>
          <w:b/>
        </w:rPr>
        <w:t xml:space="preserve"> (fictious day and time slots)</w:t>
      </w:r>
    </w:p>
    <w:tbl>
      <w:tblPr>
        <w:tblW w:w="43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5"/>
        <w:gridCol w:w="1846"/>
        <w:gridCol w:w="1544"/>
        <w:gridCol w:w="1551"/>
        <w:gridCol w:w="1939"/>
      </w:tblGrid>
      <w:tr w:rsidR="001D4CD4" w:rsidRPr="003427E1" w14:paraId="033CDA19" w14:textId="77777777" w:rsidTr="00675C01">
        <w:trPr>
          <w:jc w:val="center"/>
        </w:trPr>
        <w:tc>
          <w:tcPr>
            <w:tcW w:w="1075" w:type="pct"/>
            <w:vAlign w:val="center"/>
          </w:tcPr>
          <w:p w14:paraId="441D1911" w14:textId="77777777" w:rsidR="001D4CD4" w:rsidRPr="003427E1" w:rsidRDefault="001D4CD4" w:rsidP="00FA493A">
            <w:pPr>
              <w:widowControl/>
              <w:suppressAutoHyphens w:val="0"/>
              <w:spacing w:line="276" w:lineRule="auto"/>
              <w:jc w:val="center"/>
              <w:rPr>
                <w:rFonts w:ascii="Arial" w:hAnsi="Arial" w:cs="Arial"/>
                <w:b/>
                <w:color w:val="333333"/>
                <w:sz w:val="22"/>
                <w:szCs w:val="22"/>
              </w:rPr>
            </w:pPr>
            <w:r w:rsidRPr="003427E1">
              <w:rPr>
                <w:rFonts w:ascii="Arial" w:hAnsi="Arial" w:cs="Arial"/>
                <w:b/>
                <w:color w:val="333333"/>
                <w:sz w:val="22"/>
                <w:szCs w:val="22"/>
              </w:rPr>
              <w:t>Section</w:t>
            </w:r>
          </w:p>
        </w:tc>
        <w:tc>
          <w:tcPr>
            <w:tcW w:w="1053" w:type="pct"/>
            <w:shd w:val="clear" w:color="auto" w:fill="auto"/>
            <w:tcMar>
              <w:top w:w="75" w:type="dxa"/>
              <w:left w:w="75" w:type="dxa"/>
              <w:bottom w:w="75" w:type="dxa"/>
              <w:right w:w="75" w:type="dxa"/>
            </w:tcMar>
            <w:vAlign w:val="center"/>
          </w:tcPr>
          <w:p w14:paraId="2B5769C8" w14:textId="77777777" w:rsidR="001D4CD4" w:rsidRPr="003427E1" w:rsidRDefault="001D4CD4" w:rsidP="00FA493A">
            <w:pPr>
              <w:widowControl/>
              <w:suppressAutoHyphens w:val="0"/>
              <w:spacing w:line="276" w:lineRule="auto"/>
              <w:jc w:val="center"/>
              <w:rPr>
                <w:rFonts w:ascii="Arial" w:hAnsi="Arial" w:cs="Arial"/>
                <w:b/>
                <w:color w:val="333333"/>
                <w:sz w:val="22"/>
                <w:szCs w:val="22"/>
              </w:rPr>
            </w:pPr>
            <w:r w:rsidRPr="003427E1">
              <w:rPr>
                <w:rFonts w:ascii="Arial" w:hAnsi="Arial" w:cs="Arial"/>
                <w:b/>
                <w:color w:val="333333"/>
                <w:sz w:val="22"/>
                <w:szCs w:val="22"/>
              </w:rPr>
              <w:t>Day</w:t>
            </w:r>
          </w:p>
        </w:tc>
        <w:tc>
          <w:tcPr>
            <w:tcW w:w="881" w:type="pct"/>
            <w:shd w:val="clear" w:color="auto" w:fill="auto"/>
            <w:tcMar>
              <w:top w:w="75" w:type="dxa"/>
              <w:left w:w="75" w:type="dxa"/>
              <w:bottom w:w="75" w:type="dxa"/>
              <w:right w:w="75" w:type="dxa"/>
            </w:tcMar>
            <w:vAlign w:val="center"/>
          </w:tcPr>
          <w:p w14:paraId="5381F7DE" w14:textId="344B37A3" w:rsidR="001D4CD4" w:rsidRPr="003427E1" w:rsidRDefault="001D4CD4" w:rsidP="00FA493A">
            <w:pPr>
              <w:widowControl/>
              <w:suppressAutoHyphens w:val="0"/>
              <w:spacing w:line="276" w:lineRule="auto"/>
              <w:jc w:val="center"/>
              <w:rPr>
                <w:rFonts w:ascii="Arial" w:hAnsi="Arial" w:cs="Arial"/>
                <w:b/>
                <w:color w:val="333333"/>
                <w:sz w:val="22"/>
                <w:szCs w:val="22"/>
              </w:rPr>
            </w:pPr>
            <w:r w:rsidRPr="003427E1">
              <w:rPr>
                <w:rFonts w:ascii="Arial" w:hAnsi="Arial" w:cs="Arial"/>
                <w:b/>
                <w:color w:val="333333"/>
                <w:sz w:val="22"/>
                <w:szCs w:val="22"/>
              </w:rPr>
              <w:t>Start Time</w:t>
            </w:r>
          </w:p>
        </w:tc>
        <w:tc>
          <w:tcPr>
            <w:tcW w:w="885" w:type="pct"/>
            <w:shd w:val="clear" w:color="auto" w:fill="auto"/>
            <w:tcMar>
              <w:top w:w="75" w:type="dxa"/>
              <w:left w:w="75" w:type="dxa"/>
              <w:bottom w:w="75" w:type="dxa"/>
              <w:right w:w="75" w:type="dxa"/>
            </w:tcMar>
            <w:vAlign w:val="center"/>
          </w:tcPr>
          <w:p w14:paraId="3C0EF42A" w14:textId="77777777" w:rsidR="001D4CD4" w:rsidRPr="003427E1" w:rsidRDefault="001D4CD4" w:rsidP="00FA493A">
            <w:pPr>
              <w:widowControl/>
              <w:suppressAutoHyphens w:val="0"/>
              <w:spacing w:line="276" w:lineRule="auto"/>
              <w:jc w:val="center"/>
              <w:rPr>
                <w:rFonts w:ascii="Arial" w:hAnsi="Arial" w:cs="Arial"/>
                <w:b/>
                <w:color w:val="333333"/>
                <w:sz w:val="22"/>
                <w:szCs w:val="22"/>
              </w:rPr>
            </w:pPr>
            <w:r w:rsidRPr="003427E1">
              <w:rPr>
                <w:rFonts w:ascii="Arial" w:hAnsi="Arial" w:cs="Arial"/>
                <w:b/>
                <w:color w:val="333333"/>
                <w:sz w:val="22"/>
                <w:szCs w:val="22"/>
              </w:rPr>
              <w:t>End Time</w:t>
            </w:r>
          </w:p>
        </w:tc>
        <w:tc>
          <w:tcPr>
            <w:tcW w:w="1106" w:type="pct"/>
            <w:shd w:val="clear" w:color="auto" w:fill="auto"/>
            <w:tcMar>
              <w:top w:w="75" w:type="dxa"/>
              <w:left w:w="75" w:type="dxa"/>
              <w:bottom w:w="75" w:type="dxa"/>
              <w:right w:w="75" w:type="dxa"/>
            </w:tcMar>
            <w:vAlign w:val="center"/>
          </w:tcPr>
          <w:p w14:paraId="24B9B40B" w14:textId="77777777" w:rsidR="001D4CD4" w:rsidRPr="003427E1" w:rsidRDefault="001D4CD4" w:rsidP="00FA493A">
            <w:pPr>
              <w:widowControl/>
              <w:suppressAutoHyphens w:val="0"/>
              <w:spacing w:line="276" w:lineRule="auto"/>
              <w:jc w:val="center"/>
              <w:rPr>
                <w:rFonts w:ascii="Arial" w:hAnsi="Arial" w:cs="Arial"/>
                <w:b/>
                <w:color w:val="333333"/>
                <w:sz w:val="22"/>
                <w:szCs w:val="22"/>
              </w:rPr>
            </w:pPr>
            <w:r w:rsidRPr="003427E1">
              <w:rPr>
                <w:rFonts w:ascii="Arial" w:hAnsi="Arial" w:cs="Arial"/>
                <w:b/>
                <w:color w:val="333333"/>
                <w:sz w:val="22"/>
                <w:szCs w:val="22"/>
              </w:rPr>
              <w:t>Room</w:t>
            </w:r>
          </w:p>
        </w:tc>
      </w:tr>
      <w:tr w:rsidR="001D4CD4" w:rsidRPr="003427E1" w14:paraId="7176AE70" w14:textId="77777777" w:rsidTr="00675C01">
        <w:trPr>
          <w:jc w:val="center"/>
        </w:trPr>
        <w:tc>
          <w:tcPr>
            <w:tcW w:w="1075" w:type="pct"/>
          </w:tcPr>
          <w:p w14:paraId="5087AB3A" w14:textId="502E3605" w:rsidR="001D4CD4" w:rsidRPr="003427E1" w:rsidRDefault="001D4CD4" w:rsidP="00FA493A">
            <w:pPr>
              <w:widowControl/>
              <w:suppressAutoHyphens w:val="0"/>
              <w:spacing w:line="276" w:lineRule="auto"/>
              <w:jc w:val="center"/>
              <w:rPr>
                <w:rFonts w:ascii="Arial" w:hAnsi="Arial" w:cs="Arial"/>
                <w:color w:val="333333"/>
                <w:sz w:val="22"/>
                <w:szCs w:val="22"/>
              </w:rPr>
            </w:pPr>
            <w:r w:rsidRPr="003427E1">
              <w:rPr>
                <w:rFonts w:ascii="Arial" w:hAnsi="Arial" w:cs="Arial"/>
                <w:color w:val="333333"/>
                <w:sz w:val="22"/>
                <w:szCs w:val="22"/>
              </w:rPr>
              <w:t>Lecture</w:t>
            </w:r>
          </w:p>
        </w:tc>
        <w:tc>
          <w:tcPr>
            <w:tcW w:w="1053" w:type="pct"/>
            <w:shd w:val="clear" w:color="auto" w:fill="auto"/>
            <w:tcMar>
              <w:top w:w="75" w:type="dxa"/>
              <w:left w:w="75" w:type="dxa"/>
              <w:bottom w:w="75" w:type="dxa"/>
              <w:right w:w="75" w:type="dxa"/>
            </w:tcMar>
            <w:vAlign w:val="center"/>
            <w:hideMark/>
          </w:tcPr>
          <w:p w14:paraId="1CFE3B6D" w14:textId="11DF5AA4" w:rsidR="001D4CD4" w:rsidRPr="003427E1" w:rsidRDefault="00486E47" w:rsidP="00FA493A">
            <w:pPr>
              <w:widowControl/>
              <w:suppressAutoHyphens w:val="0"/>
              <w:spacing w:line="276" w:lineRule="auto"/>
              <w:rPr>
                <w:rFonts w:ascii="Arial" w:hAnsi="Arial" w:cs="Arial"/>
                <w:color w:val="333333"/>
                <w:sz w:val="22"/>
                <w:szCs w:val="22"/>
              </w:rPr>
            </w:pPr>
            <w:r>
              <w:rPr>
                <w:rFonts w:ascii="Arial" w:hAnsi="Arial" w:cs="Arial"/>
                <w:color w:val="333333"/>
                <w:sz w:val="22"/>
                <w:szCs w:val="22"/>
              </w:rPr>
              <w:t>Tuesday/Thursday</w:t>
            </w:r>
            <w:r w:rsidR="00FA493A">
              <w:rPr>
                <w:rFonts w:ascii="Arial" w:hAnsi="Arial" w:cs="Arial"/>
                <w:color w:val="333333"/>
                <w:sz w:val="22"/>
                <w:szCs w:val="22"/>
              </w:rPr>
              <w:t>s</w:t>
            </w:r>
          </w:p>
        </w:tc>
        <w:tc>
          <w:tcPr>
            <w:tcW w:w="881" w:type="pct"/>
            <w:shd w:val="clear" w:color="auto" w:fill="auto"/>
            <w:tcMar>
              <w:top w:w="75" w:type="dxa"/>
              <w:left w:w="75" w:type="dxa"/>
              <w:bottom w:w="75" w:type="dxa"/>
              <w:right w:w="75" w:type="dxa"/>
            </w:tcMar>
            <w:vAlign w:val="center"/>
            <w:hideMark/>
          </w:tcPr>
          <w:p w14:paraId="603A84CF" w14:textId="04AC34C8" w:rsidR="001D4CD4" w:rsidRPr="003427E1" w:rsidRDefault="00261D5F" w:rsidP="00FA493A">
            <w:pPr>
              <w:widowControl/>
              <w:suppressAutoHyphens w:val="0"/>
              <w:spacing w:line="276" w:lineRule="auto"/>
              <w:jc w:val="center"/>
              <w:rPr>
                <w:rFonts w:ascii="Arial" w:hAnsi="Arial" w:cs="Arial"/>
                <w:color w:val="333333"/>
                <w:sz w:val="22"/>
                <w:szCs w:val="22"/>
              </w:rPr>
            </w:pPr>
            <w:r>
              <w:rPr>
                <w:rFonts w:ascii="Arial" w:hAnsi="Arial" w:cs="Arial"/>
                <w:color w:val="333333"/>
                <w:sz w:val="22"/>
                <w:szCs w:val="22"/>
              </w:rPr>
              <w:t>10</w:t>
            </w:r>
            <w:r w:rsidR="00486E47">
              <w:rPr>
                <w:rFonts w:ascii="Arial" w:hAnsi="Arial" w:cs="Arial"/>
                <w:color w:val="333333"/>
                <w:sz w:val="22"/>
                <w:szCs w:val="22"/>
              </w:rPr>
              <w:t>:</w:t>
            </w:r>
            <w:r>
              <w:rPr>
                <w:rFonts w:ascii="Arial" w:hAnsi="Arial" w:cs="Arial"/>
                <w:color w:val="333333"/>
                <w:sz w:val="22"/>
                <w:szCs w:val="22"/>
              </w:rPr>
              <w:t>1</w:t>
            </w:r>
            <w:r w:rsidR="00486E47">
              <w:rPr>
                <w:rFonts w:ascii="Arial" w:hAnsi="Arial" w:cs="Arial"/>
                <w:color w:val="333333"/>
                <w:sz w:val="22"/>
                <w:szCs w:val="22"/>
              </w:rPr>
              <w:t xml:space="preserve">0 </w:t>
            </w:r>
            <w:r>
              <w:rPr>
                <w:rFonts w:ascii="Arial" w:hAnsi="Arial" w:cs="Arial"/>
                <w:color w:val="333333"/>
                <w:sz w:val="22"/>
                <w:szCs w:val="22"/>
              </w:rPr>
              <w:t>A</w:t>
            </w:r>
            <w:r w:rsidR="00486E47">
              <w:rPr>
                <w:rFonts w:ascii="Arial" w:hAnsi="Arial" w:cs="Arial"/>
                <w:color w:val="333333"/>
                <w:sz w:val="22"/>
                <w:szCs w:val="22"/>
              </w:rPr>
              <w:t>M</w:t>
            </w:r>
          </w:p>
        </w:tc>
        <w:tc>
          <w:tcPr>
            <w:tcW w:w="885" w:type="pct"/>
            <w:shd w:val="clear" w:color="auto" w:fill="auto"/>
            <w:tcMar>
              <w:top w:w="75" w:type="dxa"/>
              <w:left w:w="75" w:type="dxa"/>
              <w:bottom w:w="75" w:type="dxa"/>
              <w:right w:w="75" w:type="dxa"/>
            </w:tcMar>
            <w:vAlign w:val="center"/>
            <w:hideMark/>
          </w:tcPr>
          <w:p w14:paraId="4005EC97" w14:textId="66FB6DCF" w:rsidR="001D4CD4" w:rsidRPr="003427E1" w:rsidRDefault="00261D5F" w:rsidP="00FA493A">
            <w:pPr>
              <w:widowControl/>
              <w:suppressAutoHyphens w:val="0"/>
              <w:spacing w:line="276" w:lineRule="auto"/>
              <w:jc w:val="center"/>
              <w:rPr>
                <w:rFonts w:ascii="Arial" w:hAnsi="Arial" w:cs="Arial"/>
                <w:color w:val="333333"/>
                <w:sz w:val="22"/>
                <w:szCs w:val="22"/>
              </w:rPr>
            </w:pPr>
            <w:r>
              <w:rPr>
                <w:rFonts w:ascii="Arial" w:hAnsi="Arial" w:cs="Arial"/>
                <w:color w:val="333333"/>
                <w:sz w:val="22"/>
                <w:szCs w:val="22"/>
              </w:rPr>
              <w:t>11</w:t>
            </w:r>
            <w:r w:rsidR="00486E47">
              <w:rPr>
                <w:rFonts w:ascii="Arial" w:hAnsi="Arial" w:cs="Arial"/>
                <w:color w:val="333333"/>
                <w:sz w:val="22"/>
                <w:szCs w:val="22"/>
              </w:rPr>
              <w:t xml:space="preserve">:30 </w:t>
            </w:r>
            <w:r>
              <w:rPr>
                <w:rFonts w:ascii="Arial" w:hAnsi="Arial" w:cs="Arial"/>
                <w:color w:val="333333"/>
                <w:sz w:val="22"/>
                <w:szCs w:val="22"/>
              </w:rPr>
              <w:t>A</w:t>
            </w:r>
            <w:r w:rsidR="00486E47">
              <w:rPr>
                <w:rFonts w:ascii="Arial" w:hAnsi="Arial" w:cs="Arial"/>
                <w:color w:val="333333"/>
                <w:sz w:val="22"/>
                <w:szCs w:val="22"/>
              </w:rPr>
              <w:t>M</w:t>
            </w:r>
          </w:p>
        </w:tc>
        <w:tc>
          <w:tcPr>
            <w:tcW w:w="1106" w:type="pct"/>
            <w:shd w:val="clear" w:color="auto" w:fill="auto"/>
            <w:tcMar>
              <w:top w:w="75" w:type="dxa"/>
              <w:left w:w="75" w:type="dxa"/>
              <w:bottom w:w="75" w:type="dxa"/>
              <w:right w:w="75" w:type="dxa"/>
            </w:tcMar>
            <w:vAlign w:val="center"/>
            <w:hideMark/>
          </w:tcPr>
          <w:p w14:paraId="3E522C34" w14:textId="618ECE48" w:rsidR="001D4CD4" w:rsidRPr="003427E1" w:rsidRDefault="001D4CD4" w:rsidP="00FA493A">
            <w:pPr>
              <w:widowControl/>
              <w:suppressAutoHyphens w:val="0"/>
              <w:spacing w:line="276" w:lineRule="auto"/>
              <w:jc w:val="center"/>
              <w:rPr>
                <w:rFonts w:ascii="Arial" w:hAnsi="Arial" w:cs="Arial"/>
                <w:color w:val="333333"/>
                <w:sz w:val="22"/>
                <w:szCs w:val="22"/>
              </w:rPr>
            </w:pPr>
            <w:r w:rsidRPr="003427E1">
              <w:rPr>
                <w:rFonts w:ascii="Arial" w:hAnsi="Arial" w:cs="Arial"/>
                <w:color w:val="333333"/>
                <w:sz w:val="22"/>
                <w:szCs w:val="22"/>
              </w:rPr>
              <w:t>P</w:t>
            </w:r>
            <w:r w:rsidR="0053549E">
              <w:rPr>
                <w:rFonts w:ascii="Arial" w:hAnsi="Arial" w:cs="Arial"/>
                <w:color w:val="333333"/>
                <w:sz w:val="22"/>
                <w:szCs w:val="22"/>
              </w:rPr>
              <w:t>1</w:t>
            </w:r>
            <w:r w:rsidR="00486E47">
              <w:rPr>
                <w:rFonts w:ascii="Arial" w:hAnsi="Arial" w:cs="Arial"/>
                <w:color w:val="333333"/>
                <w:sz w:val="22"/>
                <w:szCs w:val="22"/>
              </w:rPr>
              <w:t>02</w:t>
            </w:r>
          </w:p>
        </w:tc>
      </w:tr>
    </w:tbl>
    <w:p w14:paraId="2CF3C5AA" w14:textId="77777777" w:rsidR="00DA43A7" w:rsidRDefault="00DA43A7" w:rsidP="00FA493A">
      <w:pPr>
        <w:suppressAutoHyphens w:val="0"/>
        <w:spacing w:line="276" w:lineRule="auto"/>
        <w:rPr>
          <w:rFonts w:ascii="Arial" w:eastAsia="Times New Roman" w:hAnsi="Arial" w:cs="Arial"/>
          <w:b/>
          <w:lang w:bidi="ar-SA"/>
        </w:rPr>
      </w:pPr>
    </w:p>
    <w:p w14:paraId="2E1FD360" w14:textId="1132063C" w:rsidR="00120762" w:rsidRDefault="009B2967" w:rsidP="00FA493A">
      <w:pPr>
        <w:suppressAutoHyphens w:val="0"/>
        <w:spacing w:line="276" w:lineRule="auto"/>
        <w:rPr>
          <w:rFonts w:ascii="Arial" w:eastAsia="Times New Roman" w:hAnsi="Arial" w:cs="Arial"/>
          <w:b/>
          <w:lang w:bidi="ar-SA"/>
        </w:rPr>
      </w:pPr>
      <w:r>
        <w:rPr>
          <w:rFonts w:ascii="Arial" w:eastAsia="Times New Roman" w:hAnsi="Arial" w:cs="Arial"/>
          <w:b/>
          <w:lang w:bidi="ar-SA"/>
        </w:rPr>
        <w:t>Course Description</w:t>
      </w:r>
      <w:r w:rsidR="00486E47">
        <w:rPr>
          <w:rFonts w:ascii="Arial" w:eastAsia="Times New Roman" w:hAnsi="Arial" w:cs="Arial"/>
          <w:b/>
          <w:lang w:bidi="ar-SA"/>
        </w:rPr>
        <w:t>:</w:t>
      </w:r>
    </w:p>
    <w:p w14:paraId="4725DB60" w14:textId="77777777" w:rsidR="00486E47" w:rsidRPr="00E7116F" w:rsidRDefault="00486E47" w:rsidP="00FA493A">
      <w:pPr>
        <w:suppressAutoHyphens w:val="0"/>
        <w:spacing w:line="276" w:lineRule="auto"/>
        <w:rPr>
          <w:rFonts w:ascii="Arial" w:eastAsia="Times New Roman" w:hAnsi="Arial" w:cs="Arial"/>
          <w:b/>
          <w:sz w:val="20"/>
          <w:szCs w:val="20"/>
          <w:lang w:bidi="ar-SA"/>
        </w:rPr>
      </w:pPr>
    </w:p>
    <w:p w14:paraId="69C6E5B9" w14:textId="0E67EBB0" w:rsidR="00486E47" w:rsidRPr="00486E47" w:rsidRDefault="00486E47" w:rsidP="00FA493A">
      <w:pPr>
        <w:suppressAutoHyphens w:val="0"/>
        <w:spacing w:line="276" w:lineRule="auto"/>
        <w:rPr>
          <w:rFonts w:ascii="Arial" w:eastAsia="Times New Roman" w:hAnsi="Arial" w:cs="Arial"/>
          <w:lang w:bidi="ar-SA"/>
        </w:rPr>
      </w:pPr>
      <w:r w:rsidRPr="00486E47">
        <w:rPr>
          <w:rStyle w:val="A7"/>
          <w:rFonts w:ascii="Arial" w:hAnsi="Arial" w:cs="Arial"/>
          <w:sz w:val="24"/>
          <w:szCs w:val="24"/>
        </w:rPr>
        <w:t xml:space="preserve">Introductory course in </w:t>
      </w:r>
      <w:proofErr w:type="gramStart"/>
      <w:r w:rsidRPr="00486E47">
        <w:rPr>
          <w:rStyle w:val="A7"/>
          <w:rFonts w:ascii="Arial" w:hAnsi="Arial" w:cs="Arial"/>
          <w:sz w:val="24"/>
          <w:szCs w:val="24"/>
        </w:rPr>
        <w:t>Electronic</w:t>
      </w:r>
      <w:proofErr w:type="gramEnd"/>
      <w:r w:rsidRPr="00486E47">
        <w:rPr>
          <w:rStyle w:val="A7"/>
          <w:rFonts w:ascii="Arial" w:hAnsi="Arial" w:cs="Arial"/>
          <w:sz w:val="24"/>
          <w:szCs w:val="24"/>
        </w:rPr>
        <w:t xml:space="preserve"> devices looking at modern components used in current electronic systems. This course will develop techniques to analyze basic semiconductor devices such as diodes, field effect transistors and bipolar transistors. Specific diode circuits covered include, rectifying, clipping, and clamping diode circuit. Methods to model and bias the basic transistor amplification circuits will also be developed.</w:t>
      </w:r>
    </w:p>
    <w:p w14:paraId="7AF4889F" w14:textId="77777777" w:rsidR="009B2967" w:rsidRDefault="009B2967" w:rsidP="00A541B4">
      <w:pPr>
        <w:pStyle w:val="Standard"/>
        <w:rPr>
          <w:rFonts w:ascii="Arial" w:hAnsi="Arial" w:cs="Arial"/>
          <w:b/>
          <w:sz w:val="24"/>
        </w:rPr>
      </w:pPr>
    </w:p>
    <w:p w14:paraId="2FB4262E" w14:textId="0E9AA14E" w:rsidR="00486E47" w:rsidRDefault="001D780E" w:rsidP="00E7116F">
      <w:pPr>
        <w:pStyle w:val="Standard"/>
        <w:spacing w:after="120"/>
        <w:rPr>
          <w:rFonts w:ascii="Arial" w:hAnsi="Arial" w:cs="Arial"/>
          <w:b/>
          <w:sz w:val="24"/>
        </w:rPr>
      </w:pPr>
      <w:r w:rsidRPr="003427E1">
        <w:rPr>
          <w:rFonts w:ascii="Arial" w:hAnsi="Arial" w:cs="Arial"/>
          <w:b/>
          <w:sz w:val="24"/>
        </w:rPr>
        <w:t>REQUIRED TEXT</w:t>
      </w:r>
      <w:r w:rsidR="00486E47">
        <w:rPr>
          <w:rFonts w:ascii="Arial" w:hAnsi="Arial" w:cs="Arial"/>
          <w:b/>
          <w:sz w:val="24"/>
        </w:rPr>
        <w:t xml:space="preserve">: </w:t>
      </w:r>
      <w:r w:rsidR="00FA493A">
        <w:rPr>
          <w:rFonts w:ascii="Arial" w:hAnsi="Arial" w:cs="Arial"/>
          <w:b/>
          <w:sz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5125"/>
      </w:tblGrid>
      <w:tr w:rsidR="00E7116F" w14:paraId="035B9D6C" w14:textId="77777777" w:rsidTr="00E7116F">
        <w:tc>
          <w:tcPr>
            <w:tcW w:w="4945" w:type="dxa"/>
          </w:tcPr>
          <w:p w14:paraId="6D4547B1" w14:textId="0A265577" w:rsidR="00E7116F" w:rsidRPr="00E7116F" w:rsidRDefault="00E7116F" w:rsidP="00E7116F">
            <w:pPr>
              <w:pStyle w:val="Standard"/>
              <w:spacing w:before="120" w:line="360" w:lineRule="auto"/>
              <w:rPr>
                <w:rFonts w:ascii="Arial" w:hAnsi="Arial" w:cs="Arial"/>
                <w:bCs/>
                <w:sz w:val="24"/>
              </w:rPr>
            </w:pPr>
            <w:r>
              <w:rPr>
                <w:rFonts w:ascii="Arial" w:hAnsi="Arial" w:cs="Arial"/>
                <w:bCs/>
                <w:sz w:val="24"/>
              </w:rPr>
              <w:t xml:space="preserve">  </w:t>
            </w:r>
            <w:r w:rsidRPr="00E7116F">
              <w:rPr>
                <w:rFonts w:ascii="Arial" w:hAnsi="Arial" w:cs="Arial"/>
                <w:bCs/>
                <w:sz w:val="24"/>
              </w:rPr>
              <w:t xml:space="preserve">Electronic Devices </w:t>
            </w:r>
            <w:r>
              <w:rPr>
                <w:rFonts w:ascii="Arial" w:hAnsi="Arial" w:cs="Arial"/>
                <w:bCs/>
                <w:sz w:val="24"/>
              </w:rPr>
              <w:t>(</w:t>
            </w:r>
            <w:r w:rsidRPr="00E7116F">
              <w:rPr>
                <w:rFonts w:ascii="Arial" w:hAnsi="Arial" w:cs="Arial"/>
                <w:bCs/>
                <w:sz w:val="24"/>
              </w:rPr>
              <w:t>10</w:t>
            </w:r>
            <w:r w:rsidRPr="00E7116F">
              <w:rPr>
                <w:rFonts w:ascii="Arial" w:hAnsi="Arial" w:cs="Arial"/>
                <w:bCs/>
                <w:sz w:val="24"/>
                <w:vertAlign w:val="superscript"/>
              </w:rPr>
              <w:t>th</w:t>
            </w:r>
            <w:r w:rsidRPr="00E7116F">
              <w:rPr>
                <w:rFonts w:ascii="Arial" w:hAnsi="Arial" w:cs="Arial"/>
                <w:bCs/>
                <w:sz w:val="24"/>
              </w:rPr>
              <w:t xml:space="preserve"> Edition</w:t>
            </w:r>
            <w:r>
              <w:rPr>
                <w:rFonts w:ascii="Arial" w:hAnsi="Arial" w:cs="Arial"/>
                <w:bCs/>
                <w:sz w:val="24"/>
              </w:rPr>
              <w:t>)</w:t>
            </w:r>
            <w:r w:rsidRPr="00E7116F">
              <w:rPr>
                <w:rFonts w:ascii="Arial" w:hAnsi="Arial" w:cs="Arial"/>
                <w:bCs/>
                <w:sz w:val="24"/>
              </w:rPr>
              <w:t xml:space="preserve">  </w:t>
            </w:r>
          </w:p>
          <w:p w14:paraId="3F85FB2A" w14:textId="184DAA09" w:rsidR="00E7116F" w:rsidRPr="00E7116F" w:rsidRDefault="00E7116F" w:rsidP="00E7116F">
            <w:pPr>
              <w:pStyle w:val="Standard"/>
              <w:spacing w:line="360" w:lineRule="auto"/>
              <w:rPr>
                <w:rFonts w:ascii="Arial" w:hAnsi="Arial" w:cs="Arial"/>
                <w:bCs/>
                <w:sz w:val="24"/>
              </w:rPr>
            </w:pPr>
            <w:r>
              <w:rPr>
                <w:rFonts w:ascii="Arial" w:hAnsi="Arial" w:cs="Arial"/>
                <w:bCs/>
                <w:sz w:val="24"/>
              </w:rPr>
              <w:t xml:space="preserve">  </w:t>
            </w:r>
            <w:r w:rsidRPr="00E7116F">
              <w:rPr>
                <w:rFonts w:ascii="Arial" w:hAnsi="Arial" w:cs="Arial"/>
                <w:bCs/>
                <w:sz w:val="24"/>
                <w:szCs w:val="32"/>
              </w:rPr>
              <w:t xml:space="preserve">Thomas L. </w:t>
            </w:r>
            <w:r w:rsidRPr="00E7116F">
              <w:rPr>
                <w:rFonts w:ascii="Arial" w:hAnsi="Arial" w:cs="Arial"/>
                <w:bCs/>
                <w:sz w:val="24"/>
              </w:rPr>
              <w:t xml:space="preserve">Floyd </w:t>
            </w:r>
          </w:p>
          <w:p w14:paraId="57B4218E" w14:textId="1FA11530" w:rsidR="00E7116F" w:rsidRDefault="00E7116F" w:rsidP="00E7116F">
            <w:pPr>
              <w:pStyle w:val="Standard"/>
              <w:spacing w:line="360" w:lineRule="auto"/>
              <w:jc w:val="both"/>
              <w:rPr>
                <w:rFonts w:ascii="Arial" w:hAnsi="Arial" w:cs="Arial"/>
                <w:b/>
                <w:sz w:val="24"/>
              </w:rPr>
            </w:pPr>
            <w:r>
              <w:rPr>
                <w:rFonts w:ascii="Arial" w:hAnsi="Arial" w:cs="Arial"/>
                <w:bCs/>
                <w:sz w:val="24"/>
              </w:rPr>
              <w:t xml:space="preserve">  </w:t>
            </w:r>
            <w:r w:rsidRPr="00E7116F">
              <w:rPr>
                <w:rFonts w:ascii="Arial" w:hAnsi="Arial" w:cs="Arial"/>
                <w:bCs/>
                <w:sz w:val="24"/>
              </w:rPr>
              <w:t>ISBN: 978</w:t>
            </w:r>
            <w:r>
              <w:rPr>
                <w:rFonts w:ascii="Arial" w:hAnsi="Arial" w:cs="Arial"/>
                <w:bCs/>
                <w:sz w:val="24"/>
              </w:rPr>
              <w:t>-0-</w:t>
            </w:r>
            <w:r w:rsidRPr="00E7116F">
              <w:rPr>
                <w:rFonts w:ascii="Arial" w:hAnsi="Arial" w:cs="Arial"/>
                <w:bCs/>
                <w:sz w:val="24"/>
              </w:rPr>
              <w:t>134414447</w:t>
            </w:r>
          </w:p>
        </w:tc>
        <w:tc>
          <w:tcPr>
            <w:tcW w:w="5125" w:type="dxa"/>
          </w:tcPr>
          <w:p w14:paraId="34783A26" w14:textId="4891088E" w:rsidR="00E7116F" w:rsidRDefault="00E7116F" w:rsidP="00E7116F">
            <w:pPr>
              <w:pStyle w:val="Standard"/>
              <w:rPr>
                <w:rFonts w:ascii="Arial" w:hAnsi="Arial" w:cs="Arial"/>
                <w:b/>
                <w:sz w:val="24"/>
              </w:rPr>
            </w:pPr>
            <w:r>
              <w:rPr>
                <w:noProof/>
              </w:rPr>
              <w:drawing>
                <wp:inline distT="0" distB="0" distL="0" distR="0" wp14:anchorId="7F020B12" wp14:editId="0C6FA96E">
                  <wp:extent cx="1569488" cy="2012950"/>
                  <wp:effectExtent l="0" t="0" r="0" b="6350"/>
                  <wp:docPr id="6" name="Picture 5"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video game&#10;&#10;Description automatically generated with medium confidenc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4546" cy="2019438"/>
                          </a:xfrm>
                          <a:prstGeom prst="rect">
                            <a:avLst/>
                          </a:prstGeom>
                        </pic:spPr>
                      </pic:pic>
                    </a:graphicData>
                  </a:graphic>
                </wp:inline>
              </w:drawing>
            </w:r>
          </w:p>
        </w:tc>
      </w:tr>
    </w:tbl>
    <w:p w14:paraId="4C4BA5A1" w14:textId="5B1956CD" w:rsidR="00E7116F" w:rsidRDefault="007069BE" w:rsidP="007069BE">
      <w:pPr>
        <w:pStyle w:val="Standard"/>
        <w:tabs>
          <w:tab w:val="left" w:pos="960"/>
        </w:tabs>
        <w:rPr>
          <w:rFonts w:ascii="Arial" w:hAnsi="Arial" w:cs="Arial"/>
          <w:b/>
          <w:sz w:val="24"/>
        </w:rPr>
      </w:pPr>
      <w:r>
        <w:rPr>
          <w:rFonts w:ascii="Arial" w:hAnsi="Arial" w:cs="Arial"/>
          <w:b/>
          <w:sz w:val="24"/>
        </w:rPr>
        <w:tab/>
      </w:r>
    </w:p>
    <w:p w14:paraId="7D3E4916" w14:textId="41A6ADB0" w:rsidR="00486E47" w:rsidRPr="0053549E" w:rsidRDefault="00486E47" w:rsidP="00486E47">
      <w:pPr>
        <w:pStyle w:val="Standard"/>
        <w:rPr>
          <w:rFonts w:ascii="Arial" w:hAnsi="Arial" w:cs="Arial"/>
          <w:b/>
          <w:bCs/>
          <w:sz w:val="24"/>
        </w:rPr>
      </w:pPr>
    </w:p>
    <w:p w14:paraId="35E8A275" w14:textId="77777777" w:rsidR="0053549E" w:rsidRPr="003427E1" w:rsidRDefault="0053549E" w:rsidP="0053549E">
      <w:pPr>
        <w:pStyle w:val="Standard"/>
        <w:rPr>
          <w:rFonts w:ascii="Arial" w:hAnsi="Arial" w:cs="Arial"/>
          <w:b/>
          <w:sz w:val="24"/>
        </w:rPr>
      </w:pPr>
    </w:p>
    <w:p w14:paraId="0EE3276D" w14:textId="77777777" w:rsidR="0033434F" w:rsidRPr="003427E1" w:rsidRDefault="0033434F" w:rsidP="00A541B4">
      <w:pPr>
        <w:pStyle w:val="Standard"/>
        <w:ind w:left="3600" w:hanging="2880"/>
        <w:rPr>
          <w:rFonts w:ascii="Arial" w:hAnsi="Arial" w:cs="Arial"/>
          <w:b/>
          <w:sz w:val="24"/>
        </w:rPr>
      </w:pPr>
    </w:p>
    <w:p w14:paraId="4C6ABD25" w14:textId="7B19D32C" w:rsidR="00FA493A" w:rsidRPr="00F13613" w:rsidRDefault="00125329" w:rsidP="00FA493A">
      <w:pPr>
        <w:pStyle w:val="BodyText"/>
        <w:spacing w:after="0"/>
        <w:rPr>
          <w:rFonts w:ascii="Arial" w:hAnsi="Arial" w:cs="Arial"/>
          <w:b/>
        </w:rPr>
      </w:pPr>
      <w:r>
        <w:rPr>
          <w:rFonts w:ascii="Arial" w:hAnsi="Arial" w:cs="Arial"/>
          <w:b/>
        </w:rPr>
        <w:t xml:space="preserve">INSTRUCTOR: </w:t>
      </w:r>
      <w:r w:rsidR="00FA493A">
        <w:rPr>
          <w:rFonts w:ascii="Arial" w:hAnsi="Arial" w:cs="Arial"/>
          <w:b/>
        </w:rPr>
        <w:tab/>
      </w:r>
      <w:r w:rsidR="00FA493A" w:rsidRPr="00F13613">
        <w:rPr>
          <w:rFonts w:ascii="Arial" w:hAnsi="Arial" w:cs="Arial"/>
          <w:b/>
        </w:rPr>
        <w:t>Donald Marcotte (Adjunct professor)</w:t>
      </w:r>
    </w:p>
    <w:p w14:paraId="1571AE8F" w14:textId="35E70F68" w:rsidR="00FA493A" w:rsidRDefault="00FA493A" w:rsidP="00FA493A">
      <w:pPr>
        <w:pStyle w:val="BodyText"/>
        <w:spacing w:after="0"/>
        <w:ind w:left="1440" w:firstLine="720"/>
        <w:rPr>
          <w:rFonts w:ascii="Arial" w:hAnsi="Arial" w:cs="Arial"/>
          <w:b/>
        </w:rPr>
      </w:pPr>
      <w:r w:rsidRPr="00F13613">
        <w:rPr>
          <w:rFonts w:ascii="Arial" w:hAnsi="Arial" w:cs="Arial"/>
        </w:rPr>
        <w:t xml:space="preserve">e-mail: </w:t>
      </w:r>
      <w:hyperlink r:id="rId8" w:history="1">
        <w:r w:rsidRPr="00F13613">
          <w:rPr>
            <w:rStyle w:val="Hyperlink"/>
            <w:rFonts w:ascii="Arial" w:hAnsi="Arial" w:cs="Arial"/>
          </w:rPr>
          <w:t>Donald.Marcotte@unh.edu</w:t>
        </w:r>
      </w:hyperlink>
    </w:p>
    <w:p w14:paraId="2128B3D8" w14:textId="77777777" w:rsidR="00FA493A" w:rsidRDefault="00FA493A" w:rsidP="00486E47">
      <w:pPr>
        <w:pStyle w:val="BodyText"/>
        <w:spacing w:after="0"/>
        <w:rPr>
          <w:rFonts w:ascii="Arial" w:hAnsi="Arial" w:cs="Arial"/>
          <w:b/>
        </w:rPr>
      </w:pPr>
    </w:p>
    <w:p w14:paraId="5FC7F616" w14:textId="1538918C" w:rsidR="00FA493A" w:rsidRDefault="00FA493A" w:rsidP="00FA493A">
      <w:pPr>
        <w:pStyle w:val="Standard"/>
        <w:ind w:left="2160" w:hanging="2160"/>
        <w:rPr>
          <w:rFonts w:ascii="Arial" w:hAnsi="Arial" w:cs="Arial"/>
          <w:sz w:val="24"/>
        </w:rPr>
      </w:pPr>
      <w:r w:rsidRPr="003427E1">
        <w:rPr>
          <w:rFonts w:ascii="Arial" w:hAnsi="Arial" w:cs="Arial"/>
          <w:b/>
          <w:sz w:val="24"/>
        </w:rPr>
        <w:t xml:space="preserve">OFFICE HOURS:  </w:t>
      </w:r>
      <w:r>
        <w:rPr>
          <w:rFonts w:ascii="Arial" w:hAnsi="Arial" w:cs="Arial"/>
          <w:b/>
          <w:sz w:val="24"/>
        </w:rPr>
        <w:tab/>
      </w:r>
      <w:r>
        <w:rPr>
          <w:rFonts w:ascii="Arial" w:hAnsi="Arial" w:cs="Arial"/>
          <w:sz w:val="24"/>
        </w:rPr>
        <w:t>Arranged by appointment.</w:t>
      </w:r>
    </w:p>
    <w:p w14:paraId="3C4571C8" w14:textId="77777777" w:rsidR="00FA493A" w:rsidRDefault="00FA493A" w:rsidP="00FA493A">
      <w:pPr>
        <w:pStyle w:val="BodyText"/>
        <w:spacing w:after="0"/>
        <w:rPr>
          <w:rFonts w:ascii="Arial" w:hAnsi="Arial" w:cs="Arial"/>
          <w:b/>
        </w:rPr>
      </w:pPr>
    </w:p>
    <w:p w14:paraId="5E6B100F" w14:textId="7CEA1C1D" w:rsidR="00486E47" w:rsidRDefault="00486E47" w:rsidP="00E7116F">
      <w:pPr>
        <w:pStyle w:val="BodyText"/>
        <w:spacing w:after="0" w:line="276" w:lineRule="auto"/>
        <w:rPr>
          <w:rFonts w:ascii="Arial" w:hAnsi="Arial" w:cs="Arial"/>
        </w:rPr>
      </w:pPr>
      <w:r>
        <w:rPr>
          <w:rFonts w:ascii="Arial" w:hAnsi="Arial" w:cs="Arial"/>
          <w:b/>
        </w:rPr>
        <w:t>Christopher LeBlanc</w:t>
      </w:r>
      <w:r w:rsidRPr="003427E1">
        <w:rPr>
          <w:rFonts w:ascii="Arial" w:hAnsi="Arial" w:cs="Arial"/>
          <w:b/>
        </w:rPr>
        <w:tab/>
      </w:r>
      <w:r w:rsidRPr="003427E1">
        <w:rPr>
          <w:rFonts w:ascii="Arial" w:hAnsi="Arial" w:cs="Arial"/>
        </w:rPr>
        <w:t>Office:</w:t>
      </w:r>
      <w:r w:rsidRPr="003427E1">
        <w:rPr>
          <w:rFonts w:ascii="Arial" w:hAnsi="Arial" w:cs="Arial"/>
          <w:b/>
        </w:rPr>
        <w:t xml:space="preserve"> </w:t>
      </w:r>
      <w:r>
        <w:rPr>
          <w:rFonts w:ascii="Arial" w:hAnsi="Arial" w:cs="Arial"/>
        </w:rPr>
        <w:t>P</w:t>
      </w:r>
      <w:r w:rsidRPr="003427E1">
        <w:rPr>
          <w:rFonts w:ascii="Arial" w:hAnsi="Arial" w:cs="Arial"/>
        </w:rPr>
        <w:t>10</w:t>
      </w:r>
      <w:r>
        <w:rPr>
          <w:rFonts w:ascii="Arial" w:hAnsi="Arial" w:cs="Arial"/>
        </w:rPr>
        <w:t>7</w:t>
      </w:r>
      <w:r w:rsidRPr="003427E1">
        <w:rPr>
          <w:rFonts w:ascii="Arial" w:hAnsi="Arial" w:cs="Arial"/>
        </w:rPr>
        <w:t xml:space="preserve"> </w:t>
      </w:r>
    </w:p>
    <w:p w14:paraId="4C53E731" w14:textId="77777777" w:rsidR="00486E47" w:rsidRDefault="00486E47" w:rsidP="00E7116F">
      <w:pPr>
        <w:pStyle w:val="BodyText"/>
        <w:spacing w:after="0" w:line="276" w:lineRule="auto"/>
        <w:ind w:left="2160" w:firstLine="720"/>
        <w:rPr>
          <w:rFonts w:ascii="Arial" w:hAnsi="Arial" w:cs="Arial"/>
        </w:rPr>
      </w:pPr>
      <w:r w:rsidRPr="003427E1">
        <w:rPr>
          <w:rFonts w:ascii="Arial" w:hAnsi="Arial" w:cs="Arial"/>
        </w:rPr>
        <w:t>UNH</w:t>
      </w:r>
      <w:r>
        <w:rPr>
          <w:rFonts w:ascii="Arial" w:hAnsi="Arial" w:cs="Arial"/>
        </w:rPr>
        <w:t>M</w:t>
      </w:r>
      <w:r w:rsidRPr="003427E1">
        <w:rPr>
          <w:rFonts w:ascii="Arial" w:hAnsi="Arial" w:cs="Arial"/>
        </w:rPr>
        <w:t xml:space="preserve"> Phone: 603-641-4</w:t>
      </w:r>
      <w:r>
        <w:rPr>
          <w:rFonts w:ascii="Arial" w:hAnsi="Arial" w:cs="Arial"/>
        </w:rPr>
        <w:t>323</w:t>
      </w:r>
    </w:p>
    <w:p w14:paraId="49D9112D" w14:textId="22E41862" w:rsidR="00486E47" w:rsidRDefault="00486E47" w:rsidP="00E7116F">
      <w:pPr>
        <w:pStyle w:val="BodyText"/>
        <w:spacing w:after="0" w:line="276" w:lineRule="auto"/>
        <w:ind w:left="2160" w:firstLine="720"/>
        <w:rPr>
          <w:rStyle w:val="Hyperlink"/>
          <w:rFonts w:ascii="Arial" w:hAnsi="Arial" w:cs="Arial"/>
        </w:rPr>
      </w:pPr>
      <w:r>
        <w:rPr>
          <w:rFonts w:ascii="Arial" w:hAnsi="Arial" w:cs="Arial"/>
        </w:rPr>
        <w:t xml:space="preserve">e-mail: </w:t>
      </w:r>
      <w:hyperlink r:id="rId9" w:history="1">
        <w:r w:rsidRPr="00822A1C">
          <w:rPr>
            <w:rStyle w:val="Hyperlink"/>
            <w:rFonts w:ascii="Arial" w:hAnsi="Arial" w:cs="Arial"/>
          </w:rPr>
          <w:t>Christopher.LeBlanc@unh.edu</w:t>
        </w:r>
      </w:hyperlink>
    </w:p>
    <w:p w14:paraId="1C29167F" w14:textId="717C80D4" w:rsidR="00431699" w:rsidRDefault="00431699" w:rsidP="00E7116F">
      <w:pPr>
        <w:pStyle w:val="BodyText"/>
        <w:spacing w:after="0" w:line="276" w:lineRule="auto"/>
        <w:rPr>
          <w:rStyle w:val="Hyperlink"/>
          <w:rFonts w:ascii="Arial" w:hAnsi="Arial" w:cs="Arial"/>
        </w:rPr>
      </w:pPr>
    </w:p>
    <w:p w14:paraId="193B73E0" w14:textId="77777777" w:rsidR="00203F25" w:rsidRDefault="00203F25" w:rsidP="00E7116F">
      <w:pPr>
        <w:pStyle w:val="Standard"/>
        <w:spacing w:line="276" w:lineRule="auto"/>
        <w:rPr>
          <w:rFonts w:ascii="Arial" w:hAnsi="Arial" w:cs="Arial"/>
          <w:b/>
          <w:sz w:val="24"/>
        </w:rPr>
      </w:pPr>
    </w:p>
    <w:p w14:paraId="38C897F1" w14:textId="16E3138F" w:rsidR="00675C01" w:rsidRDefault="00FC05BB" w:rsidP="00E7116F">
      <w:pPr>
        <w:pStyle w:val="Standard"/>
        <w:spacing w:line="276" w:lineRule="auto"/>
        <w:rPr>
          <w:rFonts w:ascii="Arial" w:hAnsi="Arial" w:cs="Arial"/>
          <w:bCs/>
          <w:sz w:val="24"/>
        </w:rPr>
      </w:pPr>
      <w:r w:rsidRPr="00FC05BB">
        <w:rPr>
          <w:rFonts w:ascii="Arial" w:hAnsi="Arial" w:cs="Arial"/>
          <w:b/>
          <w:sz w:val="24"/>
        </w:rPr>
        <w:t>GRADING:</w:t>
      </w:r>
      <w:r w:rsidR="00675C01">
        <w:rPr>
          <w:rFonts w:ascii="Arial" w:hAnsi="Arial" w:cs="Arial"/>
          <w:b/>
          <w:sz w:val="24"/>
        </w:rPr>
        <w:t xml:space="preserve"> </w:t>
      </w:r>
      <w:r w:rsidR="00675C01">
        <w:rPr>
          <w:rFonts w:ascii="Arial" w:hAnsi="Arial" w:cs="Arial"/>
          <w:bCs/>
          <w:sz w:val="24"/>
        </w:rPr>
        <w:t xml:space="preserve">The grading for this course will be divided among the following categories: </w:t>
      </w:r>
    </w:p>
    <w:p w14:paraId="54D130AC" w14:textId="2276D3C9" w:rsidR="00675C01" w:rsidRPr="00FC05BB" w:rsidRDefault="00FC05BB" w:rsidP="00E7116F">
      <w:pPr>
        <w:pStyle w:val="Standard"/>
        <w:spacing w:line="276" w:lineRule="auto"/>
        <w:ind w:left="1440" w:firstLine="720"/>
        <w:rPr>
          <w:rFonts w:ascii="Arial" w:hAnsi="Arial" w:cs="Arial"/>
          <w:sz w:val="24"/>
        </w:rPr>
      </w:pPr>
      <w:r w:rsidRPr="00FC05BB">
        <w:rPr>
          <w:rFonts w:ascii="Arial" w:hAnsi="Arial" w:cs="Arial"/>
          <w:sz w:val="24"/>
        </w:rPr>
        <w:t>Homework</w:t>
      </w:r>
      <w:r w:rsidRPr="00FC05BB">
        <w:rPr>
          <w:rFonts w:ascii="Arial" w:hAnsi="Arial" w:cs="Arial"/>
          <w:sz w:val="24"/>
        </w:rPr>
        <w:tab/>
      </w:r>
      <w:r w:rsidRPr="00FC05BB">
        <w:rPr>
          <w:rFonts w:ascii="Arial" w:hAnsi="Arial" w:cs="Arial"/>
          <w:sz w:val="24"/>
        </w:rPr>
        <w:tab/>
      </w:r>
      <w:r w:rsidRPr="00FC05BB">
        <w:rPr>
          <w:rFonts w:ascii="Arial" w:hAnsi="Arial" w:cs="Arial"/>
          <w:sz w:val="24"/>
        </w:rPr>
        <w:tab/>
      </w:r>
      <w:r w:rsidRPr="00FC05BB">
        <w:rPr>
          <w:rFonts w:ascii="Arial" w:hAnsi="Arial" w:cs="Arial"/>
          <w:sz w:val="24"/>
        </w:rPr>
        <w:tab/>
      </w:r>
      <w:r w:rsidRPr="00FC05BB">
        <w:rPr>
          <w:rFonts w:ascii="Arial" w:hAnsi="Arial" w:cs="Arial"/>
          <w:sz w:val="24"/>
        </w:rPr>
        <w:tab/>
      </w:r>
      <w:r w:rsidR="00B5568D">
        <w:rPr>
          <w:rFonts w:ascii="Arial" w:hAnsi="Arial" w:cs="Arial"/>
          <w:sz w:val="24"/>
        </w:rPr>
        <w:t>4</w:t>
      </w:r>
      <w:r w:rsidR="002A29DA">
        <w:rPr>
          <w:rFonts w:ascii="Arial" w:hAnsi="Arial" w:cs="Arial"/>
          <w:sz w:val="24"/>
        </w:rPr>
        <w:t>0</w:t>
      </w:r>
      <w:r w:rsidRPr="00FC05BB">
        <w:rPr>
          <w:rFonts w:ascii="Arial" w:hAnsi="Arial" w:cs="Arial"/>
          <w:sz w:val="24"/>
        </w:rPr>
        <w:t>%</w:t>
      </w:r>
    </w:p>
    <w:p w14:paraId="56931FB9" w14:textId="0F92B97A" w:rsidR="00FC05BB" w:rsidRPr="00FC05BB" w:rsidRDefault="00FC05BB" w:rsidP="00E7116F">
      <w:pPr>
        <w:pStyle w:val="Standard"/>
        <w:spacing w:line="276" w:lineRule="auto"/>
        <w:rPr>
          <w:rFonts w:ascii="Arial" w:hAnsi="Arial" w:cs="Arial"/>
          <w:sz w:val="24"/>
        </w:rPr>
      </w:pPr>
      <w:r w:rsidRPr="00FC05BB">
        <w:rPr>
          <w:rFonts w:ascii="Arial" w:hAnsi="Arial" w:cs="Arial"/>
          <w:sz w:val="24"/>
        </w:rPr>
        <w:tab/>
      </w:r>
      <w:r w:rsidRPr="00FC05BB">
        <w:rPr>
          <w:rFonts w:ascii="Arial" w:hAnsi="Arial" w:cs="Arial"/>
          <w:sz w:val="24"/>
        </w:rPr>
        <w:tab/>
      </w:r>
      <w:r w:rsidRPr="00FC05BB">
        <w:rPr>
          <w:rFonts w:ascii="Arial" w:hAnsi="Arial" w:cs="Arial"/>
          <w:sz w:val="24"/>
        </w:rPr>
        <w:tab/>
        <w:t>Tests</w:t>
      </w:r>
      <w:r w:rsidR="00AC4FA9">
        <w:rPr>
          <w:rFonts w:ascii="Arial" w:hAnsi="Arial" w:cs="Arial"/>
          <w:sz w:val="24"/>
        </w:rPr>
        <w:t xml:space="preserve"> (2)</w:t>
      </w:r>
      <w:r w:rsidR="00AC4FA9">
        <w:rPr>
          <w:rFonts w:ascii="Arial" w:hAnsi="Arial" w:cs="Arial"/>
          <w:sz w:val="24"/>
        </w:rPr>
        <w:tab/>
      </w:r>
      <w:r w:rsidR="00AC4FA9">
        <w:rPr>
          <w:rFonts w:ascii="Arial" w:hAnsi="Arial" w:cs="Arial"/>
          <w:sz w:val="24"/>
        </w:rPr>
        <w:tab/>
      </w:r>
      <w:r w:rsidR="00AC4FA9">
        <w:rPr>
          <w:rFonts w:ascii="Arial" w:hAnsi="Arial" w:cs="Arial"/>
          <w:sz w:val="24"/>
        </w:rPr>
        <w:tab/>
      </w:r>
      <w:r w:rsidR="00AC4FA9">
        <w:rPr>
          <w:rFonts w:ascii="Arial" w:hAnsi="Arial" w:cs="Arial"/>
          <w:sz w:val="24"/>
        </w:rPr>
        <w:tab/>
      </w:r>
      <w:r w:rsidRPr="00FC05BB">
        <w:rPr>
          <w:rFonts w:ascii="Arial" w:hAnsi="Arial" w:cs="Arial"/>
          <w:sz w:val="24"/>
        </w:rPr>
        <w:tab/>
      </w:r>
      <w:r w:rsidR="00B5568D">
        <w:rPr>
          <w:rFonts w:ascii="Arial" w:hAnsi="Arial" w:cs="Arial"/>
          <w:sz w:val="24"/>
        </w:rPr>
        <w:t>4</w:t>
      </w:r>
      <w:r w:rsidRPr="00FC05BB">
        <w:rPr>
          <w:rFonts w:ascii="Arial" w:hAnsi="Arial" w:cs="Arial"/>
          <w:sz w:val="24"/>
        </w:rPr>
        <w:t>0%</w:t>
      </w:r>
    </w:p>
    <w:p w14:paraId="3B5CC9FC" w14:textId="6D8B8C2A" w:rsidR="00FC05BB" w:rsidRDefault="00AC4FA9" w:rsidP="00E7116F">
      <w:pPr>
        <w:pStyle w:val="Standard"/>
        <w:spacing w:line="276"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sidR="00FC05BB" w:rsidRPr="00FC05BB">
        <w:rPr>
          <w:rFonts w:ascii="Arial" w:hAnsi="Arial" w:cs="Arial"/>
          <w:sz w:val="24"/>
        </w:rPr>
        <w:t xml:space="preserve">Final </w:t>
      </w:r>
      <w:r w:rsidR="009B2967">
        <w:rPr>
          <w:rFonts w:ascii="Arial" w:hAnsi="Arial" w:cs="Arial"/>
          <w:sz w:val="24"/>
        </w:rPr>
        <w:t>Exam</w:t>
      </w:r>
      <w:r w:rsidR="002A29DA">
        <w:rPr>
          <w:rFonts w:ascii="Arial" w:hAnsi="Arial" w:cs="Arial"/>
          <w:sz w:val="24"/>
        </w:rPr>
        <w:tab/>
      </w:r>
      <w:r w:rsidR="002A29DA">
        <w:rPr>
          <w:rFonts w:ascii="Arial" w:hAnsi="Arial" w:cs="Arial"/>
          <w:sz w:val="24"/>
        </w:rPr>
        <w:tab/>
      </w:r>
      <w:r w:rsidR="002A29DA">
        <w:rPr>
          <w:rFonts w:ascii="Arial" w:hAnsi="Arial" w:cs="Arial"/>
          <w:sz w:val="24"/>
        </w:rPr>
        <w:tab/>
      </w:r>
      <w:r w:rsidR="00FC05BB" w:rsidRPr="00FC05BB">
        <w:rPr>
          <w:rFonts w:ascii="Arial" w:hAnsi="Arial" w:cs="Arial"/>
          <w:sz w:val="24"/>
        </w:rPr>
        <w:tab/>
      </w:r>
      <w:r w:rsidR="00FC05BB" w:rsidRPr="00FC05BB">
        <w:rPr>
          <w:rFonts w:ascii="Arial" w:hAnsi="Arial" w:cs="Arial"/>
          <w:sz w:val="24"/>
        </w:rPr>
        <w:tab/>
        <w:t>20%</w:t>
      </w:r>
    </w:p>
    <w:p w14:paraId="19770AF7" w14:textId="77777777" w:rsidR="00C81BEB" w:rsidRDefault="00C81BEB" w:rsidP="00E7116F">
      <w:pPr>
        <w:pStyle w:val="Standard"/>
        <w:spacing w:line="276" w:lineRule="auto"/>
        <w:rPr>
          <w:rFonts w:ascii="Arial" w:hAnsi="Arial" w:cs="Arial"/>
          <w:sz w:val="24"/>
        </w:rPr>
      </w:pPr>
    </w:p>
    <w:p w14:paraId="52F53F00" w14:textId="38BB3341" w:rsidR="00675C01" w:rsidRDefault="00675C01" w:rsidP="00E7116F">
      <w:pPr>
        <w:pStyle w:val="Standard"/>
        <w:spacing w:line="276" w:lineRule="auto"/>
        <w:rPr>
          <w:rFonts w:ascii="Arial" w:hAnsi="Arial" w:cs="Arial"/>
          <w:sz w:val="24"/>
        </w:rPr>
      </w:pPr>
      <w:r>
        <w:rPr>
          <w:rFonts w:ascii="Arial" w:hAnsi="Arial" w:cs="Arial"/>
          <w:sz w:val="24"/>
        </w:rPr>
        <w:t xml:space="preserve">Spreading the overall course grade across different assessment methods is helpful for most students who may have </w:t>
      </w:r>
      <w:r w:rsidR="00906D79">
        <w:rPr>
          <w:rFonts w:ascii="Arial" w:hAnsi="Arial" w:cs="Arial"/>
          <w:sz w:val="24"/>
        </w:rPr>
        <w:t>difficulty</w:t>
      </w:r>
      <w:r>
        <w:rPr>
          <w:rFonts w:ascii="Arial" w:hAnsi="Arial" w:cs="Arial"/>
          <w:sz w:val="24"/>
        </w:rPr>
        <w:t xml:space="preserve"> with one </w:t>
      </w:r>
      <w:r w:rsidR="00DC715A">
        <w:rPr>
          <w:rFonts w:ascii="Arial" w:hAnsi="Arial" w:cs="Arial"/>
          <w:sz w:val="24"/>
        </w:rPr>
        <w:t>method</w:t>
      </w:r>
      <w:r>
        <w:rPr>
          <w:rFonts w:ascii="Arial" w:hAnsi="Arial" w:cs="Arial"/>
          <w:sz w:val="24"/>
        </w:rPr>
        <w:t xml:space="preserve">, e.g. test anxiety, time constraint, etc. It is important that the student complete assignments in each of the above categories in order to </w:t>
      </w:r>
      <w:r w:rsidR="00304A2C">
        <w:rPr>
          <w:rFonts w:ascii="Arial" w:hAnsi="Arial" w:cs="Arial"/>
          <w:sz w:val="24"/>
        </w:rPr>
        <w:t xml:space="preserve">achieve a </w:t>
      </w:r>
      <w:r>
        <w:rPr>
          <w:rFonts w:ascii="Arial" w:hAnsi="Arial" w:cs="Arial"/>
          <w:sz w:val="24"/>
        </w:rPr>
        <w:t>pass</w:t>
      </w:r>
      <w:r w:rsidR="00304A2C">
        <w:rPr>
          <w:rFonts w:ascii="Arial" w:hAnsi="Arial" w:cs="Arial"/>
          <w:sz w:val="24"/>
        </w:rPr>
        <w:t>ing grade in</w:t>
      </w:r>
      <w:r>
        <w:rPr>
          <w:rFonts w:ascii="Arial" w:hAnsi="Arial" w:cs="Arial"/>
          <w:sz w:val="24"/>
        </w:rPr>
        <w:t xml:space="preserve"> this course.</w:t>
      </w:r>
    </w:p>
    <w:p w14:paraId="5FE1CD53" w14:textId="77777777" w:rsidR="006A7D5C" w:rsidRDefault="006A7D5C" w:rsidP="00E7116F">
      <w:pPr>
        <w:pStyle w:val="Standard"/>
        <w:spacing w:line="276" w:lineRule="auto"/>
        <w:rPr>
          <w:rFonts w:ascii="Arial" w:hAnsi="Arial" w:cs="Arial"/>
          <w:sz w:val="24"/>
        </w:rPr>
      </w:pPr>
    </w:p>
    <w:p w14:paraId="5F22E128" w14:textId="07257F0F" w:rsidR="006A7D5C" w:rsidRPr="00FC05BB" w:rsidRDefault="006A7D5C" w:rsidP="00E7116F">
      <w:pPr>
        <w:pStyle w:val="Standard"/>
        <w:spacing w:line="276" w:lineRule="auto"/>
        <w:rPr>
          <w:rFonts w:ascii="Arial" w:hAnsi="Arial" w:cs="Arial"/>
          <w:sz w:val="24"/>
        </w:rPr>
      </w:pPr>
      <w:r>
        <w:rPr>
          <w:rFonts w:ascii="Arial" w:hAnsi="Arial" w:cs="Arial"/>
          <w:sz w:val="24"/>
        </w:rPr>
        <w:t>I</w:t>
      </w:r>
      <w:r w:rsidRPr="00FC05BB">
        <w:rPr>
          <w:rFonts w:ascii="Arial" w:hAnsi="Arial" w:cs="Arial"/>
          <w:sz w:val="24"/>
        </w:rPr>
        <w:t>f you have questions during the semester, please feel free to ask the</w:t>
      </w:r>
      <w:r>
        <w:rPr>
          <w:rFonts w:ascii="Arial" w:hAnsi="Arial" w:cs="Arial"/>
          <w:sz w:val="24"/>
        </w:rPr>
        <w:t xml:space="preserve"> instructor</w:t>
      </w:r>
      <w:r w:rsidRPr="00FC05BB">
        <w:rPr>
          <w:rFonts w:ascii="Arial" w:hAnsi="Arial" w:cs="Arial"/>
          <w:sz w:val="24"/>
        </w:rPr>
        <w:t>.</w:t>
      </w:r>
      <w:r>
        <w:rPr>
          <w:rFonts w:ascii="Arial" w:hAnsi="Arial" w:cs="Arial"/>
          <w:sz w:val="24"/>
        </w:rPr>
        <w:t xml:space="preserve"> </w:t>
      </w:r>
      <w:r w:rsidRPr="00FC05BB">
        <w:rPr>
          <w:rFonts w:ascii="Arial" w:hAnsi="Arial" w:cs="Arial"/>
          <w:sz w:val="24"/>
        </w:rPr>
        <w:t xml:space="preserve">If you are </w:t>
      </w:r>
      <w:r w:rsidR="00DC715A" w:rsidRPr="00FC05BB">
        <w:rPr>
          <w:rFonts w:ascii="Arial" w:hAnsi="Arial" w:cs="Arial"/>
          <w:sz w:val="24"/>
        </w:rPr>
        <w:t>having trouble</w:t>
      </w:r>
      <w:r>
        <w:rPr>
          <w:rFonts w:ascii="Arial" w:hAnsi="Arial" w:cs="Arial"/>
          <w:sz w:val="24"/>
        </w:rPr>
        <w:t xml:space="preserve"> </w:t>
      </w:r>
      <w:r w:rsidR="00DC715A">
        <w:rPr>
          <w:rFonts w:ascii="Arial" w:hAnsi="Arial" w:cs="Arial"/>
          <w:sz w:val="24"/>
        </w:rPr>
        <w:t xml:space="preserve">understanding </w:t>
      </w:r>
      <w:r>
        <w:rPr>
          <w:rFonts w:ascii="Arial" w:hAnsi="Arial" w:cs="Arial"/>
          <w:sz w:val="24"/>
        </w:rPr>
        <w:t>the material or with the course</w:t>
      </w:r>
      <w:r w:rsidRPr="00FC05BB">
        <w:rPr>
          <w:rFonts w:ascii="Arial" w:hAnsi="Arial" w:cs="Arial"/>
          <w:sz w:val="24"/>
        </w:rPr>
        <w:t xml:space="preserve">, please let the instructor know </w:t>
      </w:r>
      <w:r>
        <w:rPr>
          <w:rFonts w:ascii="Arial" w:hAnsi="Arial" w:cs="Arial"/>
          <w:sz w:val="24"/>
        </w:rPr>
        <w:t xml:space="preserve">as </w:t>
      </w:r>
      <w:r w:rsidRPr="00FC05BB">
        <w:rPr>
          <w:rFonts w:ascii="Arial" w:hAnsi="Arial" w:cs="Arial"/>
          <w:sz w:val="24"/>
        </w:rPr>
        <w:t>early</w:t>
      </w:r>
      <w:r>
        <w:rPr>
          <w:rFonts w:ascii="Arial" w:hAnsi="Arial" w:cs="Arial"/>
          <w:sz w:val="24"/>
        </w:rPr>
        <w:t xml:space="preserve"> as possible</w:t>
      </w:r>
      <w:r w:rsidRPr="00FC05BB">
        <w:rPr>
          <w:rFonts w:ascii="Arial" w:hAnsi="Arial" w:cs="Arial"/>
          <w:sz w:val="24"/>
        </w:rPr>
        <w:t>.</w:t>
      </w:r>
    </w:p>
    <w:p w14:paraId="4FCD96A9" w14:textId="77777777" w:rsidR="00817020" w:rsidRDefault="00817020" w:rsidP="00E7116F">
      <w:pPr>
        <w:pStyle w:val="Standard"/>
        <w:spacing w:line="276" w:lineRule="auto"/>
        <w:rPr>
          <w:rFonts w:ascii="Arial" w:hAnsi="Arial" w:cs="Arial"/>
          <w:b/>
          <w:sz w:val="24"/>
        </w:rPr>
      </w:pPr>
    </w:p>
    <w:p w14:paraId="7CBA2803" w14:textId="34B96672" w:rsidR="00EF2871" w:rsidRPr="00304A2C" w:rsidRDefault="00246E0B" w:rsidP="00E7116F">
      <w:pPr>
        <w:pStyle w:val="Standard"/>
        <w:spacing w:line="276" w:lineRule="auto"/>
        <w:rPr>
          <w:rFonts w:ascii="Arial" w:hAnsi="Arial" w:cs="Arial"/>
          <w:b/>
          <w:sz w:val="24"/>
          <w:u w:val="single"/>
        </w:rPr>
      </w:pPr>
      <w:r w:rsidRPr="003427E1">
        <w:rPr>
          <w:rFonts w:ascii="Arial" w:hAnsi="Arial" w:cs="Arial"/>
          <w:b/>
          <w:sz w:val="24"/>
        </w:rPr>
        <w:t>ASSIGNMENTS:</w:t>
      </w:r>
      <w:r>
        <w:rPr>
          <w:rFonts w:ascii="Arial" w:hAnsi="Arial" w:cs="Arial"/>
          <w:b/>
          <w:sz w:val="24"/>
        </w:rPr>
        <w:t xml:space="preserve"> </w:t>
      </w:r>
      <w:r w:rsidRPr="00246E0B">
        <w:rPr>
          <w:rFonts w:ascii="Arial" w:hAnsi="Arial" w:cs="Arial"/>
          <w:sz w:val="24"/>
        </w:rPr>
        <w:t xml:space="preserve">Homework and </w:t>
      </w:r>
      <w:r w:rsidR="00120762">
        <w:rPr>
          <w:rFonts w:ascii="Arial" w:hAnsi="Arial" w:cs="Arial"/>
          <w:sz w:val="24"/>
        </w:rPr>
        <w:t>activity</w:t>
      </w:r>
      <w:r w:rsidR="002A29DA">
        <w:rPr>
          <w:rFonts w:ascii="Arial" w:hAnsi="Arial" w:cs="Arial"/>
          <w:sz w:val="24"/>
        </w:rPr>
        <w:t>/exercise</w:t>
      </w:r>
      <w:r w:rsidR="00A61130">
        <w:rPr>
          <w:rFonts w:ascii="Arial" w:hAnsi="Arial" w:cs="Arial"/>
          <w:sz w:val="24"/>
        </w:rPr>
        <w:t xml:space="preserve"> assignments will </w:t>
      </w:r>
      <w:r w:rsidR="00DC715A">
        <w:rPr>
          <w:rFonts w:ascii="Arial" w:hAnsi="Arial" w:cs="Arial"/>
          <w:sz w:val="24"/>
        </w:rPr>
        <w:t xml:space="preserve">be </w:t>
      </w:r>
      <w:r w:rsidR="00C81BEB">
        <w:rPr>
          <w:rFonts w:ascii="Arial" w:hAnsi="Arial" w:cs="Arial"/>
          <w:sz w:val="24"/>
        </w:rPr>
        <w:t>as</w:t>
      </w:r>
      <w:r w:rsidR="000277FC">
        <w:rPr>
          <w:rFonts w:ascii="Arial" w:hAnsi="Arial" w:cs="Arial"/>
          <w:sz w:val="24"/>
        </w:rPr>
        <w:t xml:space="preserve">signed throughout the semester. </w:t>
      </w:r>
      <w:bookmarkStart w:id="0" w:name="_Hlk17206893"/>
      <w:r w:rsidR="000277FC">
        <w:rPr>
          <w:rFonts w:ascii="Arial" w:hAnsi="Arial" w:cs="Arial"/>
          <w:sz w:val="24"/>
        </w:rPr>
        <w:t>All assignment information</w:t>
      </w:r>
      <w:r w:rsidR="00C81BEB">
        <w:rPr>
          <w:rFonts w:ascii="Arial" w:hAnsi="Arial" w:cs="Arial"/>
          <w:sz w:val="24"/>
        </w:rPr>
        <w:t xml:space="preserve"> will </w:t>
      </w:r>
      <w:r w:rsidR="00A61130">
        <w:rPr>
          <w:rFonts w:ascii="Arial" w:hAnsi="Arial" w:cs="Arial"/>
          <w:sz w:val="24"/>
        </w:rPr>
        <w:t>be posted on</w:t>
      </w:r>
      <w:r w:rsidRPr="00246E0B">
        <w:rPr>
          <w:rFonts w:ascii="Arial" w:hAnsi="Arial" w:cs="Arial"/>
          <w:sz w:val="24"/>
        </w:rPr>
        <w:t xml:space="preserve"> Canvas with </w:t>
      </w:r>
      <w:r w:rsidR="000277FC">
        <w:rPr>
          <w:rFonts w:ascii="Arial" w:hAnsi="Arial" w:cs="Arial"/>
          <w:sz w:val="24"/>
        </w:rPr>
        <w:t xml:space="preserve">applicable </w:t>
      </w:r>
      <w:r w:rsidR="00FC05BB">
        <w:rPr>
          <w:rFonts w:ascii="Arial" w:hAnsi="Arial" w:cs="Arial"/>
          <w:sz w:val="24"/>
        </w:rPr>
        <w:t xml:space="preserve">due dates. </w:t>
      </w:r>
      <w:bookmarkEnd w:id="0"/>
      <w:r w:rsidR="00DC715A" w:rsidRPr="00FC05BB">
        <w:rPr>
          <w:rFonts w:ascii="Arial" w:hAnsi="Arial" w:cs="Arial"/>
          <w:sz w:val="24"/>
        </w:rPr>
        <w:t>Typically,</w:t>
      </w:r>
      <w:r w:rsidR="00FC05BB">
        <w:rPr>
          <w:rFonts w:ascii="Arial" w:hAnsi="Arial" w:cs="Arial"/>
          <w:sz w:val="24"/>
        </w:rPr>
        <w:t xml:space="preserve"> a</w:t>
      </w:r>
      <w:r w:rsidRPr="00FC05BB">
        <w:rPr>
          <w:rFonts w:ascii="Arial" w:hAnsi="Arial" w:cs="Arial"/>
          <w:sz w:val="24"/>
        </w:rPr>
        <w:t xml:space="preserve"> </w:t>
      </w:r>
      <w:r w:rsidR="00FC05BB">
        <w:rPr>
          <w:rFonts w:ascii="Arial" w:hAnsi="Arial" w:cs="Arial"/>
          <w:sz w:val="24"/>
        </w:rPr>
        <w:t>two-</w:t>
      </w:r>
      <w:r w:rsidRPr="00FC05BB">
        <w:rPr>
          <w:rFonts w:ascii="Arial" w:hAnsi="Arial" w:cs="Arial"/>
          <w:sz w:val="24"/>
        </w:rPr>
        <w:t xml:space="preserve">week </w:t>
      </w:r>
      <w:r w:rsidR="00CE544C">
        <w:rPr>
          <w:rFonts w:ascii="Arial" w:hAnsi="Arial" w:cs="Arial"/>
          <w:sz w:val="24"/>
        </w:rPr>
        <w:t xml:space="preserve">advance </w:t>
      </w:r>
      <w:r w:rsidR="000277FC">
        <w:rPr>
          <w:rFonts w:ascii="Arial" w:hAnsi="Arial" w:cs="Arial"/>
          <w:sz w:val="24"/>
        </w:rPr>
        <w:t>notice for a</w:t>
      </w:r>
      <w:r w:rsidR="00FC05BB">
        <w:rPr>
          <w:rFonts w:ascii="Arial" w:hAnsi="Arial" w:cs="Arial"/>
          <w:sz w:val="24"/>
        </w:rPr>
        <w:t xml:space="preserve"> </w:t>
      </w:r>
      <w:r w:rsidR="00304A2C">
        <w:rPr>
          <w:rFonts w:ascii="Arial" w:hAnsi="Arial" w:cs="Arial"/>
          <w:sz w:val="24"/>
        </w:rPr>
        <w:t>test</w:t>
      </w:r>
      <w:r w:rsidR="001D4CD4">
        <w:rPr>
          <w:rFonts w:ascii="Arial" w:hAnsi="Arial" w:cs="Arial"/>
          <w:sz w:val="24"/>
        </w:rPr>
        <w:t xml:space="preserve"> will be</w:t>
      </w:r>
      <w:r w:rsidRPr="00FC05BB">
        <w:rPr>
          <w:rFonts w:ascii="Arial" w:hAnsi="Arial" w:cs="Arial"/>
          <w:sz w:val="24"/>
        </w:rPr>
        <w:t xml:space="preserve"> given.</w:t>
      </w:r>
      <w:r w:rsidRPr="003427E1">
        <w:rPr>
          <w:rFonts w:ascii="Arial" w:hAnsi="Arial" w:cs="Arial"/>
          <w:b/>
          <w:sz w:val="24"/>
        </w:rPr>
        <w:t xml:space="preserve"> </w:t>
      </w:r>
      <w:r w:rsidR="00CE544C" w:rsidRPr="007B7BAB">
        <w:rPr>
          <w:rFonts w:ascii="Arial" w:hAnsi="Arial" w:cs="Arial"/>
          <w:spacing w:val="-3"/>
          <w:sz w:val="24"/>
          <w:u w:val="single"/>
        </w:rPr>
        <w:t>All assignments</w:t>
      </w:r>
      <w:r w:rsidR="00CE544C" w:rsidRPr="007B7BAB">
        <w:rPr>
          <w:rFonts w:ascii="Arial" w:hAnsi="Arial" w:cs="Arial"/>
          <w:spacing w:val="-3"/>
          <w:sz w:val="24"/>
        </w:rPr>
        <w:t xml:space="preserve"> must be submitted by</w:t>
      </w:r>
      <w:r w:rsidR="00CE544C">
        <w:rPr>
          <w:rFonts w:ascii="Arial" w:hAnsi="Arial" w:cs="Arial"/>
          <w:spacing w:val="-3"/>
          <w:sz w:val="24"/>
        </w:rPr>
        <w:t xml:space="preserve"> the due date</w:t>
      </w:r>
      <w:r w:rsidR="00CE544C" w:rsidRPr="007B7BAB">
        <w:rPr>
          <w:rFonts w:ascii="Arial" w:hAnsi="Arial" w:cs="Arial"/>
          <w:spacing w:val="-3"/>
          <w:sz w:val="24"/>
        </w:rPr>
        <w:t>. Late assignments will be accepted up to “ONE-WEEK” (5</w:t>
      </w:r>
      <w:r w:rsidR="004D7B16">
        <w:rPr>
          <w:rFonts w:ascii="Arial" w:hAnsi="Arial" w:cs="Arial"/>
          <w:spacing w:val="-3"/>
          <w:sz w:val="24"/>
        </w:rPr>
        <w:t xml:space="preserve"> </w:t>
      </w:r>
      <w:r w:rsidR="00CE544C">
        <w:rPr>
          <w:rFonts w:ascii="Arial" w:hAnsi="Arial" w:cs="Arial"/>
          <w:spacing w:val="-3"/>
          <w:sz w:val="24"/>
        </w:rPr>
        <w:t>week</w:t>
      </w:r>
      <w:r w:rsidR="00CE544C" w:rsidRPr="007B7BAB">
        <w:rPr>
          <w:rFonts w:ascii="Arial" w:hAnsi="Arial" w:cs="Arial"/>
          <w:spacing w:val="-3"/>
          <w:sz w:val="24"/>
        </w:rPr>
        <w:t xml:space="preserve">days) beyond the announced due date. Late assignments will be </w:t>
      </w:r>
      <w:proofErr w:type="gramStart"/>
      <w:r w:rsidR="00CE544C" w:rsidRPr="007B7BAB">
        <w:rPr>
          <w:rFonts w:ascii="Arial" w:hAnsi="Arial" w:cs="Arial"/>
          <w:spacing w:val="-3"/>
          <w:sz w:val="24"/>
        </w:rPr>
        <w:t>reduced</w:t>
      </w:r>
      <w:proofErr w:type="gramEnd"/>
      <w:r w:rsidR="00CE544C" w:rsidRPr="007B7BAB">
        <w:rPr>
          <w:rFonts w:ascii="Arial" w:hAnsi="Arial" w:cs="Arial"/>
          <w:spacing w:val="-3"/>
          <w:sz w:val="24"/>
        </w:rPr>
        <w:t xml:space="preserve"> one full letter grade. Late assignments submitted</w:t>
      </w:r>
      <w:r w:rsidR="004D7B16">
        <w:rPr>
          <w:rFonts w:ascii="Arial" w:hAnsi="Arial" w:cs="Arial"/>
          <w:spacing w:val="-3"/>
          <w:sz w:val="24"/>
        </w:rPr>
        <w:t xml:space="preserve"> after the “ONE-W</w:t>
      </w:r>
      <w:r w:rsidR="000277FC">
        <w:rPr>
          <w:rFonts w:ascii="Arial" w:hAnsi="Arial" w:cs="Arial"/>
          <w:spacing w:val="-3"/>
          <w:sz w:val="24"/>
        </w:rPr>
        <w:t xml:space="preserve">EEK” </w:t>
      </w:r>
      <w:r w:rsidR="00CE544C" w:rsidRPr="007B7BAB">
        <w:rPr>
          <w:rFonts w:ascii="Arial" w:hAnsi="Arial" w:cs="Arial"/>
          <w:spacing w:val="-3"/>
          <w:sz w:val="24"/>
        </w:rPr>
        <w:t xml:space="preserve">period will not be accepted and a grade of “zero” will </w:t>
      </w:r>
      <w:r w:rsidR="00E7116F">
        <w:rPr>
          <w:rFonts w:ascii="Arial" w:hAnsi="Arial" w:cs="Arial"/>
          <w:spacing w:val="-3"/>
          <w:sz w:val="24"/>
        </w:rPr>
        <w:t xml:space="preserve">be </w:t>
      </w:r>
      <w:r w:rsidR="00CE544C" w:rsidRPr="007B7BAB">
        <w:rPr>
          <w:rFonts w:ascii="Arial" w:hAnsi="Arial" w:cs="Arial"/>
          <w:spacing w:val="-3"/>
          <w:sz w:val="24"/>
        </w:rPr>
        <w:t>recorded for that assignment.</w:t>
      </w:r>
      <w:r w:rsidR="000277FC">
        <w:rPr>
          <w:rFonts w:ascii="Arial" w:hAnsi="Arial" w:cs="Arial"/>
          <w:spacing w:val="-3"/>
          <w:sz w:val="24"/>
        </w:rPr>
        <w:t xml:space="preserve"> </w:t>
      </w:r>
      <w:r w:rsidR="00EF2871">
        <w:rPr>
          <w:rFonts w:ascii="Arial" w:hAnsi="Arial" w:cs="Arial"/>
          <w:sz w:val="24"/>
        </w:rPr>
        <w:t>Tentative dates for tests are indicated on the course outline.</w:t>
      </w:r>
      <w:r w:rsidR="00304A2C">
        <w:rPr>
          <w:rFonts w:ascii="Arial" w:hAnsi="Arial" w:cs="Arial"/>
          <w:sz w:val="24"/>
        </w:rPr>
        <w:t xml:space="preserve"> Watch for update/revisions to course outline schedule and announcements in Canvas. </w:t>
      </w:r>
      <w:r w:rsidR="00304A2C" w:rsidRPr="00304A2C">
        <w:rPr>
          <w:rFonts w:ascii="Arial" w:hAnsi="Arial" w:cs="Arial"/>
          <w:sz w:val="24"/>
          <w:u w:val="single"/>
        </w:rPr>
        <w:t>The schedule will change over the course of the semester</w:t>
      </w:r>
      <w:r w:rsidR="00304A2C">
        <w:rPr>
          <w:rFonts w:ascii="Arial" w:hAnsi="Arial" w:cs="Arial"/>
          <w:sz w:val="24"/>
          <w:u w:val="single"/>
        </w:rPr>
        <w:t>.</w:t>
      </w:r>
    </w:p>
    <w:p w14:paraId="01CA89D8" w14:textId="5216CE07" w:rsidR="002B2D65" w:rsidRDefault="002B2D65" w:rsidP="00E7116F">
      <w:pPr>
        <w:pStyle w:val="Standard"/>
        <w:spacing w:line="276" w:lineRule="auto"/>
        <w:rPr>
          <w:rFonts w:ascii="Arial" w:hAnsi="Arial" w:cs="Arial"/>
          <w:bCs/>
          <w:sz w:val="24"/>
        </w:rPr>
      </w:pPr>
    </w:p>
    <w:p w14:paraId="79FB3E39" w14:textId="77777777" w:rsidR="009B2967" w:rsidRDefault="009B2967" w:rsidP="00A541B4">
      <w:pPr>
        <w:pStyle w:val="Standard"/>
        <w:rPr>
          <w:rFonts w:ascii="Arial" w:hAnsi="Arial" w:cs="Arial"/>
          <w:b/>
          <w:bCs/>
          <w:sz w:val="24"/>
        </w:rPr>
      </w:pPr>
    </w:p>
    <w:p w14:paraId="6568D31F" w14:textId="0495982A" w:rsidR="002839E6" w:rsidRDefault="002839E6" w:rsidP="00A541B4">
      <w:pPr>
        <w:pStyle w:val="Standard"/>
        <w:rPr>
          <w:rFonts w:ascii="Arial" w:hAnsi="Arial" w:cs="Arial"/>
          <w:sz w:val="24"/>
        </w:rPr>
      </w:pPr>
      <w:r w:rsidRPr="00FC05BB">
        <w:rPr>
          <w:rFonts w:ascii="Arial" w:hAnsi="Arial" w:cs="Arial"/>
          <w:b/>
          <w:bCs/>
          <w:sz w:val="24"/>
        </w:rPr>
        <w:t>ASSIGNMENT SUBMISSION REQUIREMENTS</w:t>
      </w:r>
      <w:r w:rsidRPr="00FC05BB">
        <w:rPr>
          <w:rFonts w:ascii="Arial" w:hAnsi="Arial" w:cs="Arial"/>
          <w:b/>
          <w:sz w:val="24"/>
        </w:rPr>
        <w:t xml:space="preserve">: </w:t>
      </w:r>
      <w:r w:rsidR="002A29DA">
        <w:rPr>
          <w:rFonts w:ascii="Arial" w:hAnsi="Arial" w:cs="Arial"/>
          <w:sz w:val="24"/>
        </w:rPr>
        <w:t>General requirements for assignments</w:t>
      </w:r>
      <w:r w:rsidR="000277FC">
        <w:rPr>
          <w:rFonts w:ascii="Arial" w:hAnsi="Arial" w:cs="Arial"/>
          <w:sz w:val="24"/>
        </w:rPr>
        <w:t xml:space="preserve">, as well as </w:t>
      </w:r>
      <w:r w:rsidRPr="00FC05BB">
        <w:rPr>
          <w:rFonts w:ascii="Arial" w:hAnsi="Arial" w:cs="Arial"/>
          <w:sz w:val="24"/>
        </w:rPr>
        <w:t xml:space="preserve">tests, and final </w:t>
      </w:r>
      <w:r w:rsidR="002A29DA">
        <w:rPr>
          <w:rFonts w:ascii="Arial" w:hAnsi="Arial" w:cs="Arial"/>
          <w:sz w:val="24"/>
        </w:rPr>
        <w:t>project</w:t>
      </w:r>
      <w:r w:rsidRPr="00FC05BB">
        <w:rPr>
          <w:rFonts w:ascii="Arial" w:hAnsi="Arial" w:cs="Arial"/>
          <w:sz w:val="24"/>
        </w:rPr>
        <w:t>:</w:t>
      </w:r>
    </w:p>
    <w:p w14:paraId="304FF65F" w14:textId="77777777" w:rsidR="00FC05BB" w:rsidRPr="004D7B16" w:rsidRDefault="00FC05BB" w:rsidP="00A541B4">
      <w:pPr>
        <w:pStyle w:val="Standard"/>
        <w:rPr>
          <w:rFonts w:ascii="Arial" w:hAnsi="Arial" w:cs="Arial"/>
          <w:sz w:val="24"/>
        </w:rPr>
      </w:pPr>
    </w:p>
    <w:p w14:paraId="759DC74C" w14:textId="7B691AE4" w:rsidR="00EF2871" w:rsidRPr="00FC05BB" w:rsidRDefault="00EF2871" w:rsidP="00E7116F">
      <w:pPr>
        <w:pStyle w:val="BodyText"/>
        <w:numPr>
          <w:ilvl w:val="0"/>
          <w:numId w:val="43"/>
        </w:numPr>
        <w:autoSpaceDE w:val="0"/>
        <w:autoSpaceDN/>
        <w:spacing w:after="0" w:line="276" w:lineRule="auto"/>
        <w:textAlignment w:val="auto"/>
        <w:rPr>
          <w:rFonts w:ascii="Arial" w:hAnsi="Arial" w:cs="Arial"/>
        </w:rPr>
      </w:pPr>
      <w:r>
        <w:rPr>
          <w:rFonts w:ascii="Arial" w:hAnsi="Arial" w:cs="Arial"/>
        </w:rPr>
        <w:t>Always s</w:t>
      </w:r>
      <w:r w:rsidRPr="00FC05BB">
        <w:rPr>
          <w:rFonts w:ascii="Arial" w:hAnsi="Arial" w:cs="Arial"/>
        </w:rPr>
        <w:t xml:space="preserve">how </w:t>
      </w:r>
      <w:r>
        <w:rPr>
          <w:rFonts w:ascii="Arial" w:hAnsi="Arial" w:cs="Arial"/>
        </w:rPr>
        <w:t xml:space="preserve">all </w:t>
      </w:r>
      <w:r w:rsidRPr="00FC05BB">
        <w:rPr>
          <w:rFonts w:ascii="Arial" w:hAnsi="Arial" w:cs="Arial"/>
        </w:rPr>
        <w:t>your work.  (No partial credit can be given unless steps are clearly shown</w:t>
      </w:r>
      <w:r>
        <w:rPr>
          <w:rFonts w:ascii="Arial" w:hAnsi="Arial" w:cs="Arial"/>
        </w:rPr>
        <w:t>.</w:t>
      </w:r>
      <w:r w:rsidR="002A29DA">
        <w:rPr>
          <w:rFonts w:ascii="Arial" w:hAnsi="Arial" w:cs="Arial"/>
        </w:rPr>
        <w:t>)</w:t>
      </w:r>
    </w:p>
    <w:p w14:paraId="79E75EC7" w14:textId="0DC44667" w:rsidR="002839E6" w:rsidRPr="00FC05BB" w:rsidRDefault="002839E6" w:rsidP="00E7116F">
      <w:pPr>
        <w:pStyle w:val="BodyText"/>
        <w:numPr>
          <w:ilvl w:val="0"/>
          <w:numId w:val="43"/>
        </w:numPr>
        <w:autoSpaceDE w:val="0"/>
        <w:autoSpaceDN/>
        <w:spacing w:after="0" w:line="276" w:lineRule="auto"/>
        <w:textAlignment w:val="auto"/>
        <w:rPr>
          <w:rFonts w:ascii="Arial" w:hAnsi="Arial" w:cs="Arial"/>
        </w:rPr>
      </w:pPr>
      <w:r w:rsidRPr="00FC05BB">
        <w:rPr>
          <w:rFonts w:ascii="Arial" w:hAnsi="Arial" w:cs="Arial"/>
        </w:rPr>
        <w:t>Clearly identify final answers.</w:t>
      </w:r>
    </w:p>
    <w:p w14:paraId="3C2BEDEF" w14:textId="479C0592" w:rsidR="002839E6" w:rsidRPr="00FC05BB" w:rsidRDefault="002839E6" w:rsidP="00E7116F">
      <w:pPr>
        <w:pStyle w:val="BodyText"/>
        <w:numPr>
          <w:ilvl w:val="0"/>
          <w:numId w:val="43"/>
        </w:numPr>
        <w:autoSpaceDE w:val="0"/>
        <w:autoSpaceDN/>
        <w:spacing w:after="0" w:line="276" w:lineRule="auto"/>
        <w:textAlignment w:val="auto"/>
        <w:rPr>
          <w:rFonts w:ascii="Arial" w:hAnsi="Arial" w:cs="Arial"/>
        </w:rPr>
      </w:pPr>
      <w:r w:rsidRPr="00FC05BB">
        <w:rPr>
          <w:rFonts w:ascii="Arial" w:hAnsi="Arial" w:cs="Arial"/>
        </w:rPr>
        <w:lastRenderedPageBreak/>
        <w:t>Work should be legible and performed in a clear</w:t>
      </w:r>
      <w:r w:rsidR="00E7116F">
        <w:rPr>
          <w:rFonts w:ascii="Arial" w:hAnsi="Arial" w:cs="Arial"/>
        </w:rPr>
        <w:t>,</w:t>
      </w:r>
      <w:r w:rsidRPr="00FC05BB">
        <w:rPr>
          <w:rFonts w:ascii="Arial" w:hAnsi="Arial" w:cs="Arial"/>
        </w:rPr>
        <w:t xml:space="preserve"> organized manner. </w:t>
      </w:r>
    </w:p>
    <w:p w14:paraId="77AABB21" w14:textId="77777777" w:rsidR="00EF2871" w:rsidRPr="00FC05BB" w:rsidRDefault="00EF2871" w:rsidP="00E7116F">
      <w:pPr>
        <w:pStyle w:val="BodyText"/>
        <w:numPr>
          <w:ilvl w:val="0"/>
          <w:numId w:val="43"/>
        </w:numPr>
        <w:autoSpaceDE w:val="0"/>
        <w:autoSpaceDN/>
        <w:spacing w:after="0" w:line="276" w:lineRule="auto"/>
        <w:textAlignment w:val="auto"/>
        <w:rPr>
          <w:rFonts w:ascii="Arial" w:hAnsi="Arial" w:cs="Arial"/>
        </w:rPr>
      </w:pPr>
      <w:r w:rsidRPr="00893801">
        <w:rPr>
          <w:rFonts w:ascii="Arial" w:hAnsi="Arial" w:cs="Arial"/>
        </w:rPr>
        <w:t xml:space="preserve">Turn in homework in </w:t>
      </w:r>
      <w:r w:rsidRPr="00893801">
        <w:rPr>
          <w:rFonts w:ascii="Arial" w:hAnsi="Arial" w:cs="Arial"/>
          <w:u w:val="single"/>
        </w:rPr>
        <w:t>electronic</w:t>
      </w:r>
      <w:r w:rsidRPr="00757B20">
        <w:rPr>
          <w:rFonts w:ascii="Arial" w:hAnsi="Arial" w:cs="Arial"/>
          <w:u w:val="single"/>
        </w:rPr>
        <w:t xml:space="preserve"> form</w:t>
      </w:r>
      <w:r w:rsidRPr="00893801">
        <w:rPr>
          <w:rFonts w:ascii="Arial" w:hAnsi="Arial" w:cs="Arial"/>
        </w:rPr>
        <w:t xml:space="preserve">.  </w:t>
      </w:r>
      <w:bookmarkStart w:id="1" w:name="_Hlk523055673"/>
      <w:r w:rsidRPr="00757B20">
        <w:rPr>
          <w:rFonts w:ascii="Arial" w:hAnsi="Arial" w:cs="Arial"/>
          <w:u w:val="single"/>
        </w:rPr>
        <w:t>Electronic form should consist of a single coherent legible document for each single assignment.</w:t>
      </w:r>
      <w:r>
        <w:rPr>
          <w:rFonts w:ascii="Arial" w:hAnsi="Arial" w:cs="Arial"/>
        </w:rPr>
        <w:t xml:space="preserve"> Do not submit several pieces of electronic items such as phone snapshots for a given single assignment. Scanning may be done using the ET Commons copier/printer.</w:t>
      </w:r>
    </w:p>
    <w:bookmarkEnd w:id="1"/>
    <w:p w14:paraId="272CD4CE" w14:textId="0A466B20" w:rsidR="002839E6" w:rsidRPr="007E7716" w:rsidRDefault="004D7B16" w:rsidP="00E7116F">
      <w:pPr>
        <w:pStyle w:val="BodyText"/>
        <w:numPr>
          <w:ilvl w:val="0"/>
          <w:numId w:val="43"/>
        </w:numPr>
        <w:autoSpaceDE w:val="0"/>
        <w:autoSpaceDN/>
        <w:spacing w:after="0" w:line="276" w:lineRule="auto"/>
        <w:textAlignment w:val="auto"/>
        <w:rPr>
          <w:rFonts w:ascii="Arial" w:hAnsi="Arial" w:cs="Arial"/>
        </w:rPr>
      </w:pPr>
      <w:r w:rsidRPr="00D51B3C">
        <w:rPr>
          <w:rFonts w:ascii="Arial" w:hAnsi="Arial" w:cs="Arial"/>
        </w:rPr>
        <w:t xml:space="preserve">Include a </w:t>
      </w:r>
      <w:r w:rsidR="00EF2871">
        <w:rPr>
          <w:rFonts w:ascii="Arial" w:hAnsi="Arial" w:cs="Arial"/>
        </w:rPr>
        <w:t xml:space="preserve">cover </w:t>
      </w:r>
      <w:r w:rsidRPr="00D51B3C">
        <w:rPr>
          <w:rFonts w:ascii="Arial" w:hAnsi="Arial" w:cs="Arial"/>
        </w:rPr>
        <w:t>page with assignment information on each assignment</w:t>
      </w:r>
      <w:r w:rsidR="009A5509">
        <w:rPr>
          <w:rFonts w:ascii="Arial" w:hAnsi="Arial" w:cs="Arial"/>
        </w:rPr>
        <w:t xml:space="preserve"> submitted</w:t>
      </w:r>
      <w:r w:rsidRPr="00D51B3C">
        <w:rPr>
          <w:rFonts w:ascii="Arial" w:hAnsi="Arial" w:cs="Arial"/>
        </w:rPr>
        <w:t>. This includes the assignment number and type of assignment, e.g. Homework #1 Chapter</w:t>
      </w:r>
      <w:r w:rsidR="002A29DA">
        <w:rPr>
          <w:rFonts w:ascii="Arial" w:hAnsi="Arial" w:cs="Arial"/>
        </w:rPr>
        <w:t xml:space="preserve"> 1</w:t>
      </w:r>
      <w:r w:rsidRPr="00D51B3C">
        <w:rPr>
          <w:rFonts w:ascii="Arial" w:hAnsi="Arial" w:cs="Arial"/>
        </w:rPr>
        <w:t xml:space="preserve">, </w:t>
      </w:r>
      <w:r w:rsidR="002A29DA">
        <w:rPr>
          <w:rFonts w:ascii="Arial" w:hAnsi="Arial" w:cs="Arial"/>
        </w:rPr>
        <w:t>Activity 1 – Brainstorming Exercise</w:t>
      </w:r>
      <w:r w:rsidRPr="00D51B3C">
        <w:rPr>
          <w:rFonts w:ascii="Arial" w:hAnsi="Arial" w:cs="Arial"/>
        </w:rPr>
        <w:t>.</w:t>
      </w:r>
      <w:r w:rsidR="00EF2871">
        <w:rPr>
          <w:rFonts w:ascii="Arial" w:hAnsi="Arial" w:cs="Arial"/>
        </w:rPr>
        <w:t xml:space="preserve"> </w:t>
      </w:r>
      <w:r w:rsidR="00EF2871" w:rsidRPr="00C40E21">
        <w:rPr>
          <w:rFonts w:ascii="Arial" w:hAnsi="Arial" w:cs="Arial"/>
        </w:rPr>
        <w:t>Be sure to include you</w:t>
      </w:r>
      <w:r w:rsidR="00EF2871">
        <w:rPr>
          <w:rFonts w:ascii="Arial" w:hAnsi="Arial" w:cs="Arial"/>
        </w:rPr>
        <w:t>r</w:t>
      </w:r>
      <w:r w:rsidR="00EF2871" w:rsidRPr="00C40E21">
        <w:rPr>
          <w:rFonts w:ascii="Arial" w:hAnsi="Arial" w:cs="Arial"/>
        </w:rPr>
        <w:t xml:space="preserve"> name</w:t>
      </w:r>
      <w:r w:rsidR="002A29DA">
        <w:rPr>
          <w:rFonts w:ascii="Arial" w:hAnsi="Arial" w:cs="Arial"/>
        </w:rPr>
        <w:t xml:space="preserve"> (and names of your group if applicable)</w:t>
      </w:r>
      <w:r w:rsidR="00EF2871" w:rsidRPr="00C40E21">
        <w:rPr>
          <w:rFonts w:ascii="Arial" w:hAnsi="Arial" w:cs="Arial"/>
        </w:rPr>
        <w:t xml:space="preserve"> on </w:t>
      </w:r>
      <w:r w:rsidR="00171B8C">
        <w:rPr>
          <w:rFonts w:ascii="Arial" w:hAnsi="Arial" w:cs="Arial"/>
        </w:rPr>
        <w:t>the cover</w:t>
      </w:r>
      <w:r w:rsidR="00EF2871">
        <w:rPr>
          <w:rFonts w:ascii="Arial" w:hAnsi="Arial" w:cs="Arial"/>
        </w:rPr>
        <w:t xml:space="preserve"> page. </w:t>
      </w:r>
    </w:p>
    <w:p w14:paraId="7DECA751" w14:textId="5140B6B8" w:rsidR="002839E6" w:rsidRPr="00FC05BB" w:rsidRDefault="000277FC" w:rsidP="00E7116F">
      <w:pPr>
        <w:pStyle w:val="BodyText"/>
        <w:numPr>
          <w:ilvl w:val="0"/>
          <w:numId w:val="43"/>
        </w:numPr>
        <w:autoSpaceDE w:val="0"/>
        <w:autoSpaceDN/>
        <w:spacing w:after="0" w:line="276" w:lineRule="auto"/>
        <w:textAlignment w:val="auto"/>
        <w:rPr>
          <w:rFonts w:ascii="Arial" w:hAnsi="Arial" w:cs="Arial"/>
        </w:rPr>
      </w:pPr>
      <w:r>
        <w:rPr>
          <w:rFonts w:ascii="Arial" w:hAnsi="Arial" w:cs="Arial"/>
        </w:rPr>
        <w:t>Some assignment formats</w:t>
      </w:r>
      <w:r w:rsidR="004D7B16">
        <w:rPr>
          <w:rFonts w:ascii="Arial" w:hAnsi="Arial" w:cs="Arial"/>
        </w:rPr>
        <w:t xml:space="preserve"> may vary per </w:t>
      </w:r>
      <w:r w:rsidR="007542DD">
        <w:rPr>
          <w:rFonts w:ascii="Arial" w:hAnsi="Arial" w:cs="Arial"/>
        </w:rPr>
        <w:t>activity/</w:t>
      </w:r>
      <w:r w:rsidR="004D7B16">
        <w:rPr>
          <w:rFonts w:ascii="Arial" w:hAnsi="Arial" w:cs="Arial"/>
        </w:rPr>
        <w:t>exercis</w:t>
      </w:r>
      <w:r w:rsidR="001D4CD4">
        <w:rPr>
          <w:rFonts w:ascii="Arial" w:hAnsi="Arial" w:cs="Arial"/>
        </w:rPr>
        <w:t>e.</w:t>
      </w:r>
    </w:p>
    <w:p w14:paraId="7ADBCF60" w14:textId="77777777" w:rsidR="002839E6" w:rsidRPr="00FC05BB" w:rsidRDefault="002839E6" w:rsidP="00E7116F">
      <w:pPr>
        <w:pStyle w:val="BodyText"/>
        <w:spacing w:after="0" w:line="276" w:lineRule="auto"/>
        <w:jc w:val="both"/>
        <w:rPr>
          <w:rFonts w:ascii="Arial" w:hAnsi="Arial" w:cs="Arial"/>
        </w:rPr>
      </w:pPr>
    </w:p>
    <w:p w14:paraId="5DAF86F1" w14:textId="6745E536" w:rsidR="002839E6" w:rsidRPr="00FC05BB" w:rsidRDefault="002839E6" w:rsidP="00E7116F">
      <w:pPr>
        <w:pStyle w:val="BodyText"/>
        <w:spacing w:after="0" w:line="276" w:lineRule="auto"/>
        <w:rPr>
          <w:rFonts w:ascii="Arial" w:hAnsi="Arial" w:cs="Arial"/>
        </w:rPr>
      </w:pPr>
      <w:r w:rsidRPr="00FC05BB">
        <w:rPr>
          <w:rFonts w:ascii="Arial" w:hAnsi="Arial" w:cs="Arial"/>
        </w:rPr>
        <w:t xml:space="preserve">These items facilitate fair grading of the assignment and granting of partial credit where warranted.  Working on homework and </w:t>
      </w:r>
      <w:r w:rsidR="007542DD">
        <w:rPr>
          <w:rFonts w:ascii="Arial" w:hAnsi="Arial" w:cs="Arial"/>
        </w:rPr>
        <w:t>activity</w:t>
      </w:r>
      <w:r w:rsidRPr="00FC05BB">
        <w:rPr>
          <w:rFonts w:ascii="Arial" w:hAnsi="Arial" w:cs="Arial"/>
        </w:rPr>
        <w:t xml:space="preserve"> assignments in groups is permitted but each person will submit individual</w:t>
      </w:r>
      <w:r w:rsidR="007542DD">
        <w:rPr>
          <w:rFonts w:ascii="Arial" w:hAnsi="Arial" w:cs="Arial"/>
        </w:rPr>
        <w:t xml:space="preserve"> </w:t>
      </w:r>
      <w:r w:rsidRPr="00FC05BB">
        <w:rPr>
          <w:rFonts w:ascii="Arial" w:hAnsi="Arial" w:cs="Arial"/>
        </w:rPr>
        <w:t>assignments</w:t>
      </w:r>
      <w:r w:rsidR="007542DD">
        <w:rPr>
          <w:rFonts w:ascii="Arial" w:hAnsi="Arial" w:cs="Arial"/>
        </w:rPr>
        <w:t xml:space="preserve"> when required</w:t>
      </w:r>
      <w:r w:rsidRPr="00FC05BB">
        <w:rPr>
          <w:rFonts w:ascii="Arial" w:hAnsi="Arial" w:cs="Arial"/>
        </w:rPr>
        <w:t xml:space="preserve">. </w:t>
      </w:r>
      <w:r w:rsidR="007542DD">
        <w:rPr>
          <w:rFonts w:ascii="Arial" w:hAnsi="Arial" w:cs="Arial"/>
        </w:rPr>
        <w:t xml:space="preserve">Activity </w:t>
      </w:r>
      <w:r w:rsidRPr="00FC05BB">
        <w:rPr>
          <w:rFonts w:ascii="Arial" w:hAnsi="Arial" w:cs="Arial"/>
        </w:rPr>
        <w:t xml:space="preserve">assignments may be individual or </w:t>
      </w:r>
      <w:r w:rsidR="00DC715A">
        <w:rPr>
          <w:rFonts w:ascii="Arial" w:hAnsi="Arial" w:cs="Arial"/>
        </w:rPr>
        <w:t xml:space="preserve">by </w:t>
      </w:r>
      <w:r w:rsidRPr="00FC05BB">
        <w:rPr>
          <w:rFonts w:ascii="Arial" w:hAnsi="Arial" w:cs="Arial"/>
        </w:rPr>
        <w:t>group depending on</w:t>
      </w:r>
      <w:r w:rsidR="000277FC">
        <w:rPr>
          <w:rFonts w:ascii="Arial" w:hAnsi="Arial" w:cs="Arial"/>
        </w:rPr>
        <w:t xml:space="preserve"> the</w:t>
      </w:r>
      <w:r w:rsidRPr="00FC05BB">
        <w:rPr>
          <w:rFonts w:ascii="Arial" w:hAnsi="Arial" w:cs="Arial"/>
        </w:rPr>
        <w:t xml:space="preserve"> exe</w:t>
      </w:r>
      <w:r w:rsidR="0087344D">
        <w:rPr>
          <w:rFonts w:ascii="Arial" w:hAnsi="Arial" w:cs="Arial"/>
        </w:rPr>
        <w:t>rcise and requested format.</w:t>
      </w:r>
    </w:p>
    <w:p w14:paraId="66E373AB" w14:textId="77777777" w:rsidR="000277FC" w:rsidRDefault="000277FC" w:rsidP="00E7116F">
      <w:pPr>
        <w:pStyle w:val="BodyText"/>
        <w:spacing w:after="0" w:line="276" w:lineRule="auto"/>
        <w:rPr>
          <w:rFonts w:ascii="Arial" w:hAnsi="Arial" w:cs="Arial"/>
          <w:b/>
        </w:rPr>
      </w:pPr>
    </w:p>
    <w:p w14:paraId="1F1F6354" w14:textId="77777777" w:rsidR="007E7716" w:rsidRDefault="007E7716" w:rsidP="00A265DD">
      <w:pPr>
        <w:pStyle w:val="BodyText"/>
        <w:spacing w:after="0" w:line="276" w:lineRule="auto"/>
        <w:rPr>
          <w:rFonts w:ascii="Arial" w:hAnsi="Arial" w:cs="Arial"/>
        </w:rPr>
      </w:pPr>
      <w:r w:rsidRPr="00FC05BB">
        <w:rPr>
          <w:rFonts w:ascii="Arial" w:hAnsi="Arial" w:cs="Arial"/>
          <w:b/>
        </w:rPr>
        <w:t xml:space="preserve">ATTENDANCE: </w:t>
      </w:r>
      <w:r>
        <w:rPr>
          <w:rFonts w:ascii="Arial" w:hAnsi="Arial" w:cs="Arial"/>
        </w:rPr>
        <w:t xml:space="preserve">The University </w:t>
      </w:r>
      <w:r w:rsidRPr="00FC05BB">
        <w:rPr>
          <w:rFonts w:ascii="Arial" w:hAnsi="Arial" w:cs="Arial"/>
        </w:rPr>
        <w:t>absen</w:t>
      </w:r>
      <w:r>
        <w:rPr>
          <w:rFonts w:ascii="Arial" w:hAnsi="Arial" w:cs="Arial"/>
        </w:rPr>
        <w:t>t policy is found in the handbook at this website address</w:t>
      </w:r>
      <w:r w:rsidRPr="00FC05BB">
        <w:rPr>
          <w:rFonts w:ascii="Arial" w:hAnsi="Arial" w:cs="Arial"/>
        </w:rPr>
        <w:t xml:space="preserve">: </w:t>
      </w:r>
    </w:p>
    <w:p w14:paraId="123251A1" w14:textId="6BFFE80F" w:rsidR="007E7716" w:rsidRDefault="00A265DD" w:rsidP="00A265DD">
      <w:pPr>
        <w:pStyle w:val="BodyText"/>
        <w:spacing w:after="0" w:line="276" w:lineRule="auto"/>
        <w:rPr>
          <w:rFonts w:ascii="Arial" w:hAnsi="Arial" w:cs="Arial"/>
        </w:rPr>
      </w:pPr>
      <w:hyperlink r:id="rId10" w:history="1">
        <w:r w:rsidRPr="002330E8">
          <w:rPr>
            <w:rStyle w:val="Hyperlink"/>
            <w:rFonts w:ascii="Arial" w:hAnsi="Arial" w:cs="Arial"/>
          </w:rPr>
          <w:t>https://catalog.unh.edu/srrr/academic-policies/attendance-class-requirements/</w:t>
        </w:r>
      </w:hyperlink>
      <w:r>
        <w:rPr>
          <w:rFonts w:ascii="Arial" w:hAnsi="Arial" w:cs="Arial"/>
        </w:rPr>
        <w:t xml:space="preserve"> </w:t>
      </w:r>
      <w:r w:rsidR="007E7716">
        <w:rPr>
          <w:rFonts w:ascii="Arial" w:hAnsi="Arial" w:cs="Arial"/>
        </w:rPr>
        <w:t xml:space="preserve"> </w:t>
      </w:r>
      <w:r w:rsidR="007E7716" w:rsidRPr="00FC05BB">
        <w:rPr>
          <w:rFonts w:ascii="Arial" w:hAnsi="Arial" w:cs="Arial"/>
        </w:rPr>
        <w:t>Students are responsible for all material covered in class</w:t>
      </w:r>
      <w:r w:rsidR="007E7716">
        <w:rPr>
          <w:rFonts w:ascii="Arial" w:hAnsi="Arial" w:cs="Arial"/>
        </w:rPr>
        <w:t xml:space="preserve"> and posted on Canvas</w:t>
      </w:r>
      <w:r w:rsidR="007E7716" w:rsidRPr="00FC05BB">
        <w:rPr>
          <w:rFonts w:ascii="Arial" w:hAnsi="Arial" w:cs="Arial"/>
        </w:rPr>
        <w:t>. Regular class attendance and participation in discussions is strongly encouraged</w:t>
      </w:r>
      <w:r w:rsidR="007E7716">
        <w:rPr>
          <w:rFonts w:ascii="Arial" w:hAnsi="Arial" w:cs="Arial"/>
        </w:rPr>
        <w:t xml:space="preserve"> and expected.</w:t>
      </w:r>
    </w:p>
    <w:p w14:paraId="77BDCB84" w14:textId="77777777" w:rsidR="00A541B4" w:rsidRPr="00FC05BB" w:rsidRDefault="00A541B4" w:rsidP="00A265DD">
      <w:pPr>
        <w:pStyle w:val="BodyText"/>
        <w:spacing w:after="0" w:line="276" w:lineRule="auto"/>
        <w:rPr>
          <w:rFonts w:ascii="Arial" w:hAnsi="Arial" w:cs="Arial"/>
        </w:rPr>
      </w:pPr>
    </w:p>
    <w:p w14:paraId="70C00A34" w14:textId="6E5AC86C" w:rsidR="002839E6" w:rsidRPr="0053549E" w:rsidRDefault="007E7716" w:rsidP="00A265DD">
      <w:pPr>
        <w:suppressAutoHyphens w:val="0"/>
        <w:spacing w:line="276" w:lineRule="auto"/>
        <w:rPr>
          <w:rFonts w:ascii="Arial" w:hAnsi="Arial" w:cs="Arial"/>
          <w:b/>
          <w:szCs w:val="21"/>
        </w:rPr>
      </w:pPr>
      <w:r w:rsidRPr="00FC05BB">
        <w:rPr>
          <w:rFonts w:ascii="Arial" w:hAnsi="Arial" w:cs="Arial"/>
          <w:b/>
        </w:rPr>
        <w:t>Tests</w:t>
      </w:r>
      <w:r>
        <w:rPr>
          <w:rFonts w:ascii="Arial" w:hAnsi="Arial" w:cs="Arial"/>
          <w:b/>
        </w:rPr>
        <w:t>,</w:t>
      </w:r>
      <w:r w:rsidRPr="00FC05BB">
        <w:rPr>
          <w:rFonts w:ascii="Arial" w:hAnsi="Arial" w:cs="Arial"/>
          <w:b/>
        </w:rPr>
        <w:t xml:space="preserve"> </w:t>
      </w:r>
      <w:r w:rsidR="009B2967">
        <w:rPr>
          <w:rFonts w:ascii="Arial" w:hAnsi="Arial" w:cs="Arial"/>
          <w:b/>
        </w:rPr>
        <w:t>Lab reports</w:t>
      </w:r>
      <w:r w:rsidR="007542DD">
        <w:rPr>
          <w:rFonts w:ascii="Arial" w:hAnsi="Arial" w:cs="Arial"/>
          <w:b/>
        </w:rPr>
        <w:t xml:space="preserve"> </w:t>
      </w:r>
      <w:r w:rsidRPr="00FC05BB">
        <w:rPr>
          <w:rFonts w:ascii="Arial" w:hAnsi="Arial" w:cs="Arial"/>
          <w:b/>
        </w:rPr>
        <w:t xml:space="preserve">and Final </w:t>
      </w:r>
      <w:r w:rsidR="009B2967">
        <w:rPr>
          <w:rFonts w:ascii="Arial" w:hAnsi="Arial" w:cs="Arial"/>
          <w:b/>
        </w:rPr>
        <w:t>exam</w:t>
      </w:r>
      <w:r w:rsidRPr="00FC05BB">
        <w:rPr>
          <w:rFonts w:ascii="Arial" w:hAnsi="Arial" w:cs="Arial"/>
          <w:b/>
        </w:rPr>
        <w:t xml:space="preserve">: </w:t>
      </w:r>
      <w:r w:rsidR="007542DD" w:rsidRPr="007542DD">
        <w:rPr>
          <w:rFonts w:ascii="Arial" w:hAnsi="Arial" w:cs="Arial"/>
          <w:bCs/>
        </w:rPr>
        <w:t>Tests</w:t>
      </w:r>
      <w:r w:rsidR="007542DD">
        <w:rPr>
          <w:rFonts w:ascii="Arial" w:hAnsi="Arial" w:cs="Arial"/>
          <w:b/>
        </w:rPr>
        <w:t xml:space="preserve"> </w:t>
      </w:r>
      <w:r w:rsidRPr="00FC05BB">
        <w:rPr>
          <w:rFonts w:ascii="Arial" w:hAnsi="Arial" w:cs="Arial"/>
        </w:rPr>
        <w:t xml:space="preserve">will typically take </w:t>
      </w:r>
      <w:r w:rsidR="007542DD">
        <w:rPr>
          <w:rFonts w:ascii="Arial" w:hAnsi="Arial" w:cs="Arial"/>
        </w:rPr>
        <w:t>½ to 1 hour of class time</w:t>
      </w:r>
      <w:r w:rsidRPr="00FC05BB">
        <w:rPr>
          <w:rFonts w:ascii="Arial" w:hAnsi="Arial" w:cs="Arial"/>
        </w:rPr>
        <w:t>.</w:t>
      </w:r>
      <w:r w:rsidRPr="00FC05BB">
        <w:rPr>
          <w:rFonts w:ascii="Arial" w:hAnsi="Arial" w:cs="Arial"/>
          <w:b/>
        </w:rPr>
        <w:t xml:space="preserve">  (</w:t>
      </w:r>
      <w:r w:rsidRPr="00FC05BB">
        <w:rPr>
          <w:rFonts w:ascii="Arial" w:hAnsi="Arial" w:cs="Arial"/>
        </w:rPr>
        <w:t xml:space="preserve">If circumstances dictate, part </w:t>
      </w:r>
      <w:r w:rsidR="00643870">
        <w:rPr>
          <w:rFonts w:ascii="Arial" w:hAnsi="Arial" w:cs="Arial"/>
        </w:rPr>
        <w:t xml:space="preserve">of a </w:t>
      </w:r>
      <w:r w:rsidRPr="00FC05BB">
        <w:rPr>
          <w:rFonts w:ascii="Arial" w:hAnsi="Arial" w:cs="Arial"/>
        </w:rPr>
        <w:t>test may be given in a Take Home format.)</w:t>
      </w:r>
      <w:r w:rsidRPr="00FC05BB">
        <w:rPr>
          <w:rFonts w:ascii="Arial" w:hAnsi="Arial" w:cs="Arial"/>
          <w:b/>
        </w:rPr>
        <w:t xml:space="preserve">  </w:t>
      </w:r>
      <w:r w:rsidRPr="00FC05BB">
        <w:rPr>
          <w:rFonts w:ascii="Arial" w:hAnsi="Arial" w:cs="Arial"/>
        </w:rPr>
        <w:t xml:space="preserve">If a student needs to miss a test for any reason, the instructor </w:t>
      </w:r>
      <w:r>
        <w:rPr>
          <w:rFonts w:ascii="Arial" w:hAnsi="Arial" w:cs="Arial"/>
        </w:rPr>
        <w:t>should</w:t>
      </w:r>
      <w:r w:rsidRPr="00FC05BB">
        <w:rPr>
          <w:rFonts w:ascii="Arial" w:hAnsi="Arial" w:cs="Arial"/>
        </w:rPr>
        <w:t xml:space="preserve"> be notified prior to the session in which it is given. In extreme circumstances and if no prior notification is possible, the student must contact the instructor within 24 hours of the missed test and submit </w:t>
      </w:r>
      <w:r>
        <w:rPr>
          <w:rFonts w:ascii="Arial" w:hAnsi="Arial" w:cs="Arial"/>
        </w:rPr>
        <w:t xml:space="preserve">a valid reason why the test </w:t>
      </w:r>
      <w:r w:rsidRPr="00FC05BB">
        <w:rPr>
          <w:rFonts w:ascii="Arial" w:hAnsi="Arial" w:cs="Arial"/>
        </w:rPr>
        <w:t xml:space="preserve">was missed.  A modified </w:t>
      </w:r>
      <w:r w:rsidR="007542DD">
        <w:rPr>
          <w:rFonts w:ascii="Arial" w:hAnsi="Arial" w:cs="Arial"/>
        </w:rPr>
        <w:t>test</w:t>
      </w:r>
      <w:r w:rsidRPr="00FC05BB">
        <w:rPr>
          <w:rFonts w:ascii="Arial" w:hAnsi="Arial" w:cs="Arial"/>
        </w:rPr>
        <w:t xml:space="preserve"> may be given on a </w:t>
      </w:r>
      <w:r w:rsidR="00171B8C" w:rsidRPr="00FC05BB">
        <w:rPr>
          <w:rFonts w:ascii="Arial" w:hAnsi="Arial" w:cs="Arial"/>
        </w:rPr>
        <w:t>case-by-case</w:t>
      </w:r>
      <w:r w:rsidRPr="00FC05BB">
        <w:rPr>
          <w:rFonts w:ascii="Arial" w:hAnsi="Arial" w:cs="Arial"/>
        </w:rPr>
        <w:t xml:space="preserve"> basis.  See the Student with Disabilities section if modified exams are required.</w:t>
      </w:r>
    </w:p>
    <w:p w14:paraId="413727F0" w14:textId="77777777" w:rsidR="0087344D" w:rsidRPr="00FC05BB" w:rsidRDefault="0087344D" w:rsidP="00A265DD">
      <w:pPr>
        <w:pStyle w:val="BodyText"/>
        <w:spacing w:after="0" w:line="276" w:lineRule="auto"/>
        <w:rPr>
          <w:rFonts w:ascii="Arial" w:hAnsi="Arial" w:cs="Arial"/>
        </w:rPr>
      </w:pPr>
    </w:p>
    <w:p w14:paraId="4CAE5B7C" w14:textId="77777777" w:rsidR="00A265DD" w:rsidRDefault="002839E6" w:rsidP="00A265DD">
      <w:pPr>
        <w:pStyle w:val="BodyText"/>
        <w:spacing w:after="0" w:line="276" w:lineRule="auto"/>
        <w:rPr>
          <w:rFonts w:ascii="Arial" w:hAnsi="Arial" w:cs="Arial"/>
        </w:rPr>
      </w:pPr>
      <w:r w:rsidRPr="00FC05BB">
        <w:rPr>
          <w:rFonts w:ascii="Arial" w:hAnsi="Arial" w:cs="Arial"/>
          <w:b/>
        </w:rPr>
        <w:t xml:space="preserve">ACADEMIC HONESTY: </w:t>
      </w:r>
      <w:r w:rsidRPr="00FC05BB">
        <w:rPr>
          <w:rFonts w:ascii="Arial" w:hAnsi="Arial" w:cs="Arial"/>
        </w:rPr>
        <w:t>In the preparation and presentation of any assigned work – including examinations, tests, quizz</w:t>
      </w:r>
      <w:r w:rsidR="00246E0B" w:rsidRPr="00FC05BB">
        <w:rPr>
          <w:rFonts w:ascii="Arial" w:hAnsi="Arial" w:cs="Arial"/>
        </w:rPr>
        <w:t>es, term papers, reports, papers</w:t>
      </w:r>
      <w:r w:rsidRPr="00FC05BB">
        <w:rPr>
          <w:rFonts w:ascii="Arial" w:hAnsi="Arial" w:cs="Arial"/>
        </w:rPr>
        <w:t xml:space="preserve"> and other written or oral exercises – every student shall conform to a strict standard of academic honesty.  Any attempt to deceive a faculty member or to help another student to do so will be considered a violation of this standard.  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A faculty member may record a grade of “zero” for any assignment on which a student has plagiarized or cheated.  For repeat offenses within a single course, the faculty member may record </w:t>
      </w:r>
      <w:r w:rsidR="001D4CD4">
        <w:rPr>
          <w:rFonts w:ascii="Arial" w:hAnsi="Arial" w:cs="Arial"/>
        </w:rPr>
        <w:t xml:space="preserve">a grade of “F” for the course. </w:t>
      </w:r>
      <w:r w:rsidRPr="00FC05BB">
        <w:rPr>
          <w:rFonts w:ascii="Arial" w:hAnsi="Arial" w:cs="Arial"/>
        </w:rPr>
        <w:t>Violations of this policy in multiple courses may result in dismissal from the college.</w:t>
      </w:r>
      <w:r w:rsidR="007E7716">
        <w:rPr>
          <w:rFonts w:ascii="Arial" w:hAnsi="Arial" w:cs="Arial"/>
        </w:rPr>
        <w:t xml:space="preserve"> </w:t>
      </w:r>
      <w:r w:rsidR="00A265DD" w:rsidRPr="00B119F4">
        <w:rPr>
          <w:rFonts w:ascii="Arial" w:hAnsi="Arial" w:cs="Arial"/>
          <w:iCs/>
          <w:szCs w:val="24"/>
        </w:rPr>
        <w:t xml:space="preserve">See these various links to academic honesty, </w:t>
      </w:r>
      <w:r w:rsidR="00A265DD" w:rsidRPr="00B119F4">
        <w:rPr>
          <w:rFonts w:ascii="Arial" w:hAnsi="Arial" w:cs="Arial"/>
          <w:iCs/>
          <w:szCs w:val="24"/>
        </w:rPr>
        <w:lastRenderedPageBreak/>
        <w:t>plagiarism tutorial, and academic integrity:</w:t>
      </w:r>
    </w:p>
    <w:p w14:paraId="57F885FA" w14:textId="77777777" w:rsidR="00A265DD" w:rsidRDefault="00A265DD" w:rsidP="00A265DD">
      <w:pPr>
        <w:pStyle w:val="BodyText"/>
        <w:spacing w:after="0" w:line="276" w:lineRule="auto"/>
        <w:rPr>
          <w:rFonts w:ascii="Arial" w:hAnsi="Arial" w:cs="Arial"/>
        </w:rPr>
      </w:pPr>
    </w:p>
    <w:p w14:paraId="7438B12B" w14:textId="77777777" w:rsidR="00A265DD" w:rsidRDefault="00A265DD" w:rsidP="00A265DD">
      <w:pPr>
        <w:widowControl/>
        <w:suppressAutoHyphens w:val="0"/>
        <w:autoSpaceDN/>
        <w:spacing w:line="276" w:lineRule="auto"/>
        <w:textAlignment w:val="auto"/>
        <w:rPr>
          <w:rFonts w:ascii="Arial" w:eastAsia="Times New Roman" w:hAnsi="Arial" w:cs="Arial"/>
          <w:i/>
          <w:color w:val="0000FF" w:themeColor="hyperlink"/>
          <w:kern w:val="0"/>
          <w:u w:val="single"/>
          <w:lang w:eastAsia="en-US" w:bidi="ar-SA"/>
        </w:rPr>
      </w:pPr>
      <w:hyperlink r:id="rId11" w:history="1">
        <w:r w:rsidRPr="00F51612">
          <w:rPr>
            <w:rFonts w:ascii="Arial" w:eastAsia="Times New Roman" w:hAnsi="Arial" w:cs="Arial"/>
            <w:i/>
            <w:color w:val="0000FF" w:themeColor="hyperlink"/>
            <w:kern w:val="0"/>
            <w:u w:val="single"/>
            <w:lang w:eastAsia="en-US" w:bidi="ar-SA"/>
          </w:rPr>
          <w:t>https://catalog.unh.edu/srrr/academic-policies/academic-honesty/</w:t>
        </w:r>
      </w:hyperlink>
      <w:r w:rsidRPr="00F51612">
        <w:rPr>
          <w:rFonts w:ascii="Arial" w:eastAsia="Times New Roman" w:hAnsi="Arial" w:cs="Arial"/>
          <w:i/>
          <w:color w:val="0000FF" w:themeColor="hyperlink"/>
          <w:kern w:val="0"/>
          <w:u w:val="single"/>
          <w:lang w:eastAsia="en-US" w:bidi="ar-SA"/>
        </w:rPr>
        <w:t xml:space="preserve">  </w:t>
      </w:r>
    </w:p>
    <w:p w14:paraId="3DF1A74C" w14:textId="77777777" w:rsidR="00A265DD" w:rsidRPr="00F51612" w:rsidRDefault="00A265DD" w:rsidP="00A265DD">
      <w:pPr>
        <w:widowControl/>
        <w:suppressAutoHyphens w:val="0"/>
        <w:autoSpaceDN/>
        <w:spacing w:line="276" w:lineRule="auto"/>
        <w:textAlignment w:val="auto"/>
        <w:rPr>
          <w:rFonts w:ascii="Arial" w:eastAsia="Times New Roman" w:hAnsi="Arial" w:cs="Arial"/>
          <w:i/>
          <w:kern w:val="0"/>
          <w:lang w:eastAsia="en-US" w:bidi="ar-SA"/>
        </w:rPr>
      </w:pPr>
      <w:hyperlink r:id="rId12" w:history="1">
        <w:r w:rsidRPr="00F51612">
          <w:rPr>
            <w:rFonts w:ascii="Arial" w:eastAsia="Times New Roman" w:hAnsi="Arial" w:cs="Arial"/>
            <w:i/>
            <w:color w:val="0000FF" w:themeColor="hyperlink"/>
            <w:kern w:val="0"/>
            <w:u w:val="single"/>
            <w:lang w:eastAsia="en-US" w:bidi="ar-SA"/>
          </w:rPr>
          <w:t>https://cola.unh.edu/academics/plagiarism-tutorial</w:t>
        </w:r>
      </w:hyperlink>
    </w:p>
    <w:p w14:paraId="7AABDF01" w14:textId="77777777" w:rsidR="00A265DD" w:rsidRPr="00F51612" w:rsidRDefault="00A265DD" w:rsidP="00A265DD">
      <w:pPr>
        <w:widowControl/>
        <w:suppressAutoHyphens w:val="0"/>
        <w:autoSpaceDN/>
        <w:spacing w:line="276" w:lineRule="auto"/>
        <w:jc w:val="both"/>
        <w:textAlignment w:val="auto"/>
        <w:rPr>
          <w:rFonts w:ascii="Arial" w:eastAsia="Times New Roman" w:hAnsi="Arial" w:cs="Arial"/>
          <w:i/>
          <w:kern w:val="0"/>
          <w:lang w:eastAsia="en-US" w:bidi="ar-SA"/>
        </w:rPr>
      </w:pPr>
      <w:hyperlink r:id="rId13" w:history="1">
        <w:r w:rsidRPr="00F51612">
          <w:rPr>
            <w:rFonts w:ascii="Arial" w:eastAsia="Times New Roman" w:hAnsi="Arial" w:cs="Arial"/>
            <w:i/>
            <w:color w:val="0000FF" w:themeColor="hyperlink"/>
            <w:kern w:val="0"/>
            <w:u w:val="single"/>
            <w:lang w:eastAsia="en-US" w:bidi="ar-SA"/>
          </w:rPr>
          <w:t>https://catalog.unh.edu/srrr/university-policies-regulations/academic-integrity/</w:t>
        </w:r>
      </w:hyperlink>
    </w:p>
    <w:p w14:paraId="63757E72" w14:textId="2E9725BF" w:rsidR="0087344D" w:rsidRPr="0087344D" w:rsidRDefault="0087344D" w:rsidP="00A265DD">
      <w:pPr>
        <w:pStyle w:val="BodyText"/>
        <w:spacing w:after="0" w:line="276" w:lineRule="auto"/>
        <w:rPr>
          <w:rFonts w:ascii="Arial" w:hAnsi="Arial" w:cs="Arial"/>
        </w:rPr>
      </w:pPr>
    </w:p>
    <w:p w14:paraId="03A66CA2" w14:textId="77777777" w:rsidR="00A265DD" w:rsidRDefault="00A265DD" w:rsidP="00A265DD">
      <w:pPr>
        <w:pStyle w:val="Default"/>
        <w:spacing w:line="276" w:lineRule="auto"/>
        <w:rPr>
          <w:rFonts w:ascii="Arial" w:hAnsi="Arial" w:cs="Arial"/>
        </w:rPr>
      </w:pPr>
      <w:r w:rsidRPr="00FC05BB">
        <w:rPr>
          <w:rFonts w:ascii="Arial" w:hAnsi="Arial" w:cs="Arial"/>
          <w:b/>
        </w:rPr>
        <w:t>STUDENTS WITH DISABILITIES</w:t>
      </w:r>
      <w:r>
        <w:rPr>
          <w:rFonts w:ascii="Arial" w:hAnsi="Arial" w:cs="Arial"/>
          <w:b/>
        </w:rPr>
        <w:t xml:space="preserve"> (2022)</w:t>
      </w:r>
      <w:r w:rsidRPr="00FC05BB">
        <w:rPr>
          <w:rFonts w:ascii="Arial" w:hAnsi="Arial" w:cs="Arial"/>
          <w:b/>
        </w:rPr>
        <w:t>:</w:t>
      </w:r>
      <w:r>
        <w:rPr>
          <w:rFonts w:ascii="Arial" w:hAnsi="Arial" w:cs="Arial"/>
          <w:b/>
        </w:rPr>
        <w:t xml:space="preserve"> </w:t>
      </w:r>
      <w:bookmarkStart w:id="2" w:name="_Hlk175318425"/>
      <w:r w:rsidRPr="008B7D77">
        <w:rPr>
          <w:rFonts w:ascii="Arial" w:hAnsi="Arial" w:cs="Arial"/>
          <w:b/>
          <w:bCs/>
          <w:sz w:val="22"/>
          <w:szCs w:val="22"/>
        </w:rPr>
        <w:t xml:space="preserve">Accessibility Services – </w:t>
      </w:r>
      <w:r w:rsidRPr="008B7D77">
        <w:rPr>
          <w:rFonts w:ascii="Arial" w:hAnsi="Arial" w:cs="Arial"/>
          <w:b/>
          <w:bCs/>
          <w:i/>
          <w:iCs/>
          <w:sz w:val="22"/>
          <w:szCs w:val="22"/>
        </w:rPr>
        <w:t>Manchester</w:t>
      </w:r>
      <w:r w:rsidRPr="008B7D77">
        <w:rPr>
          <w:rFonts w:ascii="Arial" w:hAnsi="Arial" w:cs="Arial"/>
          <w:b/>
        </w:rPr>
        <w:t xml:space="preserve"> </w:t>
      </w:r>
      <w:bookmarkEnd w:id="2"/>
    </w:p>
    <w:p w14:paraId="22A24491" w14:textId="77777777" w:rsidR="00A265DD" w:rsidRPr="00B569CC" w:rsidRDefault="00A265DD" w:rsidP="00A265DD">
      <w:pPr>
        <w:pStyle w:val="Default"/>
        <w:spacing w:line="276" w:lineRule="auto"/>
        <w:rPr>
          <w:rFonts w:ascii="Arial" w:hAnsi="Arial" w:cs="Arial"/>
          <w:sz w:val="28"/>
          <w:szCs w:val="28"/>
        </w:rPr>
      </w:pPr>
      <w:r w:rsidRPr="00B569CC">
        <w:rPr>
          <w:rFonts w:ascii="Arial" w:hAnsi="Arial" w:cs="Arial"/>
        </w:rPr>
        <w:t>The University is committed to providing students with documented disabilities equal access to all university programs and facilities. If you think you have a disability requiring accommodation, you must register with the Student Accessibility Services (SAS) office.</w:t>
      </w:r>
      <w:r>
        <w:rPr>
          <w:rFonts w:ascii="Arial" w:hAnsi="Arial" w:cs="Arial"/>
        </w:rPr>
        <w:t xml:space="preserve">  </w:t>
      </w:r>
      <w:r>
        <w:rPr>
          <w:rFonts w:ascii="Arial" w:hAnsi="Arial" w:cs="Arial"/>
          <w:bdr w:val="none" w:sz="0" w:space="0" w:color="auto" w:frame="1"/>
        </w:rPr>
        <w:t>P</w:t>
      </w:r>
      <w:r w:rsidRPr="00442116">
        <w:rPr>
          <w:rFonts w:ascii="Arial" w:hAnsi="Arial" w:cs="Arial"/>
          <w:bdr w:val="none" w:sz="0" w:space="0" w:color="auto" w:frame="1"/>
        </w:rPr>
        <w:t>lease contact Student Accessibility Services (SAS) located on the Manchester campus in the Student Services Suite (Office 405A).</w:t>
      </w:r>
    </w:p>
    <w:p w14:paraId="462D2D9E" w14:textId="77777777" w:rsidR="00A265DD" w:rsidRDefault="00A265DD" w:rsidP="00A265DD">
      <w:pPr>
        <w:pStyle w:val="BodyText"/>
        <w:spacing w:after="0" w:line="276" w:lineRule="auto"/>
        <w:jc w:val="both"/>
        <w:rPr>
          <w:rFonts w:ascii="Arial" w:eastAsia="Times New Roman" w:hAnsi="Arial" w:cs="Arial"/>
          <w:szCs w:val="24"/>
        </w:rPr>
      </w:pPr>
    </w:p>
    <w:p w14:paraId="4E3BD00D" w14:textId="77777777" w:rsidR="00A265DD" w:rsidRDefault="00A265DD" w:rsidP="00A265DD">
      <w:pPr>
        <w:pStyle w:val="BodyText"/>
        <w:spacing w:after="0" w:line="276" w:lineRule="auto"/>
        <w:rPr>
          <w:rFonts w:ascii="Arial" w:eastAsia="Times New Roman" w:hAnsi="Arial" w:cs="Arial"/>
          <w:szCs w:val="24"/>
        </w:rPr>
      </w:pPr>
      <w:r w:rsidRPr="00F00108">
        <w:rPr>
          <w:rFonts w:ascii="Arial" w:eastAsia="Times New Roman" w:hAnsi="Arial" w:cs="Arial"/>
          <w:szCs w:val="24"/>
        </w:rPr>
        <w:t>Accommodation letters are created by our Coordinator with the student. Please follow up with your instructor as soon as possible to ensure timely implementation of the identified accommodations in the letter. Faculty have an obligation to respond once they receive official notice of </w:t>
      </w:r>
      <w:r>
        <w:rPr>
          <w:rFonts w:ascii="Arial" w:eastAsia="Times New Roman" w:hAnsi="Arial" w:cs="Arial"/>
          <w:szCs w:val="24"/>
        </w:rPr>
        <w:t xml:space="preserve">identified </w:t>
      </w:r>
      <w:r w:rsidRPr="00F00108">
        <w:rPr>
          <w:rFonts w:ascii="Arial" w:eastAsia="Times New Roman" w:hAnsi="Arial" w:cs="Arial"/>
          <w:szCs w:val="24"/>
        </w:rPr>
        <w:t>accommodations</w:t>
      </w:r>
      <w:r>
        <w:rPr>
          <w:rFonts w:ascii="Arial" w:eastAsia="Times New Roman" w:hAnsi="Arial" w:cs="Arial"/>
          <w:szCs w:val="24"/>
        </w:rPr>
        <w:t xml:space="preserve"> but are under </w:t>
      </w:r>
      <w:r w:rsidRPr="00F00108">
        <w:rPr>
          <w:rFonts w:ascii="Arial" w:eastAsia="Times New Roman" w:hAnsi="Arial" w:cs="Arial"/>
          <w:szCs w:val="24"/>
        </w:rPr>
        <w:t>no obligation to provide retroactive accommodations.</w:t>
      </w:r>
    </w:p>
    <w:p w14:paraId="67A971C4" w14:textId="77777777" w:rsidR="00A265DD" w:rsidRPr="00B85366" w:rsidRDefault="00A265DD" w:rsidP="00A265DD">
      <w:pPr>
        <w:widowControl/>
        <w:suppressAutoHyphens w:val="0"/>
        <w:autoSpaceDN/>
        <w:spacing w:line="276" w:lineRule="auto"/>
        <w:textAlignment w:val="auto"/>
        <w:rPr>
          <w:rFonts w:ascii="Arial" w:eastAsia="Times New Roman" w:hAnsi="Arial" w:cs="Arial"/>
          <w:color w:val="000000"/>
          <w:kern w:val="0"/>
          <w:sz w:val="20"/>
          <w:szCs w:val="20"/>
          <w:bdr w:val="none" w:sz="0" w:space="0" w:color="auto" w:frame="1"/>
          <w:lang w:eastAsia="en-US" w:bidi="ar-SA"/>
        </w:rPr>
      </w:pPr>
      <w:r w:rsidRPr="00B85366">
        <w:rPr>
          <w:rFonts w:ascii="Arial" w:eastAsia="Times New Roman" w:hAnsi="Arial" w:cs="Arial"/>
          <w:color w:val="000000"/>
          <w:kern w:val="0"/>
          <w:bdr w:val="none" w:sz="0" w:space="0" w:color="auto" w:frame="1"/>
          <w:lang w:eastAsia="en-US" w:bidi="ar-SA"/>
        </w:rPr>
        <w:t>For more information refer to </w:t>
      </w:r>
      <w:hyperlink r:id="rId14" w:history="1">
        <w:r w:rsidRPr="00B85366">
          <w:rPr>
            <w:rFonts w:ascii="Arial" w:eastAsiaTheme="majorEastAsia" w:hAnsi="Arial" w:cs="Arial"/>
            <w:color w:val="0000FF" w:themeColor="hyperlink"/>
            <w:kern w:val="0"/>
            <w:u w:val="single"/>
            <w:lang w:eastAsia="en-US" w:bidi="ar-SA"/>
          </w:rPr>
          <w:t>www.unh.edu/sas</w:t>
        </w:r>
      </w:hyperlink>
      <w:r w:rsidRPr="00B85366">
        <w:rPr>
          <w:rFonts w:ascii="Arial" w:eastAsia="Times New Roman" w:hAnsi="Arial" w:cs="Arial"/>
          <w:color w:val="000000"/>
          <w:kern w:val="0"/>
          <w:bdr w:val="none" w:sz="0" w:space="0" w:color="auto" w:frame="1"/>
          <w:lang w:eastAsia="en-US" w:bidi="ar-SA"/>
        </w:rPr>
        <w:t xml:space="preserve"> or contact SAS at 603.862.2607, 711 (Relay NH) or </w:t>
      </w:r>
      <w:hyperlink r:id="rId15" w:history="1">
        <w:r w:rsidRPr="00B85366">
          <w:rPr>
            <w:rFonts w:ascii="Arial" w:eastAsia="Times New Roman" w:hAnsi="Arial" w:cs="Arial"/>
            <w:color w:val="0000FF" w:themeColor="hyperlink"/>
            <w:kern w:val="0"/>
            <w:u w:val="single"/>
            <w:lang w:eastAsia="en-US" w:bidi="ar-SA"/>
          </w:rPr>
          <w:t>sas.office@unh.edu</w:t>
        </w:r>
      </w:hyperlink>
      <w:r w:rsidRPr="00B85366">
        <w:rPr>
          <w:rFonts w:ascii="Arial" w:eastAsia="Times New Roman" w:hAnsi="Arial" w:cs="Arial"/>
          <w:color w:val="000000"/>
          <w:kern w:val="0"/>
          <w:bdr w:val="none" w:sz="0" w:space="0" w:color="auto" w:frame="1"/>
          <w:lang w:eastAsia="en-US" w:bidi="ar-SA"/>
        </w:rPr>
        <w:t>.</w:t>
      </w:r>
    </w:p>
    <w:p w14:paraId="45650C08" w14:textId="77777777" w:rsidR="00C61687" w:rsidRPr="00F00108" w:rsidRDefault="00C61687" w:rsidP="00A265DD">
      <w:pPr>
        <w:pStyle w:val="BodyText"/>
        <w:spacing w:after="0" w:line="276" w:lineRule="auto"/>
        <w:rPr>
          <w:rFonts w:ascii="Arial" w:eastAsia="Times New Roman" w:hAnsi="Arial" w:cs="Arial"/>
          <w:szCs w:val="24"/>
        </w:rPr>
      </w:pPr>
    </w:p>
    <w:p w14:paraId="2E5105F5" w14:textId="77777777" w:rsidR="00A265DD" w:rsidRPr="00B85366" w:rsidRDefault="00A265DD" w:rsidP="00A265DD">
      <w:pPr>
        <w:widowControl/>
        <w:suppressAutoHyphens w:val="0"/>
        <w:autoSpaceDE w:val="0"/>
        <w:adjustRightInd w:val="0"/>
        <w:spacing w:line="276" w:lineRule="auto"/>
        <w:ind w:right="360"/>
        <w:textAlignment w:val="auto"/>
        <w:rPr>
          <w:rFonts w:ascii="Arial" w:eastAsia="Times New Roman" w:hAnsi="Arial" w:cs="Arial"/>
          <w:b/>
          <w:bCs/>
          <w:color w:val="000000"/>
          <w:kern w:val="0"/>
          <w:lang w:eastAsia="en-US" w:bidi="ar-SA"/>
        </w:rPr>
      </w:pPr>
      <w:r w:rsidRPr="00B85366">
        <w:rPr>
          <w:rFonts w:ascii="Arial" w:eastAsia="Times New Roman" w:hAnsi="Arial" w:cs="Arial"/>
          <w:b/>
          <w:bCs/>
          <w:color w:val="000000" w:themeColor="text1"/>
          <w:kern w:val="0"/>
          <w:lang w:eastAsia="en-US" w:bidi="ar-SA"/>
        </w:rPr>
        <w:t>Confidentiality and Mandatory Reporting of Sexual Violence or Harassment:</w:t>
      </w:r>
    </w:p>
    <w:p w14:paraId="755E4824" w14:textId="77777777" w:rsidR="00A265DD" w:rsidRPr="00B85366" w:rsidRDefault="00A265DD" w:rsidP="00A265DD">
      <w:pPr>
        <w:widowControl/>
        <w:suppressAutoHyphens w:val="0"/>
        <w:autoSpaceDN/>
        <w:spacing w:line="276" w:lineRule="auto"/>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w:t>
      </w:r>
    </w:p>
    <w:p w14:paraId="3D027980" w14:textId="77777777" w:rsidR="00A265DD" w:rsidRPr="00B85366" w:rsidRDefault="00A265DD" w:rsidP="00A265DD">
      <w:pPr>
        <w:widowControl/>
        <w:suppressAutoHyphens w:val="0"/>
        <w:autoSpaceDN/>
        <w:spacing w:line="276" w:lineRule="auto"/>
        <w:textAlignment w:val="auto"/>
        <w:rPr>
          <w:rFonts w:ascii="Arial" w:eastAsia="Times New Roman" w:hAnsi="Arial" w:cs="Arial"/>
          <w:kern w:val="0"/>
          <w:lang w:eastAsia="en-US" w:bidi="ar-SA"/>
        </w:rPr>
      </w:pPr>
    </w:p>
    <w:p w14:paraId="22FBF70C" w14:textId="77777777" w:rsidR="00A265DD" w:rsidRPr="00B85366" w:rsidRDefault="00A265DD" w:rsidP="00A265DD">
      <w:pPr>
        <w:widowControl/>
        <w:suppressAutoHyphens w:val="0"/>
        <w:autoSpaceDN/>
        <w:spacing w:line="276" w:lineRule="auto"/>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 xml:space="preserve">If you or someone you know has experienced sexual or relationship violence, and/or stalking and harassment, you can find the appropriate resources below: </w:t>
      </w:r>
    </w:p>
    <w:p w14:paraId="37414F24" w14:textId="77777777" w:rsidR="00A265DD" w:rsidRPr="00B85366" w:rsidRDefault="00A265DD" w:rsidP="00A265DD">
      <w:pPr>
        <w:widowControl/>
        <w:suppressAutoHyphens w:val="0"/>
        <w:autoSpaceDN/>
        <w:spacing w:line="276" w:lineRule="auto"/>
        <w:ind w:right="360"/>
        <w:textAlignment w:val="auto"/>
        <w:rPr>
          <w:rFonts w:eastAsia="Times New Roman" w:cs="Times New Roman"/>
          <w:kern w:val="0"/>
          <w:sz w:val="20"/>
          <w:szCs w:val="20"/>
          <w:lang w:eastAsia="en-US" w:bidi="ar-SA"/>
        </w:rPr>
      </w:pPr>
    </w:p>
    <w:p w14:paraId="5F85F25D" w14:textId="77777777" w:rsidR="00A265DD" w:rsidRPr="00B85366" w:rsidRDefault="00A265DD" w:rsidP="00A265DD">
      <w:pPr>
        <w:widowControl/>
        <w:suppressAutoHyphens w:val="0"/>
        <w:autoSpaceDN/>
        <w:spacing w:line="276" w:lineRule="auto"/>
        <w:ind w:right="360"/>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 xml:space="preserve">Reporting On Campus: </w:t>
      </w:r>
    </w:p>
    <w:p w14:paraId="30AFD545" w14:textId="77777777" w:rsidR="00A265DD" w:rsidRPr="00B85366" w:rsidRDefault="00A265DD" w:rsidP="00A265DD">
      <w:pPr>
        <w:widowControl/>
        <w:numPr>
          <w:ilvl w:val="0"/>
          <w:numId w:val="51"/>
        </w:numPr>
        <w:suppressAutoHyphens w:val="0"/>
        <w:autoSpaceDN/>
        <w:spacing w:line="276" w:lineRule="auto"/>
        <w:ind w:left="630" w:right="360" w:hanging="27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Title IX Deputy Intake Coordinator:  Lisa Enright 603-641-4336.  Lisa’s office is located on the fourth floor in Room 439.</w:t>
      </w:r>
    </w:p>
    <w:p w14:paraId="649578BA" w14:textId="2B7B82A1" w:rsidR="00A265DD" w:rsidRPr="00B85366" w:rsidRDefault="00A265DD" w:rsidP="00A265DD">
      <w:pPr>
        <w:widowControl/>
        <w:numPr>
          <w:ilvl w:val="0"/>
          <w:numId w:val="51"/>
        </w:numPr>
        <w:suppressAutoHyphens w:val="0"/>
        <w:autoSpaceDN/>
        <w:spacing w:line="276" w:lineRule="auto"/>
        <w:ind w:left="630" w:right="360" w:hanging="27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 xml:space="preserve">UNH Manchester Security: 603-641-4124 or located in the </w:t>
      </w:r>
      <w:r w:rsidR="00171B8C" w:rsidRPr="00B85366">
        <w:rPr>
          <w:rFonts w:ascii="Arial" w:eastAsia="Times New Roman" w:hAnsi="Arial" w:cs="Arial"/>
          <w:kern w:val="0"/>
          <w:lang w:eastAsia="en-US" w:bidi="ar-SA"/>
        </w:rPr>
        <w:t>second-floor</w:t>
      </w:r>
      <w:r w:rsidRPr="00B85366">
        <w:rPr>
          <w:rFonts w:ascii="Arial" w:eastAsia="Times New Roman" w:hAnsi="Arial" w:cs="Arial"/>
          <w:kern w:val="0"/>
          <w:lang w:eastAsia="en-US" w:bidi="ar-SA"/>
        </w:rPr>
        <w:t xml:space="preserve"> foyer </w:t>
      </w:r>
    </w:p>
    <w:p w14:paraId="55456E68" w14:textId="77777777" w:rsidR="00A265DD" w:rsidRPr="00B85366" w:rsidRDefault="00A265DD" w:rsidP="00A265DD">
      <w:pPr>
        <w:widowControl/>
        <w:suppressAutoHyphens w:val="0"/>
        <w:autoSpaceDN/>
        <w:spacing w:line="276" w:lineRule="auto"/>
        <w:ind w:left="630" w:right="360"/>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 xml:space="preserve">Reporting Off Campus: </w:t>
      </w:r>
    </w:p>
    <w:p w14:paraId="63A968C4" w14:textId="77777777" w:rsidR="00A265DD" w:rsidRPr="00B85366" w:rsidRDefault="00A265DD" w:rsidP="00A265DD">
      <w:pPr>
        <w:widowControl/>
        <w:numPr>
          <w:ilvl w:val="0"/>
          <w:numId w:val="52"/>
        </w:numPr>
        <w:suppressAutoHyphens w:val="0"/>
        <w:autoSpaceDN/>
        <w:spacing w:line="276" w:lineRule="auto"/>
        <w:ind w:left="630" w:right="360" w:hanging="27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 xml:space="preserve">Manchester Police Department - 603-668-8711, 405 Valley St. Manchester, NH </w:t>
      </w:r>
    </w:p>
    <w:p w14:paraId="75251100" w14:textId="77777777" w:rsidR="00A265DD" w:rsidRPr="00B85366" w:rsidRDefault="00A265DD" w:rsidP="00A265DD">
      <w:pPr>
        <w:widowControl/>
        <w:numPr>
          <w:ilvl w:val="0"/>
          <w:numId w:val="52"/>
        </w:numPr>
        <w:suppressAutoHyphens w:val="0"/>
        <w:autoSpaceDN/>
        <w:spacing w:line="276" w:lineRule="auto"/>
        <w:ind w:left="630" w:right="360" w:hanging="27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or your local police department</w:t>
      </w:r>
    </w:p>
    <w:p w14:paraId="2A0A1920" w14:textId="77777777" w:rsidR="00A265DD" w:rsidRPr="00B85366" w:rsidRDefault="00A265DD" w:rsidP="00A265DD">
      <w:pPr>
        <w:widowControl/>
        <w:suppressAutoHyphens w:val="0"/>
        <w:autoSpaceDN/>
        <w:spacing w:line="276" w:lineRule="auto"/>
        <w:ind w:left="360" w:right="360"/>
        <w:textAlignment w:val="auto"/>
        <w:rPr>
          <w:rFonts w:eastAsia="Times New Roman" w:cs="Times New Roman"/>
          <w:kern w:val="0"/>
          <w:lang w:eastAsia="en-US" w:bidi="ar-SA"/>
        </w:rPr>
      </w:pPr>
    </w:p>
    <w:p w14:paraId="6072984C" w14:textId="77777777" w:rsidR="00A265DD" w:rsidRDefault="00A265DD" w:rsidP="00A265DD">
      <w:pPr>
        <w:widowControl/>
        <w:suppressAutoHyphens w:val="0"/>
        <w:autoSpaceDN/>
        <w:spacing w:line="276" w:lineRule="auto"/>
        <w:ind w:right="360"/>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For emergencies dial 911.</w:t>
      </w:r>
    </w:p>
    <w:p w14:paraId="274973E0" w14:textId="77777777" w:rsidR="00A265DD" w:rsidRPr="00B85366" w:rsidRDefault="00A265DD" w:rsidP="00A265DD">
      <w:pPr>
        <w:widowControl/>
        <w:suppressAutoHyphens w:val="0"/>
        <w:autoSpaceDN/>
        <w:spacing w:line="276" w:lineRule="auto"/>
        <w:ind w:right="360"/>
        <w:textAlignment w:val="auto"/>
        <w:rPr>
          <w:rFonts w:ascii="Arial" w:eastAsia="Times New Roman" w:hAnsi="Arial" w:cs="Arial"/>
          <w:kern w:val="0"/>
          <w:lang w:eastAsia="en-US" w:bidi="ar-SA"/>
        </w:rPr>
      </w:pPr>
    </w:p>
    <w:p w14:paraId="47EF312A" w14:textId="77777777" w:rsidR="00A265DD" w:rsidRPr="00B85366" w:rsidRDefault="00A265DD" w:rsidP="00A265DD">
      <w:pPr>
        <w:widowControl/>
        <w:suppressAutoHyphens w:val="0"/>
        <w:autoSpaceDN/>
        <w:spacing w:line="276" w:lineRule="auto"/>
        <w:ind w:right="360"/>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lastRenderedPageBreak/>
        <w:t>Confidential Support Resources:</w:t>
      </w:r>
    </w:p>
    <w:p w14:paraId="3E3DFB77" w14:textId="77777777" w:rsidR="00A265DD" w:rsidRPr="00B85366" w:rsidRDefault="00A265DD" w:rsidP="00A265DD">
      <w:pPr>
        <w:widowControl/>
        <w:numPr>
          <w:ilvl w:val="0"/>
          <w:numId w:val="53"/>
        </w:numPr>
        <w:suppressAutoHyphens w:val="0"/>
        <w:autoSpaceDN/>
        <w:spacing w:line="276" w:lineRule="auto"/>
        <w:ind w:left="540" w:right="360" w:hanging="18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 xml:space="preserve">YWCA, NH – 603-668-2299(24hour), 72 Concord St. Manchester, NH </w:t>
      </w:r>
    </w:p>
    <w:p w14:paraId="6AE4CA96" w14:textId="77777777" w:rsidR="00A265DD" w:rsidRPr="00B85366" w:rsidRDefault="00A265DD" w:rsidP="00A265DD">
      <w:pPr>
        <w:widowControl/>
        <w:numPr>
          <w:ilvl w:val="0"/>
          <w:numId w:val="53"/>
        </w:numPr>
        <w:suppressAutoHyphens w:val="0"/>
        <w:autoSpaceDN/>
        <w:spacing w:line="276" w:lineRule="auto"/>
        <w:ind w:left="540" w:right="360" w:hanging="18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 xml:space="preserve">Sexual Harassment and Rape Prevention Program (SHARPP): 603-862-7233(24hour), 8 Ballard Street, Wolff House, Durham NH 03824 </w:t>
      </w:r>
    </w:p>
    <w:p w14:paraId="663CCBD5" w14:textId="77777777" w:rsidR="00A265DD" w:rsidRPr="00B85366" w:rsidRDefault="00A265DD" w:rsidP="00A265DD">
      <w:pPr>
        <w:widowControl/>
        <w:numPr>
          <w:ilvl w:val="0"/>
          <w:numId w:val="53"/>
        </w:numPr>
        <w:suppressAutoHyphens w:val="0"/>
        <w:autoSpaceDN/>
        <w:spacing w:line="276" w:lineRule="auto"/>
        <w:ind w:left="540" w:right="360" w:hanging="18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The Mental Health Center of Greater Manchester: See contact information and hours above</w:t>
      </w:r>
      <w:r>
        <w:rPr>
          <w:rFonts w:ascii="Arial" w:eastAsia="Times New Roman" w:hAnsi="Arial" w:cs="Arial"/>
          <w:kern w:val="0"/>
          <w:lang w:eastAsia="en-US" w:bidi="ar-SA"/>
        </w:rPr>
        <w:t>.</w:t>
      </w:r>
      <w:r w:rsidRPr="00B85366">
        <w:rPr>
          <w:rFonts w:ascii="Arial" w:eastAsia="Times New Roman" w:hAnsi="Arial" w:cs="Arial"/>
          <w:kern w:val="0"/>
          <w:lang w:eastAsia="en-US" w:bidi="ar-SA"/>
        </w:rPr>
        <w:t xml:space="preserve"> </w:t>
      </w:r>
    </w:p>
    <w:p w14:paraId="4564A796" w14:textId="77777777" w:rsidR="00A265DD" w:rsidRPr="00B85366" w:rsidRDefault="00A265DD" w:rsidP="00A265DD">
      <w:pPr>
        <w:widowControl/>
        <w:numPr>
          <w:ilvl w:val="0"/>
          <w:numId w:val="53"/>
        </w:numPr>
        <w:suppressAutoHyphens w:val="0"/>
        <w:autoSpaceDN/>
        <w:spacing w:line="276" w:lineRule="auto"/>
        <w:ind w:left="540" w:right="360" w:hanging="18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 xml:space="preserve">24 Hour NH Sexual Violence Hotline: 1-800-277-5570 </w:t>
      </w:r>
    </w:p>
    <w:p w14:paraId="417DECF9" w14:textId="77777777" w:rsidR="00A265DD" w:rsidRPr="00B85366" w:rsidRDefault="00A265DD" w:rsidP="00A265DD">
      <w:pPr>
        <w:widowControl/>
        <w:numPr>
          <w:ilvl w:val="0"/>
          <w:numId w:val="53"/>
        </w:numPr>
        <w:suppressAutoHyphens w:val="0"/>
        <w:autoSpaceDN/>
        <w:spacing w:line="276" w:lineRule="auto"/>
        <w:ind w:left="540" w:right="360" w:hanging="180"/>
        <w:contextualSpacing/>
        <w:textAlignment w:val="auto"/>
        <w:rPr>
          <w:rFonts w:ascii="Arial" w:eastAsia="Times New Roman" w:hAnsi="Arial" w:cs="Arial"/>
          <w:kern w:val="0"/>
          <w:lang w:eastAsia="en-US" w:bidi="ar-SA"/>
        </w:rPr>
      </w:pPr>
      <w:r w:rsidRPr="00B85366">
        <w:rPr>
          <w:rFonts w:ascii="Arial" w:eastAsia="Times New Roman" w:hAnsi="Arial" w:cs="Arial"/>
          <w:kern w:val="0"/>
          <w:lang w:eastAsia="en-US" w:bidi="ar-SA"/>
        </w:rPr>
        <w:t>24 Hour NH Domestic Violence Hotline: 1-866-644-3574</w:t>
      </w:r>
    </w:p>
    <w:p w14:paraId="265BE446" w14:textId="77777777" w:rsidR="00A265DD" w:rsidRDefault="00A265DD" w:rsidP="00A265DD">
      <w:pPr>
        <w:spacing w:line="276" w:lineRule="auto"/>
        <w:rPr>
          <w:rFonts w:ascii="Arial" w:eastAsia="Times New Roman" w:hAnsi="Arial" w:cs="Arial"/>
          <w:b/>
          <w:bCs/>
        </w:rPr>
      </w:pPr>
    </w:p>
    <w:p w14:paraId="3DB0209E" w14:textId="77777777" w:rsidR="007069BE" w:rsidRPr="00C61687" w:rsidRDefault="007069BE" w:rsidP="007069BE">
      <w:pPr>
        <w:spacing w:line="276" w:lineRule="auto"/>
        <w:rPr>
          <w:rFonts w:ascii="Arial" w:hAnsi="Arial" w:cs="Arial"/>
        </w:rPr>
      </w:pPr>
      <w:bookmarkStart w:id="3" w:name="_Hlk17207676"/>
      <w:r>
        <w:rPr>
          <w:rFonts w:ascii="Arial" w:eastAsia="Times New Roman" w:hAnsi="Arial" w:cs="Arial"/>
          <w:b/>
          <w:bCs/>
        </w:rPr>
        <w:t>UNH S</w:t>
      </w:r>
      <w:r w:rsidRPr="00C61687">
        <w:rPr>
          <w:rFonts w:ascii="Arial" w:eastAsia="Times New Roman" w:hAnsi="Arial" w:cs="Arial"/>
          <w:b/>
          <w:bCs/>
        </w:rPr>
        <w:t xml:space="preserve">tatement on emotional or mental health distress: </w:t>
      </w:r>
      <w:r w:rsidRPr="00C61687">
        <w:rPr>
          <w:rFonts w:ascii="Arial" w:hAnsi="Arial" w:cs="Arial"/>
        </w:rPr>
        <w:t xml:space="preserve">In partnership with The Mental Health Center of Greater Manchester, UNH Manchester offers consultation visits </w:t>
      </w:r>
      <w:r w:rsidRPr="00507230">
        <w:rPr>
          <w:rFonts w:ascii="Arial" w:hAnsi="Arial" w:cs="Arial"/>
        </w:rPr>
        <w:t xml:space="preserve">on a walk-in basis and through telehealth appointments. </w:t>
      </w:r>
    </w:p>
    <w:p w14:paraId="28E02D3C" w14:textId="77777777" w:rsidR="007069BE" w:rsidRPr="00C61687" w:rsidRDefault="007069BE" w:rsidP="007069BE">
      <w:pPr>
        <w:spacing w:line="276" w:lineRule="auto"/>
        <w:jc w:val="both"/>
        <w:rPr>
          <w:rFonts w:ascii="Arial" w:hAnsi="Arial" w:cs="Arial"/>
        </w:rPr>
      </w:pPr>
    </w:p>
    <w:p w14:paraId="3B34167D" w14:textId="77777777" w:rsidR="007069BE" w:rsidRPr="00C61687" w:rsidRDefault="007069BE" w:rsidP="007069BE">
      <w:pPr>
        <w:spacing w:line="276" w:lineRule="auto"/>
        <w:rPr>
          <w:rFonts w:ascii="Arial" w:hAnsi="Arial" w:cs="Arial"/>
        </w:rPr>
      </w:pPr>
      <w:r w:rsidRPr="00C61687">
        <w:rPr>
          <w:rFonts w:ascii="Arial" w:hAnsi="Arial" w:cs="Arial"/>
        </w:rPr>
        <w:t>Services include:</w:t>
      </w:r>
    </w:p>
    <w:p w14:paraId="584F7C05" w14:textId="77777777" w:rsidR="007069BE" w:rsidRPr="00C61687" w:rsidRDefault="007069BE" w:rsidP="007069BE">
      <w:pPr>
        <w:pStyle w:val="ListParagraph"/>
        <w:widowControl/>
        <w:numPr>
          <w:ilvl w:val="0"/>
          <w:numId w:val="47"/>
        </w:numPr>
        <w:suppressAutoHyphens w:val="0"/>
        <w:autoSpaceDE/>
        <w:spacing w:line="276" w:lineRule="auto"/>
        <w:contextualSpacing w:val="0"/>
        <w:rPr>
          <w:rFonts w:ascii="Arial" w:hAnsi="Arial" w:cs="Arial"/>
        </w:rPr>
      </w:pPr>
      <w:r w:rsidRPr="00C61687">
        <w:rPr>
          <w:rFonts w:ascii="Arial" w:hAnsi="Arial" w:cs="Arial"/>
        </w:rPr>
        <w:t>Free confidential screening &amp; consultation with a licensed mental health therapist.</w:t>
      </w:r>
    </w:p>
    <w:p w14:paraId="7C55B802" w14:textId="77777777" w:rsidR="007069BE" w:rsidRPr="00C61687" w:rsidRDefault="007069BE" w:rsidP="007069BE">
      <w:pPr>
        <w:pStyle w:val="ListParagraph"/>
        <w:widowControl/>
        <w:numPr>
          <w:ilvl w:val="0"/>
          <w:numId w:val="47"/>
        </w:numPr>
        <w:suppressAutoHyphens w:val="0"/>
        <w:autoSpaceDE/>
        <w:spacing w:line="276" w:lineRule="auto"/>
        <w:contextualSpacing w:val="0"/>
        <w:rPr>
          <w:rFonts w:ascii="Arial" w:hAnsi="Arial" w:cs="Arial"/>
        </w:rPr>
      </w:pPr>
      <w:r w:rsidRPr="00C61687">
        <w:rPr>
          <w:rFonts w:ascii="Arial" w:hAnsi="Arial" w:cs="Arial"/>
        </w:rPr>
        <w:t>Referrals to mental health or substance misuse treatment.</w:t>
      </w:r>
    </w:p>
    <w:p w14:paraId="7F813004" w14:textId="77777777" w:rsidR="007069BE" w:rsidRPr="00C61687" w:rsidRDefault="007069BE" w:rsidP="007069BE">
      <w:pPr>
        <w:pStyle w:val="ListParagraph"/>
        <w:widowControl/>
        <w:numPr>
          <w:ilvl w:val="0"/>
          <w:numId w:val="47"/>
        </w:numPr>
        <w:suppressAutoHyphens w:val="0"/>
        <w:autoSpaceDE/>
        <w:spacing w:line="276" w:lineRule="auto"/>
        <w:contextualSpacing w:val="0"/>
        <w:rPr>
          <w:rFonts w:ascii="Arial" w:hAnsi="Arial" w:cs="Arial"/>
        </w:rPr>
      </w:pPr>
      <w:r w:rsidRPr="00C61687">
        <w:rPr>
          <w:rFonts w:ascii="Arial" w:hAnsi="Arial" w:cs="Arial"/>
        </w:rPr>
        <w:t xml:space="preserve">And assistance in understanding how to afford additional treatment (with or without insurance!) or find free services. </w:t>
      </w:r>
    </w:p>
    <w:p w14:paraId="1A1BFD12" w14:textId="77777777" w:rsidR="007069BE" w:rsidRDefault="007069BE" w:rsidP="007069BE">
      <w:pPr>
        <w:rPr>
          <w:rFonts w:ascii="Arial" w:hAnsi="Arial" w:cs="Arial"/>
        </w:rPr>
      </w:pPr>
    </w:p>
    <w:p w14:paraId="3EC85981" w14:textId="77777777" w:rsidR="007069BE" w:rsidRPr="00B85366" w:rsidRDefault="007069BE" w:rsidP="007069BE">
      <w:pPr>
        <w:widowControl/>
        <w:suppressAutoHyphens w:val="0"/>
        <w:autoSpaceDN/>
        <w:spacing w:before="60"/>
        <w:ind w:right="360"/>
        <w:jc w:val="both"/>
        <w:textAlignment w:val="auto"/>
        <w:rPr>
          <w:rFonts w:ascii="Arial" w:eastAsiaTheme="majorEastAsia" w:hAnsi="Arial" w:cs="Arial"/>
          <w:color w:val="0000FF" w:themeColor="hyperlink"/>
          <w:kern w:val="0"/>
          <w:u w:val="single"/>
          <w:lang w:eastAsia="en-US" w:bidi="ar-SA"/>
        </w:rPr>
      </w:pPr>
      <w:r w:rsidRPr="00B85366">
        <w:rPr>
          <w:rFonts w:ascii="Arial" w:eastAsia="Times New Roman" w:hAnsi="Arial" w:cs="Arial"/>
          <w:b/>
          <w:bCs/>
          <w:color w:val="17365D"/>
          <w:kern w:val="0"/>
          <w:lang w:eastAsia="en-US" w:bidi="ar-SA"/>
        </w:rPr>
        <w:t xml:space="preserve">You may email:  </w:t>
      </w:r>
      <w:hyperlink r:id="rId16" w:history="1">
        <w:r w:rsidRPr="00B85366">
          <w:rPr>
            <w:rFonts w:ascii="Arial" w:eastAsiaTheme="majorEastAsia" w:hAnsi="Arial" w:cs="Arial"/>
            <w:color w:val="0000FF" w:themeColor="hyperlink"/>
            <w:kern w:val="0"/>
            <w:u w:val="single"/>
            <w:lang w:eastAsia="en-US" w:bidi="ar-SA"/>
          </w:rPr>
          <w:t>unhm.wellness@unh.edu</w:t>
        </w:r>
      </w:hyperlink>
      <w:r w:rsidRPr="00B85366">
        <w:rPr>
          <w:rFonts w:ascii="Arial" w:eastAsia="Times New Roman" w:hAnsi="Arial" w:cs="Arial"/>
          <w:b/>
          <w:bCs/>
          <w:color w:val="17365D"/>
          <w:kern w:val="0"/>
          <w:lang w:eastAsia="en-US" w:bidi="ar-SA"/>
        </w:rPr>
        <w:t xml:space="preserve"> to make an appointment to meet with a counselor by clicking </w:t>
      </w:r>
      <w:hyperlink r:id="rId17" w:history="1">
        <w:r w:rsidRPr="00B85366">
          <w:rPr>
            <w:rFonts w:ascii="Arial" w:eastAsiaTheme="majorEastAsia" w:hAnsi="Arial" w:cs="Arial"/>
            <w:color w:val="0000FF" w:themeColor="hyperlink"/>
            <w:kern w:val="0"/>
            <w:u w:val="single"/>
            <w:lang w:eastAsia="en-US" w:bidi="ar-SA"/>
          </w:rPr>
          <w:t>here</w:t>
        </w:r>
      </w:hyperlink>
      <w:r w:rsidRPr="00B85366">
        <w:rPr>
          <w:rFonts w:ascii="Arial" w:eastAsiaTheme="majorEastAsia" w:hAnsi="Arial" w:cs="Arial"/>
          <w:color w:val="0000FF" w:themeColor="hyperlink"/>
          <w:kern w:val="0"/>
          <w:u w:val="single"/>
          <w:lang w:eastAsia="en-US" w:bidi="ar-SA"/>
        </w:rPr>
        <w:t xml:space="preserve"> or by using the QR codes below.</w:t>
      </w:r>
    </w:p>
    <w:p w14:paraId="271E8C05" w14:textId="77777777" w:rsidR="007069BE" w:rsidRPr="00B85366" w:rsidRDefault="007069BE" w:rsidP="007069BE">
      <w:pPr>
        <w:widowControl/>
        <w:suppressAutoHyphens w:val="0"/>
        <w:autoSpaceDN/>
        <w:spacing w:before="60"/>
        <w:ind w:right="360"/>
        <w:jc w:val="both"/>
        <w:textAlignment w:val="auto"/>
        <w:rPr>
          <w:rFonts w:ascii="Arial" w:eastAsiaTheme="majorEastAsia" w:hAnsi="Arial" w:cs="Arial"/>
          <w:b/>
          <w:bCs/>
          <w:color w:val="0000FF" w:themeColor="hyperlink"/>
          <w:kern w:val="0"/>
          <w:u w:val="single"/>
          <w:lang w:eastAsia="en-US" w:bidi="ar-SA"/>
        </w:rPr>
      </w:pPr>
    </w:p>
    <w:p w14:paraId="59EE73B5" w14:textId="77777777" w:rsidR="007069BE" w:rsidRPr="00B85366" w:rsidRDefault="007069BE" w:rsidP="007069BE">
      <w:pPr>
        <w:widowControl/>
        <w:suppressAutoHyphens w:val="0"/>
        <w:autoSpaceDN/>
        <w:spacing w:before="60"/>
        <w:ind w:right="360"/>
        <w:jc w:val="both"/>
        <w:textAlignment w:val="auto"/>
        <w:rPr>
          <w:rFonts w:ascii="Arial" w:eastAsiaTheme="majorEastAsia" w:hAnsi="Arial" w:cs="Arial"/>
          <w:color w:val="0000FF" w:themeColor="hyperlink"/>
          <w:kern w:val="0"/>
          <w:u w:val="single"/>
          <w:lang w:eastAsia="en-US" w:bidi="ar-SA"/>
        </w:rPr>
      </w:pPr>
      <w:r w:rsidRPr="00B85366">
        <w:rPr>
          <w:rFonts w:ascii="Arial" w:eastAsiaTheme="majorEastAsia" w:hAnsi="Arial" w:cs="Arial"/>
          <w:color w:val="0000FF" w:themeColor="hyperlink"/>
          <w:kern w:val="0"/>
          <w:u w:val="single"/>
          <w:lang w:eastAsia="en-US" w:bidi="ar-SA"/>
        </w:rPr>
        <w:t>For in person appointments please scan this code</w:t>
      </w:r>
    </w:p>
    <w:p w14:paraId="2BD9C311" w14:textId="77777777" w:rsidR="007069BE" w:rsidRPr="00B85366" w:rsidRDefault="007069BE" w:rsidP="007069BE">
      <w:pPr>
        <w:widowControl/>
        <w:suppressAutoHyphens w:val="0"/>
        <w:autoSpaceDN/>
        <w:spacing w:before="60"/>
        <w:ind w:right="360"/>
        <w:jc w:val="both"/>
        <w:textAlignment w:val="auto"/>
        <w:rPr>
          <w:rFonts w:ascii="Arial" w:eastAsiaTheme="majorEastAsia" w:hAnsi="Arial" w:cs="Arial"/>
          <w:b/>
          <w:bCs/>
          <w:color w:val="0000FF" w:themeColor="hyperlink"/>
          <w:kern w:val="0"/>
          <w:u w:val="single"/>
          <w:lang w:eastAsia="en-US" w:bidi="ar-SA"/>
        </w:rPr>
      </w:pPr>
      <w:r w:rsidRPr="00B85366">
        <w:rPr>
          <w:rFonts w:ascii="Arial" w:eastAsia="Times New Roman" w:hAnsi="Arial" w:cs="Arial"/>
          <w:noProof/>
          <w:kern w:val="0"/>
          <w:lang w:eastAsia="en-US" w:bidi="ar-SA"/>
        </w:rPr>
        <w:drawing>
          <wp:inline distT="0" distB="0" distL="0" distR="0" wp14:anchorId="76414356" wp14:editId="40C13BA5">
            <wp:extent cx="704850" cy="704850"/>
            <wp:effectExtent l="0" t="0" r="0" b="0"/>
            <wp:docPr id="17" name="Picture 17"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 cod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sidRPr="00B85366">
        <w:rPr>
          <w:rFonts w:ascii="Arial" w:eastAsiaTheme="majorEastAsia" w:hAnsi="Arial" w:cs="Arial"/>
          <w:color w:val="0000FF" w:themeColor="hyperlink"/>
          <w:kern w:val="0"/>
          <w:u w:val="single"/>
          <w:lang w:eastAsia="en-US" w:bidi="ar-SA"/>
        </w:rPr>
        <w:t xml:space="preserve"> </w:t>
      </w:r>
    </w:p>
    <w:p w14:paraId="5C1D349F" w14:textId="77777777" w:rsidR="007069BE" w:rsidRPr="00B85366" w:rsidRDefault="007069BE" w:rsidP="007069BE">
      <w:pPr>
        <w:widowControl/>
        <w:suppressAutoHyphens w:val="0"/>
        <w:autoSpaceDN/>
        <w:spacing w:before="60"/>
        <w:ind w:right="360"/>
        <w:jc w:val="both"/>
        <w:textAlignment w:val="auto"/>
        <w:rPr>
          <w:rFonts w:ascii="Arial" w:eastAsiaTheme="majorEastAsia" w:hAnsi="Arial" w:cs="Arial"/>
          <w:color w:val="0000FF" w:themeColor="hyperlink"/>
          <w:kern w:val="0"/>
          <w:u w:val="single"/>
          <w:lang w:eastAsia="en-US" w:bidi="ar-SA"/>
        </w:rPr>
      </w:pPr>
      <w:r w:rsidRPr="00B85366">
        <w:rPr>
          <w:rFonts w:ascii="Arial" w:eastAsiaTheme="majorEastAsia" w:hAnsi="Arial" w:cs="Arial"/>
          <w:color w:val="0000FF" w:themeColor="hyperlink"/>
          <w:kern w:val="0"/>
          <w:u w:val="single"/>
          <w:lang w:eastAsia="en-US" w:bidi="ar-SA"/>
        </w:rPr>
        <w:t>For remote appointments please scan this code</w:t>
      </w:r>
    </w:p>
    <w:p w14:paraId="6778A29B" w14:textId="77777777" w:rsidR="007069BE" w:rsidRPr="00B85366" w:rsidRDefault="007069BE" w:rsidP="007069BE">
      <w:pPr>
        <w:widowControl/>
        <w:suppressAutoHyphens w:val="0"/>
        <w:autoSpaceDN/>
        <w:spacing w:before="60"/>
        <w:ind w:right="360"/>
        <w:jc w:val="both"/>
        <w:textAlignment w:val="auto"/>
        <w:rPr>
          <w:rFonts w:ascii="Arial" w:eastAsiaTheme="majorEastAsia" w:hAnsi="Arial" w:cs="Arial"/>
          <w:b/>
          <w:bCs/>
          <w:color w:val="0000FF" w:themeColor="hyperlink"/>
          <w:kern w:val="0"/>
          <w:u w:val="single"/>
          <w:lang w:eastAsia="en-US" w:bidi="ar-SA"/>
        </w:rPr>
      </w:pPr>
      <w:r w:rsidRPr="00B85366">
        <w:rPr>
          <w:rFonts w:ascii="Arial" w:eastAsia="Times New Roman" w:hAnsi="Arial" w:cs="Arial"/>
          <w:noProof/>
          <w:kern w:val="0"/>
          <w:lang w:eastAsia="en-US" w:bidi="ar-SA"/>
        </w:rPr>
        <w:t xml:space="preserve"> </w:t>
      </w:r>
      <w:r w:rsidRPr="00B85366">
        <w:rPr>
          <w:rFonts w:ascii="Arial" w:eastAsia="Times New Roman" w:hAnsi="Arial" w:cs="Arial"/>
          <w:noProof/>
          <w:kern w:val="0"/>
          <w:lang w:eastAsia="en-US" w:bidi="ar-SA"/>
        </w:rPr>
        <w:drawing>
          <wp:inline distT="0" distB="0" distL="0" distR="0" wp14:anchorId="5019F717" wp14:editId="0F291882">
            <wp:extent cx="676275" cy="676275"/>
            <wp:effectExtent l="0" t="0" r="9525" b="9525"/>
            <wp:docPr id="18" name="Picture 1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r cod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inline>
        </w:drawing>
      </w:r>
    </w:p>
    <w:p w14:paraId="1A031543" w14:textId="77777777" w:rsidR="007069BE" w:rsidRPr="00C61687" w:rsidRDefault="007069BE" w:rsidP="007069BE">
      <w:pPr>
        <w:rPr>
          <w:rFonts w:ascii="Arial" w:hAnsi="Arial" w:cs="Arial"/>
        </w:rPr>
      </w:pPr>
    </w:p>
    <w:p w14:paraId="035375F9" w14:textId="77777777" w:rsidR="007069BE" w:rsidRPr="00C61687" w:rsidRDefault="007069BE" w:rsidP="007069BE">
      <w:pPr>
        <w:spacing w:line="276" w:lineRule="auto"/>
        <w:rPr>
          <w:rFonts w:ascii="Arial" w:hAnsi="Arial" w:cs="Arial"/>
        </w:rPr>
      </w:pPr>
      <w:r w:rsidRPr="00C61687">
        <w:rPr>
          <w:rFonts w:ascii="Arial" w:hAnsi="Arial" w:cs="Arial"/>
        </w:rPr>
        <w:t>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14:paraId="33E181A3" w14:textId="77777777" w:rsidR="007069BE" w:rsidRPr="00C61687" w:rsidRDefault="007069BE" w:rsidP="007069BE">
      <w:pPr>
        <w:spacing w:line="276" w:lineRule="auto"/>
        <w:jc w:val="both"/>
        <w:rPr>
          <w:rFonts w:ascii="Arial" w:hAnsi="Arial" w:cs="Arial"/>
        </w:rPr>
      </w:pPr>
    </w:p>
    <w:p w14:paraId="6D371C30" w14:textId="77777777" w:rsidR="007069BE" w:rsidRDefault="007069BE" w:rsidP="007069BE">
      <w:pPr>
        <w:spacing w:line="276" w:lineRule="auto"/>
        <w:rPr>
          <w:rFonts w:ascii="Arial" w:hAnsi="Arial" w:cs="Arial"/>
        </w:rPr>
      </w:pPr>
      <w:r w:rsidRPr="00C61687">
        <w:rPr>
          <w:rFonts w:ascii="Arial" w:hAnsi="Arial" w:cs="Arial"/>
        </w:rPr>
        <w:t>The National Suicide Prevention Lifeline provides 24/7, free and confidential support via phone or chat for people in distress, resources for you or your loved ones, and best practices for professionals. Call (800) 273-TALK (8255). </w:t>
      </w:r>
    </w:p>
    <w:p w14:paraId="4B8EAB99" w14:textId="77777777" w:rsidR="007069BE" w:rsidRDefault="007069BE" w:rsidP="007069BE">
      <w:pPr>
        <w:spacing w:line="276" w:lineRule="auto"/>
        <w:rPr>
          <w:rFonts w:ascii="Arial" w:hAnsi="Arial" w:cs="Arial"/>
        </w:rPr>
      </w:pPr>
    </w:p>
    <w:p w14:paraId="2CB211E9" w14:textId="7AE1C26D" w:rsidR="009D01CB" w:rsidRPr="00F22F4C" w:rsidRDefault="00550B04" w:rsidP="00307D7B">
      <w:pPr>
        <w:widowControl/>
        <w:suppressAutoHyphens w:val="0"/>
        <w:rPr>
          <w:rFonts w:ascii="Arial" w:hAnsi="Arial" w:cs="Arial"/>
          <w:b/>
          <w:caps/>
          <w:u w:val="single"/>
        </w:rPr>
      </w:pPr>
      <w:r w:rsidRPr="00F22F4C">
        <w:rPr>
          <w:rFonts w:ascii="Arial" w:hAnsi="Arial" w:cs="Arial"/>
          <w:b/>
          <w:caps/>
          <w:u w:val="single"/>
        </w:rPr>
        <w:t>ABET</w:t>
      </w:r>
      <w:r w:rsidR="00307D7B" w:rsidRPr="00F22F4C">
        <w:rPr>
          <w:rFonts w:ascii="Arial" w:hAnsi="Arial" w:cs="Arial"/>
          <w:b/>
          <w:caps/>
          <w:u w:val="single"/>
        </w:rPr>
        <w:t>/ETAC (</w:t>
      </w:r>
      <w:r w:rsidR="00307D7B" w:rsidRPr="00F22F4C">
        <w:rPr>
          <w:rFonts w:ascii="Arial" w:hAnsi="Arial" w:cs="Arial"/>
          <w:b/>
          <w:u w:val="single"/>
        </w:rPr>
        <w:t>Accreditation Board for Engineering and Technology/Engineering Technology Accreditation Commission)</w:t>
      </w:r>
    </w:p>
    <w:p w14:paraId="47B1A747" w14:textId="77777777" w:rsidR="00817020" w:rsidRPr="00F22F4C" w:rsidRDefault="00817020" w:rsidP="00307D7B">
      <w:pPr>
        <w:outlineLvl w:val="2"/>
        <w:rPr>
          <w:rFonts w:ascii="Arial" w:eastAsia="Times New Roman" w:hAnsi="Arial" w:cs="Arial"/>
          <w:b/>
          <w:bCs/>
        </w:rPr>
      </w:pPr>
    </w:p>
    <w:p w14:paraId="37CFC90F" w14:textId="77777777" w:rsidR="007069BE" w:rsidRPr="00F22F4C" w:rsidRDefault="007069BE" w:rsidP="007069BE">
      <w:pPr>
        <w:spacing w:line="276" w:lineRule="auto"/>
        <w:outlineLvl w:val="2"/>
        <w:rPr>
          <w:rFonts w:ascii="Arial" w:eastAsia="Times New Roman" w:hAnsi="Arial" w:cs="Arial"/>
          <w:b/>
          <w:bCs/>
        </w:rPr>
      </w:pPr>
      <w:r w:rsidRPr="00F22F4C">
        <w:rPr>
          <w:rFonts w:ascii="Arial" w:eastAsia="Times New Roman" w:hAnsi="Arial" w:cs="Arial"/>
          <w:b/>
          <w:bCs/>
        </w:rPr>
        <w:t>I. General Criteria (20</w:t>
      </w:r>
      <w:r>
        <w:rPr>
          <w:rFonts w:ascii="Arial" w:eastAsia="Times New Roman" w:hAnsi="Arial" w:cs="Arial"/>
          <w:b/>
          <w:bCs/>
        </w:rPr>
        <w:t>20</w:t>
      </w:r>
      <w:r w:rsidRPr="00F22F4C">
        <w:rPr>
          <w:rFonts w:ascii="Arial" w:eastAsia="Times New Roman" w:hAnsi="Arial" w:cs="Arial"/>
          <w:b/>
          <w:bCs/>
        </w:rPr>
        <w:t>)</w:t>
      </w:r>
    </w:p>
    <w:p w14:paraId="39611BE4" w14:textId="77777777" w:rsidR="007069BE" w:rsidRPr="00F22F4C" w:rsidRDefault="007069BE" w:rsidP="007069BE">
      <w:pPr>
        <w:spacing w:line="276" w:lineRule="auto"/>
        <w:outlineLvl w:val="2"/>
        <w:rPr>
          <w:rFonts w:ascii="Arial" w:eastAsia="Times New Roman" w:hAnsi="Arial" w:cs="Arial"/>
          <w:b/>
          <w:bCs/>
        </w:rPr>
      </w:pPr>
      <w:r w:rsidRPr="00F22F4C">
        <w:rPr>
          <w:rFonts w:ascii="Arial" w:eastAsia="Times New Roman" w:hAnsi="Arial" w:cs="Arial"/>
          <w:b/>
          <w:bCs/>
        </w:rPr>
        <w:t>Criterion 3. Student Outcomes</w:t>
      </w:r>
    </w:p>
    <w:p w14:paraId="5D77D2B1" w14:textId="77777777" w:rsidR="007069BE" w:rsidRDefault="007069BE" w:rsidP="007069BE">
      <w:pPr>
        <w:spacing w:line="276" w:lineRule="auto"/>
        <w:rPr>
          <w:rFonts w:ascii="Arial" w:eastAsia="Times New Roman" w:hAnsi="Arial" w:cs="Arial"/>
        </w:rPr>
      </w:pPr>
      <w:r w:rsidRPr="009D01CB">
        <w:rPr>
          <w:rFonts w:ascii="Arial" w:eastAsia="Times New Roman" w:hAnsi="Arial" w:cs="Arial"/>
        </w:rPr>
        <w:t>The program must have documented student outcomes with a documented and effective process for the periodic review and revision of these student outcomes.</w:t>
      </w:r>
      <w:r>
        <w:rPr>
          <w:rFonts w:ascii="Arial" w:eastAsia="Times New Roman" w:hAnsi="Arial" w:cs="Arial"/>
        </w:rPr>
        <w:t xml:space="preserve"> </w:t>
      </w:r>
    </w:p>
    <w:p w14:paraId="58DABA79" w14:textId="77777777" w:rsidR="007069BE" w:rsidRDefault="007069BE" w:rsidP="007069BE">
      <w:pPr>
        <w:spacing w:line="276" w:lineRule="auto"/>
        <w:rPr>
          <w:rFonts w:ascii="Arial" w:eastAsia="Times New Roman" w:hAnsi="Arial" w:cs="Arial"/>
        </w:rPr>
      </w:pPr>
      <w:r w:rsidRPr="009D01CB">
        <w:rPr>
          <w:rFonts w:ascii="Arial" w:eastAsia="Times New Roman" w:hAnsi="Arial" w:cs="Arial"/>
        </w:rPr>
        <w:t>For purposes of this section, well-defined activities or problems are practical, narrow in scope, use conventional processes and materials in traditional ways, and require knowledge of standard operating processes. Broadly defined activities or problems are practical, broad in scope, relatively complex, and involve a variety of resources; use new processes, materials, or techniques in innovative ways; and may require extension of standard operating procedures.</w:t>
      </w:r>
    </w:p>
    <w:p w14:paraId="5A309C8E" w14:textId="77777777" w:rsidR="007069BE" w:rsidRDefault="007069BE" w:rsidP="007069BE">
      <w:pPr>
        <w:suppressAutoHyphens w:val="0"/>
        <w:rPr>
          <w:rFonts w:ascii="Arial" w:eastAsia="Times New Roman" w:hAnsi="Arial" w:cs="Arial"/>
          <w:b/>
          <w:color w:val="000000" w:themeColor="text1"/>
        </w:rPr>
      </w:pPr>
    </w:p>
    <w:p w14:paraId="15F2E34F" w14:textId="77777777" w:rsidR="007069BE" w:rsidRDefault="007069BE" w:rsidP="007069BE">
      <w:pPr>
        <w:spacing w:line="276" w:lineRule="auto"/>
        <w:rPr>
          <w:rFonts w:ascii="Arial" w:eastAsia="Times New Roman" w:hAnsi="Arial" w:cs="Arial"/>
          <w:b/>
          <w:color w:val="000000" w:themeColor="text1"/>
        </w:rPr>
      </w:pPr>
      <w:r w:rsidRPr="009D01CB">
        <w:rPr>
          <w:rFonts w:ascii="Arial" w:eastAsia="Times New Roman" w:hAnsi="Arial" w:cs="Arial"/>
          <w:b/>
          <w:color w:val="000000" w:themeColor="text1"/>
        </w:rPr>
        <w:t>B. For baccalaureate degree programs, these student outcomes must include, but are not limited to, the following:</w:t>
      </w:r>
    </w:p>
    <w:p w14:paraId="2206FA82" w14:textId="77777777" w:rsidR="007069BE" w:rsidRPr="0098762D" w:rsidRDefault="007069BE" w:rsidP="007069BE">
      <w:pPr>
        <w:spacing w:line="276" w:lineRule="auto"/>
        <w:rPr>
          <w:rFonts w:eastAsia="Times New Roman" w:cs="Times New Roman"/>
          <w:b/>
          <w:color w:val="000000" w:themeColor="text1"/>
        </w:rPr>
      </w:pPr>
    </w:p>
    <w:p w14:paraId="00C51889" w14:textId="409265FF" w:rsidR="007069BE" w:rsidRPr="00AD6E41" w:rsidRDefault="007069BE" w:rsidP="007069BE">
      <w:pPr>
        <w:pStyle w:val="ListParagraph"/>
        <w:numPr>
          <w:ilvl w:val="0"/>
          <w:numId w:val="46"/>
        </w:numPr>
        <w:spacing w:line="276" w:lineRule="auto"/>
        <w:rPr>
          <w:rFonts w:ascii="Arial" w:hAnsi="Arial" w:cs="Arial"/>
        </w:rPr>
      </w:pPr>
      <w:r w:rsidRPr="00AD6E41">
        <w:rPr>
          <w:rFonts w:ascii="Arial" w:hAnsi="Arial" w:cs="Arial"/>
        </w:rPr>
        <w:t xml:space="preserve">an ability to apply knowledge, techniques, skills and modern tools of mathematics, science, engineering, and technology to solve </w:t>
      </w:r>
      <w:r w:rsidR="00171B8C" w:rsidRPr="00AD6E41">
        <w:rPr>
          <w:rFonts w:ascii="Arial" w:hAnsi="Arial" w:cs="Arial"/>
        </w:rPr>
        <w:t>broadly defined</w:t>
      </w:r>
      <w:r w:rsidRPr="00AD6E41">
        <w:rPr>
          <w:rFonts w:ascii="Arial" w:hAnsi="Arial" w:cs="Arial"/>
        </w:rPr>
        <w:t xml:space="preserve"> engineering problems appropriate to the </w:t>
      </w:r>
      <w:proofErr w:type="gramStart"/>
      <w:r w:rsidRPr="00AD6E41">
        <w:rPr>
          <w:rFonts w:ascii="Arial" w:hAnsi="Arial" w:cs="Arial"/>
        </w:rPr>
        <w:t>discipline;</w:t>
      </w:r>
      <w:proofErr w:type="gramEnd"/>
    </w:p>
    <w:p w14:paraId="244AE1F0" w14:textId="77777777" w:rsidR="007069BE" w:rsidRPr="00AD6E41" w:rsidRDefault="007069BE" w:rsidP="007069BE">
      <w:pPr>
        <w:pStyle w:val="ListParagraph"/>
        <w:spacing w:line="276" w:lineRule="auto"/>
        <w:rPr>
          <w:rFonts w:ascii="Arial" w:hAnsi="Arial" w:cs="Arial"/>
        </w:rPr>
      </w:pPr>
    </w:p>
    <w:p w14:paraId="67CA876F" w14:textId="3396D69B" w:rsidR="007069BE" w:rsidRPr="00AD6E41" w:rsidRDefault="007069BE" w:rsidP="007069BE">
      <w:pPr>
        <w:pStyle w:val="ListParagraph"/>
        <w:numPr>
          <w:ilvl w:val="0"/>
          <w:numId w:val="46"/>
        </w:numPr>
        <w:spacing w:line="276" w:lineRule="auto"/>
        <w:rPr>
          <w:rFonts w:ascii="Arial" w:hAnsi="Arial" w:cs="Arial"/>
        </w:rPr>
      </w:pPr>
      <w:r w:rsidRPr="00AD6E41">
        <w:rPr>
          <w:rFonts w:ascii="Arial" w:hAnsi="Arial" w:cs="Arial"/>
        </w:rPr>
        <w:t xml:space="preserve">an ability to design systems, components, or processes meeting specified needs for </w:t>
      </w:r>
      <w:r w:rsidR="00171B8C" w:rsidRPr="00AD6E41">
        <w:rPr>
          <w:rFonts w:ascii="Arial" w:hAnsi="Arial" w:cs="Arial"/>
        </w:rPr>
        <w:t>broadly defined</w:t>
      </w:r>
      <w:r w:rsidRPr="00AD6E41">
        <w:rPr>
          <w:rFonts w:ascii="Arial" w:hAnsi="Arial" w:cs="Arial"/>
        </w:rPr>
        <w:t xml:space="preserve"> engineering problems appropriate to the </w:t>
      </w:r>
      <w:proofErr w:type="gramStart"/>
      <w:r w:rsidRPr="00AD6E41">
        <w:rPr>
          <w:rFonts w:ascii="Arial" w:hAnsi="Arial" w:cs="Arial"/>
        </w:rPr>
        <w:t>discipline;</w:t>
      </w:r>
      <w:proofErr w:type="gramEnd"/>
    </w:p>
    <w:p w14:paraId="5FBA8B18" w14:textId="77777777" w:rsidR="007069BE" w:rsidRPr="00AD6E41" w:rsidRDefault="007069BE" w:rsidP="007069BE">
      <w:pPr>
        <w:pStyle w:val="ListParagraph"/>
        <w:spacing w:line="276" w:lineRule="auto"/>
        <w:rPr>
          <w:rFonts w:ascii="Arial" w:hAnsi="Arial" w:cs="Arial"/>
        </w:rPr>
      </w:pPr>
    </w:p>
    <w:p w14:paraId="1277111B" w14:textId="57A64397" w:rsidR="007069BE" w:rsidRPr="00AD6E41" w:rsidRDefault="007069BE" w:rsidP="007069BE">
      <w:pPr>
        <w:pStyle w:val="ListParagraph"/>
        <w:numPr>
          <w:ilvl w:val="0"/>
          <w:numId w:val="46"/>
        </w:numPr>
        <w:spacing w:line="276" w:lineRule="auto"/>
        <w:rPr>
          <w:rFonts w:ascii="Arial" w:hAnsi="Arial" w:cs="Arial"/>
        </w:rPr>
      </w:pPr>
      <w:r w:rsidRPr="00AD6E41">
        <w:rPr>
          <w:rFonts w:ascii="Arial" w:hAnsi="Arial" w:cs="Arial"/>
        </w:rPr>
        <w:t xml:space="preserve">an ability to apply written, oral, and graphical communication in </w:t>
      </w:r>
      <w:r w:rsidR="00171B8C" w:rsidRPr="00AD6E41">
        <w:rPr>
          <w:rFonts w:ascii="Arial" w:hAnsi="Arial" w:cs="Arial"/>
        </w:rPr>
        <w:t>broadly defined</w:t>
      </w:r>
      <w:r w:rsidRPr="00AD6E41">
        <w:rPr>
          <w:rFonts w:ascii="Arial" w:hAnsi="Arial" w:cs="Arial"/>
        </w:rPr>
        <w:t xml:space="preserve"> technical and non-technical environments; and an ability to identify and use appropriate technical </w:t>
      </w:r>
      <w:proofErr w:type="gramStart"/>
      <w:r w:rsidRPr="00AD6E41">
        <w:rPr>
          <w:rFonts w:ascii="Arial" w:hAnsi="Arial" w:cs="Arial"/>
        </w:rPr>
        <w:t>literature;</w:t>
      </w:r>
      <w:proofErr w:type="gramEnd"/>
    </w:p>
    <w:p w14:paraId="7CD7F62C" w14:textId="77777777" w:rsidR="007069BE" w:rsidRPr="00AD6E41" w:rsidRDefault="007069BE" w:rsidP="007069BE">
      <w:pPr>
        <w:pStyle w:val="ListParagraph"/>
        <w:spacing w:line="276" w:lineRule="auto"/>
        <w:rPr>
          <w:rFonts w:ascii="Arial" w:hAnsi="Arial" w:cs="Arial"/>
        </w:rPr>
      </w:pPr>
    </w:p>
    <w:p w14:paraId="040BED20" w14:textId="77777777" w:rsidR="007069BE" w:rsidRPr="00AD6E41" w:rsidRDefault="007069BE" w:rsidP="007069BE">
      <w:pPr>
        <w:pStyle w:val="ListParagraph"/>
        <w:numPr>
          <w:ilvl w:val="0"/>
          <w:numId w:val="46"/>
        </w:numPr>
        <w:spacing w:line="276" w:lineRule="auto"/>
        <w:rPr>
          <w:rFonts w:ascii="Arial" w:hAnsi="Arial" w:cs="Arial"/>
        </w:rPr>
      </w:pPr>
      <w:r w:rsidRPr="00AD6E41">
        <w:rPr>
          <w:rFonts w:ascii="Arial" w:hAnsi="Arial" w:cs="Arial"/>
        </w:rPr>
        <w:t>an ability to conduct standard tests, measurements, and experiments and to analyze and interpret the results to improve processes; and</w:t>
      </w:r>
    </w:p>
    <w:p w14:paraId="589490E8" w14:textId="77777777" w:rsidR="007069BE" w:rsidRPr="00AD6E41" w:rsidRDefault="007069BE" w:rsidP="007069BE">
      <w:pPr>
        <w:pStyle w:val="ListParagraph"/>
        <w:spacing w:line="276" w:lineRule="auto"/>
        <w:rPr>
          <w:rFonts w:ascii="Arial" w:hAnsi="Arial" w:cs="Arial"/>
        </w:rPr>
      </w:pPr>
    </w:p>
    <w:p w14:paraId="5687FB88" w14:textId="77777777" w:rsidR="007069BE" w:rsidRPr="00AD6E41" w:rsidRDefault="007069BE" w:rsidP="007069BE">
      <w:pPr>
        <w:pStyle w:val="ListParagraph"/>
        <w:numPr>
          <w:ilvl w:val="0"/>
          <w:numId w:val="46"/>
        </w:numPr>
        <w:spacing w:line="276" w:lineRule="auto"/>
        <w:rPr>
          <w:rFonts w:ascii="Arial" w:hAnsi="Arial" w:cs="Arial"/>
        </w:rPr>
      </w:pPr>
      <w:r w:rsidRPr="00AD6E41">
        <w:rPr>
          <w:rFonts w:ascii="Arial" w:hAnsi="Arial" w:cs="Arial"/>
        </w:rPr>
        <w:t>an ability to function effectively as a member as well as a leader on technical teams.</w:t>
      </w:r>
    </w:p>
    <w:p w14:paraId="39C975C9" w14:textId="77777777" w:rsidR="007069BE" w:rsidRPr="00AD6E41" w:rsidRDefault="007069BE" w:rsidP="007069BE">
      <w:pPr>
        <w:spacing w:line="276" w:lineRule="auto"/>
        <w:rPr>
          <w:rFonts w:ascii="Arial" w:hAnsi="Arial" w:cs="Arial"/>
        </w:rPr>
      </w:pPr>
    </w:p>
    <w:p w14:paraId="00B870A6" w14:textId="77777777" w:rsidR="007069BE" w:rsidRDefault="007069BE" w:rsidP="007069BE">
      <w:pPr>
        <w:spacing w:line="276" w:lineRule="auto"/>
        <w:rPr>
          <w:rFonts w:ascii="Arial" w:hAnsi="Arial" w:cs="Arial"/>
          <w:b/>
        </w:rPr>
      </w:pPr>
      <w:r w:rsidRPr="00817020">
        <w:rPr>
          <w:rFonts w:ascii="Arial" w:hAnsi="Arial" w:cs="Arial"/>
          <w:b/>
        </w:rPr>
        <w:t>II. PROGRAM CRITERIA</w:t>
      </w:r>
    </w:p>
    <w:p w14:paraId="3EC62E80" w14:textId="77777777" w:rsidR="007069BE" w:rsidRPr="00817020" w:rsidRDefault="007069BE" w:rsidP="007069BE">
      <w:pPr>
        <w:rPr>
          <w:rFonts w:ascii="Arial" w:hAnsi="Arial" w:cs="Arial"/>
          <w:b/>
          <w:color w:val="C0504D" w:themeColor="accent2"/>
        </w:rPr>
      </w:pPr>
    </w:p>
    <w:p w14:paraId="53F2C60F" w14:textId="77777777" w:rsidR="007069BE" w:rsidRPr="00B33557" w:rsidRDefault="007069BE" w:rsidP="007069BE">
      <w:pPr>
        <w:spacing w:line="276" w:lineRule="auto"/>
        <w:rPr>
          <w:rFonts w:ascii="Arial" w:hAnsi="Arial" w:cs="Arial"/>
          <w:color w:val="000000" w:themeColor="text1"/>
        </w:rPr>
      </w:pPr>
      <w:r w:rsidRPr="00B33557">
        <w:rPr>
          <w:rFonts w:ascii="Arial" w:hAnsi="Arial" w:cs="Arial"/>
          <w:color w:val="000000" w:themeColor="text1"/>
        </w:rPr>
        <w:t>Discipline Specific Educational Outcomes</w:t>
      </w:r>
    </w:p>
    <w:p w14:paraId="23A4FF6C" w14:textId="77777777" w:rsidR="007069BE" w:rsidRPr="00B33557" w:rsidRDefault="007069BE" w:rsidP="007069BE">
      <w:pPr>
        <w:spacing w:line="276" w:lineRule="auto"/>
        <w:rPr>
          <w:rFonts w:ascii="Arial" w:hAnsi="Arial" w:cs="Arial"/>
          <w:color w:val="000000" w:themeColor="text1"/>
        </w:rPr>
      </w:pPr>
      <w:r w:rsidRPr="00B33557">
        <w:rPr>
          <w:rFonts w:ascii="Arial" w:hAnsi="Arial" w:cs="Arial"/>
          <w:color w:val="000000" w:themeColor="text1"/>
        </w:rPr>
        <w:t xml:space="preserve">Electrical Engineering Technology </w:t>
      </w:r>
    </w:p>
    <w:p w14:paraId="0BE7A123" w14:textId="77777777" w:rsidR="007069BE" w:rsidRPr="00B33557" w:rsidRDefault="007069BE" w:rsidP="007069BE">
      <w:pPr>
        <w:spacing w:after="165" w:line="276" w:lineRule="auto"/>
        <w:rPr>
          <w:rFonts w:ascii="Arial" w:hAnsi="Arial" w:cs="Arial"/>
          <w:color w:val="000000" w:themeColor="text1"/>
        </w:rPr>
      </w:pPr>
      <w:r w:rsidRPr="00B33557">
        <w:rPr>
          <w:rFonts w:ascii="Arial" w:hAnsi="Arial" w:cs="Arial"/>
          <w:bCs/>
          <w:color w:val="000000" w:themeColor="text1"/>
        </w:rPr>
        <w:t>Lead Society: Institute of Electrical and Electronics Engineers</w:t>
      </w:r>
    </w:p>
    <w:p w14:paraId="501D7975" w14:textId="77777777" w:rsidR="007069BE" w:rsidRPr="00B33557" w:rsidRDefault="007069BE" w:rsidP="007069BE">
      <w:pPr>
        <w:spacing w:after="165" w:line="276" w:lineRule="auto"/>
        <w:rPr>
          <w:rFonts w:ascii="Arial" w:hAnsi="Arial" w:cs="Arial"/>
          <w:color w:val="000000" w:themeColor="text1"/>
        </w:rPr>
      </w:pPr>
      <w:r w:rsidRPr="00B33557">
        <w:rPr>
          <w:rFonts w:ascii="Arial" w:hAnsi="Arial" w:cs="Arial"/>
          <w:color w:val="000000" w:themeColor="text1"/>
        </w:rPr>
        <w:t xml:space="preserve">The UNH-M Electrical Technology program will prepare graduates with the skills necessary to enter careers in the design, application, installation, manufacturing, operation and/or maintenance of electrical/electronic(s) systems.  </w:t>
      </w:r>
    </w:p>
    <w:p w14:paraId="15C94AC2" w14:textId="77777777" w:rsidR="007069BE" w:rsidRPr="00B33557" w:rsidRDefault="007069BE" w:rsidP="007069BE">
      <w:pPr>
        <w:spacing w:after="165" w:line="276" w:lineRule="auto"/>
        <w:rPr>
          <w:rFonts w:ascii="Arial" w:hAnsi="Arial" w:cs="Arial"/>
          <w:color w:val="000000" w:themeColor="text1"/>
        </w:rPr>
      </w:pPr>
      <w:r w:rsidRPr="00B33557">
        <w:rPr>
          <w:rFonts w:ascii="Arial" w:hAnsi="Arial" w:cs="Arial"/>
          <w:bCs/>
          <w:color w:val="000000" w:themeColor="text1"/>
        </w:rPr>
        <w:lastRenderedPageBreak/>
        <w:t>EET Outcomes</w:t>
      </w:r>
    </w:p>
    <w:p w14:paraId="6645B25E" w14:textId="77777777" w:rsidR="007069BE" w:rsidRPr="00B33557" w:rsidRDefault="007069BE" w:rsidP="007069BE">
      <w:pPr>
        <w:pStyle w:val="ListParagraph"/>
        <w:widowControl/>
        <w:numPr>
          <w:ilvl w:val="0"/>
          <w:numId w:val="50"/>
        </w:numPr>
        <w:suppressAutoHyphens w:val="0"/>
        <w:autoSpaceDE/>
        <w:spacing w:after="165" w:line="276" w:lineRule="auto"/>
        <w:rPr>
          <w:rFonts w:ascii="Arial" w:hAnsi="Arial" w:cs="Arial"/>
          <w:color w:val="000000" w:themeColor="text1"/>
        </w:rPr>
      </w:pPr>
      <w:r w:rsidRPr="00B33557">
        <w:rPr>
          <w:rFonts w:ascii="Arial" w:hAnsi="Arial" w:cs="Arial"/>
          <w:color w:val="000000" w:themeColor="text1"/>
        </w:rPr>
        <w:t>The application of circuit analysis and design, computer programming, associated software, analog and digital electronics, and microcomputers, and engineering standards to the building, testing, operation, and maintenance of electrical/electronic(s) systems; and</w:t>
      </w:r>
    </w:p>
    <w:p w14:paraId="1AD89B57" w14:textId="77777777" w:rsidR="007069BE" w:rsidRPr="00B33557" w:rsidRDefault="007069BE" w:rsidP="007069BE">
      <w:pPr>
        <w:pStyle w:val="ListParagraph"/>
        <w:widowControl/>
        <w:numPr>
          <w:ilvl w:val="0"/>
          <w:numId w:val="50"/>
        </w:numPr>
        <w:suppressAutoHyphens w:val="0"/>
        <w:autoSpaceDE/>
        <w:spacing w:after="165" w:line="276" w:lineRule="auto"/>
        <w:rPr>
          <w:rFonts w:ascii="Arial" w:hAnsi="Arial" w:cs="Arial"/>
          <w:color w:val="000000" w:themeColor="text1"/>
        </w:rPr>
      </w:pPr>
      <w:r w:rsidRPr="00B33557">
        <w:rPr>
          <w:rFonts w:ascii="Arial" w:hAnsi="Arial" w:cs="Arial"/>
          <w:color w:val="000000" w:themeColor="text1"/>
        </w:rPr>
        <w:t>The application of natural sciences and mathematics at or above the level of algebra and trigonometry to the building, testing, operation, and maintenance of electrical/electronic systems.</w:t>
      </w:r>
    </w:p>
    <w:p w14:paraId="02CC0E42" w14:textId="77777777" w:rsidR="007069BE" w:rsidRPr="00B33557" w:rsidRDefault="007069BE" w:rsidP="007069BE">
      <w:pPr>
        <w:pStyle w:val="ListParagraph"/>
        <w:widowControl/>
        <w:numPr>
          <w:ilvl w:val="0"/>
          <w:numId w:val="50"/>
        </w:numPr>
        <w:suppressAutoHyphens w:val="0"/>
        <w:autoSpaceDE/>
        <w:spacing w:after="165" w:line="276" w:lineRule="auto"/>
        <w:rPr>
          <w:rFonts w:ascii="Arial" w:hAnsi="Arial" w:cs="Arial"/>
          <w:color w:val="000000" w:themeColor="text1"/>
        </w:rPr>
      </w:pPr>
      <w:r w:rsidRPr="00B33557">
        <w:rPr>
          <w:rFonts w:ascii="Arial" w:hAnsi="Arial" w:cs="Arial"/>
          <w:color w:val="000000" w:themeColor="text1"/>
        </w:rPr>
        <w:t>The ability to analyze, design, and implement one or more of the following: control systems, instrumentation systems, communications systems, computer systems, or power systems.</w:t>
      </w:r>
    </w:p>
    <w:p w14:paraId="694BAF8C" w14:textId="77777777" w:rsidR="007069BE" w:rsidRPr="00B33557" w:rsidRDefault="007069BE" w:rsidP="007069BE">
      <w:pPr>
        <w:pStyle w:val="ListParagraph"/>
        <w:widowControl/>
        <w:numPr>
          <w:ilvl w:val="0"/>
          <w:numId w:val="50"/>
        </w:numPr>
        <w:suppressAutoHyphens w:val="0"/>
        <w:autoSpaceDE/>
        <w:spacing w:after="165" w:line="276" w:lineRule="auto"/>
        <w:rPr>
          <w:rFonts w:ascii="Arial" w:hAnsi="Arial" w:cs="Arial"/>
          <w:color w:val="000000" w:themeColor="text1"/>
        </w:rPr>
      </w:pPr>
      <w:r w:rsidRPr="00B33557">
        <w:rPr>
          <w:rFonts w:ascii="Arial" w:hAnsi="Arial" w:cs="Arial"/>
          <w:color w:val="000000" w:themeColor="text1"/>
        </w:rPr>
        <w:t>The ability to apply project management techniques to electrical/electronic(s) systems; and</w:t>
      </w:r>
    </w:p>
    <w:p w14:paraId="179A8932" w14:textId="77777777" w:rsidR="007069BE" w:rsidRPr="00B33557" w:rsidRDefault="007069BE" w:rsidP="007069BE">
      <w:pPr>
        <w:pStyle w:val="ListParagraph"/>
        <w:widowControl/>
        <w:numPr>
          <w:ilvl w:val="0"/>
          <w:numId w:val="50"/>
        </w:numPr>
        <w:suppressAutoHyphens w:val="0"/>
        <w:autoSpaceDE/>
        <w:spacing w:after="165" w:line="276" w:lineRule="auto"/>
        <w:rPr>
          <w:rFonts w:ascii="Arial" w:hAnsi="Arial" w:cs="Arial"/>
          <w:color w:val="000000" w:themeColor="text1"/>
        </w:rPr>
      </w:pPr>
      <w:r w:rsidRPr="00B33557">
        <w:rPr>
          <w:rFonts w:ascii="Arial" w:hAnsi="Arial" w:cs="Arial"/>
          <w:color w:val="000000" w:themeColor="text1"/>
        </w:rPr>
        <w:t>The ability to utilize differential and integral calculus, as a minimum, to characterize the performance of electrical/electronic systems.</w:t>
      </w:r>
    </w:p>
    <w:p w14:paraId="14DAE7B3" w14:textId="17923EC3" w:rsidR="009D01CB" w:rsidRPr="009D01CB" w:rsidRDefault="009D01CB" w:rsidP="009B2967">
      <w:pPr>
        <w:widowControl/>
        <w:suppressAutoHyphens w:val="0"/>
        <w:autoSpaceDN/>
        <w:textAlignment w:val="auto"/>
        <w:rPr>
          <w:rFonts w:ascii="Arial" w:eastAsia="Times New Roman" w:hAnsi="Arial" w:cs="Arial"/>
        </w:rPr>
      </w:pPr>
    </w:p>
    <w:bookmarkEnd w:id="3"/>
    <w:p w14:paraId="74B4717D" w14:textId="77777777" w:rsidR="00DF2613" w:rsidRDefault="00DF2613" w:rsidP="00F22F4C">
      <w:pPr>
        <w:pStyle w:val="BodyText"/>
        <w:spacing w:after="0"/>
        <w:rPr>
          <w:rFonts w:ascii="Arial" w:hAnsi="Arial" w:cs="Arial"/>
          <w:caps/>
        </w:rPr>
      </w:pPr>
    </w:p>
    <w:sectPr w:rsidR="00DF2613" w:rsidSect="007069BE">
      <w:headerReference w:type="default" r:id="rId20"/>
      <w:footerReference w:type="default" r:id="rId21"/>
      <w:type w:val="continuous"/>
      <w:pgSz w:w="12240" w:h="15840" w:code="1"/>
      <w:pgMar w:top="1740" w:right="1080" w:bottom="810" w:left="1080" w:header="270" w:footer="3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93123" w14:textId="77777777" w:rsidR="00BE019E" w:rsidRDefault="00BE019E">
      <w:r>
        <w:separator/>
      </w:r>
    </w:p>
  </w:endnote>
  <w:endnote w:type="continuationSeparator" w:id="0">
    <w:p w14:paraId="711D991C" w14:textId="77777777" w:rsidR="00BE019E" w:rsidRDefault="00BE0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NewRoman, '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Courier New'">
    <w:altName w:val="Arial"/>
    <w:charset w:val="00"/>
    <w:family w:val="modern"/>
    <w:pitch w:val="default"/>
  </w:font>
  <w:font w:name="Tahoma">
    <w:panose1 w:val="020B0604030504040204"/>
    <w:charset w:val="00"/>
    <w:family w:val="swiss"/>
    <w:pitch w:val="variable"/>
    <w:sig w:usb0="E1002EFF" w:usb1="C000605B" w:usb2="00000029" w:usb3="00000000" w:csb0="000101FF" w:csb1="00000000"/>
  </w:font>
  <w:font w:name="WP TypographicSymbols">
    <w:charset w:val="00"/>
    <w:family w:val="auto"/>
    <w:pitch w:val="variable"/>
  </w:font>
  <w:font w:name="Calibri">
    <w:panose1 w:val="020F0502020204030204"/>
    <w:charset w:val="00"/>
    <w:family w:val="swiss"/>
    <w:pitch w:val="variable"/>
    <w:sig w:usb0="E4002EFF" w:usb1="C000247B" w:usb2="00000009" w:usb3="00000000" w:csb0="000001FF" w:csb1="00000000"/>
  </w:font>
  <w:font w:name="Helvetica LT Std Light">
    <w:altName w:val="Helvetica LT Std Ligh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2"/>
        <w:szCs w:val="20"/>
      </w:rPr>
      <w:id w:val="1164432099"/>
      <w:docPartObj>
        <w:docPartGallery w:val="Page Numbers (Bottom of Page)"/>
        <w:docPartUnique/>
      </w:docPartObj>
    </w:sdtPr>
    <w:sdtEndPr>
      <w:rPr>
        <w:noProof/>
      </w:rPr>
    </w:sdtEndPr>
    <w:sdtContent>
      <w:p w14:paraId="3B4752C4" w14:textId="7F4EF6C7" w:rsidR="00A52602" w:rsidRPr="00206273" w:rsidRDefault="007069BE" w:rsidP="00A52602">
        <w:pPr>
          <w:pStyle w:val="Footer"/>
          <w:tabs>
            <w:tab w:val="clear" w:pos="9360"/>
            <w:tab w:val="right" w:pos="10080"/>
          </w:tabs>
          <w:rPr>
            <w:sz w:val="22"/>
            <w:szCs w:val="20"/>
          </w:rPr>
        </w:pPr>
        <w:r>
          <w:rPr>
            <w:noProof/>
            <w:color w:val="FFFFFF" w:themeColor="background1"/>
          </w:rPr>
          <mc:AlternateContent>
            <mc:Choice Requires="wps">
              <w:drawing>
                <wp:anchor distT="0" distB="0" distL="114300" distR="114300" simplePos="0" relativeHeight="251661312" behindDoc="0" locked="0" layoutInCell="1" allowOverlap="1" wp14:anchorId="75DBEF96" wp14:editId="1EAB40D3">
                  <wp:simplePos x="0" y="0"/>
                  <wp:positionH relativeFrom="margin">
                    <wp:align>left</wp:align>
                  </wp:positionH>
                  <wp:positionV relativeFrom="paragraph">
                    <wp:posOffset>-123825</wp:posOffset>
                  </wp:positionV>
                  <wp:extent cx="6724650" cy="0"/>
                  <wp:effectExtent l="0" t="0" r="0" b="0"/>
                  <wp:wrapNone/>
                  <wp:docPr id="305464233" name="Straight Connector 305464233"/>
                  <wp:cNvGraphicFramePr/>
                  <a:graphic xmlns:a="http://schemas.openxmlformats.org/drawingml/2006/main">
                    <a:graphicData uri="http://schemas.microsoft.com/office/word/2010/wordprocessingShape">
                      <wps:wsp>
                        <wps:cNvCnPr/>
                        <wps:spPr>
                          <a:xfrm>
                            <a:off x="0" y="0"/>
                            <a:ext cx="672465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3785F303" id="Straight Connector 305464233"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9.75pt" to="529.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" strokecolor="windowText" strokeweight="1.5pt">
                  <w10:wrap anchorx="margin"/>
                </v:line>
              </w:pict>
            </mc:Fallback>
          </mc:AlternateContent>
        </w:r>
        <w:r w:rsidR="00A52602" w:rsidRPr="00206273">
          <w:rPr>
            <w:sz w:val="22"/>
            <w:szCs w:val="20"/>
          </w:rPr>
          <w:t>ET</w:t>
        </w:r>
        <w:r w:rsidR="00486E47">
          <w:rPr>
            <w:sz w:val="22"/>
            <w:szCs w:val="20"/>
          </w:rPr>
          <w:t>541</w:t>
        </w:r>
        <w:r w:rsidR="0023504F" w:rsidRPr="00206273">
          <w:rPr>
            <w:sz w:val="22"/>
            <w:szCs w:val="20"/>
          </w:rPr>
          <w:t xml:space="preserve"> Syllabus</w:t>
        </w:r>
        <w:r w:rsidR="00A52602" w:rsidRPr="00206273">
          <w:rPr>
            <w:sz w:val="22"/>
            <w:szCs w:val="20"/>
          </w:rPr>
          <w:tab/>
        </w:r>
        <w:r w:rsidR="00A27D70">
          <w:rPr>
            <w:sz w:val="22"/>
            <w:szCs w:val="20"/>
          </w:rPr>
          <w:t>Fall</w:t>
        </w:r>
        <w:r w:rsidR="00206273" w:rsidRPr="00206273">
          <w:rPr>
            <w:sz w:val="22"/>
            <w:szCs w:val="20"/>
          </w:rPr>
          <w:t xml:space="preserve"> </w:t>
        </w:r>
        <w:r w:rsidR="00A52602" w:rsidRPr="00206273">
          <w:rPr>
            <w:sz w:val="22"/>
            <w:szCs w:val="20"/>
          </w:rPr>
          <w:t>20</w:t>
        </w:r>
        <w:r w:rsidR="00206273" w:rsidRPr="00206273">
          <w:rPr>
            <w:sz w:val="22"/>
            <w:szCs w:val="20"/>
          </w:rPr>
          <w:t>2</w:t>
        </w:r>
        <w:r w:rsidR="00FA493A">
          <w:rPr>
            <w:sz w:val="22"/>
            <w:szCs w:val="20"/>
          </w:rPr>
          <w:t>4</w:t>
        </w:r>
        <w:r w:rsidR="00A52602" w:rsidRPr="00206273">
          <w:rPr>
            <w:sz w:val="22"/>
            <w:szCs w:val="20"/>
          </w:rPr>
          <w:tab/>
          <w:t xml:space="preserve">Page </w:t>
        </w:r>
        <w:r w:rsidR="00A52602" w:rsidRPr="00206273">
          <w:rPr>
            <w:sz w:val="22"/>
            <w:szCs w:val="20"/>
          </w:rPr>
          <w:fldChar w:fldCharType="begin"/>
        </w:r>
        <w:r w:rsidR="00A52602" w:rsidRPr="00206273">
          <w:rPr>
            <w:sz w:val="22"/>
            <w:szCs w:val="20"/>
          </w:rPr>
          <w:instrText xml:space="preserve"> PAGE   \* MERGEFORMAT </w:instrText>
        </w:r>
        <w:r w:rsidR="00A52602" w:rsidRPr="00206273">
          <w:rPr>
            <w:sz w:val="22"/>
            <w:szCs w:val="20"/>
          </w:rPr>
          <w:fldChar w:fldCharType="separate"/>
        </w:r>
        <w:r w:rsidR="00A52602" w:rsidRPr="00206273">
          <w:rPr>
            <w:noProof/>
            <w:sz w:val="22"/>
            <w:szCs w:val="20"/>
          </w:rPr>
          <w:t>2</w:t>
        </w:r>
        <w:r w:rsidR="00A52602" w:rsidRPr="00206273">
          <w:rPr>
            <w:noProof/>
            <w:sz w:val="22"/>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E643F" w14:textId="77777777" w:rsidR="00BE019E" w:rsidRDefault="00BE019E">
      <w:r>
        <w:rPr>
          <w:color w:val="000000"/>
        </w:rPr>
        <w:separator/>
      </w:r>
    </w:p>
  </w:footnote>
  <w:footnote w:type="continuationSeparator" w:id="0">
    <w:p w14:paraId="4C5A09C3" w14:textId="77777777" w:rsidR="00BE019E" w:rsidRDefault="00BE0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915B3" w14:textId="66A962DB" w:rsidR="001E542C" w:rsidRDefault="00A52602" w:rsidP="00A52602">
    <w:pPr>
      <w:pStyle w:val="Header"/>
      <w:tabs>
        <w:tab w:val="clear" w:pos="9360"/>
        <w:tab w:val="right" w:pos="10080"/>
      </w:tabs>
      <w:jc w:val="center"/>
      <w:rPr>
        <w:color w:val="FFFFFF" w:themeColor="background1"/>
        <w:sz w:val="36"/>
        <w:szCs w:val="36"/>
      </w:rPr>
    </w:pPr>
    <w:r w:rsidRPr="00636E5E">
      <w:rPr>
        <w:noProof/>
        <w:color w:val="FFFFFF" w:themeColor="background1"/>
        <w:sz w:val="36"/>
        <w:szCs w:val="36"/>
        <w:lang w:eastAsia="en-US" w:bidi="ar-SA"/>
      </w:rPr>
      <w:drawing>
        <wp:anchor distT="0" distB="0" distL="114300" distR="114300" simplePos="0" relativeHeight="251659264" behindDoc="1" locked="0" layoutInCell="1" allowOverlap="1" wp14:anchorId="5DE7FBE4" wp14:editId="4614EAC2">
          <wp:simplePos x="0" y="0"/>
          <wp:positionH relativeFrom="margin">
            <wp:posOffset>-200025</wp:posOffset>
          </wp:positionH>
          <wp:positionV relativeFrom="paragraph">
            <wp:posOffset>142875</wp:posOffset>
          </wp:positionV>
          <wp:extent cx="6867525" cy="840740"/>
          <wp:effectExtent l="0" t="0" r="9525" b="0"/>
          <wp:wrapNone/>
          <wp:docPr id="588034326" name="Picture 58803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1149" r="6430"/>
                  <a:stretch/>
                </pic:blipFill>
                <pic:spPr bwMode="auto">
                  <a:xfrm>
                    <a:off x="0" y="0"/>
                    <a:ext cx="6871684" cy="8412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256827" w14:textId="48545764" w:rsidR="001E542C" w:rsidRDefault="001E542C" w:rsidP="004B5365">
    <w:pPr>
      <w:pStyle w:val="Header"/>
      <w:tabs>
        <w:tab w:val="left" w:pos="3000"/>
      </w:tabs>
      <w:jc w:val="center"/>
      <w:rPr>
        <w:color w:val="FFFFFF" w:themeColor="background1"/>
        <w:sz w:val="36"/>
        <w:szCs w:val="36"/>
      </w:rPr>
    </w:pPr>
  </w:p>
  <w:p w14:paraId="7E7C39CD" w14:textId="3CFDADD3" w:rsidR="001E542C" w:rsidRPr="00636E5E" w:rsidRDefault="001E542C" w:rsidP="001E542C">
    <w:pPr>
      <w:pStyle w:val="Header"/>
      <w:jc w:val="right"/>
      <w:rPr>
        <w:color w:val="FFFFFF" w:themeColor="background1"/>
        <w:sz w:val="36"/>
        <w:szCs w:val="36"/>
      </w:rPr>
    </w:pPr>
    <w:r>
      <w:rPr>
        <w:color w:val="FFFFFF" w:themeColor="background1"/>
        <w:sz w:val="36"/>
        <w:szCs w:val="36"/>
      </w:rPr>
      <w:t>ET</w:t>
    </w:r>
    <w:r w:rsidR="00486E47">
      <w:rPr>
        <w:color w:val="FFFFFF" w:themeColor="background1"/>
        <w:sz w:val="36"/>
        <w:szCs w:val="36"/>
      </w:rPr>
      <w:t>541</w:t>
    </w:r>
    <w:r w:rsidR="009B2967">
      <w:rPr>
        <w:color w:val="FFFFFF" w:themeColor="background1"/>
        <w:sz w:val="36"/>
        <w:szCs w:val="36"/>
      </w:rPr>
      <w:t xml:space="preserve"> </w:t>
    </w:r>
    <w:r w:rsidR="00486E47">
      <w:rPr>
        <w:color w:val="FFFFFF" w:themeColor="background1"/>
        <w:sz w:val="36"/>
        <w:szCs w:val="36"/>
      </w:rPr>
      <w:t>Electronic Devices</w:t>
    </w:r>
  </w:p>
  <w:p w14:paraId="7EC27517" w14:textId="64965E51" w:rsidR="001E542C" w:rsidRDefault="001E542C" w:rsidP="001E542C">
    <w:pPr>
      <w:pStyle w:val="BodyText"/>
      <w:jc w:val="right"/>
      <w:rPr>
        <w:color w:val="FFFFFF" w:themeColor="background1"/>
      </w:rPr>
    </w:pPr>
    <w:r>
      <w:rPr>
        <w:color w:val="FFFFFF" w:themeColor="background1"/>
      </w:rPr>
      <w:t xml:space="preserve">Syllabus </w:t>
    </w:r>
    <w:r w:rsidR="00A27D70">
      <w:rPr>
        <w:color w:val="FFFFFF" w:themeColor="background1"/>
      </w:rPr>
      <w:t xml:space="preserve">Fall </w:t>
    </w:r>
    <w:r>
      <w:rPr>
        <w:color w:val="FFFFFF" w:themeColor="background1"/>
      </w:rPr>
      <w:t>20</w:t>
    </w:r>
    <w:r w:rsidR="00D9416B">
      <w:rPr>
        <w:color w:val="FFFFFF" w:themeColor="background1"/>
      </w:rPr>
      <w:t>2</w:t>
    </w:r>
    <w:r w:rsidR="00E7116F">
      <w:rPr>
        <w:color w:val="FFFFFF" w:themeColor="background1"/>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F3CD3"/>
    <w:multiLevelType w:val="multilevel"/>
    <w:tmpl w:val="616AA8F2"/>
    <w:styleLink w:val="WW8Num22"/>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0B0A3463"/>
    <w:multiLevelType w:val="multilevel"/>
    <w:tmpl w:val="E4F664C2"/>
    <w:styleLink w:val="WW8Num37"/>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0E6F70D3"/>
    <w:multiLevelType w:val="multilevel"/>
    <w:tmpl w:val="3E606FBE"/>
    <w:styleLink w:val="WW8Num4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0FE44B39"/>
    <w:multiLevelType w:val="multilevel"/>
    <w:tmpl w:val="262E05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00378C2"/>
    <w:multiLevelType w:val="multilevel"/>
    <w:tmpl w:val="F4F8848C"/>
    <w:styleLink w:val="WW8Num3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0745656"/>
    <w:multiLevelType w:val="multilevel"/>
    <w:tmpl w:val="D1543E70"/>
    <w:styleLink w:val="WW8Num34"/>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67C51B5"/>
    <w:multiLevelType w:val="multilevel"/>
    <w:tmpl w:val="AD227126"/>
    <w:styleLink w:val="WW8Num1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8F22005"/>
    <w:multiLevelType w:val="multilevel"/>
    <w:tmpl w:val="3E00CFAA"/>
    <w:styleLink w:val="WW8Num11"/>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9B84D26"/>
    <w:multiLevelType w:val="multilevel"/>
    <w:tmpl w:val="C7EC5D14"/>
    <w:styleLink w:val="WW8Num13"/>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1C8561A3"/>
    <w:multiLevelType w:val="hybridMultilevel"/>
    <w:tmpl w:val="05A288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E1281"/>
    <w:multiLevelType w:val="multilevel"/>
    <w:tmpl w:val="177A0002"/>
    <w:styleLink w:val="WW8Num41"/>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1CFD4F35"/>
    <w:multiLevelType w:val="multilevel"/>
    <w:tmpl w:val="C43E1790"/>
    <w:styleLink w:val="WW8Num1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1FC90C36"/>
    <w:multiLevelType w:val="multilevel"/>
    <w:tmpl w:val="5AA833DC"/>
    <w:styleLink w:val="WW8Num1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222E06D8"/>
    <w:multiLevelType w:val="multilevel"/>
    <w:tmpl w:val="5832F4C0"/>
    <w:styleLink w:val="WW8Num7"/>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15:restartNumberingAfterBreak="0">
    <w:nsid w:val="22EB4E92"/>
    <w:multiLevelType w:val="multilevel"/>
    <w:tmpl w:val="E1426410"/>
    <w:styleLink w:val="WW8Num2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24062F50"/>
    <w:multiLevelType w:val="hybridMultilevel"/>
    <w:tmpl w:val="A47CA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4E34282"/>
    <w:multiLevelType w:val="multilevel"/>
    <w:tmpl w:val="7E46B3CC"/>
    <w:styleLink w:val="WW8Num39"/>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27366C5D"/>
    <w:multiLevelType w:val="multilevel"/>
    <w:tmpl w:val="F354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2756F"/>
    <w:multiLevelType w:val="hybridMultilevel"/>
    <w:tmpl w:val="7A6E7068"/>
    <w:lvl w:ilvl="0" w:tplc="009E04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806C38"/>
    <w:multiLevelType w:val="multilevel"/>
    <w:tmpl w:val="EE501636"/>
    <w:styleLink w:val="WW8Num26"/>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2E006ED6"/>
    <w:multiLevelType w:val="multilevel"/>
    <w:tmpl w:val="A636E6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E1A6213"/>
    <w:multiLevelType w:val="multilevel"/>
    <w:tmpl w:val="889E98DC"/>
    <w:styleLink w:val="WW8Num1"/>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303E726F"/>
    <w:multiLevelType w:val="hybridMultilevel"/>
    <w:tmpl w:val="C5EE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483FEB"/>
    <w:multiLevelType w:val="multilevel"/>
    <w:tmpl w:val="BC7202FE"/>
    <w:styleLink w:val="WW8Num3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354D1AC6"/>
    <w:multiLevelType w:val="multilevel"/>
    <w:tmpl w:val="A2287358"/>
    <w:styleLink w:val="WW8Num1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357F12DE"/>
    <w:multiLevelType w:val="multilevel"/>
    <w:tmpl w:val="01B0309A"/>
    <w:styleLink w:val="WW8Num2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36C55A7B"/>
    <w:multiLevelType w:val="multilevel"/>
    <w:tmpl w:val="F3908810"/>
    <w:styleLink w:val="WW8Num2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7" w15:restartNumberingAfterBreak="0">
    <w:nsid w:val="387D5B18"/>
    <w:multiLevelType w:val="hybridMultilevel"/>
    <w:tmpl w:val="6442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7A4DEC"/>
    <w:multiLevelType w:val="multilevel"/>
    <w:tmpl w:val="5B2E5312"/>
    <w:styleLink w:val="WW8Num1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15:restartNumberingAfterBreak="0">
    <w:nsid w:val="3EEE7084"/>
    <w:multiLevelType w:val="multilevel"/>
    <w:tmpl w:val="8CE4723A"/>
    <w:styleLink w:val="WW8Num4"/>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1" w15:restartNumberingAfterBreak="0">
    <w:nsid w:val="423C323E"/>
    <w:multiLevelType w:val="multilevel"/>
    <w:tmpl w:val="65909E46"/>
    <w:styleLink w:val="WW8Num3"/>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47914BB4"/>
    <w:multiLevelType w:val="hybridMultilevel"/>
    <w:tmpl w:val="D70E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FE095C"/>
    <w:multiLevelType w:val="multilevel"/>
    <w:tmpl w:val="8A8472E6"/>
    <w:styleLink w:val="WW8Num2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4" w15:restartNumberingAfterBreak="0">
    <w:nsid w:val="4D782AE7"/>
    <w:multiLevelType w:val="multilevel"/>
    <w:tmpl w:val="53182772"/>
    <w:styleLink w:val="WW8Num1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5" w15:restartNumberingAfterBreak="0">
    <w:nsid w:val="54E21A3E"/>
    <w:multiLevelType w:val="multilevel"/>
    <w:tmpl w:val="BFCC9E5E"/>
    <w:styleLink w:val="WW8Num3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6" w15:restartNumberingAfterBreak="0">
    <w:nsid w:val="54F217C8"/>
    <w:multiLevelType w:val="multilevel"/>
    <w:tmpl w:val="26F63028"/>
    <w:styleLink w:val="WW8Num5"/>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7" w15:restartNumberingAfterBreak="0">
    <w:nsid w:val="56F11B2F"/>
    <w:multiLevelType w:val="hybridMultilevel"/>
    <w:tmpl w:val="2916B4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E7361E"/>
    <w:multiLevelType w:val="multilevel"/>
    <w:tmpl w:val="99FCBF74"/>
    <w:styleLink w:val="WW8Num6"/>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9" w15:restartNumberingAfterBreak="0">
    <w:nsid w:val="5B947FC0"/>
    <w:multiLevelType w:val="multilevel"/>
    <w:tmpl w:val="5DCAA074"/>
    <w:styleLink w:val="WW8Num2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0" w15:restartNumberingAfterBreak="0">
    <w:nsid w:val="5D6D5FEE"/>
    <w:multiLevelType w:val="multilevel"/>
    <w:tmpl w:val="DDA48688"/>
    <w:styleLink w:val="WW8Num9"/>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41" w15:restartNumberingAfterBreak="0">
    <w:nsid w:val="60C824B4"/>
    <w:multiLevelType w:val="multilevel"/>
    <w:tmpl w:val="770A4E58"/>
    <w:styleLink w:val="WW8Num1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2" w15:restartNumberingAfterBreak="0">
    <w:nsid w:val="60F557E3"/>
    <w:multiLevelType w:val="multilevel"/>
    <w:tmpl w:val="B878530C"/>
    <w:styleLink w:val="WW8Num3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3" w15:restartNumberingAfterBreak="0">
    <w:nsid w:val="6CD97F9B"/>
    <w:multiLevelType w:val="multilevel"/>
    <w:tmpl w:val="81981406"/>
    <w:styleLink w:val="WW8Num35"/>
    <w:lvl w:ilvl="0">
      <w:numFmt w:val="bullet"/>
      <w:pStyle w:val="List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44" w15:restartNumberingAfterBreak="0">
    <w:nsid w:val="6FCF2ABF"/>
    <w:multiLevelType w:val="multilevel"/>
    <w:tmpl w:val="56D8F1F2"/>
    <w:styleLink w:val="WW8Num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5" w15:restartNumberingAfterBreak="0">
    <w:nsid w:val="6FDF006D"/>
    <w:multiLevelType w:val="hybridMultilevel"/>
    <w:tmpl w:val="A31AC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0E7152"/>
    <w:multiLevelType w:val="multilevel"/>
    <w:tmpl w:val="360E256E"/>
    <w:styleLink w:val="WW8Num2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7" w15:restartNumberingAfterBreak="0">
    <w:nsid w:val="75ED4B0E"/>
    <w:multiLevelType w:val="multilevel"/>
    <w:tmpl w:val="259C2312"/>
    <w:styleLink w:val="WW8Num8"/>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48" w15:restartNumberingAfterBreak="0">
    <w:nsid w:val="7817528D"/>
    <w:multiLevelType w:val="multilevel"/>
    <w:tmpl w:val="55D0A844"/>
    <w:styleLink w:val="WW8Num2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9" w15:restartNumberingAfterBreak="0">
    <w:nsid w:val="794E08EA"/>
    <w:multiLevelType w:val="multilevel"/>
    <w:tmpl w:val="5A549F7E"/>
    <w:styleLink w:val="WW8Num3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0" w15:restartNumberingAfterBreak="0">
    <w:nsid w:val="7A83502C"/>
    <w:multiLevelType w:val="multilevel"/>
    <w:tmpl w:val="EAA0B306"/>
    <w:styleLink w:val="WW8Num1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1" w15:restartNumberingAfterBreak="0">
    <w:nsid w:val="7AC240A4"/>
    <w:multiLevelType w:val="multilevel"/>
    <w:tmpl w:val="08E0E0AA"/>
    <w:styleLink w:val="WW8Num23"/>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2" w15:restartNumberingAfterBreak="0">
    <w:nsid w:val="7D410313"/>
    <w:multiLevelType w:val="multilevel"/>
    <w:tmpl w:val="34CCEF74"/>
    <w:styleLink w:val="WW8Num30"/>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16cid:durableId="98989815">
    <w:abstractNumId w:val="21"/>
  </w:num>
  <w:num w:numId="2" w16cid:durableId="1137455806">
    <w:abstractNumId w:val="44"/>
  </w:num>
  <w:num w:numId="3" w16cid:durableId="582422642">
    <w:abstractNumId w:val="31"/>
  </w:num>
  <w:num w:numId="4" w16cid:durableId="1889493100">
    <w:abstractNumId w:val="30"/>
  </w:num>
  <w:num w:numId="5" w16cid:durableId="184366173">
    <w:abstractNumId w:val="36"/>
  </w:num>
  <w:num w:numId="6" w16cid:durableId="1603076185">
    <w:abstractNumId w:val="38"/>
  </w:num>
  <w:num w:numId="7" w16cid:durableId="477575265">
    <w:abstractNumId w:val="13"/>
  </w:num>
  <w:num w:numId="8" w16cid:durableId="206576749">
    <w:abstractNumId w:val="47"/>
  </w:num>
  <w:num w:numId="9" w16cid:durableId="1777094123">
    <w:abstractNumId w:val="40"/>
  </w:num>
  <w:num w:numId="10" w16cid:durableId="67920408">
    <w:abstractNumId w:val="29"/>
  </w:num>
  <w:num w:numId="11" w16cid:durableId="437067886">
    <w:abstractNumId w:val="7"/>
  </w:num>
  <w:num w:numId="12" w16cid:durableId="669328949">
    <w:abstractNumId w:val="6"/>
  </w:num>
  <w:num w:numId="13" w16cid:durableId="1561475703">
    <w:abstractNumId w:val="8"/>
  </w:num>
  <w:num w:numId="14" w16cid:durableId="362445215">
    <w:abstractNumId w:val="11"/>
  </w:num>
  <w:num w:numId="15" w16cid:durableId="1542979736">
    <w:abstractNumId w:val="12"/>
  </w:num>
  <w:num w:numId="16" w16cid:durableId="758598011">
    <w:abstractNumId w:val="50"/>
  </w:num>
  <w:num w:numId="17" w16cid:durableId="1120414301">
    <w:abstractNumId w:val="24"/>
  </w:num>
  <w:num w:numId="18" w16cid:durableId="1367486577">
    <w:abstractNumId w:val="34"/>
  </w:num>
  <w:num w:numId="19" w16cid:durableId="856775221">
    <w:abstractNumId w:val="41"/>
  </w:num>
  <w:num w:numId="20" w16cid:durableId="1663846589">
    <w:abstractNumId w:val="46"/>
  </w:num>
  <w:num w:numId="21" w16cid:durableId="1123229905">
    <w:abstractNumId w:val="14"/>
  </w:num>
  <w:num w:numId="22" w16cid:durableId="266356095">
    <w:abstractNumId w:val="0"/>
  </w:num>
  <w:num w:numId="23" w16cid:durableId="489952055">
    <w:abstractNumId w:val="51"/>
  </w:num>
  <w:num w:numId="24" w16cid:durableId="186650207">
    <w:abstractNumId w:val="33"/>
  </w:num>
  <w:num w:numId="25" w16cid:durableId="905802907">
    <w:abstractNumId w:val="26"/>
  </w:num>
  <w:num w:numId="26" w16cid:durableId="1678266560">
    <w:abstractNumId w:val="19"/>
  </w:num>
  <w:num w:numId="27" w16cid:durableId="1666854725">
    <w:abstractNumId w:val="25"/>
  </w:num>
  <w:num w:numId="28" w16cid:durableId="677737403">
    <w:abstractNumId w:val="48"/>
  </w:num>
  <w:num w:numId="29" w16cid:durableId="1395547083">
    <w:abstractNumId w:val="39"/>
  </w:num>
  <w:num w:numId="30" w16cid:durableId="1714235505">
    <w:abstractNumId w:val="52"/>
  </w:num>
  <w:num w:numId="31" w16cid:durableId="2023824602">
    <w:abstractNumId w:val="49"/>
  </w:num>
  <w:num w:numId="32" w16cid:durableId="1841694623">
    <w:abstractNumId w:val="4"/>
  </w:num>
  <w:num w:numId="33" w16cid:durableId="161547616">
    <w:abstractNumId w:val="23"/>
  </w:num>
  <w:num w:numId="34" w16cid:durableId="1489008519">
    <w:abstractNumId w:val="5"/>
  </w:num>
  <w:num w:numId="35" w16cid:durableId="327253000">
    <w:abstractNumId w:val="43"/>
  </w:num>
  <w:num w:numId="36" w16cid:durableId="1304505915">
    <w:abstractNumId w:val="35"/>
  </w:num>
  <w:num w:numId="37" w16cid:durableId="1289238936">
    <w:abstractNumId w:val="1"/>
  </w:num>
  <w:num w:numId="38" w16cid:durableId="1265724760">
    <w:abstractNumId w:val="42"/>
  </w:num>
  <w:num w:numId="39" w16cid:durableId="598216158">
    <w:abstractNumId w:val="16"/>
  </w:num>
  <w:num w:numId="40" w16cid:durableId="1459035070">
    <w:abstractNumId w:val="2"/>
  </w:num>
  <w:num w:numId="41" w16cid:durableId="2016690106">
    <w:abstractNumId w:val="10"/>
  </w:num>
  <w:num w:numId="42" w16cid:durableId="1482112521">
    <w:abstractNumId w:val="27"/>
  </w:num>
  <w:num w:numId="43" w16cid:durableId="584266462">
    <w:abstractNumId w:val="45"/>
  </w:num>
  <w:num w:numId="44" w16cid:durableId="221982993">
    <w:abstractNumId w:val="20"/>
  </w:num>
  <w:num w:numId="45" w16cid:durableId="189536785">
    <w:abstractNumId w:val="3"/>
  </w:num>
  <w:num w:numId="46" w16cid:durableId="397939698">
    <w:abstractNumId w:val="18"/>
  </w:num>
  <w:num w:numId="47" w16cid:durableId="1230460124">
    <w:abstractNumId w:val="15"/>
  </w:num>
  <w:num w:numId="48" w16cid:durableId="1652173527">
    <w:abstractNumId w:val="17"/>
  </w:num>
  <w:num w:numId="49" w16cid:durableId="1285582064">
    <w:abstractNumId w:val="9"/>
  </w:num>
  <w:num w:numId="50" w16cid:durableId="1009598477">
    <w:abstractNumId w:val="37"/>
  </w:num>
  <w:num w:numId="51" w16cid:durableId="1475030487">
    <w:abstractNumId w:val="32"/>
  </w:num>
  <w:num w:numId="52" w16cid:durableId="1442215159">
    <w:abstractNumId w:val="28"/>
  </w:num>
  <w:num w:numId="53" w16cid:durableId="1938639171">
    <w:abstractNumId w:val="2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939"/>
    <w:rsid w:val="00002650"/>
    <w:rsid w:val="000277FC"/>
    <w:rsid w:val="00033C19"/>
    <w:rsid w:val="00034FDE"/>
    <w:rsid w:val="00045D20"/>
    <w:rsid w:val="00053427"/>
    <w:rsid w:val="00061409"/>
    <w:rsid w:val="0008046B"/>
    <w:rsid w:val="000910E6"/>
    <w:rsid w:val="000A0663"/>
    <w:rsid w:val="000A06BB"/>
    <w:rsid w:val="000B685A"/>
    <w:rsid w:val="000E0363"/>
    <w:rsid w:val="00120762"/>
    <w:rsid w:val="00122EC1"/>
    <w:rsid w:val="00124A20"/>
    <w:rsid w:val="00125329"/>
    <w:rsid w:val="001615C3"/>
    <w:rsid w:val="00171B8C"/>
    <w:rsid w:val="00197ABC"/>
    <w:rsid w:val="001D4CD4"/>
    <w:rsid w:val="001D780E"/>
    <w:rsid w:val="001E542C"/>
    <w:rsid w:val="00203F25"/>
    <w:rsid w:val="00206273"/>
    <w:rsid w:val="0021060F"/>
    <w:rsid w:val="0021625C"/>
    <w:rsid w:val="00226D34"/>
    <w:rsid w:val="0023125C"/>
    <w:rsid w:val="00233B5B"/>
    <w:rsid w:val="0023504F"/>
    <w:rsid w:val="00246E0B"/>
    <w:rsid w:val="00261D5F"/>
    <w:rsid w:val="002839E6"/>
    <w:rsid w:val="002A29DA"/>
    <w:rsid w:val="002A6E60"/>
    <w:rsid w:val="002B2D65"/>
    <w:rsid w:val="002D2C8F"/>
    <w:rsid w:val="00304A2C"/>
    <w:rsid w:val="00307D7B"/>
    <w:rsid w:val="0033434F"/>
    <w:rsid w:val="00341DC1"/>
    <w:rsid w:val="003427E1"/>
    <w:rsid w:val="004035BD"/>
    <w:rsid w:val="00431699"/>
    <w:rsid w:val="004422BF"/>
    <w:rsid w:val="00446916"/>
    <w:rsid w:val="00486E47"/>
    <w:rsid w:val="00487939"/>
    <w:rsid w:val="004B5365"/>
    <w:rsid w:val="004C0006"/>
    <w:rsid w:val="004D7B16"/>
    <w:rsid w:val="004D7D5C"/>
    <w:rsid w:val="00523CDD"/>
    <w:rsid w:val="0053549E"/>
    <w:rsid w:val="00550B04"/>
    <w:rsid w:val="00561260"/>
    <w:rsid w:val="00596E91"/>
    <w:rsid w:val="005B56E2"/>
    <w:rsid w:val="005E75DB"/>
    <w:rsid w:val="00635DAE"/>
    <w:rsid w:val="00643870"/>
    <w:rsid w:val="00650F61"/>
    <w:rsid w:val="00675C01"/>
    <w:rsid w:val="00682308"/>
    <w:rsid w:val="006A7D5C"/>
    <w:rsid w:val="006C7404"/>
    <w:rsid w:val="006E49EB"/>
    <w:rsid w:val="006E7015"/>
    <w:rsid w:val="006F4E44"/>
    <w:rsid w:val="007069BE"/>
    <w:rsid w:val="007542DD"/>
    <w:rsid w:val="007D38FA"/>
    <w:rsid w:val="007E7716"/>
    <w:rsid w:val="0081680F"/>
    <w:rsid w:val="00817020"/>
    <w:rsid w:val="008174AB"/>
    <w:rsid w:val="00821C4C"/>
    <w:rsid w:val="0086610B"/>
    <w:rsid w:val="0087344D"/>
    <w:rsid w:val="00876F26"/>
    <w:rsid w:val="00897841"/>
    <w:rsid w:val="008D118F"/>
    <w:rsid w:val="008D58F3"/>
    <w:rsid w:val="008F136F"/>
    <w:rsid w:val="008F2D1E"/>
    <w:rsid w:val="00906D79"/>
    <w:rsid w:val="00941DFD"/>
    <w:rsid w:val="009640D0"/>
    <w:rsid w:val="009A5509"/>
    <w:rsid w:val="009B2967"/>
    <w:rsid w:val="009B38B6"/>
    <w:rsid w:val="009D01CB"/>
    <w:rsid w:val="009D1A99"/>
    <w:rsid w:val="00A265DD"/>
    <w:rsid w:val="00A27D70"/>
    <w:rsid w:val="00A3003C"/>
    <w:rsid w:val="00A52602"/>
    <w:rsid w:val="00A541B4"/>
    <w:rsid w:val="00A54327"/>
    <w:rsid w:val="00A61130"/>
    <w:rsid w:val="00A82BE2"/>
    <w:rsid w:val="00AC4FA9"/>
    <w:rsid w:val="00AD4FBE"/>
    <w:rsid w:val="00B06866"/>
    <w:rsid w:val="00B13E1B"/>
    <w:rsid w:val="00B5568D"/>
    <w:rsid w:val="00B96C3B"/>
    <w:rsid w:val="00BE019E"/>
    <w:rsid w:val="00C213B7"/>
    <w:rsid w:val="00C61687"/>
    <w:rsid w:val="00C73F8B"/>
    <w:rsid w:val="00C81BEB"/>
    <w:rsid w:val="00C859CD"/>
    <w:rsid w:val="00CA280C"/>
    <w:rsid w:val="00CD7A5F"/>
    <w:rsid w:val="00CE544C"/>
    <w:rsid w:val="00D02D25"/>
    <w:rsid w:val="00D51B3C"/>
    <w:rsid w:val="00D61F41"/>
    <w:rsid w:val="00D658A6"/>
    <w:rsid w:val="00D677D5"/>
    <w:rsid w:val="00D923DF"/>
    <w:rsid w:val="00D9416B"/>
    <w:rsid w:val="00DA0A5F"/>
    <w:rsid w:val="00DA2106"/>
    <w:rsid w:val="00DA40FC"/>
    <w:rsid w:val="00DA43A7"/>
    <w:rsid w:val="00DB4032"/>
    <w:rsid w:val="00DC715A"/>
    <w:rsid w:val="00DF2613"/>
    <w:rsid w:val="00E20A31"/>
    <w:rsid w:val="00E33368"/>
    <w:rsid w:val="00E7116F"/>
    <w:rsid w:val="00EF2871"/>
    <w:rsid w:val="00F049E4"/>
    <w:rsid w:val="00F22F4C"/>
    <w:rsid w:val="00F633DD"/>
    <w:rsid w:val="00F707FF"/>
    <w:rsid w:val="00F73269"/>
    <w:rsid w:val="00FA493A"/>
    <w:rsid w:val="00FC05BB"/>
    <w:rsid w:val="00FE0BED"/>
    <w:rsid w:val="00FE27EB"/>
    <w:rsid w:val="00FF0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4EF76"/>
  <w15:docId w15:val="{591F41DB-FCBA-47CC-B091-8E4E12AF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Mangal"/>
        <w:kern w:val="3"/>
        <w:sz w:val="24"/>
        <w:szCs w:val="24"/>
        <w:lang w:val="en-U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Standard"/>
    <w:next w:val="Standard"/>
    <w:pPr>
      <w:keepN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utlineLvl w:val="0"/>
    </w:pPr>
    <w:rPr>
      <w:rFonts w:ascii="Times New Roman" w:hAnsi="Times New Roman"/>
      <w:sz w:val="24"/>
    </w:rPr>
  </w:style>
  <w:style w:type="paragraph" w:styleId="Heading2">
    <w:name w:val="heading 2"/>
    <w:basedOn w:val="Standard"/>
    <w:next w:val="Standard"/>
    <w:pPr>
      <w:keepNext/>
      <w:spacing w:before="240" w:after="60"/>
      <w:outlineLvl w:val="1"/>
    </w:pPr>
    <w:rPr>
      <w:rFonts w:ascii="Cambria" w:hAnsi="Cambria"/>
      <w:b/>
      <w:bCs/>
      <w:i/>
      <w:iCs/>
      <w:sz w:val="28"/>
      <w:szCs w:val="28"/>
    </w:rPr>
  </w:style>
  <w:style w:type="paragraph" w:styleId="Heading4">
    <w:name w:val="heading 4"/>
    <w:basedOn w:val="Heading"/>
    <w:next w:val="Textbody"/>
    <w:pPr>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E w:val="0"/>
    </w:pPr>
    <w:rPr>
      <w:rFonts w:ascii="Courier, 'Courier New'" w:eastAsia="Times New Roman" w:hAnsi="Courier, 'Courier New'" w:cs="Times New Roman"/>
      <w:sz w:val="20"/>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rPr>
  </w:style>
  <w:style w:type="paragraph" w:customStyle="1" w:styleId="Level1">
    <w:name w:val="Level 1"/>
    <w:basedOn w:val="Standard"/>
    <w:pPr>
      <w:ind w:left="2880" w:hanging="720"/>
    </w:pPr>
  </w:style>
  <w:style w:type="paragraph" w:styleId="BodyText2">
    <w:name w:val="Body Text 2"/>
    <w:basedOn w:val="Standard"/>
    <w:pPr>
      <w:widowControl/>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900"/>
      </w:tabs>
      <w:ind w:right="-630"/>
    </w:pPr>
    <w:rPr>
      <w:rFonts w:ascii="Times New Roman" w:hAnsi="Times New Roman"/>
      <w:sz w:val="24"/>
    </w:rPr>
  </w:style>
  <w:style w:type="paragraph" w:styleId="DocumentMap">
    <w:name w:val="Document Map"/>
    <w:basedOn w:val="Standard"/>
    <w:pPr>
      <w:shd w:val="clear" w:color="auto" w:fill="000080"/>
    </w:pPr>
    <w:rPr>
      <w:rFonts w:ascii="Tahoma" w:hAnsi="Tahoma" w:cs="Tahoma"/>
      <w:szCs w:val="20"/>
    </w:rPr>
  </w:style>
  <w:style w:type="paragraph" w:styleId="ListBullet">
    <w:name w:val="List Bullet"/>
    <w:basedOn w:val="Standard"/>
    <w:pPr>
      <w:widowControl/>
      <w:numPr>
        <w:numId w:val="35"/>
      </w:numPr>
      <w:autoSpaceDE/>
    </w:pPr>
    <w:rPr>
      <w:rFonts w:ascii="Times New Roman" w:hAnsi="Times New Roman"/>
      <w:sz w:val="24"/>
    </w:rPr>
  </w:style>
  <w:style w:type="paragraph" w:styleId="BalloonText">
    <w:name w:val="Balloon Text"/>
    <w:basedOn w:val="Standard"/>
    <w:rPr>
      <w:rFonts w:ascii="Tahoma" w:hAnsi="Tahoma" w:cs="Tahoma"/>
      <w:sz w:val="16"/>
      <w:szCs w:val="16"/>
    </w:rPr>
  </w:style>
  <w:style w:type="paragraph" w:customStyle="1" w:styleId="Textbodyindent">
    <w:name w:val="Text body indent"/>
    <w:basedOn w:val="Standard"/>
    <w:pPr>
      <w:spacing w:after="120"/>
      <w:ind w:left="360"/>
    </w:pPr>
  </w:style>
  <w:style w:type="paragraph" w:styleId="Index1">
    <w:name w:val="index 1"/>
    <w:basedOn w:val="Standard"/>
    <w:next w:val="Standard"/>
    <w:pPr>
      <w:widowControl/>
      <w:autoSpaceDE/>
      <w:ind w:left="240" w:hanging="240"/>
    </w:pPr>
    <w:rPr>
      <w:rFonts w:ascii="Times New Roman" w:hAnsi="Times New Roman"/>
      <w:sz w:val="24"/>
    </w:rPr>
  </w:style>
  <w:style w:type="paragraph" w:styleId="IndexHeading">
    <w:name w:val="index heading"/>
    <w:basedOn w:val="Standard"/>
    <w:next w:val="Index1"/>
    <w:pPr>
      <w:widowControl/>
      <w:autoSpaceDE/>
    </w:pPr>
    <w:rPr>
      <w:rFonts w:ascii="Times New Roman" w:hAnsi="Times New Roman"/>
      <w:sz w:val="24"/>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8Num1z0">
    <w:name w:val="WW8Num1z0"/>
    <w:rPr>
      <w:rFonts w:ascii="Symbol" w:hAnsi="Symbol"/>
    </w:rPr>
  </w:style>
  <w:style w:type="character" w:customStyle="1" w:styleId="WW8Num3z0">
    <w:name w:val="WW8Num3z0"/>
    <w:rPr>
      <w:rFonts w:ascii="Symbol" w:hAnsi="Symbol"/>
    </w:rPr>
  </w:style>
  <w:style w:type="character" w:customStyle="1" w:styleId="WW8Num4z0">
    <w:name w:val="WW8Num4z0"/>
    <w:rPr>
      <w:rFonts w:ascii="TimesNewRoman, 'Times New Roman" w:eastAsia="Times New Roman" w:hAnsi="TimesNewRoman, 'Times New Roman" w:cs="TimesNewRoman, 'Times New Roman"/>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TimesNewRoman, 'Times New Roman" w:eastAsia="Times New Roman" w:hAnsi="TimesNewRoman, 'Times New Roman" w:cs="TimesNewRoman, 'Times New Roman"/>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TimesNewRoman, 'Times New Roman" w:eastAsia="Times New Roman" w:hAnsi="TimesNewRoman, 'Times New Roman" w:cs="TimesNewRoman, '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rPr>
      <w:rFonts w:ascii="TimesNewRoman, 'Times New Roman" w:eastAsia="Times New Roman" w:hAnsi="TimesNewRoman, 'Times New Roman" w:cs="TimesNewRoman, '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TimesNewRoman, 'Times New Roman" w:eastAsia="Times New Roman" w:hAnsi="TimesNewRoman, 'Times New Roman" w:cs="TimesNewRoman, '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6z3">
    <w:name w:val="WW8Num26z3"/>
    <w:rPr>
      <w:rFonts w:ascii="Symbol" w:hAnsi="Symbol"/>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TimesNewRoman, 'Times New Roman" w:eastAsia="Times New Roman" w:hAnsi="TimesNewRoman, 'Times New Roman" w:cs="TimesNewRoman, 'Times New Roman"/>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8Num31z0">
    <w:name w:val="WW8Num31z0"/>
    <w:rPr>
      <w:rFonts w:ascii="Symbol" w:hAnsi="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3z0">
    <w:name w:val="WW8Num33z0"/>
    <w:rPr>
      <w:rFonts w:ascii="Symbol" w:hAnsi="Symbol"/>
    </w:rPr>
  </w:style>
  <w:style w:type="character" w:customStyle="1" w:styleId="WW8Num33z1">
    <w:name w:val="WW8Num33z1"/>
    <w:rPr>
      <w:rFonts w:ascii="Courier New" w:hAnsi="Courier New" w:cs="Courier New"/>
    </w:rPr>
  </w:style>
  <w:style w:type="character" w:customStyle="1" w:styleId="WW8Num33z2">
    <w:name w:val="WW8Num33z2"/>
    <w:rPr>
      <w:rFonts w:ascii="Wingdings" w:hAnsi="Wingdings"/>
    </w:rPr>
  </w:style>
  <w:style w:type="character" w:customStyle="1" w:styleId="WW8Num34z0">
    <w:name w:val="WW8Num34z0"/>
    <w:rPr>
      <w:rFonts w:ascii="TimesNewRoman, 'Times New Roman" w:eastAsia="Times New Roman" w:hAnsi="TimesNewRoman, 'Times New Roman" w:cs="TimesNewRoman, 'Times New Roman"/>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4z3">
    <w:name w:val="WW8Num34z3"/>
    <w:rPr>
      <w:rFonts w:ascii="Symbol" w:hAnsi="Symbol"/>
    </w:rPr>
  </w:style>
  <w:style w:type="character" w:customStyle="1" w:styleId="WW8Num35z0">
    <w:name w:val="WW8Num35z0"/>
    <w:rPr>
      <w:rFonts w:ascii="Symbol" w:hAnsi="Symbol"/>
    </w:rPr>
  </w:style>
  <w:style w:type="character" w:customStyle="1" w:styleId="WW8Num35z1">
    <w:name w:val="WW8Num35z1"/>
    <w:rPr>
      <w:rFonts w:ascii="Courier New" w:hAnsi="Courier New"/>
    </w:rPr>
  </w:style>
  <w:style w:type="character" w:customStyle="1" w:styleId="WW8Num35z2">
    <w:name w:val="WW8Num35z2"/>
    <w:rPr>
      <w:rFonts w:ascii="Wingdings" w:hAnsi="Wingdings"/>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7z0">
    <w:name w:val="WW8Num37z0"/>
    <w:rPr>
      <w:rFonts w:ascii="TimesNewRoman, 'Times New Roman" w:eastAsia="Times New Roman" w:hAnsi="TimesNewRoman, 'Times New Roman" w:cs="TimesNewRoman, 'Times New Roman"/>
    </w:rPr>
  </w:style>
  <w:style w:type="character" w:customStyle="1" w:styleId="WW8Num37z1">
    <w:name w:val="WW8Num37z1"/>
    <w:rPr>
      <w:rFonts w:ascii="Courier New" w:hAnsi="Courier New" w:cs="Courier New"/>
    </w:rPr>
  </w:style>
  <w:style w:type="character" w:customStyle="1" w:styleId="WW8Num37z2">
    <w:name w:val="WW8Num37z2"/>
    <w:rPr>
      <w:rFonts w:ascii="Wingdings" w:hAnsi="Wingdings"/>
    </w:rPr>
  </w:style>
  <w:style w:type="character" w:customStyle="1" w:styleId="WW8Num37z3">
    <w:name w:val="WW8Num37z3"/>
    <w:rPr>
      <w:rFonts w:ascii="Symbol" w:hAnsi="Symbol"/>
    </w:rPr>
  </w:style>
  <w:style w:type="character" w:customStyle="1" w:styleId="WW8Num38z0">
    <w:name w:val="WW8Num38z0"/>
    <w:rPr>
      <w:rFonts w:ascii="Symbol" w:hAnsi="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rPr>
  </w:style>
  <w:style w:type="character" w:customStyle="1" w:styleId="WW8Num39z0">
    <w:name w:val="WW8Num39z0"/>
    <w:rPr>
      <w:rFonts w:ascii="TimesNewRoman, 'Times New Roman" w:eastAsia="Times New Roman" w:hAnsi="TimesNewRoman, 'Times New Roman" w:cs="TimesNewRoman, 'Times New Roman"/>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39z3">
    <w:name w:val="WW8Num39z3"/>
    <w:rPr>
      <w:rFonts w:ascii="Symbol" w:hAnsi="Symbol"/>
    </w:rPr>
  </w:style>
  <w:style w:type="character" w:customStyle="1" w:styleId="WW8Num40z0">
    <w:name w:val="WW8Num40z0"/>
    <w:rPr>
      <w:rFonts w:ascii="Symbol" w:hAnsi="Symbol"/>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8Num41z0">
    <w:name w:val="WW8Num41z0"/>
    <w:rPr>
      <w:rFonts w:ascii="TimesNewRoman, 'Times New Roman" w:eastAsia="Times New Roman" w:hAnsi="TimesNewRoman, 'Times New Roman" w:cs="TimesNewRoman, 'Times New Roman"/>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1z3">
    <w:name w:val="WW8Num41z3"/>
    <w:rPr>
      <w:rFonts w:ascii="Symbol" w:hAnsi="Symbol"/>
    </w:rPr>
  </w:style>
  <w:style w:type="character" w:customStyle="1" w:styleId="WW8NumSt1z0">
    <w:name w:val="WW8NumSt1z0"/>
    <w:rPr>
      <w:rFonts w:ascii="WP TypographicSymbols" w:hAnsi="WP TypographicSymbols"/>
    </w:rPr>
  </w:style>
  <w:style w:type="character" w:customStyle="1" w:styleId="FootnoteSymbol">
    <w:name w:val="Footnote Symbol"/>
  </w:style>
  <w:style w:type="character" w:customStyle="1" w:styleId="BodyTextIndentChar">
    <w:name w:val="Body Text Indent Char"/>
    <w:basedOn w:val="DefaultParagraphFont"/>
    <w:rPr>
      <w:rFonts w:ascii="Courier, 'Courier New'" w:hAnsi="Courier, 'Courier New'"/>
      <w:szCs w:val="24"/>
    </w:rPr>
  </w:style>
  <w:style w:type="character" w:customStyle="1" w:styleId="Heading1Char">
    <w:name w:val="Heading 1 Char"/>
    <w:basedOn w:val="DefaultParagraphFont"/>
    <w:rPr>
      <w:sz w:val="24"/>
      <w:szCs w:val="24"/>
    </w:rPr>
  </w:style>
  <w:style w:type="character" w:customStyle="1" w:styleId="Heading2Char">
    <w:name w:val="Heading 2 Char"/>
    <w:basedOn w:val="DefaultParagraphFont"/>
    <w:rPr>
      <w:rFonts w:ascii="Cambria" w:eastAsia="Times New Roman" w:hAnsi="Cambria" w:cs="Times New Roman"/>
      <w:b/>
      <w:bCs/>
      <w:i/>
      <w:iCs/>
      <w:sz w:val="28"/>
      <w:szCs w:val="28"/>
    </w:rPr>
  </w:style>
  <w:style w:type="character" w:customStyle="1" w:styleId="NumberingSymbols">
    <w:name w:val="Numbering Symbols"/>
  </w:style>
  <w:style w:type="character" w:customStyle="1" w:styleId="Internetlink">
    <w:name w:val="Internet link"/>
    <w:rPr>
      <w:color w:val="000080"/>
      <w:u w:val="single"/>
    </w:rPr>
  </w:style>
  <w:style w:type="character" w:styleId="Hyperlink">
    <w:name w:val="Hyperlink"/>
    <w:basedOn w:val="DefaultParagraphFont"/>
    <w:uiPriority w:val="99"/>
    <w:unhideWhenUsed/>
    <w:rsid w:val="000A0663"/>
    <w:rPr>
      <w:color w:val="0000FF" w:themeColor="hyperlink"/>
      <w:u w:val="single"/>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8Num9">
    <w:name w:val="WW8Num9"/>
    <w:basedOn w:val="NoList"/>
    <w:pPr>
      <w:numPr>
        <w:numId w:val="9"/>
      </w:numPr>
    </w:pPr>
  </w:style>
  <w:style w:type="numbering" w:customStyle="1" w:styleId="WW8Num10">
    <w:name w:val="WW8Num10"/>
    <w:basedOn w:val="NoList"/>
    <w:pPr>
      <w:numPr>
        <w:numId w:val="10"/>
      </w:numPr>
    </w:pPr>
  </w:style>
  <w:style w:type="numbering" w:customStyle="1" w:styleId="WW8Num11">
    <w:name w:val="WW8Num11"/>
    <w:basedOn w:val="NoList"/>
    <w:pPr>
      <w:numPr>
        <w:numId w:val="11"/>
      </w:numPr>
    </w:pPr>
  </w:style>
  <w:style w:type="numbering" w:customStyle="1" w:styleId="WW8Num12">
    <w:name w:val="WW8Num12"/>
    <w:basedOn w:val="NoList"/>
    <w:pPr>
      <w:numPr>
        <w:numId w:val="12"/>
      </w:numPr>
    </w:pPr>
  </w:style>
  <w:style w:type="numbering" w:customStyle="1" w:styleId="WW8Num13">
    <w:name w:val="WW8Num13"/>
    <w:basedOn w:val="NoList"/>
    <w:pPr>
      <w:numPr>
        <w:numId w:val="13"/>
      </w:numPr>
    </w:pPr>
  </w:style>
  <w:style w:type="numbering" w:customStyle="1" w:styleId="WW8Num14">
    <w:name w:val="WW8Num14"/>
    <w:basedOn w:val="NoList"/>
    <w:pPr>
      <w:numPr>
        <w:numId w:val="14"/>
      </w:numPr>
    </w:pPr>
  </w:style>
  <w:style w:type="numbering" w:customStyle="1" w:styleId="WW8Num15">
    <w:name w:val="WW8Num15"/>
    <w:basedOn w:val="NoList"/>
    <w:pPr>
      <w:numPr>
        <w:numId w:val="15"/>
      </w:numPr>
    </w:pPr>
  </w:style>
  <w:style w:type="numbering" w:customStyle="1" w:styleId="WW8Num16">
    <w:name w:val="WW8Num16"/>
    <w:basedOn w:val="NoList"/>
    <w:pPr>
      <w:numPr>
        <w:numId w:val="16"/>
      </w:numPr>
    </w:pPr>
  </w:style>
  <w:style w:type="numbering" w:customStyle="1" w:styleId="WW8Num17">
    <w:name w:val="WW8Num17"/>
    <w:basedOn w:val="NoList"/>
    <w:pPr>
      <w:numPr>
        <w:numId w:val="17"/>
      </w:numPr>
    </w:pPr>
  </w:style>
  <w:style w:type="numbering" w:customStyle="1" w:styleId="WW8Num18">
    <w:name w:val="WW8Num18"/>
    <w:basedOn w:val="NoList"/>
    <w:pPr>
      <w:numPr>
        <w:numId w:val="18"/>
      </w:numPr>
    </w:pPr>
  </w:style>
  <w:style w:type="numbering" w:customStyle="1" w:styleId="WW8Num19">
    <w:name w:val="WW8Num19"/>
    <w:basedOn w:val="NoList"/>
    <w:pPr>
      <w:numPr>
        <w:numId w:val="19"/>
      </w:numPr>
    </w:pPr>
  </w:style>
  <w:style w:type="numbering" w:customStyle="1" w:styleId="WW8Num20">
    <w:name w:val="WW8Num20"/>
    <w:basedOn w:val="NoList"/>
    <w:pPr>
      <w:numPr>
        <w:numId w:val="20"/>
      </w:numPr>
    </w:pPr>
  </w:style>
  <w:style w:type="numbering" w:customStyle="1" w:styleId="WW8Num21">
    <w:name w:val="WW8Num21"/>
    <w:basedOn w:val="NoList"/>
    <w:pPr>
      <w:numPr>
        <w:numId w:val="21"/>
      </w:numPr>
    </w:pPr>
  </w:style>
  <w:style w:type="numbering" w:customStyle="1" w:styleId="WW8Num22">
    <w:name w:val="WW8Num22"/>
    <w:basedOn w:val="NoList"/>
    <w:pPr>
      <w:numPr>
        <w:numId w:val="22"/>
      </w:numPr>
    </w:pPr>
  </w:style>
  <w:style w:type="numbering" w:customStyle="1" w:styleId="WW8Num23">
    <w:name w:val="WW8Num23"/>
    <w:basedOn w:val="NoList"/>
    <w:pPr>
      <w:numPr>
        <w:numId w:val="23"/>
      </w:numPr>
    </w:pPr>
  </w:style>
  <w:style w:type="numbering" w:customStyle="1" w:styleId="WW8Num24">
    <w:name w:val="WW8Num24"/>
    <w:basedOn w:val="NoList"/>
    <w:pPr>
      <w:numPr>
        <w:numId w:val="24"/>
      </w:numPr>
    </w:pPr>
  </w:style>
  <w:style w:type="numbering" w:customStyle="1" w:styleId="WW8Num25">
    <w:name w:val="WW8Num25"/>
    <w:basedOn w:val="NoList"/>
    <w:pPr>
      <w:numPr>
        <w:numId w:val="25"/>
      </w:numPr>
    </w:pPr>
  </w:style>
  <w:style w:type="numbering" w:customStyle="1" w:styleId="WW8Num26">
    <w:name w:val="WW8Num26"/>
    <w:basedOn w:val="NoList"/>
    <w:pPr>
      <w:numPr>
        <w:numId w:val="26"/>
      </w:numPr>
    </w:pPr>
  </w:style>
  <w:style w:type="numbering" w:customStyle="1" w:styleId="WW8Num27">
    <w:name w:val="WW8Num27"/>
    <w:basedOn w:val="NoList"/>
    <w:pPr>
      <w:numPr>
        <w:numId w:val="27"/>
      </w:numPr>
    </w:pPr>
  </w:style>
  <w:style w:type="numbering" w:customStyle="1" w:styleId="WW8Num28">
    <w:name w:val="WW8Num28"/>
    <w:basedOn w:val="NoList"/>
    <w:pPr>
      <w:numPr>
        <w:numId w:val="28"/>
      </w:numPr>
    </w:pPr>
  </w:style>
  <w:style w:type="numbering" w:customStyle="1" w:styleId="WW8Num29">
    <w:name w:val="WW8Num29"/>
    <w:basedOn w:val="NoList"/>
    <w:pPr>
      <w:numPr>
        <w:numId w:val="29"/>
      </w:numPr>
    </w:pPr>
  </w:style>
  <w:style w:type="numbering" w:customStyle="1" w:styleId="WW8Num30">
    <w:name w:val="WW8Num30"/>
    <w:basedOn w:val="NoList"/>
    <w:pPr>
      <w:numPr>
        <w:numId w:val="30"/>
      </w:numPr>
    </w:pPr>
  </w:style>
  <w:style w:type="numbering" w:customStyle="1" w:styleId="WW8Num31">
    <w:name w:val="WW8Num31"/>
    <w:basedOn w:val="NoList"/>
    <w:pPr>
      <w:numPr>
        <w:numId w:val="31"/>
      </w:numPr>
    </w:pPr>
  </w:style>
  <w:style w:type="numbering" w:customStyle="1" w:styleId="WW8Num32">
    <w:name w:val="WW8Num32"/>
    <w:basedOn w:val="NoList"/>
    <w:pPr>
      <w:numPr>
        <w:numId w:val="32"/>
      </w:numPr>
    </w:pPr>
  </w:style>
  <w:style w:type="numbering" w:customStyle="1" w:styleId="WW8Num33">
    <w:name w:val="WW8Num33"/>
    <w:basedOn w:val="NoList"/>
    <w:pPr>
      <w:numPr>
        <w:numId w:val="33"/>
      </w:numPr>
    </w:pPr>
  </w:style>
  <w:style w:type="numbering" w:customStyle="1" w:styleId="WW8Num34">
    <w:name w:val="WW8Num34"/>
    <w:basedOn w:val="NoList"/>
    <w:pPr>
      <w:numPr>
        <w:numId w:val="34"/>
      </w:numPr>
    </w:pPr>
  </w:style>
  <w:style w:type="numbering" w:customStyle="1" w:styleId="WW8Num35">
    <w:name w:val="WW8Num35"/>
    <w:basedOn w:val="NoList"/>
    <w:pPr>
      <w:numPr>
        <w:numId w:val="35"/>
      </w:numPr>
    </w:pPr>
  </w:style>
  <w:style w:type="numbering" w:customStyle="1" w:styleId="WW8Num36">
    <w:name w:val="WW8Num36"/>
    <w:basedOn w:val="NoList"/>
    <w:pPr>
      <w:numPr>
        <w:numId w:val="36"/>
      </w:numPr>
    </w:pPr>
  </w:style>
  <w:style w:type="numbering" w:customStyle="1" w:styleId="WW8Num37">
    <w:name w:val="WW8Num37"/>
    <w:basedOn w:val="NoList"/>
    <w:pPr>
      <w:numPr>
        <w:numId w:val="37"/>
      </w:numPr>
    </w:pPr>
  </w:style>
  <w:style w:type="numbering" w:customStyle="1" w:styleId="WW8Num38">
    <w:name w:val="WW8Num38"/>
    <w:basedOn w:val="NoList"/>
    <w:pPr>
      <w:numPr>
        <w:numId w:val="38"/>
      </w:numPr>
    </w:pPr>
  </w:style>
  <w:style w:type="numbering" w:customStyle="1" w:styleId="WW8Num39">
    <w:name w:val="WW8Num39"/>
    <w:basedOn w:val="NoList"/>
    <w:pPr>
      <w:numPr>
        <w:numId w:val="39"/>
      </w:numPr>
    </w:pPr>
  </w:style>
  <w:style w:type="numbering" w:customStyle="1" w:styleId="WW8Num40">
    <w:name w:val="WW8Num40"/>
    <w:basedOn w:val="NoList"/>
    <w:pPr>
      <w:numPr>
        <w:numId w:val="40"/>
      </w:numPr>
    </w:pPr>
  </w:style>
  <w:style w:type="numbering" w:customStyle="1" w:styleId="WW8Num41">
    <w:name w:val="WW8Num41"/>
    <w:basedOn w:val="NoList"/>
    <w:pPr>
      <w:numPr>
        <w:numId w:val="41"/>
      </w:numPr>
    </w:pPr>
  </w:style>
  <w:style w:type="character" w:customStyle="1" w:styleId="UnresolvedMention1">
    <w:name w:val="Unresolved Mention1"/>
    <w:basedOn w:val="DefaultParagraphFont"/>
    <w:uiPriority w:val="99"/>
    <w:semiHidden/>
    <w:unhideWhenUsed/>
    <w:rsid w:val="00341DC1"/>
    <w:rPr>
      <w:color w:val="605E5C"/>
      <w:shd w:val="clear" w:color="auto" w:fill="E1DFDD"/>
    </w:rPr>
  </w:style>
  <w:style w:type="paragraph" w:styleId="BodyText">
    <w:name w:val="Body Text"/>
    <w:basedOn w:val="Normal"/>
    <w:link w:val="BodyTextChar"/>
    <w:uiPriority w:val="99"/>
    <w:unhideWhenUsed/>
    <w:rsid w:val="00341DC1"/>
    <w:pPr>
      <w:spacing w:after="120"/>
    </w:pPr>
    <w:rPr>
      <w:szCs w:val="21"/>
    </w:rPr>
  </w:style>
  <w:style w:type="character" w:customStyle="1" w:styleId="BodyTextChar">
    <w:name w:val="Body Text Char"/>
    <w:basedOn w:val="DefaultParagraphFont"/>
    <w:link w:val="BodyText"/>
    <w:uiPriority w:val="99"/>
    <w:rsid w:val="00341DC1"/>
    <w:rPr>
      <w:szCs w:val="21"/>
    </w:rPr>
  </w:style>
  <w:style w:type="paragraph" w:styleId="Header">
    <w:name w:val="header"/>
    <w:basedOn w:val="Normal"/>
    <w:link w:val="HeaderChar"/>
    <w:unhideWhenUsed/>
    <w:rsid w:val="001E542C"/>
    <w:pPr>
      <w:tabs>
        <w:tab w:val="center" w:pos="4680"/>
        <w:tab w:val="right" w:pos="9360"/>
      </w:tabs>
    </w:pPr>
    <w:rPr>
      <w:szCs w:val="21"/>
    </w:rPr>
  </w:style>
  <w:style w:type="character" w:customStyle="1" w:styleId="HeaderChar">
    <w:name w:val="Header Char"/>
    <w:basedOn w:val="DefaultParagraphFont"/>
    <w:link w:val="Header"/>
    <w:uiPriority w:val="99"/>
    <w:rsid w:val="001E542C"/>
    <w:rPr>
      <w:szCs w:val="21"/>
    </w:rPr>
  </w:style>
  <w:style w:type="paragraph" w:styleId="Footer">
    <w:name w:val="footer"/>
    <w:basedOn w:val="Normal"/>
    <w:link w:val="FooterChar"/>
    <w:uiPriority w:val="99"/>
    <w:unhideWhenUsed/>
    <w:rsid w:val="001E542C"/>
    <w:pPr>
      <w:tabs>
        <w:tab w:val="center" w:pos="4680"/>
        <w:tab w:val="right" w:pos="9360"/>
      </w:tabs>
    </w:pPr>
    <w:rPr>
      <w:szCs w:val="21"/>
    </w:rPr>
  </w:style>
  <w:style w:type="character" w:customStyle="1" w:styleId="FooterChar">
    <w:name w:val="Footer Char"/>
    <w:basedOn w:val="DefaultParagraphFont"/>
    <w:link w:val="Footer"/>
    <w:uiPriority w:val="99"/>
    <w:rsid w:val="001E542C"/>
    <w:rPr>
      <w:szCs w:val="21"/>
    </w:rPr>
  </w:style>
  <w:style w:type="paragraph" w:customStyle="1" w:styleId="Default">
    <w:name w:val="Default"/>
    <w:rsid w:val="002839E6"/>
    <w:pPr>
      <w:widowControl/>
      <w:autoSpaceDE w:val="0"/>
      <w:adjustRightInd w:val="0"/>
      <w:textAlignment w:val="auto"/>
    </w:pPr>
    <w:rPr>
      <w:rFonts w:eastAsia="Times New Roman" w:cs="Times New Roman"/>
      <w:color w:val="000000"/>
      <w:kern w:val="0"/>
      <w:lang w:eastAsia="en-US" w:bidi="ar-SA"/>
    </w:rPr>
  </w:style>
  <w:style w:type="paragraph" w:styleId="ListParagraph">
    <w:name w:val="List Paragraph"/>
    <w:basedOn w:val="Normal"/>
    <w:uiPriority w:val="34"/>
    <w:qFormat/>
    <w:rsid w:val="002839E6"/>
    <w:pPr>
      <w:autoSpaceDE w:val="0"/>
      <w:autoSpaceDN/>
      <w:ind w:left="720"/>
      <w:contextualSpacing/>
      <w:textAlignment w:val="auto"/>
    </w:pPr>
    <w:rPr>
      <w:rFonts w:eastAsia="Times New Roman" w:cs="Times New Roman"/>
      <w:color w:val="000000"/>
      <w:kern w:val="0"/>
      <w:lang w:eastAsia="en-US" w:bidi="ar-SA"/>
    </w:rPr>
  </w:style>
  <w:style w:type="paragraph" w:styleId="NormalWeb">
    <w:name w:val="Normal (Web)"/>
    <w:basedOn w:val="Normal"/>
    <w:uiPriority w:val="99"/>
    <w:unhideWhenUsed/>
    <w:rsid w:val="00B96C3B"/>
    <w:pPr>
      <w:widowControl/>
      <w:suppressAutoHyphens w:val="0"/>
      <w:autoSpaceDN/>
      <w:spacing w:after="165"/>
      <w:textAlignment w:val="auto"/>
    </w:pPr>
    <w:rPr>
      <w:rFonts w:eastAsia="Times New Roman" w:cs="Times New Roman"/>
      <w:kern w:val="0"/>
      <w:lang w:eastAsia="en-US" w:bidi="ar-SA"/>
    </w:rPr>
  </w:style>
  <w:style w:type="character" w:styleId="Strong">
    <w:name w:val="Strong"/>
    <w:basedOn w:val="DefaultParagraphFont"/>
    <w:uiPriority w:val="22"/>
    <w:qFormat/>
    <w:rsid w:val="00550B04"/>
    <w:rPr>
      <w:b/>
      <w:bCs/>
    </w:rPr>
  </w:style>
  <w:style w:type="paragraph" w:styleId="NoSpacing">
    <w:name w:val="No Spacing"/>
    <w:basedOn w:val="Normal"/>
    <w:uiPriority w:val="1"/>
    <w:qFormat/>
    <w:rsid w:val="00C61687"/>
    <w:pPr>
      <w:widowControl/>
      <w:suppressAutoHyphens w:val="0"/>
      <w:autoSpaceDN/>
      <w:spacing w:before="100" w:beforeAutospacing="1" w:after="100" w:afterAutospacing="1"/>
      <w:textAlignment w:val="auto"/>
    </w:pPr>
    <w:rPr>
      <w:rFonts w:ascii="Calibri" w:eastAsiaTheme="minorHAnsi" w:hAnsi="Calibri" w:cs="Calibri"/>
      <w:kern w:val="0"/>
      <w:sz w:val="22"/>
      <w:szCs w:val="22"/>
      <w:lang w:eastAsia="en-US" w:bidi="ar-SA"/>
    </w:rPr>
  </w:style>
  <w:style w:type="character" w:styleId="UnresolvedMention">
    <w:name w:val="Unresolved Mention"/>
    <w:basedOn w:val="DefaultParagraphFont"/>
    <w:uiPriority w:val="99"/>
    <w:semiHidden/>
    <w:unhideWhenUsed/>
    <w:rsid w:val="009B2967"/>
    <w:rPr>
      <w:color w:val="605E5C"/>
      <w:shd w:val="clear" w:color="auto" w:fill="E1DFDD"/>
    </w:rPr>
  </w:style>
  <w:style w:type="character" w:customStyle="1" w:styleId="a-size-base">
    <w:name w:val="a-size-base"/>
    <w:basedOn w:val="DefaultParagraphFont"/>
    <w:rsid w:val="0053549E"/>
  </w:style>
  <w:style w:type="character" w:customStyle="1" w:styleId="A7">
    <w:name w:val="A7"/>
    <w:uiPriority w:val="99"/>
    <w:rsid w:val="00486E47"/>
    <w:rPr>
      <w:rFonts w:cs="Helvetica LT Std Light"/>
      <w:color w:val="000000"/>
      <w:sz w:val="17"/>
      <w:szCs w:val="17"/>
    </w:rPr>
  </w:style>
  <w:style w:type="table" w:styleId="TableGrid">
    <w:name w:val="Table Grid"/>
    <w:basedOn w:val="TableNormal"/>
    <w:uiPriority w:val="59"/>
    <w:rsid w:val="00E7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440350">
      <w:bodyDiv w:val="1"/>
      <w:marLeft w:val="0"/>
      <w:marRight w:val="0"/>
      <w:marTop w:val="0"/>
      <w:marBottom w:val="0"/>
      <w:divBdr>
        <w:top w:val="none" w:sz="0" w:space="0" w:color="auto"/>
        <w:left w:val="none" w:sz="0" w:space="0" w:color="auto"/>
        <w:bottom w:val="none" w:sz="0" w:space="0" w:color="auto"/>
        <w:right w:val="none" w:sz="0" w:space="0" w:color="auto"/>
      </w:divBdr>
      <w:divsChild>
        <w:div w:id="2030839177">
          <w:marLeft w:val="0"/>
          <w:marRight w:val="0"/>
          <w:marTop w:val="0"/>
          <w:marBottom w:val="0"/>
          <w:divBdr>
            <w:top w:val="none" w:sz="0" w:space="0" w:color="auto"/>
            <w:left w:val="none" w:sz="0" w:space="0" w:color="auto"/>
            <w:bottom w:val="none" w:sz="0" w:space="0" w:color="auto"/>
            <w:right w:val="none" w:sz="0" w:space="0" w:color="auto"/>
          </w:divBdr>
        </w:div>
        <w:div w:id="472329440">
          <w:marLeft w:val="0"/>
          <w:marRight w:val="0"/>
          <w:marTop w:val="0"/>
          <w:marBottom w:val="0"/>
          <w:divBdr>
            <w:top w:val="none" w:sz="0" w:space="0" w:color="auto"/>
            <w:left w:val="none" w:sz="0" w:space="0" w:color="auto"/>
            <w:bottom w:val="none" w:sz="0" w:space="0" w:color="auto"/>
            <w:right w:val="none" w:sz="0" w:space="0" w:color="auto"/>
          </w:divBdr>
        </w:div>
      </w:divsChild>
    </w:div>
    <w:div w:id="654725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onald.Marcotte@unh.edu" TargetMode="External"/><Relationship Id="rId13" Type="http://schemas.openxmlformats.org/officeDocument/2006/relationships/hyperlink" Target="https://catalog.unh.edu/srrr/university-policies-regulations/academic-integrity/" TargetMode="External"/><Relationship Id="rId18" Type="http://schemas.openxmlformats.org/officeDocument/2006/relationships/image" Target="media/image2.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cola.unh.edu/academics/plagiarism-tutorial" TargetMode="External"/><Relationship Id="rId17" Type="http://schemas.openxmlformats.org/officeDocument/2006/relationships/hyperlink" Target="https://unh.az1.qualtrics.com/jfe/form/SV_73R6L5D0qNXJhJz"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mailto:unhm.wellness@unh.edu"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talog.unh.edu/srrr/academic-policies/academic-honesty/"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mailto:sas.office@unh.edu" TargetMode="External"/><Relationship Id="rId23" Type="http://schemas.openxmlformats.org/officeDocument/2006/relationships/theme" Target="theme/theme1.xml"/><Relationship Id="rId10" Type="http://schemas.openxmlformats.org/officeDocument/2006/relationships/hyperlink" Target="https://catalog.unh.edu/srrr/academic-policies/attendance-class-requirements/"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Christopher.LeBlanc@unh.edu" TargetMode="External"/><Relationship Id="rId14" Type="http://schemas.openxmlformats.org/officeDocument/2006/relationships/hyperlink" Target="https://www.unh.edu/diversity-inclusion/student-accessibility"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C2FD1F-409B-4536-ABB9-93225DD1003D}"/>
</file>

<file path=customXml/itemProps2.xml><?xml version="1.0" encoding="utf-8"?>
<ds:datastoreItem xmlns:ds="http://schemas.openxmlformats.org/officeDocument/2006/customXml" ds:itemID="{71B9AB6E-3435-4E3D-B5E5-08C496476EC0}"/>
</file>

<file path=customXml/itemProps3.xml><?xml version="1.0" encoding="utf-8"?>
<ds:datastoreItem xmlns:ds="http://schemas.openxmlformats.org/officeDocument/2006/customXml" ds:itemID="{345595DA-8C18-44AF-91CC-F0B096367B63}"/>
</file>

<file path=docProps/app.xml><?xml version="1.0" encoding="utf-8"?>
<Properties xmlns="http://schemas.openxmlformats.org/officeDocument/2006/extended-properties" xmlns:vt="http://schemas.openxmlformats.org/officeDocument/2006/docPropsVTypes">
  <Template>Normal</Template>
  <TotalTime>42</TotalTime>
  <Pages>7</Pages>
  <Words>2098</Words>
  <Characters>11963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NHTI</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Ralph Esposito</dc:creator>
  <cp:lastModifiedBy>Donald Marcotte</cp:lastModifiedBy>
  <cp:revision>5</cp:revision>
  <cp:lastPrinted>2024-08-23T19:31:00Z</cp:lastPrinted>
  <dcterms:created xsi:type="dcterms:W3CDTF">2024-08-23T18:44:00Z</dcterms:created>
  <dcterms:modified xsi:type="dcterms:W3CDTF">2024-08-23T19:35:00Z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