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B83F8" w14:textId="77777777" w:rsidR="00ED0FC0" w:rsidRDefault="00000000">
      <w:pPr>
        <w:pStyle w:val="BodyA"/>
        <w:jc w:val="center"/>
      </w:pPr>
      <w:r>
        <w:rPr>
          <w:rFonts w:ascii="Arial Unicode MS" w:eastAsia="Arial Unicode MS" w:hAnsi="Arial Unicode MS" w:cs="Arial Unicode MS"/>
          <w:sz w:val="28"/>
          <w:szCs w:val="28"/>
        </w:rPr>
        <w:br/>
      </w:r>
      <w:r>
        <w:rPr>
          <w:b/>
          <w:bCs/>
          <w:sz w:val="28"/>
          <w:szCs w:val="28"/>
        </w:rPr>
        <w:t xml:space="preserve">   University of New Hampshire at Manchester</w:t>
      </w:r>
    </w:p>
    <w:p w14:paraId="57A2862D" w14:textId="77777777" w:rsidR="00ED0FC0" w:rsidRDefault="00000000">
      <w:pPr>
        <w:pStyle w:val="BodyA"/>
        <w:jc w:val="center"/>
        <w:rPr>
          <w:b/>
          <w:bCs/>
          <w:sz w:val="28"/>
          <w:szCs w:val="28"/>
        </w:rPr>
      </w:pPr>
      <w:r>
        <w:rPr>
          <w:b/>
          <w:bCs/>
          <w:sz w:val="28"/>
          <w:szCs w:val="28"/>
          <w:lang w:val="de-DE"/>
        </w:rPr>
        <w:t xml:space="preserve">BUS 750/760   </w:t>
      </w:r>
      <w:r>
        <w:rPr>
          <w:b/>
          <w:bCs/>
          <w:sz w:val="28"/>
          <w:szCs w:val="28"/>
        </w:rPr>
        <w:t>Spring 2023</w:t>
      </w:r>
    </w:p>
    <w:p w14:paraId="11025853" w14:textId="77777777" w:rsidR="00ED0FC0" w:rsidRDefault="00000000">
      <w:pPr>
        <w:pStyle w:val="BodyA"/>
        <w:jc w:val="center"/>
        <w:rPr>
          <w:b/>
          <w:bCs/>
          <w:sz w:val="28"/>
          <w:szCs w:val="28"/>
          <w:lang w:val="da-DK"/>
        </w:rPr>
      </w:pPr>
      <w:r>
        <w:rPr>
          <w:b/>
          <w:bCs/>
          <w:sz w:val="28"/>
          <w:szCs w:val="28"/>
          <w:lang w:val="da-DK"/>
        </w:rPr>
        <w:t>The SENIOR CAPSTONE SEMINAR in BUSINESS:</w:t>
      </w:r>
    </w:p>
    <w:p w14:paraId="220311D1" w14:textId="77777777" w:rsidR="00ED0FC0" w:rsidRDefault="00000000">
      <w:pPr>
        <w:pStyle w:val="Heading"/>
        <w:ind w:left="0" w:firstLine="0"/>
        <w:jc w:val="center"/>
        <w:rPr>
          <w:sz w:val="28"/>
          <w:szCs w:val="28"/>
        </w:rPr>
      </w:pPr>
      <w:r>
        <w:rPr>
          <w:sz w:val="28"/>
          <w:szCs w:val="28"/>
        </w:rPr>
        <w:t>Business Internship Seminar</w:t>
      </w:r>
    </w:p>
    <w:p w14:paraId="6ACF3219" w14:textId="77777777" w:rsidR="00ED0FC0" w:rsidRDefault="00000000">
      <w:pPr>
        <w:pStyle w:val="Heading3"/>
      </w:pPr>
      <w:r>
        <w:rPr>
          <w:rStyle w:val="NoneA"/>
          <w:rFonts w:eastAsia="Arial Unicode MS" w:cs="Arial Unicode MS"/>
        </w:rPr>
        <w:t>Applied Senior Project Seminar</w:t>
      </w:r>
    </w:p>
    <w:p w14:paraId="29C1EB9C" w14:textId="77777777" w:rsidR="00ED0FC0" w:rsidRDefault="00ED0FC0">
      <w:pPr>
        <w:pStyle w:val="BodyA"/>
        <w:jc w:val="center"/>
      </w:pPr>
    </w:p>
    <w:p w14:paraId="0F788356" w14:textId="77777777" w:rsidR="00ED0FC0" w:rsidRDefault="00000000">
      <w:pPr>
        <w:pStyle w:val="BodyA"/>
        <w:jc w:val="center"/>
      </w:pPr>
      <w:r>
        <w:rPr>
          <w:rStyle w:val="NoneA"/>
        </w:rPr>
        <w:t> </w:t>
      </w:r>
    </w:p>
    <w:p w14:paraId="1D532E8B" w14:textId="77777777" w:rsidR="00ED0FC0" w:rsidRDefault="00000000">
      <w:pPr>
        <w:pStyle w:val="BodyA"/>
        <w:rPr>
          <w:sz w:val="24"/>
          <w:szCs w:val="24"/>
        </w:rPr>
      </w:pPr>
      <w:r>
        <w:rPr>
          <w:b/>
          <w:bCs/>
          <w:sz w:val="24"/>
          <w:szCs w:val="24"/>
          <w:lang w:val="es-ES_tradnl"/>
        </w:rPr>
        <w:t>Instructor:</w:t>
      </w:r>
      <w:r>
        <w:rPr>
          <w:b/>
          <w:bCs/>
          <w:sz w:val="24"/>
          <w:szCs w:val="24"/>
          <w:lang w:val="es-ES_tradnl"/>
        </w:rPr>
        <w:tab/>
      </w:r>
      <w:r>
        <w:rPr>
          <w:sz w:val="24"/>
          <w:szCs w:val="24"/>
        </w:rPr>
        <w:tab/>
      </w:r>
      <w:r>
        <w:rPr>
          <w:b/>
          <w:bCs/>
          <w:sz w:val="24"/>
          <w:szCs w:val="24"/>
        </w:rPr>
        <w:t>Mr. Bill Troy</w:t>
      </w:r>
      <w:r>
        <w:rPr>
          <w:b/>
          <w:bCs/>
          <w:sz w:val="24"/>
          <w:szCs w:val="24"/>
        </w:rPr>
        <w:tab/>
      </w:r>
      <w:r>
        <w:rPr>
          <w:b/>
          <w:bCs/>
          <w:sz w:val="24"/>
          <w:szCs w:val="24"/>
        </w:rPr>
        <w:tab/>
      </w:r>
      <w:r>
        <w:rPr>
          <w:b/>
          <w:bCs/>
          <w:sz w:val="24"/>
          <w:szCs w:val="24"/>
        </w:rPr>
        <w:tab/>
        <w:t xml:space="preserve">   E-mail:  wtroy@unh.edu</w:t>
      </w:r>
      <w:r>
        <w:rPr>
          <w:b/>
          <w:bCs/>
          <w:sz w:val="24"/>
          <w:szCs w:val="24"/>
        </w:rPr>
        <w:tab/>
      </w:r>
    </w:p>
    <w:p w14:paraId="1B2D5C18" w14:textId="77777777" w:rsidR="00ED0FC0" w:rsidRDefault="00000000">
      <w:pPr>
        <w:pStyle w:val="BodyA"/>
        <w:ind w:left="1440" w:firstLine="720"/>
        <w:rPr>
          <w:b/>
          <w:bCs/>
          <w:sz w:val="24"/>
          <w:szCs w:val="24"/>
        </w:rPr>
      </w:pPr>
      <w:r>
        <w:rPr>
          <w:b/>
          <w:bCs/>
          <w:sz w:val="24"/>
          <w:szCs w:val="24"/>
        </w:rPr>
        <w:t>Senior Lecturer of Business    Office Phone: (603) 641-4345</w:t>
      </w:r>
    </w:p>
    <w:p w14:paraId="3632D724" w14:textId="77777777" w:rsidR="00ED0FC0" w:rsidRDefault="00000000">
      <w:pPr>
        <w:pStyle w:val="BodyA"/>
        <w:ind w:left="5040" w:hanging="2880"/>
        <w:rPr>
          <w:b/>
          <w:bCs/>
          <w:sz w:val="24"/>
          <w:szCs w:val="24"/>
          <w:lang w:val="it-IT"/>
        </w:rPr>
      </w:pPr>
      <w:r>
        <w:rPr>
          <w:b/>
          <w:bCs/>
          <w:sz w:val="24"/>
          <w:szCs w:val="24"/>
          <w:lang w:val="it-IT"/>
        </w:rPr>
        <w:t>Room 510</w:t>
      </w:r>
      <w:r>
        <w:rPr>
          <w:b/>
          <w:bCs/>
          <w:sz w:val="24"/>
          <w:szCs w:val="24"/>
          <w:lang w:val="it-IT"/>
        </w:rPr>
        <w:tab/>
        <w:t xml:space="preserve">   Mobile Phone: (978) 549-</w:t>
      </w:r>
      <w:proofErr w:type="gramStart"/>
      <w:r>
        <w:rPr>
          <w:b/>
          <w:bCs/>
          <w:sz w:val="24"/>
          <w:szCs w:val="24"/>
          <w:lang w:val="it-IT"/>
        </w:rPr>
        <w:t>8471  (</w:t>
      </w:r>
      <w:proofErr w:type="spellStart"/>
      <w:proofErr w:type="gramEnd"/>
      <w:r>
        <w:rPr>
          <w:b/>
          <w:bCs/>
          <w:sz w:val="24"/>
          <w:szCs w:val="24"/>
          <w:lang w:val="it-IT"/>
        </w:rPr>
        <w:t>primary</w:t>
      </w:r>
      <w:proofErr w:type="spellEnd"/>
      <w:r>
        <w:rPr>
          <w:b/>
          <w:bCs/>
          <w:sz w:val="24"/>
          <w:szCs w:val="24"/>
          <w:lang w:val="it-IT"/>
        </w:rPr>
        <w:t>)</w:t>
      </w:r>
    </w:p>
    <w:p w14:paraId="5774526C" w14:textId="77777777" w:rsidR="00ED0FC0" w:rsidRDefault="00000000">
      <w:pPr>
        <w:pStyle w:val="BodyA"/>
        <w:rPr>
          <w:b/>
          <w:bCs/>
          <w:sz w:val="24"/>
          <w:szCs w:val="24"/>
        </w:rPr>
      </w:pPr>
      <w:r>
        <w:rPr>
          <w:rFonts w:eastAsia="Arial Unicode MS" w:cs="Arial Unicode MS"/>
          <w:b/>
          <w:bCs/>
          <w:sz w:val="24"/>
          <w:szCs w:val="24"/>
        </w:rPr>
        <w:tab/>
      </w:r>
      <w:r>
        <w:rPr>
          <w:rFonts w:eastAsia="Arial Unicode MS" w:cs="Arial Unicode MS"/>
          <w:b/>
          <w:bCs/>
          <w:sz w:val="24"/>
          <w:szCs w:val="24"/>
        </w:rPr>
        <w:tab/>
      </w:r>
      <w:r>
        <w:rPr>
          <w:rFonts w:eastAsia="Arial Unicode MS" w:cs="Arial Unicode MS"/>
          <w:b/>
          <w:bCs/>
          <w:sz w:val="24"/>
          <w:szCs w:val="24"/>
        </w:rPr>
        <w:tab/>
      </w:r>
      <w:r>
        <w:rPr>
          <w:rFonts w:eastAsia="Arial Unicode MS" w:cs="Arial Unicode MS"/>
          <w:b/>
          <w:bCs/>
          <w:sz w:val="24"/>
          <w:szCs w:val="24"/>
        </w:rPr>
        <w:tab/>
      </w:r>
      <w:r>
        <w:rPr>
          <w:rFonts w:eastAsia="Arial Unicode MS" w:cs="Arial Unicode MS"/>
          <w:b/>
          <w:bCs/>
          <w:sz w:val="24"/>
          <w:szCs w:val="24"/>
        </w:rPr>
        <w:tab/>
      </w:r>
      <w:r>
        <w:rPr>
          <w:rFonts w:eastAsia="Arial Unicode MS" w:cs="Arial Unicode MS"/>
          <w:b/>
          <w:bCs/>
          <w:sz w:val="24"/>
          <w:szCs w:val="24"/>
        </w:rPr>
        <w:tab/>
      </w:r>
      <w:r>
        <w:rPr>
          <w:rFonts w:eastAsia="Arial Unicode MS" w:cs="Arial Unicode MS"/>
          <w:b/>
          <w:bCs/>
          <w:sz w:val="24"/>
          <w:szCs w:val="24"/>
        </w:rPr>
        <w:tab/>
        <w:t xml:space="preserve">   Zoom ‘office’ meetings:</w:t>
      </w:r>
    </w:p>
    <w:p w14:paraId="248AEAFA" w14:textId="77777777" w:rsidR="00ED0FC0" w:rsidRDefault="00000000">
      <w:pPr>
        <w:pStyle w:val="BodyA"/>
        <w:ind w:left="3600"/>
        <w:jc w:val="center"/>
        <w:rPr>
          <w:rStyle w:val="None"/>
          <w:b/>
          <w:bCs/>
          <w:sz w:val="24"/>
          <w:szCs w:val="24"/>
        </w:rPr>
      </w:pPr>
      <w:hyperlink r:id="rId7" w:history="1">
        <w:r>
          <w:rPr>
            <w:rStyle w:val="Hyperlink0"/>
          </w:rPr>
          <w:t>https://unh.zoom.us/j/5674570989</w:t>
        </w:r>
      </w:hyperlink>
    </w:p>
    <w:p w14:paraId="00654853" w14:textId="77777777" w:rsidR="00ED0FC0" w:rsidRDefault="00000000">
      <w:pPr>
        <w:pStyle w:val="BodyA"/>
        <w:rPr>
          <w:rStyle w:val="None"/>
          <w:b/>
          <w:bCs/>
          <w:sz w:val="24"/>
          <w:szCs w:val="24"/>
        </w:rPr>
      </w:pPr>
      <w:r>
        <w:rPr>
          <w:rStyle w:val="None"/>
          <w:rFonts w:eastAsia="Arial Unicode MS" w:cs="Arial Unicode MS"/>
          <w:b/>
          <w:bCs/>
          <w:sz w:val="24"/>
          <w:szCs w:val="24"/>
        </w:rPr>
        <w:tab/>
      </w:r>
      <w:r>
        <w:rPr>
          <w:rStyle w:val="None"/>
          <w:rFonts w:eastAsia="Arial Unicode MS" w:cs="Arial Unicode MS"/>
          <w:b/>
          <w:bCs/>
          <w:sz w:val="24"/>
          <w:szCs w:val="24"/>
        </w:rPr>
        <w:tab/>
      </w:r>
      <w:r>
        <w:rPr>
          <w:rStyle w:val="None"/>
          <w:rFonts w:eastAsia="Arial Unicode MS" w:cs="Arial Unicode MS"/>
          <w:b/>
          <w:bCs/>
          <w:sz w:val="24"/>
          <w:szCs w:val="24"/>
        </w:rPr>
        <w:tab/>
        <w:t xml:space="preserve"> </w:t>
      </w:r>
    </w:p>
    <w:p w14:paraId="489440EA" w14:textId="77777777" w:rsidR="00ED0FC0" w:rsidRDefault="00000000">
      <w:pPr>
        <w:pStyle w:val="BodyA"/>
        <w:rPr>
          <w:rStyle w:val="None"/>
          <w:sz w:val="24"/>
          <w:szCs w:val="24"/>
          <w:lang w:val="pt-PT"/>
        </w:rPr>
      </w:pPr>
      <w:proofErr w:type="spellStart"/>
      <w:r>
        <w:rPr>
          <w:rStyle w:val="None"/>
          <w:b/>
          <w:bCs/>
          <w:sz w:val="24"/>
          <w:szCs w:val="24"/>
          <w:lang w:val="pt-PT"/>
        </w:rPr>
        <w:t>Instructor</w:t>
      </w:r>
      <w:proofErr w:type="spellEnd"/>
      <w:r>
        <w:rPr>
          <w:rStyle w:val="None"/>
          <w:b/>
          <w:bCs/>
          <w:sz w:val="24"/>
          <w:szCs w:val="24"/>
          <w:lang w:val="pt-PT"/>
        </w:rPr>
        <w:t>:</w:t>
      </w:r>
      <w:r>
        <w:rPr>
          <w:rStyle w:val="None"/>
          <w:b/>
          <w:bCs/>
          <w:sz w:val="24"/>
          <w:szCs w:val="24"/>
          <w:lang w:val="pt-PT"/>
        </w:rPr>
        <w:tab/>
      </w:r>
      <w:r>
        <w:rPr>
          <w:rStyle w:val="None"/>
          <w:b/>
          <w:bCs/>
          <w:sz w:val="24"/>
          <w:szCs w:val="24"/>
          <w:lang w:val="pt-PT"/>
        </w:rPr>
        <w:tab/>
        <w:t xml:space="preserve">Marisa </w:t>
      </w:r>
      <w:proofErr w:type="spellStart"/>
      <w:r>
        <w:rPr>
          <w:rStyle w:val="None"/>
          <w:b/>
          <w:bCs/>
          <w:sz w:val="24"/>
          <w:szCs w:val="24"/>
          <w:lang w:val="pt-PT"/>
        </w:rPr>
        <w:t>Forti</w:t>
      </w:r>
      <w:proofErr w:type="spellEnd"/>
      <w:r>
        <w:rPr>
          <w:rStyle w:val="None"/>
          <w:b/>
          <w:bCs/>
          <w:sz w:val="24"/>
          <w:szCs w:val="24"/>
          <w:lang w:val="pt-PT"/>
        </w:rPr>
        <w:tab/>
      </w:r>
      <w:r>
        <w:rPr>
          <w:rStyle w:val="None"/>
          <w:b/>
          <w:bCs/>
          <w:sz w:val="24"/>
          <w:szCs w:val="24"/>
          <w:lang w:val="pt-PT"/>
        </w:rPr>
        <w:tab/>
      </w:r>
      <w:r>
        <w:rPr>
          <w:rStyle w:val="None"/>
          <w:b/>
          <w:bCs/>
          <w:sz w:val="24"/>
          <w:szCs w:val="24"/>
          <w:lang w:val="pt-PT"/>
        </w:rPr>
        <w:tab/>
        <w:t xml:space="preserve">   E-mail:  marisa.forti@unh.edu</w:t>
      </w:r>
    </w:p>
    <w:p w14:paraId="7A8B23A7" w14:textId="77777777" w:rsidR="00ED0FC0" w:rsidRDefault="00000000">
      <w:pPr>
        <w:pStyle w:val="BodyA"/>
        <w:ind w:left="1440" w:firstLine="720"/>
        <w:rPr>
          <w:rStyle w:val="None"/>
          <w:b/>
          <w:bCs/>
          <w:sz w:val="24"/>
          <w:szCs w:val="24"/>
        </w:rPr>
      </w:pPr>
      <w:r>
        <w:rPr>
          <w:rStyle w:val="None"/>
          <w:b/>
          <w:bCs/>
          <w:sz w:val="24"/>
          <w:szCs w:val="24"/>
        </w:rPr>
        <w:t>Adjunct Instructor</w:t>
      </w:r>
      <w:r>
        <w:rPr>
          <w:rStyle w:val="None"/>
          <w:b/>
          <w:bCs/>
          <w:sz w:val="24"/>
          <w:szCs w:val="24"/>
        </w:rPr>
        <w:tab/>
      </w:r>
      <w:r>
        <w:rPr>
          <w:rStyle w:val="None"/>
          <w:b/>
          <w:bCs/>
          <w:sz w:val="24"/>
          <w:szCs w:val="24"/>
        </w:rPr>
        <w:tab/>
        <w:t xml:space="preserve">   Mobile Phone: (978) 364-2570</w:t>
      </w:r>
      <w:r>
        <w:rPr>
          <w:rStyle w:val="None"/>
          <w:b/>
          <w:bCs/>
          <w:sz w:val="24"/>
          <w:szCs w:val="24"/>
        </w:rPr>
        <w:tab/>
      </w:r>
    </w:p>
    <w:p w14:paraId="46E3B34E" w14:textId="77777777" w:rsidR="00ED0FC0" w:rsidRDefault="00000000">
      <w:pPr>
        <w:pStyle w:val="BodyA"/>
        <w:ind w:left="1440" w:firstLine="720"/>
      </w:pPr>
      <w:r>
        <w:rPr>
          <w:rStyle w:val="None"/>
          <w:b/>
          <w:bCs/>
          <w:sz w:val="24"/>
          <w:szCs w:val="24"/>
        </w:rPr>
        <w:tab/>
      </w:r>
      <w:r>
        <w:rPr>
          <w:rStyle w:val="None"/>
          <w:b/>
          <w:bCs/>
          <w:sz w:val="24"/>
          <w:szCs w:val="24"/>
        </w:rPr>
        <w:tab/>
      </w:r>
      <w:r>
        <w:rPr>
          <w:rStyle w:val="None"/>
          <w:b/>
          <w:bCs/>
          <w:sz w:val="24"/>
          <w:szCs w:val="24"/>
        </w:rPr>
        <w:tab/>
      </w:r>
      <w:r>
        <w:rPr>
          <w:rStyle w:val="None"/>
          <w:b/>
          <w:bCs/>
          <w:sz w:val="24"/>
          <w:szCs w:val="24"/>
        </w:rPr>
        <w:tab/>
        <w:t xml:space="preserve">   Virtual Office Hours: M-R 1:00-3:00pm</w:t>
      </w:r>
      <w:r>
        <w:rPr>
          <w:rStyle w:val="None"/>
          <w:b/>
          <w:bCs/>
          <w:sz w:val="24"/>
          <w:szCs w:val="24"/>
        </w:rPr>
        <w:tab/>
      </w:r>
      <w:r>
        <w:rPr>
          <w:rStyle w:val="None"/>
          <w:b/>
          <w:bCs/>
          <w:sz w:val="24"/>
          <w:szCs w:val="24"/>
        </w:rPr>
        <w:tab/>
      </w:r>
      <w:r>
        <w:rPr>
          <w:rStyle w:val="None"/>
          <w:b/>
          <w:bCs/>
          <w:sz w:val="24"/>
          <w:szCs w:val="24"/>
        </w:rPr>
        <w:tab/>
      </w:r>
      <w:r>
        <w:rPr>
          <w:rStyle w:val="None"/>
          <w:b/>
          <w:bCs/>
          <w:sz w:val="24"/>
          <w:szCs w:val="24"/>
        </w:rPr>
        <w:tab/>
      </w:r>
      <w:r>
        <w:rPr>
          <w:rStyle w:val="None"/>
          <w:b/>
          <w:bCs/>
          <w:sz w:val="24"/>
          <w:szCs w:val="24"/>
        </w:rPr>
        <w:tab/>
      </w:r>
    </w:p>
    <w:p w14:paraId="28629812" w14:textId="77777777" w:rsidR="00ED0FC0" w:rsidRDefault="00000000">
      <w:pPr>
        <w:pStyle w:val="BodyA"/>
        <w:rPr>
          <w:rStyle w:val="None"/>
          <w:b/>
          <w:bCs/>
          <w:sz w:val="24"/>
          <w:szCs w:val="24"/>
        </w:rPr>
      </w:pPr>
      <w:r>
        <w:rPr>
          <w:rStyle w:val="None"/>
          <w:rFonts w:eastAsia="Arial Unicode MS" w:cs="Arial Unicode MS"/>
          <w:b/>
          <w:bCs/>
          <w:sz w:val="24"/>
          <w:szCs w:val="24"/>
        </w:rPr>
        <w:t>Class Meeting Time:</w:t>
      </w:r>
      <w:r>
        <w:rPr>
          <w:rStyle w:val="None"/>
          <w:rFonts w:eastAsia="Arial Unicode MS" w:cs="Arial Unicode MS"/>
          <w:b/>
          <w:bCs/>
          <w:sz w:val="24"/>
          <w:szCs w:val="24"/>
        </w:rPr>
        <w:tab/>
        <w:t xml:space="preserve"> Wednesdays 5:58-9:00pm</w:t>
      </w:r>
    </w:p>
    <w:p w14:paraId="6970B11F" w14:textId="77777777" w:rsidR="00ED0FC0" w:rsidRDefault="00000000">
      <w:pPr>
        <w:pStyle w:val="BodyA"/>
        <w:rPr>
          <w:rStyle w:val="None"/>
          <w:b/>
          <w:bCs/>
          <w:sz w:val="24"/>
          <w:szCs w:val="24"/>
        </w:rPr>
      </w:pPr>
      <w:r>
        <w:rPr>
          <w:rStyle w:val="None"/>
          <w:rFonts w:eastAsia="Arial Unicode MS" w:cs="Arial Unicode MS"/>
          <w:b/>
          <w:bCs/>
          <w:sz w:val="24"/>
          <w:szCs w:val="24"/>
        </w:rPr>
        <w:t>Format: Weekly class meetings in person in room 502.</w:t>
      </w:r>
    </w:p>
    <w:p w14:paraId="2347D026" w14:textId="77777777" w:rsidR="00ED0FC0" w:rsidRDefault="00ED0FC0">
      <w:pPr>
        <w:pStyle w:val="BodyA"/>
        <w:rPr>
          <w:rStyle w:val="None"/>
          <w:b/>
          <w:bCs/>
          <w:sz w:val="24"/>
          <w:szCs w:val="24"/>
        </w:rPr>
      </w:pPr>
    </w:p>
    <w:p w14:paraId="15090C23" w14:textId="77777777" w:rsidR="00ED0FC0" w:rsidRDefault="00000000">
      <w:pPr>
        <w:pStyle w:val="BodyA"/>
        <w:rPr>
          <w:rStyle w:val="None"/>
          <w:b/>
          <w:bCs/>
          <w:sz w:val="24"/>
          <w:szCs w:val="24"/>
        </w:rPr>
      </w:pPr>
      <w:r>
        <w:rPr>
          <w:rStyle w:val="None"/>
          <w:rFonts w:eastAsia="Arial Unicode MS" w:cs="Arial Unicode MS"/>
          <w:b/>
          <w:bCs/>
          <w:sz w:val="24"/>
          <w:szCs w:val="24"/>
        </w:rPr>
        <w:t xml:space="preserve">Zoom Class Meeting: </w:t>
      </w:r>
      <w:hyperlink r:id="rId8" w:history="1">
        <w:r>
          <w:rPr>
            <w:rStyle w:val="Hyperlink1"/>
            <w:rFonts w:eastAsia="Arial Unicode MS" w:cs="Arial Unicode MS"/>
          </w:rPr>
          <w:t>https://unh.zoom.us/j/5674570989</w:t>
        </w:r>
      </w:hyperlink>
    </w:p>
    <w:p w14:paraId="17235563" w14:textId="77777777" w:rsidR="00ED0FC0" w:rsidRDefault="00000000">
      <w:pPr>
        <w:pStyle w:val="BodyA"/>
        <w:rPr>
          <w:rStyle w:val="None"/>
          <w:b/>
          <w:bCs/>
          <w:sz w:val="24"/>
          <w:szCs w:val="24"/>
        </w:rPr>
      </w:pPr>
      <w:r>
        <w:rPr>
          <w:rStyle w:val="None"/>
          <w:rFonts w:eastAsia="Arial Unicode MS" w:cs="Arial Unicode MS"/>
          <w:b/>
          <w:bCs/>
          <w:sz w:val="28"/>
          <w:szCs w:val="28"/>
        </w:rPr>
        <w:t xml:space="preserve"> (</w:t>
      </w:r>
      <w:proofErr w:type="gramStart"/>
      <w:r>
        <w:rPr>
          <w:rStyle w:val="None"/>
          <w:rFonts w:eastAsia="Arial Unicode MS" w:cs="Arial Unicode MS"/>
          <w:b/>
          <w:bCs/>
          <w:sz w:val="28"/>
          <w:szCs w:val="28"/>
        </w:rPr>
        <w:t>in</w:t>
      </w:r>
      <w:proofErr w:type="gramEnd"/>
      <w:r>
        <w:rPr>
          <w:rStyle w:val="None"/>
          <w:rFonts w:eastAsia="Arial Unicode MS" w:cs="Arial Unicode MS"/>
          <w:b/>
          <w:bCs/>
          <w:sz w:val="28"/>
          <w:szCs w:val="28"/>
        </w:rPr>
        <w:t xml:space="preserve"> case we need to move to online)</w:t>
      </w:r>
    </w:p>
    <w:p w14:paraId="418F730F" w14:textId="77777777" w:rsidR="00ED0FC0" w:rsidRDefault="00000000">
      <w:pPr>
        <w:pStyle w:val="BodyA"/>
        <w:rPr>
          <w:rStyle w:val="None"/>
          <w:b/>
          <w:bCs/>
          <w:sz w:val="24"/>
          <w:szCs w:val="24"/>
        </w:rPr>
      </w:pPr>
      <w:r>
        <w:rPr>
          <w:rStyle w:val="None"/>
          <w:rFonts w:eastAsia="Arial Unicode MS" w:cs="Arial Unicode MS"/>
          <w:b/>
          <w:bCs/>
          <w:sz w:val="24"/>
          <w:szCs w:val="24"/>
        </w:rPr>
        <w:t xml:space="preserve"> </w:t>
      </w:r>
      <w:r>
        <w:rPr>
          <w:rStyle w:val="None"/>
          <w:rFonts w:eastAsia="Arial Unicode MS" w:cs="Arial Unicode MS"/>
          <w:b/>
          <w:bCs/>
          <w:sz w:val="24"/>
          <w:szCs w:val="24"/>
        </w:rPr>
        <w:tab/>
        <w:t xml:space="preserve">      </w:t>
      </w:r>
      <w:r>
        <w:rPr>
          <w:rStyle w:val="None"/>
          <w:rFonts w:eastAsia="Arial Unicode MS" w:cs="Arial Unicode MS"/>
          <w:b/>
          <w:bCs/>
          <w:sz w:val="24"/>
          <w:szCs w:val="24"/>
        </w:rPr>
        <w:tab/>
      </w:r>
    </w:p>
    <w:p w14:paraId="373DD3DA" w14:textId="77777777" w:rsidR="00ED0FC0" w:rsidRDefault="00000000">
      <w:pPr>
        <w:pStyle w:val="BodyA"/>
        <w:rPr>
          <w:rStyle w:val="None"/>
          <w:sz w:val="24"/>
          <w:szCs w:val="24"/>
        </w:rPr>
      </w:pPr>
      <w:r>
        <w:rPr>
          <w:rStyle w:val="None"/>
          <w:rFonts w:eastAsia="Arial Unicode MS" w:cs="Arial Unicode MS"/>
          <w:b/>
          <w:bCs/>
          <w:sz w:val="24"/>
          <w:szCs w:val="24"/>
        </w:rPr>
        <w:t>COURSE PHILOSOPHY AND APPROACH</w:t>
      </w:r>
    </w:p>
    <w:p w14:paraId="59F51E06" w14:textId="77777777" w:rsidR="00ED0FC0" w:rsidRDefault="00ED0FC0">
      <w:pPr>
        <w:pStyle w:val="BodyA"/>
        <w:rPr>
          <w:rStyle w:val="None"/>
          <w:b/>
          <w:bCs/>
          <w:sz w:val="24"/>
          <w:szCs w:val="24"/>
        </w:rPr>
      </w:pPr>
    </w:p>
    <w:p w14:paraId="2B8D9F20" w14:textId="77777777" w:rsidR="00ED0FC0" w:rsidRDefault="00000000">
      <w:pPr>
        <w:pStyle w:val="BodyA"/>
        <w:rPr>
          <w:rStyle w:val="None"/>
          <w:sz w:val="24"/>
          <w:szCs w:val="24"/>
        </w:rPr>
      </w:pPr>
      <w:r>
        <w:rPr>
          <w:rStyle w:val="None"/>
          <w:sz w:val="24"/>
          <w:szCs w:val="24"/>
        </w:rPr>
        <w:t>This course is the “</w:t>
      </w:r>
      <w:proofErr w:type="spellStart"/>
      <w:r>
        <w:rPr>
          <w:rStyle w:val="None"/>
          <w:sz w:val="24"/>
          <w:szCs w:val="24"/>
          <w:lang w:val="de-DE"/>
        </w:rPr>
        <w:t>capstone</w:t>
      </w:r>
      <w:proofErr w:type="spellEnd"/>
      <w:r>
        <w:rPr>
          <w:rStyle w:val="None"/>
          <w:sz w:val="24"/>
          <w:szCs w:val="24"/>
        </w:rPr>
        <w:t>” seminar for the Business Program here at UNH Manchester. In this seminar we will be offering two related but distinct seminars: The Business Internship Seminar (BUS 750); the Applied Senior Project (BUS 760); This syllabus is a joint syllabus for both sections. Brief course descriptions for each seminar follow.</w:t>
      </w:r>
    </w:p>
    <w:p w14:paraId="731E6B62" w14:textId="77777777" w:rsidR="00ED0FC0" w:rsidRDefault="00000000">
      <w:pPr>
        <w:pStyle w:val="NormalWeb"/>
        <w:ind w:left="288" w:right="288"/>
        <w:rPr>
          <w:rStyle w:val="None"/>
          <w:rFonts w:ascii="Times New Roman" w:eastAsia="Times New Roman" w:hAnsi="Times New Roman" w:cs="Times New Roman"/>
        </w:rPr>
      </w:pPr>
      <w:r>
        <w:rPr>
          <w:rStyle w:val="None"/>
          <w:rFonts w:ascii="Times New Roman" w:hAnsi="Times New Roman"/>
          <w:b/>
          <w:bCs/>
        </w:rPr>
        <w:t xml:space="preserve">BUS 750. Business Internship Seminar: </w:t>
      </w:r>
      <w:r>
        <w:rPr>
          <w:rStyle w:val="None"/>
          <w:rFonts w:ascii="Times New Roman" w:hAnsi="Times New Roman"/>
        </w:rPr>
        <w:t xml:space="preserve">A seminar course where students report on and discuss their business internship experiences. This course revolves around selected group readings as well as both written and oral presentations by students. Students will obtain and execute semester-long internships at a sponsoring organization in the greater Manchester business, non-profit, or civic community.  </w:t>
      </w:r>
      <w:proofErr w:type="gramStart"/>
      <w:r>
        <w:rPr>
          <w:rStyle w:val="None"/>
          <w:rFonts w:ascii="Times New Roman" w:hAnsi="Times New Roman"/>
        </w:rPr>
        <w:t>The vast majority of</w:t>
      </w:r>
      <w:proofErr w:type="gramEnd"/>
      <w:r>
        <w:rPr>
          <w:rStyle w:val="None"/>
          <w:rFonts w:ascii="Times New Roman" w:hAnsi="Times New Roman"/>
        </w:rPr>
        <w:t xml:space="preserve"> students are in this class to build their professional and office work experience base, to enhance their credentials and to gain insights prior to the permanent job hunt.</w:t>
      </w:r>
    </w:p>
    <w:p w14:paraId="710A89DB" w14:textId="77777777" w:rsidR="00ED0FC0" w:rsidRDefault="00000000">
      <w:pPr>
        <w:pStyle w:val="NormalWeb"/>
        <w:ind w:left="288" w:right="288"/>
        <w:rPr>
          <w:rStyle w:val="None"/>
          <w:rFonts w:ascii="Times New Roman" w:eastAsia="Times New Roman" w:hAnsi="Times New Roman" w:cs="Times New Roman"/>
        </w:rPr>
      </w:pPr>
      <w:r>
        <w:rPr>
          <w:rStyle w:val="None"/>
          <w:rFonts w:ascii="Times New Roman" w:hAnsi="Times New Roman"/>
          <w:b/>
          <w:bCs/>
        </w:rPr>
        <w:t xml:space="preserve">BUS 760. Applied Senior Project: </w:t>
      </w:r>
      <w:r>
        <w:rPr>
          <w:rStyle w:val="None"/>
          <w:rFonts w:ascii="Times New Roman" w:hAnsi="Times New Roman"/>
        </w:rPr>
        <w:t xml:space="preserve">This seminar is based upon an independent study research project involving an in-depth exploration into a business topic chosen by the student in consultation with the instructors. This is designed for students with an extensive prior work professional or managerial experience, above entry level, and typically entails completion of a professional project within students’ current employers, or in subject matter related to their concentration. </w:t>
      </w:r>
    </w:p>
    <w:p w14:paraId="3C578F1E" w14:textId="77777777" w:rsidR="00ED0FC0" w:rsidRDefault="00ED0FC0">
      <w:pPr>
        <w:pStyle w:val="NormalWeb"/>
        <w:ind w:left="288" w:right="288"/>
        <w:rPr>
          <w:rStyle w:val="None"/>
          <w:rFonts w:ascii="Times New Roman" w:eastAsia="Times New Roman" w:hAnsi="Times New Roman" w:cs="Times New Roman"/>
        </w:rPr>
      </w:pPr>
    </w:p>
    <w:p w14:paraId="061A55C8" w14:textId="77777777" w:rsidR="00ED0FC0" w:rsidRDefault="00ED0FC0">
      <w:pPr>
        <w:pStyle w:val="NormalWeb"/>
        <w:ind w:left="288" w:right="288"/>
        <w:rPr>
          <w:rStyle w:val="None"/>
          <w:rFonts w:ascii="Times New Roman" w:eastAsia="Times New Roman" w:hAnsi="Times New Roman" w:cs="Times New Roman"/>
        </w:rPr>
      </w:pPr>
    </w:p>
    <w:p w14:paraId="3B599201" w14:textId="77777777" w:rsidR="00ED0FC0" w:rsidRDefault="00000000">
      <w:pPr>
        <w:pStyle w:val="BodyA"/>
        <w:rPr>
          <w:rStyle w:val="None"/>
          <w:sz w:val="24"/>
          <w:szCs w:val="24"/>
        </w:rPr>
      </w:pPr>
      <w:r>
        <w:rPr>
          <w:rStyle w:val="None"/>
          <w:rFonts w:eastAsia="Arial Unicode MS" w:cs="Arial Unicode MS"/>
          <w:sz w:val="24"/>
          <w:szCs w:val="24"/>
        </w:rPr>
        <w:t xml:space="preserve">Professor Troy is a residential faculty member at UNH Manchester, who possesses many years of practical business experience in marketing management and senior leadership positions prior to joining </w:t>
      </w:r>
      <w:proofErr w:type="gramStart"/>
      <w:r>
        <w:rPr>
          <w:rStyle w:val="None"/>
          <w:rFonts w:eastAsia="Arial Unicode MS" w:cs="Arial Unicode MS"/>
          <w:sz w:val="24"/>
          <w:szCs w:val="24"/>
        </w:rPr>
        <w:t>UNH, and</w:t>
      </w:r>
      <w:proofErr w:type="gramEnd"/>
      <w:r>
        <w:rPr>
          <w:rStyle w:val="None"/>
          <w:rFonts w:eastAsia="Arial Unicode MS" w:cs="Arial Unicode MS"/>
          <w:sz w:val="24"/>
          <w:szCs w:val="24"/>
        </w:rPr>
        <w:t xml:space="preserve"> will maintain a focus on his practical professional experience to inform class discussions and facilitate the development and execution of successful student projects. Prof. Troy’s positions included: consulting, economist, marketing executive and instructor roles at UNH and WPI. Prof. Troy leads the marketing and internship aspects of the UNHM business program. Prof. Troy holds an Economics degree with high distinction from UMASS Amherst and an M.B.A from Cornell University. </w:t>
      </w:r>
    </w:p>
    <w:p w14:paraId="7642FA9D" w14:textId="77777777" w:rsidR="00ED0FC0" w:rsidRDefault="00ED0FC0">
      <w:pPr>
        <w:pStyle w:val="BodyA"/>
        <w:rPr>
          <w:rStyle w:val="NoneA"/>
          <w:sz w:val="24"/>
          <w:szCs w:val="24"/>
        </w:rPr>
      </w:pPr>
    </w:p>
    <w:p w14:paraId="02955977" w14:textId="77777777" w:rsidR="00ED0FC0" w:rsidRDefault="00000000">
      <w:pPr>
        <w:pStyle w:val="BodyA"/>
        <w:rPr>
          <w:rStyle w:val="None"/>
          <w:sz w:val="24"/>
          <w:szCs w:val="24"/>
        </w:rPr>
      </w:pPr>
      <w:r>
        <w:rPr>
          <w:rStyle w:val="None"/>
          <w:rFonts w:eastAsia="Arial Unicode MS" w:cs="Arial Unicode MS"/>
          <w:sz w:val="24"/>
          <w:szCs w:val="24"/>
        </w:rPr>
        <w:t xml:space="preserve">Please review Prof. Troy’s full background here: </w:t>
      </w:r>
      <w:hyperlink r:id="rId9" w:history="1">
        <w:r>
          <w:rPr>
            <w:rStyle w:val="Hyperlink2"/>
            <w:rFonts w:eastAsia="Arial Unicode MS" w:cs="Arial Unicode MS"/>
          </w:rPr>
          <w:t>https://www.linkedin.com/in/billtroy3rd/</w:t>
        </w:r>
      </w:hyperlink>
      <w:r>
        <w:rPr>
          <w:rStyle w:val="None"/>
          <w:rFonts w:eastAsia="Arial Unicode MS" w:cs="Arial Unicode MS"/>
          <w:sz w:val="24"/>
          <w:szCs w:val="24"/>
        </w:rPr>
        <w:t>.</w:t>
      </w:r>
    </w:p>
    <w:p w14:paraId="3695EA98" w14:textId="77777777" w:rsidR="00ED0FC0" w:rsidRDefault="00ED0FC0">
      <w:pPr>
        <w:pStyle w:val="BodyA"/>
        <w:rPr>
          <w:rStyle w:val="NoneA"/>
          <w:sz w:val="24"/>
          <w:szCs w:val="24"/>
        </w:rPr>
      </w:pPr>
    </w:p>
    <w:p w14:paraId="3055A42F" w14:textId="77777777" w:rsidR="00ED0FC0" w:rsidRDefault="00000000">
      <w:pPr>
        <w:pStyle w:val="BodyA"/>
        <w:rPr>
          <w:rStyle w:val="None"/>
          <w:sz w:val="24"/>
          <w:szCs w:val="24"/>
        </w:rPr>
      </w:pPr>
      <w:r>
        <w:rPr>
          <w:rStyle w:val="None"/>
          <w:sz w:val="24"/>
          <w:szCs w:val="24"/>
        </w:rPr>
        <w:t>Prof. Troy will grade all term projects and many interim papers. This is Mr. Troy’s 21st</w:t>
      </w:r>
      <w:r>
        <w:rPr>
          <w:rStyle w:val="None"/>
          <w:sz w:val="24"/>
          <w:szCs w:val="24"/>
          <w:lang w:val="pt-PT"/>
        </w:rPr>
        <w:t xml:space="preserve"> </w:t>
      </w:r>
      <w:proofErr w:type="spellStart"/>
      <w:r>
        <w:rPr>
          <w:rStyle w:val="None"/>
          <w:sz w:val="24"/>
          <w:szCs w:val="24"/>
          <w:lang w:val="pt-PT"/>
        </w:rPr>
        <w:t>Senior</w:t>
      </w:r>
      <w:proofErr w:type="spellEnd"/>
      <w:r>
        <w:rPr>
          <w:rStyle w:val="None"/>
          <w:sz w:val="24"/>
          <w:szCs w:val="24"/>
          <w:lang w:val="pt-PT"/>
        </w:rPr>
        <w:t xml:space="preserve"> </w:t>
      </w:r>
      <w:proofErr w:type="spellStart"/>
      <w:r>
        <w:rPr>
          <w:rStyle w:val="None"/>
          <w:sz w:val="24"/>
          <w:szCs w:val="24"/>
          <w:lang w:val="pt-PT"/>
        </w:rPr>
        <w:t>Seminar</w:t>
      </w:r>
      <w:proofErr w:type="spellEnd"/>
      <w:r>
        <w:rPr>
          <w:rStyle w:val="None"/>
          <w:sz w:val="24"/>
          <w:szCs w:val="24"/>
          <w:lang w:val="pt-PT"/>
        </w:rPr>
        <w:t xml:space="preserve"> </w:t>
      </w:r>
      <w:proofErr w:type="spellStart"/>
      <w:r>
        <w:rPr>
          <w:rStyle w:val="None"/>
          <w:sz w:val="24"/>
          <w:szCs w:val="24"/>
          <w:lang w:val="pt-PT"/>
        </w:rPr>
        <w:t>class</w:t>
      </w:r>
      <w:proofErr w:type="spellEnd"/>
      <w:r>
        <w:rPr>
          <w:rStyle w:val="None"/>
          <w:sz w:val="24"/>
          <w:szCs w:val="24"/>
          <w:lang w:val="pt-PT"/>
        </w:rPr>
        <w:t xml:space="preserve">.  Final </w:t>
      </w:r>
      <w:proofErr w:type="spellStart"/>
      <w:r>
        <w:rPr>
          <w:rStyle w:val="None"/>
          <w:sz w:val="24"/>
          <w:szCs w:val="24"/>
          <w:lang w:val="pt-PT"/>
        </w:rPr>
        <w:t>grading</w:t>
      </w:r>
      <w:proofErr w:type="spellEnd"/>
      <w:r>
        <w:rPr>
          <w:rStyle w:val="None"/>
          <w:sz w:val="24"/>
          <w:szCs w:val="24"/>
          <w:lang w:val="pt-PT"/>
        </w:rPr>
        <w:t xml:space="preserve"> </w:t>
      </w:r>
      <w:proofErr w:type="spellStart"/>
      <w:r>
        <w:rPr>
          <w:rStyle w:val="None"/>
          <w:sz w:val="24"/>
          <w:szCs w:val="24"/>
          <w:lang w:val="pt-PT"/>
        </w:rPr>
        <w:t>of</w:t>
      </w:r>
      <w:proofErr w:type="spellEnd"/>
      <w:r>
        <w:rPr>
          <w:rStyle w:val="None"/>
          <w:sz w:val="24"/>
          <w:szCs w:val="24"/>
          <w:lang w:val="pt-PT"/>
        </w:rPr>
        <w:t xml:space="preserve"> </w:t>
      </w:r>
      <w:proofErr w:type="spellStart"/>
      <w:r>
        <w:rPr>
          <w:rStyle w:val="None"/>
          <w:sz w:val="24"/>
          <w:szCs w:val="24"/>
          <w:lang w:val="pt-PT"/>
        </w:rPr>
        <w:t>the</w:t>
      </w:r>
      <w:proofErr w:type="spellEnd"/>
      <w:r>
        <w:rPr>
          <w:rStyle w:val="None"/>
          <w:sz w:val="24"/>
          <w:szCs w:val="24"/>
          <w:lang w:val="pt-PT"/>
        </w:rPr>
        <w:t xml:space="preserve"> </w:t>
      </w:r>
      <w:proofErr w:type="spellStart"/>
      <w:r>
        <w:rPr>
          <w:rStyle w:val="None"/>
          <w:sz w:val="24"/>
          <w:szCs w:val="24"/>
          <w:lang w:val="pt-PT"/>
        </w:rPr>
        <w:t>class</w:t>
      </w:r>
      <w:proofErr w:type="spellEnd"/>
      <w:r>
        <w:rPr>
          <w:rStyle w:val="None"/>
          <w:sz w:val="24"/>
          <w:szCs w:val="24"/>
          <w:lang w:val="pt-PT"/>
        </w:rPr>
        <w:t xml:space="preserve"> </w:t>
      </w:r>
      <w:proofErr w:type="spellStart"/>
      <w:r>
        <w:rPr>
          <w:rStyle w:val="None"/>
          <w:sz w:val="24"/>
          <w:szCs w:val="24"/>
          <w:lang w:val="pt-PT"/>
        </w:rPr>
        <w:t>is</w:t>
      </w:r>
      <w:proofErr w:type="spellEnd"/>
      <w:r>
        <w:rPr>
          <w:rStyle w:val="None"/>
          <w:sz w:val="24"/>
          <w:szCs w:val="24"/>
          <w:lang w:val="pt-PT"/>
        </w:rPr>
        <w:t xml:space="preserve"> a </w:t>
      </w:r>
      <w:proofErr w:type="spellStart"/>
      <w:r>
        <w:rPr>
          <w:rStyle w:val="None"/>
          <w:sz w:val="24"/>
          <w:szCs w:val="24"/>
          <w:lang w:val="pt-PT"/>
        </w:rPr>
        <w:t>joint</w:t>
      </w:r>
      <w:proofErr w:type="spellEnd"/>
      <w:r>
        <w:rPr>
          <w:rStyle w:val="None"/>
          <w:sz w:val="24"/>
          <w:szCs w:val="24"/>
          <w:lang w:val="pt-PT"/>
        </w:rPr>
        <w:t xml:space="preserve"> </w:t>
      </w:r>
      <w:proofErr w:type="spellStart"/>
      <w:r>
        <w:rPr>
          <w:rStyle w:val="None"/>
          <w:sz w:val="24"/>
          <w:szCs w:val="24"/>
          <w:lang w:val="pt-PT"/>
        </w:rPr>
        <w:t>responsibility</w:t>
      </w:r>
      <w:proofErr w:type="spellEnd"/>
      <w:r>
        <w:rPr>
          <w:rStyle w:val="None"/>
          <w:sz w:val="24"/>
          <w:szCs w:val="24"/>
          <w:lang w:val="pt-PT"/>
        </w:rPr>
        <w:t xml:space="preserve"> </w:t>
      </w:r>
      <w:proofErr w:type="spellStart"/>
      <w:r>
        <w:rPr>
          <w:rStyle w:val="None"/>
          <w:sz w:val="24"/>
          <w:szCs w:val="24"/>
          <w:lang w:val="pt-PT"/>
        </w:rPr>
        <w:t>between</w:t>
      </w:r>
      <w:proofErr w:type="spellEnd"/>
      <w:r>
        <w:rPr>
          <w:rStyle w:val="None"/>
          <w:sz w:val="24"/>
          <w:szCs w:val="24"/>
          <w:lang w:val="pt-PT"/>
        </w:rPr>
        <w:t xml:space="preserve"> </w:t>
      </w:r>
      <w:proofErr w:type="spellStart"/>
      <w:r>
        <w:rPr>
          <w:rStyle w:val="None"/>
          <w:sz w:val="24"/>
          <w:szCs w:val="24"/>
          <w:lang w:val="pt-PT"/>
        </w:rPr>
        <w:t>your</w:t>
      </w:r>
      <w:proofErr w:type="spellEnd"/>
      <w:r>
        <w:rPr>
          <w:rStyle w:val="None"/>
          <w:sz w:val="24"/>
          <w:szCs w:val="24"/>
          <w:lang w:val="pt-PT"/>
        </w:rPr>
        <w:t xml:space="preserve"> </w:t>
      </w:r>
      <w:proofErr w:type="spellStart"/>
      <w:r>
        <w:rPr>
          <w:rStyle w:val="None"/>
          <w:sz w:val="24"/>
          <w:szCs w:val="24"/>
          <w:lang w:val="pt-PT"/>
        </w:rPr>
        <w:t>instructors</w:t>
      </w:r>
      <w:proofErr w:type="spellEnd"/>
      <w:r>
        <w:rPr>
          <w:rStyle w:val="None"/>
          <w:sz w:val="24"/>
          <w:szCs w:val="24"/>
          <w:lang w:val="pt-PT"/>
        </w:rPr>
        <w:t>.</w:t>
      </w:r>
    </w:p>
    <w:p w14:paraId="60887D2F" w14:textId="77777777" w:rsidR="00ED0FC0" w:rsidRDefault="00ED0FC0">
      <w:pPr>
        <w:pStyle w:val="BodyA"/>
        <w:rPr>
          <w:rStyle w:val="NoneA"/>
          <w:sz w:val="24"/>
          <w:szCs w:val="24"/>
        </w:rPr>
      </w:pPr>
    </w:p>
    <w:p w14:paraId="6F37534E" w14:textId="77777777" w:rsidR="00ED0FC0" w:rsidRDefault="00000000">
      <w:pPr>
        <w:pStyle w:val="BodyA"/>
        <w:shd w:val="clear" w:color="auto" w:fill="FFFFFF"/>
        <w:spacing w:after="100"/>
      </w:pPr>
      <w:r>
        <w:rPr>
          <w:rStyle w:val="None"/>
          <w:sz w:val="24"/>
          <w:szCs w:val="24"/>
        </w:rPr>
        <w:t xml:space="preserve">Marisa Forti is an adjunct instructor at UNH Manchester. Marisa's career has been focused </w:t>
      </w:r>
      <w:proofErr w:type="gramStart"/>
      <w:r>
        <w:rPr>
          <w:rStyle w:val="None"/>
          <w:sz w:val="24"/>
          <w:szCs w:val="24"/>
        </w:rPr>
        <w:t>in</w:t>
      </w:r>
      <w:proofErr w:type="gramEnd"/>
      <w:r>
        <w:rPr>
          <w:rStyle w:val="None"/>
          <w:sz w:val="24"/>
          <w:szCs w:val="24"/>
        </w:rPr>
        <w:t xml:space="preserve"> higher education as she works with students to discover their path and fulfill their potential. As a consultant, Marisa continues to coach individuals and teams through interactive workshops and trainings in areas of emotional intelligence. She also is an adjunct faculty member teaching courses at several other local colleges and universities including courses on leadership, gender, critical thinking, social justice, and service learning. She teaches courses in the UNH Manchester Business program such as BUS 453, Leadership for Managers, BUS 455, Human Resource Management, and BUS 640, Business Conflict and Communication. Marisa’s focus in the Seminar will be on building students’ emotional intelligence competencies and preparing for a successful career. She has a </w:t>
      </w:r>
      <w:proofErr w:type="gramStart"/>
      <w:r>
        <w:rPr>
          <w:rStyle w:val="None"/>
          <w:sz w:val="24"/>
          <w:szCs w:val="24"/>
        </w:rPr>
        <w:t>Master's</w:t>
      </w:r>
      <w:proofErr w:type="gramEnd"/>
      <w:r>
        <w:rPr>
          <w:rStyle w:val="None"/>
          <w:sz w:val="24"/>
          <w:szCs w:val="24"/>
        </w:rPr>
        <w:t xml:space="preserve"> degree from the University of Connecticut in Higher Education and Student Affairs and a Certificate of Advanced Graduate Study in Higher Education and Administrative Leadership from Plymouth State University. This is Marisa’s 13</w:t>
      </w:r>
      <w:r>
        <w:rPr>
          <w:rStyle w:val="None"/>
          <w:sz w:val="24"/>
          <w:szCs w:val="24"/>
          <w:vertAlign w:val="superscript"/>
        </w:rPr>
        <w:t>th</w:t>
      </w:r>
      <w:r>
        <w:rPr>
          <w:rStyle w:val="None"/>
          <w:sz w:val="24"/>
          <w:szCs w:val="24"/>
        </w:rPr>
        <w:t xml:space="preserve"> year supporting the Senior Seminar class, and her 11th semester as co-instructor.</w:t>
      </w:r>
    </w:p>
    <w:p w14:paraId="3883D25E" w14:textId="77777777" w:rsidR="00ED0FC0" w:rsidRDefault="00ED0FC0">
      <w:pPr>
        <w:pStyle w:val="BodyA"/>
      </w:pPr>
    </w:p>
    <w:p w14:paraId="342A43E1" w14:textId="77777777" w:rsidR="00ED0FC0" w:rsidRDefault="00000000">
      <w:pPr>
        <w:pStyle w:val="BodyA"/>
        <w:rPr>
          <w:rStyle w:val="None"/>
          <w:sz w:val="24"/>
          <w:szCs w:val="24"/>
        </w:rPr>
      </w:pPr>
      <w:r>
        <w:rPr>
          <w:rStyle w:val="None"/>
          <w:rFonts w:eastAsia="Arial Unicode MS" w:cs="Arial Unicode MS"/>
          <w:sz w:val="24"/>
          <w:szCs w:val="24"/>
        </w:rPr>
        <w:t xml:space="preserve">Accordingly, each participant’s specific learning goals will be individually determined, working closely with the seminar professor to develop a specific Seminar </w:t>
      </w:r>
      <w:proofErr w:type="gramStart"/>
      <w:r>
        <w:rPr>
          <w:rStyle w:val="None"/>
          <w:rFonts w:eastAsia="Arial Unicode MS" w:cs="Arial Unicode MS"/>
          <w:sz w:val="24"/>
          <w:szCs w:val="24"/>
        </w:rPr>
        <w:t>Proposal</w:t>
      </w:r>
      <w:proofErr w:type="gramEnd"/>
      <w:r>
        <w:rPr>
          <w:rStyle w:val="None"/>
          <w:rFonts w:eastAsia="Arial Unicode MS" w:cs="Arial Unicode MS"/>
          <w:sz w:val="24"/>
          <w:szCs w:val="24"/>
        </w:rPr>
        <w:t xml:space="preserve"> and then executing a semester-long work plan to achieve the agreed-upon objectives and deliverables. Individual dialogue with faculty and peers will guide the development of each student’s project throughout the term. Each participant in the course will develop a detailed work plan and term project paper, with the major difference being the Seminar section will focus on the internship, while the project students will focus on a topic of interest and relevance to their concentration or career aspirations. Again, project course participants elect a tougher and exclusive role, and only 1 of 4 applicants are awarded this assignment. </w:t>
      </w:r>
    </w:p>
    <w:p w14:paraId="547ADF83" w14:textId="77777777" w:rsidR="00ED0FC0" w:rsidRDefault="00ED0FC0">
      <w:pPr>
        <w:pStyle w:val="BodyA"/>
        <w:rPr>
          <w:rStyle w:val="NoneA"/>
          <w:sz w:val="24"/>
          <w:szCs w:val="24"/>
        </w:rPr>
      </w:pPr>
    </w:p>
    <w:p w14:paraId="08DD7717" w14:textId="77777777" w:rsidR="00ED0FC0" w:rsidRDefault="00000000">
      <w:pPr>
        <w:pStyle w:val="BodyA"/>
        <w:rPr>
          <w:rStyle w:val="None"/>
          <w:sz w:val="24"/>
          <w:szCs w:val="24"/>
        </w:rPr>
      </w:pPr>
      <w:r>
        <w:rPr>
          <w:rStyle w:val="None"/>
          <w:rFonts w:eastAsia="Arial Unicode MS" w:cs="Arial Unicode MS"/>
          <w:sz w:val="24"/>
          <w:szCs w:val="24"/>
        </w:rPr>
        <w:t xml:space="preserve">Philosophically, this course is intended to serve as a “Business Practicum,” where students leverage their university coursework in a variety of applied, real-world business settings. As such, each participant will identify and select a field-based project to obtain practical business experience, based on the respective seminar (e.g., an internship, company project, research study, business plan, or community service effort, etc.). Ongoing readings and in-class dialogue will serve as conceptual background to frame each participant’s hands-on experiences in business or community settings. Throughout the term, presentations (formal and informal) and written submissions will be employed to track progress, crystallize lessons learned, and outline additional recommendations or future action steps. Seminar discussions will act as a forum to explore business concepts, gain feedback about </w:t>
      </w:r>
      <w:r>
        <w:rPr>
          <w:rStyle w:val="None"/>
          <w:rFonts w:eastAsia="Arial Unicode MS" w:cs="Arial Unicode MS"/>
          <w:sz w:val="24"/>
          <w:szCs w:val="24"/>
        </w:rPr>
        <w:lastRenderedPageBreak/>
        <w:t xml:space="preserve">projects, provide </w:t>
      </w:r>
      <w:proofErr w:type="gramStart"/>
      <w:r>
        <w:rPr>
          <w:rStyle w:val="None"/>
          <w:rFonts w:eastAsia="Arial Unicode MS" w:cs="Arial Unicode MS"/>
          <w:sz w:val="24"/>
          <w:szCs w:val="24"/>
        </w:rPr>
        <w:t>critique</w:t>
      </w:r>
      <w:proofErr w:type="gramEnd"/>
      <w:r>
        <w:rPr>
          <w:rStyle w:val="None"/>
          <w:rFonts w:eastAsia="Arial Unicode MS" w:cs="Arial Unicode MS"/>
          <w:sz w:val="24"/>
          <w:szCs w:val="24"/>
        </w:rPr>
        <w:t xml:space="preserve"> and support to colleagues, and enhance participants’ overall capabilities in business settings. Periodically, we will also hold one-on-one meetings outside of class to discuss project progress and career trajectory. </w:t>
      </w:r>
      <w:proofErr w:type="gramStart"/>
      <w:r>
        <w:rPr>
          <w:rStyle w:val="None"/>
          <w:rFonts w:eastAsia="Arial Unicode MS" w:cs="Arial Unicode MS"/>
          <w:sz w:val="24"/>
          <w:szCs w:val="24"/>
        </w:rPr>
        <w:t>All of</w:t>
      </w:r>
      <w:proofErr w:type="gramEnd"/>
      <w:r>
        <w:rPr>
          <w:rStyle w:val="None"/>
          <w:rFonts w:eastAsia="Arial Unicode MS" w:cs="Arial Unicode MS"/>
          <w:sz w:val="24"/>
          <w:szCs w:val="24"/>
        </w:rPr>
        <w:t xml:space="preserve"> these discussions, presentations and written work will further strengthen interpersonal, analytical and communication skills, key success factors for all careers in business.</w:t>
      </w:r>
    </w:p>
    <w:p w14:paraId="332E604F" w14:textId="77777777" w:rsidR="00ED0FC0" w:rsidRDefault="00ED0FC0">
      <w:pPr>
        <w:pStyle w:val="BodyA"/>
        <w:rPr>
          <w:rStyle w:val="NoneA"/>
          <w:sz w:val="24"/>
          <w:szCs w:val="24"/>
        </w:rPr>
      </w:pPr>
    </w:p>
    <w:p w14:paraId="15317DF5" w14:textId="77777777" w:rsidR="00ED0FC0" w:rsidRDefault="00000000">
      <w:pPr>
        <w:pStyle w:val="BodyA"/>
        <w:rPr>
          <w:rStyle w:val="None"/>
          <w:sz w:val="24"/>
          <w:szCs w:val="24"/>
        </w:rPr>
      </w:pPr>
      <w:proofErr w:type="gramStart"/>
      <w:r>
        <w:rPr>
          <w:rStyle w:val="None"/>
          <w:sz w:val="24"/>
          <w:szCs w:val="24"/>
        </w:rPr>
        <w:t>In particular, for</w:t>
      </w:r>
      <w:proofErr w:type="gramEnd"/>
      <w:r>
        <w:rPr>
          <w:rStyle w:val="None"/>
          <w:sz w:val="24"/>
          <w:szCs w:val="24"/>
        </w:rPr>
        <w:t xml:space="preserve"> either course, the project paper MUST reflect knowledge and theoretical constructs from courses taken at the University, especially ‘600 level’ core courses. A selection of ‘600 level’ course textbooks will be held on library reserve for reference to previous courses.  High standards of writing and paper organization will be expected – hypotheses, footnotes, bibliography, tables/charts, etc. As a ‘</w:t>
      </w:r>
      <w:proofErr w:type="spellStart"/>
      <w:r>
        <w:rPr>
          <w:rStyle w:val="None"/>
          <w:sz w:val="24"/>
          <w:szCs w:val="24"/>
          <w:lang w:val="de-DE"/>
        </w:rPr>
        <w:t>Capstone</w:t>
      </w:r>
      <w:proofErr w:type="spellEnd"/>
      <w:r>
        <w:rPr>
          <w:rStyle w:val="None"/>
          <w:sz w:val="24"/>
          <w:szCs w:val="24"/>
        </w:rPr>
        <w:t xml:space="preserve">’ course, it is critical that this term project reflect professionalism, and depth, in relevant subject matter.   </w:t>
      </w:r>
    </w:p>
    <w:p w14:paraId="26B9EFE1" w14:textId="77777777" w:rsidR="00ED0FC0" w:rsidRDefault="00ED0FC0">
      <w:pPr>
        <w:pStyle w:val="BodyA"/>
        <w:rPr>
          <w:rStyle w:val="NoneA"/>
          <w:sz w:val="24"/>
          <w:szCs w:val="24"/>
        </w:rPr>
      </w:pPr>
    </w:p>
    <w:p w14:paraId="46345657" w14:textId="77777777" w:rsidR="00ED0FC0" w:rsidRDefault="00000000">
      <w:pPr>
        <w:pStyle w:val="BodyA"/>
        <w:rPr>
          <w:rStyle w:val="None"/>
          <w:sz w:val="24"/>
          <w:szCs w:val="24"/>
        </w:rPr>
      </w:pPr>
      <w:r>
        <w:rPr>
          <w:rStyle w:val="None"/>
          <w:rFonts w:eastAsia="Arial Unicode MS" w:cs="Arial Unicode MS"/>
          <w:sz w:val="24"/>
          <w:szCs w:val="24"/>
        </w:rPr>
        <w:t xml:space="preserve">The course will also have a “career planning” component, where students will prepare and discuss their career interests and job-seeking strategies and tactics. We will generate and collect specific data about each student’s background, capabilities, and career interests. In concert with students’ actual field experience, we will work together to build skills and strengthen preparation for career growth and professional advancement beyond UNHM. We plan to include visits from recent UNHM Business grads, who share your road, to bring additional expertise into the seminar.  </w:t>
      </w:r>
    </w:p>
    <w:p w14:paraId="60E12C02" w14:textId="77777777" w:rsidR="00ED0FC0" w:rsidRDefault="00ED0FC0">
      <w:pPr>
        <w:pStyle w:val="BodyA"/>
        <w:rPr>
          <w:rStyle w:val="None"/>
          <w:b/>
          <w:bCs/>
          <w:sz w:val="24"/>
          <w:szCs w:val="24"/>
        </w:rPr>
      </w:pPr>
    </w:p>
    <w:p w14:paraId="396231DA" w14:textId="77777777" w:rsidR="00ED0FC0" w:rsidRDefault="00000000">
      <w:pPr>
        <w:pStyle w:val="BodyText"/>
      </w:pPr>
      <w:r>
        <w:rPr>
          <w:rStyle w:val="NoneA"/>
        </w:rPr>
        <w:t>Overall, therefore, this course will have much more of a flavor of an ongoing seminar project than a traditional course. There will be pro-forma exams, meaning they will give directional proficiency in key topics, and will impact grades; learning will be a direct function of students’ reflection, efforts, and real-world struggles to plan and achieve their objectives. We will be working together closely throughout the term and, in part, will be designing the course collaboratively around our mutual interests and across the various projects being pursued. Consequently, it is essential that each participant be fully engaged and committed to making the best out of their experiences here. We will all be responsible for our own learning and will have a significant potential impact on the learning of the other participants in this seminar. For many, the Senior Seminar in Business has been a transformational experience that truly served as a capstone for their undergraduate education. We hope that you share this experience.</w:t>
      </w:r>
    </w:p>
    <w:p w14:paraId="071F4BF8" w14:textId="77777777" w:rsidR="00ED0FC0" w:rsidRDefault="00ED0FC0">
      <w:pPr>
        <w:pStyle w:val="BodyText"/>
      </w:pPr>
    </w:p>
    <w:p w14:paraId="56B21F6A" w14:textId="77777777" w:rsidR="00ED0FC0" w:rsidRDefault="00000000">
      <w:pPr>
        <w:pStyle w:val="BodyText"/>
        <w:rPr>
          <w:rStyle w:val="None"/>
          <w:b/>
          <w:bCs/>
        </w:rPr>
      </w:pPr>
      <w:r>
        <w:rPr>
          <w:rStyle w:val="None"/>
          <w:b/>
          <w:bCs/>
        </w:rPr>
        <w:t>Specific Learning Objectives:</w:t>
      </w:r>
    </w:p>
    <w:p w14:paraId="0A6C19CD" w14:textId="77777777" w:rsidR="00ED0FC0" w:rsidRDefault="00ED0FC0">
      <w:pPr>
        <w:pStyle w:val="BodyText"/>
      </w:pPr>
    </w:p>
    <w:p w14:paraId="70267D59" w14:textId="77777777" w:rsidR="00ED0FC0" w:rsidRDefault="00000000">
      <w:pPr>
        <w:pStyle w:val="NormalWeb"/>
        <w:numPr>
          <w:ilvl w:val="0"/>
          <w:numId w:val="2"/>
        </w:numPr>
        <w:spacing w:before="0" w:after="0"/>
        <w:rPr>
          <w:rFonts w:ascii="Times New Roman" w:hAnsi="Times New Roman"/>
        </w:rPr>
      </w:pPr>
      <w:r>
        <w:rPr>
          <w:rStyle w:val="NoneA"/>
          <w:rFonts w:ascii="Times New Roman" w:hAnsi="Times New Roman"/>
        </w:rPr>
        <w:t xml:space="preserve">Display substantive knowledge in their area of concentration: Accounting, Business Economics, Management, and/or Marketing through varying case studies. </w:t>
      </w:r>
    </w:p>
    <w:p w14:paraId="0FA3C229" w14:textId="77777777" w:rsidR="00ED0FC0" w:rsidRDefault="00000000">
      <w:pPr>
        <w:pStyle w:val="NormalWeb"/>
        <w:numPr>
          <w:ilvl w:val="0"/>
          <w:numId w:val="2"/>
        </w:numPr>
        <w:spacing w:before="0" w:after="0"/>
        <w:rPr>
          <w:rFonts w:ascii="Times New Roman" w:hAnsi="Times New Roman"/>
        </w:rPr>
      </w:pPr>
      <w:r>
        <w:rPr>
          <w:rStyle w:val="NoneA"/>
          <w:rFonts w:ascii="Times New Roman" w:hAnsi="Times New Roman"/>
        </w:rPr>
        <w:t xml:space="preserve">Display through testing their mastery of introductory knowledge in accounting, finance, economics, statistics, </w:t>
      </w:r>
      <w:proofErr w:type="gramStart"/>
      <w:r>
        <w:rPr>
          <w:rStyle w:val="NoneA"/>
          <w:rFonts w:ascii="Times New Roman" w:hAnsi="Times New Roman"/>
        </w:rPr>
        <w:t>marketing</w:t>
      </w:r>
      <w:proofErr w:type="gramEnd"/>
      <w:r>
        <w:rPr>
          <w:rStyle w:val="NoneA"/>
          <w:rFonts w:ascii="Times New Roman" w:hAnsi="Times New Roman"/>
        </w:rPr>
        <w:t xml:space="preserve"> and management/organizational behavior.</w:t>
      </w:r>
    </w:p>
    <w:p w14:paraId="185C5811" w14:textId="77777777" w:rsidR="00ED0FC0" w:rsidRDefault="00000000">
      <w:pPr>
        <w:pStyle w:val="NormalWeb"/>
        <w:numPr>
          <w:ilvl w:val="0"/>
          <w:numId w:val="2"/>
        </w:numPr>
        <w:spacing w:before="0" w:after="0"/>
        <w:rPr>
          <w:rFonts w:ascii="Times New Roman" w:hAnsi="Times New Roman"/>
        </w:rPr>
      </w:pPr>
      <w:r>
        <w:rPr>
          <w:rStyle w:val="NoneA"/>
          <w:rFonts w:ascii="Times New Roman" w:hAnsi="Times New Roman"/>
        </w:rPr>
        <w:t xml:space="preserve">Exhibit strong analytical and writing skills through complex case study analysis and reporting. </w:t>
      </w:r>
    </w:p>
    <w:p w14:paraId="29AB4E5B" w14:textId="77777777" w:rsidR="00ED0FC0" w:rsidRDefault="00000000">
      <w:pPr>
        <w:pStyle w:val="NormalWeb"/>
        <w:numPr>
          <w:ilvl w:val="0"/>
          <w:numId w:val="2"/>
        </w:numPr>
        <w:spacing w:before="0" w:after="0"/>
        <w:rPr>
          <w:rFonts w:ascii="Times New Roman" w:hAnsi="Times New Roman"/>
        </w:rPr>
      </w:pPr>
      <w:r>
        <w:rPr>
          <w:rStyle w:val="NoneA"/>
          <w:rFonts w:ascii="Times New Roman" w:hAnsi="Times New Roman"/>
        </w:rPr>
        <w:t>Display meeting management and oral reporting skills through leading short term in-class teams.</w:t>
      </w:r>
    </w:p>
    <w:p w14:paraId="2BE9CC28" w14:textId="77777777" w:rsidR="00ED0FC0" w:rsidRDefault="00000000">
      <w:pPr>
        <w:pStyle w:val="NormalWeb"/>
        <w:numPr>
          <w:ilvl w:val="0"/>
          <w:numId w:val="2"/>
        </w:numPr>
        <w:spacing w:before="0" w:after="0"/>
        <w:rPr>
          <w:rFonts w:ascii="Times New Roman" w:hAnsi="Times New Roman"/>
        </w:rPr>
      </w:pPr>
      <w:r>
        <w:rPr>
          <w:rStyle w:val="NoneA"/>
          <w:rFonts w:ascii="Times New Roman" w:hAnsi="Times New Roman"/>
        </w:rPr>
        <w:t xml:space="preserve">Develop self-reflection skills and application of knowledge through writing strong and integrated reflection </w:t>
      </w:r>
      <w:proofErr w:type="gramStart"/>
      <w:r>
        <w:rPr>
          <w:rStyle w:val="NoneA"/>
          <w:rFonts w:ascii="Times New Roman" w:hAnsi="Times New Roman"/>
        </w:rPr>
        <w:t>papers, and</w:t>
      </w:r>
      <w:proofErr w:type="gramEnd"/>
      <w:r>
        <w:rPr>
          <w:rStyle w:val="NoneA"/>
          <w:rFonts w:ascii="Times New Roman" w:hAnsi="Times New Roman"/>
        </w:rPr>
        <w:t xml:space="preserve"> taking self-tests/participating in-class exercises.</w:t>
      </w:r>
    </w:p>
    <w:p w14:paraId="4349DEDE" w14:textId="77777777" w:rsidR="00ED0FC0" w:rsidRDefault="00000000">
      <w:pPr>
        <w:pStyle w:val="NormalWeb"/>
        <w:numPr>
          <w:ilvl w:val="0"/>
          <w:numId w:val="2"/>
        </w:numPr>
        <w:spacing w:before="0" w:after="0"/>
        <w:rPr>
          <w:rFonts w:ascii="Times New Roman" w:hAnsi="Times New Roman"/>
        </w:rPr>
      </w:pPr>
      <w:r>
        <w:rPr>
          <w:rStyle w:val="NoneA"/>
          <w:rFonts w:ascii="Times New Roman" w:hAnsi="Times New Roman"/>
        </w:rPr>
        <w:t>Develop integrative work and study skills through the practical application of their business knowledge in internships or detailed research project.</w:t>
      </w:r>
    </w:p>
    <w:p w14:paraId="03F7B74E" w14:textId="77777777" w:rsidR="00ED0FC0" w:rsidRDefault="00000000">
      <w:pPr>
        <w:pStyle w:val="NormalWeb"/>
        <w:numPr>
          <w:ilvl w:val="0"/>
          <w:numId w:val="2"/>
        </w:numPr>
        <w:spacing w:before="0" w:after="0"/>
        <w:rPr>
          <w:rFonts w:ascii="Times New Roman" w:hAnsi="Times New Roman"/>
        </w:rPr>
      </w:pPr>
      <w:r>
        <w:rPr>
          <w:rStyle w:val="NoneA"/>
          <w:rFonts w:ascii="Times New Roman" w:hAnsi="Times New Roman"/>
        </w:rPr>
        <w:t>Grow ability to work through complex management and ethical challenges in both the classroom and internship site.</w:t>
      </w:r>
    </w:p>
    <w:p w14:paraId="513FD7D8" w14:textId="77777777" w:rsidR="00ED0FC0" w:rsidRDefault="00ED0FC0">
      <w:pPr>
        <w:pStyle w:val="BodyText"/>
      </w:pPr>
    </w:p>
    <w:p w14:paraId="19484F44" w14:textId="77777777" w:rsidR="00ED0FC0" w:rsidRDefault="00ED0FC0">
      <w:pPr>
        <w:pStyle w:val="BodyA"/>
        <w:rPr>
          <w:rStyle w:val="None"/>
          <w:b/>
          <w:bCs/>
          <w:sz w:val="24"/>
          <w:szCs w:val="24"/>
        </w:rPr>
      </w:pPr>
    </w:p>
    <w:p w14:paraId="0615965C" w14:textId="77777777" w:rsidR="00ED0FC0" w:rsidRDefault="00ED0FC0">
      <w:pPr>
        <w:pStyle w:val="BodyA"/>
      </w:pPr>
    </w:p>
    <w:p w14:paraId="0535F2CF" w14:textId="77777777" w:rsidR="00ED0FC0" w:rsidRDefault="00ED0FC0">
      <w:pPr>
        <w:pStyle w:val="BodyA"/>
      </w:pPr>
    </w:p>
    <w:p w14:paraId="01B0A933" w14:textId="77777777" w:rsidR="00ED0FC0" w:rsidRDefault="00ED0FC0">
      <w:pPr>
        <w:pStyle w:val="BodyA"/>
      </w:pPr>
    </w:p>
    <w:p w14:paraId="7157AD44" w14:textId="77777777" w:rsidR="00ED0FC0" w:rsidRDefault="00000000">
      <w:pPr>
        <w:pStyle w:val="BodyA"/>
        <w:rPr>
          <w:rStyle w:val="None"/>
          <w:sz w:val="24"/>
          <w:szCs w:val="24"/>
        </w:rPr>
      </w:pPr>
      <w:r>
        <w:rPr>
          <w:rStyle w:val="None"/>
          <w:rFonts w:eastAsia="Arial Unicode MS" w:cs="Arial Unicode MS"/>
          <w:b/>
          <w:bCs/>
          <w:sz w:val="24"/>
          <w:szCs w:val="24"/>
        </w:rPr>
        <w:t>REQUIRED READINGS</w:t>
      </w:r>
    </w:p>
    <w:p w14:paraId="4B9EFC32" w14:textId="77777777" w:rsidR="00ED0FC0" w:rsidRDefault="00ED0FC0">
      <w:pPr>
        <w:pStyle w:val="BodyA"/>
        <w:rPr>
          <w:rStyle w:val="None"/>
          <w:i/>
          <w:iCs/>
          <w:sz w:val="24"/>
          <w:szCs w:val="24"/>
        </w:rPr>
      </w:pPr>
    </w:p>
    <w:p w14:paraId="2D3DE9B3" w14:textId="77777777" w:rsidR="00ED0FC0" w:rsidRDefault="00000000">
      <w:pPr>
        <w:pStyle w:val="BodyA"/>
        <w:ind w:left="720" w:hanging="720"/>
        <w:rPr>
          <w:rStyle w:val="None"/>
          <w:sz w:val="24"/>
          <w:szCs w:val="24"/>
        </w:rPr>
      </w:pPr>
      <w:r>
        <w:rPr>
          <w:rStyle w:val="None"/>
          <w:b/>
          <w:bCs/>
          <w:sz w:val="24"/>
          <w:szCs w:val="24"/>
          <w:lang w:val="de-DE"/>
        </w:rPr>
        <w:t xml:space="preserve">Texts:  </w:t>
      </w:r>
      <w:r>
        <w:rPr>
          <w:rStyle w:val="None"/>
          <w:i/>
          <w:iCs/>
          <w:sz w:val="24"/>
          <w:szCs w:val="24"/>
        </w:rPr>
        <w:t>Good to Great: Why some companies make the leap and others don’t</w:t>
      </w:r>
      <w:r>
        <w:rPr>
          <w:rStyle w:val="None"/>
          <w:sz w:val="24"/>
          <w:szCs w:val="24"/>
        </w:rPr>
        <w:t>, Jim Collins (Harper Business, 2001). It is widely available used for less than $10.</w:t>
      </w:r>
    </w:p>
    <w:p w14:paraId="3B3B4235" w14:textId="77777777" w:rsidR="00ED0FC0" w:rsidRDefault="00ED0FC0">
      <w:pPr>
        <w:pStyle w:val="BodyA"/>
        <w:ind w:left="720" w:hanging="720"/>
        <w:rPr>
          <w:rStyle w:val="None"/>
          <w:i/>
          <w:iCs/>
          <w:sz w:val="24"/>
          <w:szCs w:val="24"/>
        </w:rPr>
      </w:pPr>
    </w:p>
    <w:p w14:paraId="6B67BE59" w14:textId="77777777" w:rsidR="00ED0FC0" w:rsidRDefault="00000000">
      <w:pPr>
        <w:pStyle w:val="BodyA"/>
        <w:ind w:left="720"/>
        <w:rPr>
          <w:rStyle w:val="None"/>
          <w:sz w:val="24"/>
          <w:szCs w:val="24"/>
        </w:rPr>
      </w:pPr>
      <w:r>
        <w:rPr>
          <w:rStyle w:val="None"/>
          <w:rFonts w:ascii="Calibri" w:hAnsi="Calibri"/>
          <w:sz w:val="24"/>
          <w:szCs w:val="24"/>
        </w:rPr>
        <w:t>Book: Rath, Tom. Strengths Finder 2.0. ISBN: </w:t>
      </w:r>
      <w:proofErr w:type="gramStart"/>
      <w:r>
        <w:rPr>
          <w:rStyle w:val="None"/>
          <w:rFonts w:ascii="Helvetica" w:hAnsi="Helvetica"/>
          <w:sz w:val="24"/>
          <w:szCs w:val="24"/>
          <w:u w:val="single" w:color="0000E9"/>
        </w:rPr>
        <w:t>9781595620156</w:t>
      </w:r>
      <w:r>
        <w:rPr>
          <w:rStyle w:val="None"/>
          <w:i/>
          <w:iCs/>
          <w:sz w:val="24"/>
          <w:szCs w:val="24"/>
        </w:rPr>
        <w:t xml:space="preserve">  -</w:t>
      </w:r>
      <w:proofErr w:type="gramEnd"/>
      <w:r>
        <w:rPr>
          <w:rStyle w:val="None"/>
          <w:i/>
          <w:iCs/>
          <w:sz w:val="24"/>
          <w:szCs w:val="24"/>
        </w:rPr>
        <w:t xml:space="preserve"> </w:t>
      </w:r>
      <w:r>
        <w:rPr>
          <w:rStyle w:val="None"/>
          <w:sz w:val="24"/>
          <w:szCs w:val="24"/>
        </w:rPr>
        <w:t>Purchase new, not used, as this book has a code for a 45 minute survey to help you uncover your hidden strengths.</w:t>
      </w:r>
    </w:p>
    <w:p w14:paraId="05FE4709" w14:textId="77777777" w:rsidR="00ED0FC0" w:rsidRDefault="00ED0FC0">
      <w:pPr>
        <w:pStyle w:val="BodyA"/>
        <w:ind w:left="720"/>
        <w:rPr>
          <w:rStyle w:val="NoneA"/>
          <w:sz w:val="24"/>
          <w:szCs w:val="24"/>
        </w:rPr>
      </w:pPr>
    </w:p>
    <w:p w14:paraId="06F7CA90" w14:textId="77777777" w:rsidR="00ED0FC0" w:rsidRDefault="00000000">
      <w:pPr>
        <w:pStyle w:val="BodyA"/>
        <w:ind w:left="720" w:hanging="720"/>
        <w:rPr>
          <w:rStyle w:val="None"/>
          <w:sz w:val="24"/>
          <w:szCs w:val="24"/>
        </w:rPr>
      </w:pPr>
      <w:r>
        <w:rPr>
          <w:rStyle w:val="None"/>
          <w:b/>
          <w:bCs/>
          <w:sz w:val="24"/>
          <w:szCs w:val="24"/>
        </w:rPr>
        <w:t>Readings:</w:t>
      </w:r>
      <w:r>
        <w:rPr>
          <w:rStyle w:val="None"/>
          <w:sz w:val="24"/>
          <w:szCs w:val="24"/>
        </w:rPr>
        <w:t xml:space="preserve"> </w:t>
      </w:r>
    </w:p>
    <w:p w14:paraId="6B22A2D1" w14:textId="77777777" w:rsidR="00ED0FC0" w:rsidRDefault="00ED0FC0">
      <w:pPr>
        <w:pStyle w:val="BodyA"/>
        <w:ind w:left="720" w:hanging="720"/>
        <w:rPr>
          <w:rStyle w:val="NoneA"/>
          <w:sz w:val="24"/>
          <w:szCs w:val="24"/>
        </w:rPr>
      </w:pPr>
    </w:p>
    <w:p w14:paraId="2ACD2815" w14:textId="77777777" w:rsidR="00ED0FC0" w:rsidRDefault="00000000">
      <w:pPr>
        <w:pStyle w:val="BodyB"/>
      </w:pPr>
      <w:r>
        <w:rPr>
          <w:rStyle w:val="None"/>
          <w:sz w:val="22"/>
          <w:szCs w:val="22"/>
        </w:rPr>
        <w:t>S</w:t>
      </w:r>
      <w:r>
        <w:rPr>
          <w:rStyle w:val="None"/>
          <w:rFonts w:ascii="Source Sans Pro" w:eastAsia="Source Sans Pro" w:hAnsi="Source Sans Pro" w:cs="Source Sans Pro"/>
          <w:sz w:val="22"/>
          <w:szCs w:val="22"/>
        </w:rPr>
        <w:t>tudents must subscribe to the Wall Street Journal daily for the term</w:t>
      </w:r>
      <w:r>
        <w:rPr>
          <w:rStyle w:val="None"/>
          <w:rFonts w:ascii="Source Sans Pro" w:eastAsia="Source Sans Pro" w:hAnsi="Source Sans Pro" w:cs="Source Sans Pro"/>
          <w:b/>
          <w:bCs/>
          <w:sz w:val="22"/>
          <w:szCs w:val="22"/>
        </w:rPr>
        <w:t>. </w:t>
      </w:r>
      <w:r>
        <w:rPr>
          <w:rStyle w:val="None"/>
          <w:rFonts w:ascii="Source Sans Pro" w:eastAsia="Source Sans Pro" w:hAnsi="Source Sans Pro" w:cs="Source Sans Pro"/>
          <w:sz w:val="22"/>
          <w:szCs w:val="22"/>
        </w:rPr>
        <w:t xml:space="preserve">  </w:t>
      </w:r>
      <w:r>
        <w:rPr>
          <w:rStyle w:val="None"/>
          <w:sz w:val="22"/>
          <w:szCs w:val="22"/>
        </w:rPr>
        <w:t>T</w:t>
      </w:r>
      <w:r>
        <w:rPr>
          <w:rStyle w:val="NoneA"/>
        </w:rPr>
        <w:t xml:space="preserve">his gives you \e-access to all Journal resources, including their careers site.  Please select myself as the professor, so I can monitor your compliance. </w:t>
      </w:r>
    </w:p>
    <w:p w14:paraId="1B8786B9" w14:textId="77777777" w:rsidR="00ED0FC0" w:rsidRDefault="00ED0FC0">
      <w:pPr>
        <w:pStyle w:val="BodyA"/>
        <w:rPr>
          <w:rStyle w:val="NoneA"/>
          <w:sz w:val="24"/>
          <w:szCs w:val="24"/>
        </w:rPr>
      </w:pPr>
    </w:p>
    <w:p w14:paraId="3948198F" w14:textId="77777777" w:rsidR="00ED0FC0" w:rsidRDefault="00000000">
      <w:pPr>
        <w:pStyle w:val="BodyA"/>
        <w:rPr>
          <w:rStyle w:val="None"/>
          <w:rFonts w:ascii="Source Sans Pro" w:eastAsia="Source Sans Pro" w:hAnsi="Source Sans Pro" w:cs="Source Sans Pro"/>
          <w:sz w:val="24"/>
          <w:szCs w:val="24"/>
        </w:rPr>
      </w:pPr>
      <w:r>
        <w:rPr>
          <w:rStyle w:val="None"/>
          <w:rFonts w:ascii="Source Sans Pro" w:eastAsia="Source Sans Pro" w:hAnsi="Source Sans Pro" w:cs="Source Sans Pro"/>
          <w:sz w:val="24"/>
          <w:szCs w:val="24"/>
        </w:rPr>
        <w:t>As informed professionals, you must understand and stay on top of current events and trends in the business world, which we will discuss in seminar sessions. Currently, it is $4 per month ($16 for the term) or $24 for the year.</w:t>
      </w:r>
    </w:p>
    <w:p w14:paraId="1E095F30" w14:textId="77777777" w:rsidR="00ED0FC0" w:rsidRDefault="00000000">
      <w:pPr>
        <w:pStyle w:val="NormalWeb"/>
        <w:shd w:val="clear" w:color="auto" w:fill="FFFFFF"/>
        <w:spacing w:before="180" w:after="0"/>
        <w:rPr>
          <w:rStyle w:val="None"/>
          <w:rFonts w:ascii="Source Sans Pro" w:eastAsia="Source Sans Pro" w:hAnsi="Source Sans Pro" w:cs="Source Sans Pro"/>
          <w:shd w:val="clear" w:color="auto" w:fill="FFFFFF"/>
        </w:rPr>
      </w:pPr>
      <w:r>
        <w:rPr>
          <w:rStyle w:val="None"/>
          <w:rFonts w:ascii="Source Sans Pro" w:eastAsia="Source Sans Pro" w:hAnsi="Source Sans Pro" w:cs="Source Sans Pro"/>
        </w:rPr>
        <w:t>Details are here:</w:t>
      </w:r>
      <w:proofErr w:type="gramStart"/>
      <w:r>
        <w:rPr>
          <w:rStyle w:val="None"/>
          <w:rFonts w:ascii="Source Sans Pro" w:eastAsia="Source Sans Pro" w:hAnsi="Source Sans Pro" w:cs="Source Sans Pro"/>
        </w:rPr>
        <w:t> </w:t>
      </w:r>
      <w:r>
        <w:rPr>
          <w:rStyle w:val="NoneA"/>
        </w:rPr>
        <w:t xml:space="preserve"> </w:t>
      </w:r>
      <w:r>
        <w:rPr>
          <w:rStyle w:val="None"/>
          <w:rFonts w:ascii="Source Sans Pro" w:eastAsia="Source Sans Pro" w:hAnsi="Source Sans Pro" w:cs="Source Sans Pro"/>
          <w:shd w:val="clear" w:color="auto" w:fill="FFFFFF"/>
        </w:rPr>
        <w:t>:</w:t>
      </w:r>
      <w:proofErr w:type="gramEnd"/>
      <w:r>
        <w:rPr>
          <w:rStyle w:val="None"/>
          <w:rFonts w:ascii="Source Sans Pro" w:eastAsia="Source Sans Pro" w:hAnsi="Source Sans Pro" w:cs="Source Sans Pro"/>
          <w:shd w:val="clear" w:color="auto" w:fill="FFFFFF"/>
        </w:rPr>
        <w:t xml:space="preserve">  </w:t>
      </w:r>
      <w:hyperlink r:id="rId10" w:history="1">
        <w:r>
          <w:rPr>
            <w:rStyle w:val="Hyperlink3"/>
          </w:rPr>
          <w:t>www.</w:t>
        </w:r>
        <w:r>
          <w:rPr>
            <w:rStyle w:val="Link"/>
          </w:rPr>
          <w:t>shorturl.at/adgHL</w:t>
        </w:r>
      </w:hyperlink>
    </w:p>
    <w:p w14:paraId="68957EEA" w14:textId="77777777" w:rsidR="00ED0FC0" w:rsidRDefault="00ED0FC0">
      <w:pPr>
        <w:pStyle w:val="NormalWeb"/>
        <w:shd w:val="clear" w:color="auto" w:fill="FFFFFF"/>
        <w:spacing w:before="180" w:after="0"/>
        <w:rPr>
          <w:rStyle w:val="None"/>
          <w:rFonts w:ascii="Source Sans Pro" w:eastAsia="Source Sans Pro" w:hAnsi="Source Sans Pro" w:cs="Source Sans Pro"/>
          <w:shd w:val="clear" w:color="auto" w:fill="FFFFFF"/>
        </w:rPr>
      </w:pPr>
    </w:p>
    <w:p w14:paraId="4A32C5FA" w14:textId="77777777" w:rsidR="00ED0FC0" w:rsidRDefault="00000000">
      <w:pPr>
        <w:pStyle w:val="BodyA"/>
        <w:ind w:left="720" w:hanging="720"/>
        <w:rPr>
          <w:rStyle w:val="None"/>
          <w:sz w:val="24"/>
          <w:szCs w:val="24"/>
        </w:rPr>
      </w:pPr>
      <w:r>
        <w:rPr>
          <w:rStyle w:val="None"/>
          <w:b/>
          <w:bCs/>
          <w:sz w:val="24"/>
          <w:szCs w:val="24"/>
        </w:rPr>
        <w:t>Assessments:</w:t>
      </w:r>
    </w:p>
    <w:p w14:paraId="18E1E209" w14:textId="77777777" w:rsidR="00ED0FC0" w:rsidRDefault="00ED0FC0">
      <w:pPr>
        <w:pStyle w:val="BodyA"/>
        <w:ind w:left="720" w:hanging="720"/>
        <w:rPr>
          <w:rStyle w:val="NoneA"/>
          <w:sz w:val="24"/>
          <w:szCs w:val="24"/>
        </w:rPr>
      </w:pPr>
    </w:p>
    <w:p w14:paraId="2CA9416C" w14:textId="77777777" w:rsidR="00ED0FC0" w:rsidRDefault="00000000">
      <w:pPr>
        <w:pStyle w:val="BodyA"/>
        <w:ind w:left="720" w:hanging="720"/>
        <w:rPr>
          <w:rStyle w:val="None"/>
          <w:sz w:val="24"/>
          <w:szCs w:val="24"/>
        </w:rPr>
      </w:pPr>
      <w:r>
        <w:rPr>
          <w:rStyle w:val="None"/>
          <w:sz w:val="24"/>
          <w:szCs w:val="24"/>
        </w:rPr>
        <w:t xml:space="preserve">The CAPS office has added a new website for career thinking and self-reflection located here, login </w:t>
      </w:r>
    </w:p>
    <w:p w14:paraId="743F9104" w14:textId="77777777" w:rsidR="00ED0FC0" w:rsidRDefault="00000000">
      <w:pPr>
        <w:pStyle w:val="BodyA"/>
        <w:ind w:left="720" w:hanging="720"/>
        <w:rPr>
          <w:rStyle w:val="None"/>
          <w:sz w:val="24"/>
          <w:szCs w:val="24"/>
        </w:rPr>
      </w:pPr>
      <w:r>
        <w:rPr>
          <w:rStyle w:val="None"/>
          <w:sz w:val="24"/>
          <w:szCs w:val="24"/>
        </w:rPr>
        <w:t>through myunh.edu. It is called Focus 2 career.</w:t>
      </w:r>
    </w:p>
    <w:p w14:paraId="45AB3CEA" w14:textId="77777777" w:rsidR="00ED0FC0" w:rsidRDefault="00ED0FC0">
      <w:pPr>
        <w:pStyle w:val="BodyA"/>
        <w:ind w:left="720" w:hanging="720"/>
        <w:rPr>
          <w:rStyle w:val="NoneA"/>
          <w:sz w:val="24"/>
          <w:szCs w:val="24"/>
        </w:rPr>
      </w:pPr>
    </w:p>
    <w:p w14:paraId="554CBD97" w14:textId="77777777" w:rsidR="00ED0FC0" w:rsidRDefault="00ED0FC0">
      <w:pPr>
        <w:pStyle w:val="BodyA"/>
        <w:ind w:left="720" w:hanging="720"/>
        <w:rPr>
          <w:rStyle w:val="NoneA"/>
          <w:sz w:val="24"/>
          <w:szCs w:val="24"/>
        </w:rPr>
      </w:pPr>
    </w:p>
    <w:p w14:paraId="7C1228DC" w14:textId="77777777" w:rsidR="00ED0FC0" w:rsidRDefault="00000000">
      <w:pPr>
        <w:pStyle w:val="BodyA"/>
        <w:ind w:left="720" w:hanging="720"/>
        <w:rPr>
          <w:rStyle w:val="None"/>
          <w:rFonts w:ascii="Century Gothic" w:eastAsia="Century Gothic" w:hAnsi="Century Gothic" w:cs="Century Gothic"/>
          <w:b/>
          <w:bCs/>
          <w:sz w:val="24"/>
          <w:szCs w:val="24"/>
        </w:rPr>
      </w:pPr>
      <w:r>
        <w:rPr>
          <w:rStyle w:val="None"/>
          <w:sz w:val="24"/>
          <w:szCs w:val="24"/>
        </w:rPr>
        <w:t xml:space="preserve">The UNH library website for the course is here: </w:t>
      </w:r>
    </w:p>
    <w:p w14:paraId="5FB68C69" w14:textId="77777777" w:rsidR="00ED0FC0" w:rsidRDefault="00ED0FC0">
      <w:pPr>
        <w:pStyle w:val="BodyA"/>
        <w:rPr>
          <w:rStyle w:val="NoneA"/>
          <w:sz w:val="24"/>
          <w:szCs w:val="24"/>
        </w:rPr>
      </w:pPr>
    </w:p>
    <w:p w14:paraId="79358829" w14:textId="77777777" w:rsidR="00ED0FC0" w:rsidRDefault="00000000">
      <w:pPr>
        <w:pStyle w:val="BodyA"/>
        <w:ind w:left="720" w:hanging="720"/>
        <w:rPr>
          <w:rStyle w:val="None"/>
          <w:sz w:val="24"/>
          <w:szCs w:val="24"/>
        </w:rPr>
      </w:pPr>
      <w:r>
        <w:rPr>
          <w:rStyle w:val="None"/>
          <w:sz w:val="24"/>
          <w:szCs w:val="24"/>
        </w:rPr>
        <w:tab/>
      </w:r>
      <w:hyperlink r:id="rId11" w:history="1">
        <w:r>
          <w:rPr>
            <w:rStyle w:val="Hyperlink4"/>
          </w:rPr>
          <w:t>http://libraryguides.unh.edu/seniorseminarbusiness</w:t>
        </w:r>
      </w:hyperlink>
    </w:p>
    <w:p w14:paraId="15B57BF1" w14:textId="77777777" w:rsidR="00ED0FC0" w:rsidRDefault="00ED0FC0">
      <w:pPr>
        <w:pStyle w:val="BodyA"/>
        <w:ind w:left="720" w:hanging="720"/>
        <w:rPr>
          <w:rStyle w:val="NoneA"/>
          <w:sz w:val="24"/>
          <w:szCs w:val="24"/>
        </w:rPr>
      </w:pPr>
    </w:p>
    <w:p w14:paraId="6E608784" w14:textId="77777777" w:rsidR="00ED0FC0" w:rsidRDefault="00000000">
      <w:pPr>
        <w:pStyle w:val="BodyA"/>
        <w:ind w:left="720"/>
        <w:rPr>
          <w:rStyle w:val="None"/>
          <w:i/>
          <w:iCs/>
          <w:sz w:val="24"/>
          <w:szCs w:val="24"/>
        </w:rPr>
      </w:pPr>
      <w:r>
        <w:rPr>
          <w:rStyle w:val="None"/>
          <w:sz w:val="24"/>
          <w:szCs w:val="24"/>
          <w:lang w:val="pt-PT"/>
        </w:rPr>
        <w:t xml:space="preserve">A </w:t>
      </w:r>
      <w:r>
        <w:rPr>
          <w:rStyle w:val="None"/>
          <w:b/>
          <w:bCs/>
          <w:sz w:val="24"/>
          <w:szCs w:val="24"/>
          <w:lang w:val="nl-NL"/>
        </w:rPr>
        <w:t>Canvas</w:t>
      </w:r>
      <w:r>
        <w:rPr>
          <w:rStyle w:val="None"/>
          <w:sz w:val="24"/>
          <w:szCs w:val="24"/>
        </w:rPr>
        <w:t xml:space="preserve"> website will be employed for each seminar. Active use is also a </w:t>
      </w:r>
      <w:r>
        <w:rPr>
          <w:rStyle w:val="None"/>
          <w:sz w:val="24"/>
          <w:szCs w:val="24"/>
          <w:u w:val="single"/>
        </w:rPr>
        <w:t>required</w:t>
      </w:r>
      <w:r>
        <w:rPr>
          <w:rStyle w:val="None"/>
          <w:sz w:val="24"/>
          <w:szCs w:val="24"/>
        </w:rPr>
        <w:t xml:space="preserve"> component of this course; weekly access of the </w:t>
      </w:r>
      <w:r>
        <w:rPr>
          <w:rStyle w:val="None"/>
          <w:b/>
          <w:bCs/>
          <w:sz w:val="24"/>
          <w:szCs w:val="24"/>
          <w:lang w:val="nl-NL"/>
        </w:rPr>
        <w:t>Canvas</w:t>
      </w:r>
      <w:r>
        <w:rPr>
          <w:rStyle w:val="None"/>
          <w:sz w:val="24"/>
          <w:szCs w:val="24"/>
        </w:rPr>
        <w:t xml:space="preserve"> website is a minimum requirement for this seminar. The main website for </w:t>
      </w:r>
      <w:r>
        <w:rPr>
          <w:rStyle w:val="None"/>
          <w:b/>
          <w:bCs/>
          <w:sz w:val="24"/>
          <w:szCs w:val="24"/>
          <w:lang w:val="nl-NL"/>
        </w:rPr>
        <w:t>Canvas</w:t>
      </w:r>
      <w:r>
        <w:rPr>
          <w:rStyle w:val="None"/>
          <w:sz w:val="24"/>
          <w:szCs w:val="24"/>
        </w:rPr>
        <w:t xml:space="preserve"> access is:  </w:t>
      </w:r>
      <w:hyperlink r:id="rId12" w:history="1">
        <w:r>
          <w:rPr>
            <w:rStyle w:val="Hyperlink5"/>
          </w:rPr>
          <w:t>http://mycourses.unh.edu</w:t>
        </w:r>
      </w:hyperlink>
    </w:p>
    <w:p w14:paraId="083BD149" w14:textId="77777777" w:rsidR="00ED0FC0" w:rsidRDefault="00ED0FC0">
      <w:pPr>
        <w:pStyle w:val="BodyA"/>
        <w:rPr>
          <w:rStyle w:val="NoneA"/>
          <w:sz w:val="24"/>
          <w:szCs w:val="24"/>
        </w:rPr>
      </w:pPr>
    </w:p>
    <w:p w14:paraId="79D89A95" w14:textId="77777777" w:rsidR="00ED0FC0" w:rsidRDefault="00000000">
      <w:pPr>
        <w:pStyle w:val="BodyA"/>
        <w:ind w:left="720" w:hanging="720"/>
        <w:rPr>
          <w:rStyle w:val="None"/>
          <w:sz w:val="24"/>
          <w:szCs w:val="24"/>
        </w:rPr>
      </w:pPr>
      <w:r>
        <w:rPr>
          <w:rStyle w:val="None"/>
          <w:b/>
          <w:bCs/>
          <w:sz w:val="24"/>
          <w:szCs w:val="24"/>
        </w:rPr>
        <w:t xml:space="preserve">The Syllabus: </w:t>
      </w:r>
      <w:r>
        <w:rPr>
          <w:rStyle w:val="None"/>
          <w:sz w:val="24"/>
          <w:szCs w:val="24"/>
        </w:rPr>
        <w:t xml:space="preserve">This syllabus is your guide to The Senior Seminar in Business; read it carefully. It is </w:t>
      </w:r>
    </w:p>
    <w:p w14:paraId="05AF47C2" w14:textId="77777777" w:rsidR="00ED0FC0" w:rsidRDefault="00000000">
      <w:pPr>
        <w:pStyle w:val="BodyA"/>
        <w:ind w:left="720" w:hanging="720"/>
        <w:rPr>
          <w:rStyle w:val="None"/>
          <w:sz w:val="24"/>
          <w:szCs w:val="24"/>
        </w:rPr>
      </w:pPr>
      <w:r>
        <w:rPr>
          <w:rStyle w:val="None"/>
          <w:sz w:val="24"/>
          <w:szCs w:val="24"/>
        </w:rPr>
        <w:t xml:space="preserve">our contract. Refer to it throughout the </w:t>
      </w:r>
      <w:proofErr w:type="gramStart"/>
      <w:r>
        <w:rPr>
          <w:rStyle w:val="None"/>
          <w:sz w:val="24"/>
          <w:szCs w:val="24"/>
        </w:rPr>
        <w:t>term, and</w:t>
      </w:r>
      <w:proofErr w:type="gramEnd"/>
      <w:r>
        <w:rPr>
          <w:rStyle w:val="None"/>
          <w:sz w:val="24"/>
          <w:szCs w:val="24"/>
        </w:rPr>
        <w:t xml:space="preserve"> use it to plan your workload and commitments. As </w:t>
      </w:r>
    </w:p>
    <w:p w14:paraId="30609A3F" w14:textId="77777777" w:rsidR="00ED0FC0" w:rsidRDefault="00000000">
      <w:pPr>
        <w:pStyle w:val="BodyA"/>
        <w:ind w:left="720" w:hanging="720"/>
        <w:rPr>
          <w:rStyle w:val="None"/>
          <w:sz w:val="24"/>
          <w:szCs w:val="24"/>
        </w:rPr>
      </w:pPr>
      <w:r>
        <w:rPr>
          <w:rStyle w:val="None"/>
          <w:sz w:val="24"/>
          <w:szCs w:val="24"/>
        </w:rPr>
        <w:t xml:space="preserve">the semester proceeds, however, we may make changes to tailor the course better to your needs as a </w:t>
      </w:r>
    </w:p>
    <w:p w14:paraId="050A2248" w14:textId="77777777" w:rsidR="00ED0FC0" w:rsidRDefault="00000000">
      <w:pPr>
        <w:pStyle w:val="BodyA"/>
        <w:ind w:left="720" w:hanging="720"/>
        <w:rPr>
          <w:rStyle w:val="None"/>
          <w:sz w:val="24"/>
          <w:szCs w:val="24"/>
        </w:rPr>
      </w:pPr>
      <w:proofErr w:type="gramStart"/>
      <w:r>
        <w:rPr>
          <w:rStyle w:val="None"/>
          <w:sz w:val="24"/>
          <w:szCs w:val="24"/>
        </w:rPr>
        <w:t>class;</w:t>
      </w:r>
      <w:proofErr w:type="gramEnd"/>
      <w:r>
        <w:rPr>
          <w:rStyle w:val="None"/>
          <w:sz w:val="24"/>
          <w:szCs w:val="24"/>
        </w:rPr>
        <w:t xml:space="preserve"> we will keep you advised and provide advance notice of such changes, should any occur. In </w:t>
      </w:r>
    </w:p>
    <w:p w14:paraId="70D1CAE4" w14:textId="77777777" w:rsidR="00ED0FC0" w:rsidRDefault="00000000">
      <w:pPr>
        <w:pStyle w:val="BodyA"/>
        <w:ind w:left="720" w:hanging="720"/>
        <w:rPr>
          <w:rStyle w:val="None"/>
          <w:sz w:val="24"/>
          <w:szCs w:val="24"/>
        </w:rPr>
      </w:pPr>
      <w:r>
        <w:rPr>
          <w:rStyle w:val="None"/>
          <w:sz w:val="24"/>
          <w:szCs w:val="24"/>
        </w:rPr>
        <w:t xml:space="preserve">the meantime, do use this syllabus as your primary planning tool for The Senior Seminar in </w:t>
      </w:r>
      <w:proofErr w:type="spellStart"/>
      <w:r>
        <w:rPr>
          <w:rStyle w:val="None"/>
          <w:sz w:val="24"/>
          <w:szCs w:val="24"/>
        </w:rPr>
        <w:t>Busness</w:t>
      </w:r>
      <w:proofErr w:type="spellEnd"/>
      <w:r>
        <w:rPr>
          <w:rStyle w:val="None"/>
          <w:sz w:val="24"/>
          <w:szCs w:val="24"/>
        </w:rPr>
        <w:t>.</w:t>
      </w:r>
    </w:p>
    <w:p w14:paraId="3B618982" w14:textId="77777777" w:rsidR="00ED0FC0" w:rsidRDefault="00ED0FC0">
      <w:pPr>
        <w:pStyle w:val="BodyA"/>
        <w:rPr>
          <w:rStyle w:val="None"/>
          <w:b/>
          <w:bCs/>
          <w:sz w:val="24"/>
          <w:szCs w:val="24"/>
        </w:rPr>
      </w:pPr>
    </w:p>
    <w:p w14:paraId="27E523A8" w14:textId="77777777" w:rsidR="00ED0FC0" w:rsidRDefault="00000000">
      <w:pPr>
        <w:pStyle w:val="BodyA"/>
        <w:rPr>
          <w:rStyle w:val="None"/>
          <w:sz w:val="24"/>
          <w:szCs w:val="24"/>
        </w:rPr>
      </w:pPr>
      <w:r>
        <w:rPr>
          <w:rStyle w:val="None"/>
          <w:rFonts w:eastAsia="Arial Unicode MS" w:cs="Arial Unicode MS"/>
          <w:b/>
          <w:bCs/>
          <w:sz w:val="24"/>
          <w:szCs w:val="24"/>
        </w:rPr>
        <w:t>DELIVERABLES &amp; GRADING</w:t>
      </w:r>
      <w:r>
        <w:rPr>
          <w:rStyle w:val="None"/>
          <w:rFonts w:eastAsia="Arial Unicode MS" w:cs="Arial Unicode MS"/>
          <w:sz w:val="24"/>
          <w:szCs w:val="24"/>
        </w:rPr>
        <w:t xml:space="preserve">  </w:t>
      </w:r>
    </w:p>
    <w:p w14:paraId="1C95BF4C" w14:textId="77777777" w:rsidR="00ED0FC0" w:rsidRDefault="00ED0FC0">
      <w:pPr>
        <w:pStyle w:val="BodyA"/>
        <w:rPr>
          <w:rStyle w:val="NoneA"/>
          <w:sz w:val="24"/>
          <w:szCs w:val="24"/>
        </w:rPr>
      </w:pPr>
    </w:p>
    <w:p w14:paraId="37D8833A" w14:textId="77777777" w:rsidR="00ED0FC0" w:rsidRDefault="00000000">
      <w:pPr>
        <w:pStyle w:val="BodyA"/>
        <w:rPr>
          <w:rStyle w:val="None"/>
          <w:sz w:val="24"/>
          <w:szCs w:val="24"/>
        </w:rPr>
      </w:pPr>
      <w:r>
        <w:rPr>
          <w:rStyle w:val="None"/>
          <w:rFonts w:eastAsia="Arial Unicode MS" w:cs="Arial Unicode MS"/>
          <w:b/>
          <w:bCs/>
          <w:sz w:val="24"/>
          <w:szCs w:val="24"/>
        </w:rPr>
        <w:t>FIRST RULE – save everything</w:t>
      </w:r>
      <w:r>
        <w:rPr>
          <w:rStyle w:val="None"/>
          <w:rFonts w:eastAsia="Arial Unicode MS" w:cs="Arial Unicode MS"/>
          <w:sz w:val="24"/>
          <w:szCs w:val="24"/>
        </w:rPr>
        <w:t>. You will go through multiple drafts of all deliverables, as you would in business. An important part of the course learning is seeing how you develop during the term. Use good organizational principles. Missing items are deducted from your final grade.</w:t>
      </w:r>
    </w:p>
    <w:p w14:paraId="082F1FE4" w14:textId="77777777" w:rsidR="00ED0FC0" w:rsidRDefault="00ED0FC0">
      <w:pPr>
        <w:pStyle w:val="BodyA"/>
        <w:rPr>
          <w:rStyle w:val="None"/>
          <w:i/>
          <w:iCs/>
          <w:sz w:val="24"/>
          <w:szCs w:val="24"/>
        </w:rPr>
      </w:pPr>
    </w:p>
    <w:p w14:paraId="12E71CD0" w14:textId="77777777" w:rsidR="00ED0FC0" w:rsidRDefault="00000000">
      <w:pPr>
        <w:pStyle w:val="BodyA"/>
        <w:rPr>
          <w:rStyle w:val="None"/>
          <w:sz w:val="24"/>
          <w:szCs w:val="24"/>
        </w:rPr>
      </w:pPr>
      <w:r>
        <w:rPr>
          <w:rStyle w:val="None"/>
          <w:rFonts w:eastAsia="Arial Unicode MS" w:cs="Arial Unicode MS"/>
          <w:sz w:val="24"/>
          <w:szCs w:val="24"/>
        </w:rPr>
        <w:t>Grading here will be based on the following four factors:</w:t>
      </w:r>
    </w:p>
    <w:p w14:paraId="474906C4" w14:textId="77777777" w:rsidR="00ED0FC0" w:rsidRDefault="00ED0FC0">
      <w:pPr>
        <w:pStyle w:val="BodyA"/>
        <w:rPr>
          <w:rStyle w:val="NoneA"/>
          <w:sz w:val="24"/>
          <w:szCs w:val="24"/>
        </w:rPr>
      </w:pPr>
    </w:p>
    <w:p w14:paraId="579577AD" w14:textId="77777777" w:rsidR="00ED0FC0" w:rsidRDefault="00000000">
      <w:pPr>
        <w:pStyle w:val="BodyA"/>
        <w:numPr>
          <w:ilvl w:val="0"/>
          <w:numId w:val="4"/>
        </w:numPr>
        <w:rPr>
          <w:b/>
          <w:bCs/>
          <w:sz w:val="24"/>
          <w:szCs w:val="24"/>
        </w:rPr>
      </w:pPr>
      <w:r>
        <w:rPr>
          <w:rStyle w:val="NoneA"/>
          <w:b/>
          <w:bCs/>
          <w:sz w:val="24"/>
          <w:szCs w:val="24"/>
        </w:rPr>
        <w:t xml:space="preserve">Class Learning and Participation. </w:t>
      </w:r>
      <w:r>
        <w:rPr>
          <w:rStyle w:val="None"/>
          <w:sz w:val="24"/>
          <w:szCs w:val="24"/>
        </w:rPr>
        <w:t xml:space="preserve">We will expect you to be an active contributor to class learning. Attending class earns you a D- grade (6 of 10). The rest is dependent on the active role you play in bringing new insights, </w:t>
      </w:r>
      <w:proofErr w:type="gramStart"/>
      <w:r>
        <w:rPr>
          <w:rStyle w:val="None"/>
          <w:sz w:val="24"/>
          <w:szCs w:val="24"/>
        </w:rPr>
        <w:t>materials</w:t>
      </w:r>
      <w:proofErr w:type="gramEnd"/>
      <w:r>
        <w:rPr>
          <w:rStyle w:val="None"/>
          <w:sz w:val="24"/>
          <w:szCs w:val="24"/>
        </w:rPr>
        <w:t xml:space="preserve"> and knowledge to the class.</w:t>
      </w:r>
    </w:p>
    <w:p w14:paraId="1C1D05F6" w14:textId="77777777" w:rsidR="00ED0FC0" w:rsidRDefault="00ED0FC0">
      <w:pPr>
        <w:pStyle w:val="BodyA"/>
        <w:ind w:left="360"/>
        <w:rPr>
          <w:rStyle w:val="None"/>
          <w:b/>
          <w:bCs/>
          <w:sz w:val="24"/>
          <w:szCs w:val="24"/>
        </w:rPr>
      </w:pPr>
    </w:p>
    <w:p w14:paraId="207A673D" w14:textId="77777777" w:rsidR="00ED0FC0" w:rsidRDefault="00000000">
      <w:pPr>
        <w:pStyle w:val="BodyA"/>
        <w:ind w:left="720"/>
        <w:rPr>
          <w:rStyle w:val="None"/>
          <w:sz w:val="24"/>
          <w:szCs w:val="24"/>
        </w:rPr>
      </w:pPr>
      <w:r>
        <w:rPr>
          <w:rStyle w:val="None"/>
          <w:sz w:val="24"/>
          <w:szCs w:val="24"/>
        </w:rPr>
        <w:t>A significant portion of your value-added grade is specifically geared toward your citation of those Wall Street Journal articles. We are particularly interested in your contribution of articles that inform you in your area(s) of interest, and your application of business theory from previous classes and readings to the topic at hand. Our goal here is to renew/revitalize your portfolio of knowledge, and its application to modern business situations.</w:t>
      </w:r>
    </w:p>
    <w:p w14:paraId="12D763D5" w14:textId="77777777" w:rsidR="00ED0FC0" w:rsidRDefault="00ED0FC0">
      <w:pPr>
        <w:pStyle w:val="BodyA"/>
        <w:ind w:left="360"/>
        <w:rPr>
          <w:rStyle w:val="None"/>
          <w:b/>
          <w:bCs/>
          <w:sz w:val="24"/>
          <w:szCs w:val="24"/>
        </w:rPr>
      </w:pPr>
    </w:p>
    <w:p w14:paraId="6C1D9F98" w14:textId="77777777" w:rsidR="00ED0FC0" w:rsidRDefault="00000000">
      <w:pPr>
        <w:pStyle w:val="BodyA"/>
        <w:numPr>
          <w:ilvl w:val="0"/>
          <w:numId w:val="4"/>
        </w:numPr>
        <w:rPr>
          <w:b/>
          <w:bCs/>
          <w:sz w:val="24"/>
          <w:szCs w:val="24"/>
        </w:rPr>
      </w:pPr>
      <w:r>
        <w:rPr>
          <w:rStyle w:val="NoneA"/>
          <w:b/>
          <w:bCs/>
          <w:sz w:val="24"/>
          <w:szCs w:val="24"/>
        </w:rPr>
        <w:t xml:space="preserve">Reflection/Thought Papers. </w:t>
      </w:r>
      <w:r>
        <w:rPr>
          <w:rStyle w:val="Hyperlink0"/>
          <w:b/>
          <w:bCs/>
          <w:sz w:val="24"/>
          <w:szCs w:val="24"/>
        </w:rPr>
        <w:t>10 times during our term</w:t>
      </w:r>
      <w:r>
        <w:rPr>
          <w:rStyle w:val="None"/>
          <w:sz w:val="24"/>
          <w:szCs w:val="24"/>
        </w:rPr>
        <w:t xml:space="preserve"> you are to write and type a 2-3+ page single spaced “thought/reflection paper” that comments on the assigned readings, class exercises, and/or, once your internships and projects are underway, the lessons and concerns you are experiencing in your business fieldwork. These weekly papers, which will be due and posted by you to the Canvas class site (and returned to you with feedback the next week), will be accumulated throughout the term and submitted in total as a semester-long Learning Log, with your end course summary chronicling your total reflections and experiences in this seminar. This is referred to as thought paper 10.</w:t>
      </w:r>
    </w:p>
    <w:p w14:paraId="4780736B" w14:textId="77777777" w:rsidR="00ED0FC0" w:rsidRDefault="00ED0FC0">
      <w:pPr>
        <w:pStyle w:val="BodyA"/>
        <w:ind w:left="720"/>
        <w:rPr>
          <w:rStyle w:val="None"/>
          <w:b/>
          <w:bCs/>
          <w:sz w:val="24"/>
          <w:szCs w:val="24"/>
        </w:rPr>
      </w:pPr>
    </w:p>
    <w:p w14:paraId="25D8AA9C" w14:textId="77777777" w:rsidR="00ED0FC0" w:rsidRDefault="00000000">
      <w:pPr>
        <w:pStyle w:val="BodyA"/>
        <w:ind w:left="720"/>
        <w:rPr>
          <w:rStyle w:val="None"/>
          <w:sz w:val="24"/>
          <w:szCs w:val="24"/>
        </w:rPr>
      </w:pPr>
      <w:r>
        <w:rPr>
          <w:rStyle w:val="None"/>
          <w:sz w:val="24"/>
          <w:szCs w:val="24"/>
        </w:rPr>
        <w:t xml:space="preserve">Reflection is a vital component to learning and development, which you will practice through your writing here. The Learning Log/Thought Paper will contribute a significant component of your individual development this term. This is not a ‘trip report’ of your daily work. Please note that this is professional writing practice, so that: grammar, organization, and spelling count. Each thought/reflection is graded up to 10 points each toward your final grade. </w:t>
      </w:r>
    </w:p>
    <w:p w14:paraId="0415FB3E" w14:textId="77777777" w:rsidR="00ED0FC0" w:rsidRDefault="00ED0FC0">
      <w:pPr>
        <w:pStyle w:val="BodyA"/>
        <w:ind w:left="720"/>
        <w:rPr>
          <w:rStyle w:val="NoneA"/>
          <w:sz w:val="24"/>
          <w:szCs w:val="24"/>
        </w:rPr>
      </w:pPr>
    </w:p>
    <w:p w14:paraId="5A542175" w14:textId="77777777" w:rsidR="00ED0FC0" w:rsidRDefault="00000000">
      <w:pPr>
        <w:pStyle w:val="BodyA"/>
        <w:ind w:left="720"/>
        <w:rPr>
          <w:rStyle w:val="None"/>
          <w:b/>
          <w:bCs/>
          <w:sz w:val="24"/>
          <w:szCs w:val="24"/>
        </w:rPr>
      </w:pPr>
      <w:r>
        <w:rPr>
          <w:rStyle w:val="None"/>
          <w:sz w:val="24"/>
          <w:szCs w:val="24"/>
        </w:rPr>
        <w:t>Our focus is exploration of what issues you cope with, the process you use to address and reconcile them, and how you manifest “</w:t>
      </w:r>
      <w:r>
        <w:rPr>
          <w:rStyle w:val="None"/>
          <w:sz w:val="24"/>
          <w:szCs w:val="24"/>
          <w:lang w:val="fr-FR"/>
        </w:rPr>
        <w:t>change</w:t>
      </w:r>
      <w:r>
        <w:rPr>
          <w:rStyle w:val="None"/>
          <w:sz w:val="24"/>
          <w:szCs w:val="24"/>
        </w:rPr>
        <w:t xml:space="preserve">” over the course of the year. The last thought paper is specifically about chronicling this </w:t>
      </w:r>
      <w:proofErr w:type="gramStart"/>
      <w:r>
        <w:rPr>
          <w:rStyle w:val="None"/>
          <w:sz w:val="24"/>
          <w:szCs w:val="24"/>
        </w:rPr>
        <w:t>journey, and</w:t>
      </w:r>
      <w:proofErr w:type="gramEnd"/>
      <w:r>
        <w:rPr>
          <w:rStyle w:val="None"/>
          <w:sz w:val="24"/>
          <w:szCs w:val="24"/>
        </w:rPr>
        <w:t xml:space="preserve"> summarizing the impact. This final paper is worth 30 points. Of 740 course points, 150 are related to this series of reflection papers.</w:t>
      </w:r>
    </w:p>
    <w:p w14:paraId="68947E96" w14:textId="77777777" w:rsidR="00ED0FC0" w:rsidRDefault="00ED0FC0">
      <w:pPr>
        <w:pStyle w:val="BodyA"/>
        <w:ind w:left="720"/>
        <w:rPr>
          <w:rStyle w:val="None"/>
          <w:b/>
          <w:bCs/>
          <w:sz w:val="24"/>
          <w:szCs w:val="24"/>
        </w:rPr>
      </w:pPr>
    </w:p>
    <w:p w14:paraId="23C92EB7" w14:textId="77777777" w:rsidR="00ED0FC0" w:rsidRDefault="00000000">
      <w:pPr>
        <w:pStyle w:val="BodyA"/>
        <w:numPr>
          <w:ilvl w:val="0"/>
          <w:numId w:val="4"/>
        </w:numPr>
        <w:rPr>
          <w:sz w:val="24"/>
          <w:szCs w:val="24"/>
        </w:rPr>
      </w:pPr>
      <w:r>
        <w:rPr>
          <w:rStyle w:val="None"/>
          <w:b/>
          <w:bCs/>
          <w:sz w:val="24"/>
          <w:szCs w:val="24"/>
          <w:u w:val="single"/>
        </w:rPr>
        <w:t>Each week,</w:t>
      </w:r>
      <w:r>
        <w:rPr>
          <w:rStyle w:val="NoneA"/>
          <w:sz w:val="24"/>
          <w:szCs w:val="24"/>
        </w:rPr>
        <w:t xml:space="preserve"> included at the end of your reflection paper will include a record of how many hours you spent on the internship, or project, each week, and its accumulation for the semester. In general, we expect you to be spending 12 hours per week at the internship (or on the project)– we will periodically call internship sponsors for verification. This data is subject to Academic Honesty policies of UNH, and any deviations can and will be treated harshly. Two people did not graduate due to suspicious behavior, which turned out to be fraudulent. In addition, your internship supervisor will send, separate from you, a signed copy of your accumulated hours. A spreadsheet is provided later in the term.</w:t>
      </w:r>
    </w:p>
    <w:p w14:paraId="7811DD5F" w14:textId="77777777" w:rsidR="00ED0FC0" w:rsidRDefault="00ED0FC0">
      <w:pPr>
        <w:pStyle w:val="BodyA"/>
        <w:rPr>
          <w:rStyle w:val="None"/>
          <w:b/>
          <w:bCs/>
          <w:sz w:val="24"/>
          <w:szCs w:val="24"/>
        </w:rPr>
      </w:pPr>
    </w:p>
    <w:p w14:paraId="60667CDF" w14:textId="77777777" w:rsidR="00ED0FC0" w:rsidRDefault="00000000">
      <w:pPr>
        <w:pStyle w:val="BodyA"/>
        <w:numPr>
          <w:ilvl w:val="0"/>
          <w:numId w:val="4"/>
        </w:numPr>
        <w:rPr>
          <w:b/>
          <w:bCs/>
          <w:sz w:val="24"/>
          <w:szCs w:val="24"/>
        </w:rPr>
      </w:pPr>
      <w:r>
        <w:rPr>
          <w:rStyle w:val="NoneA"/>
          <w:b/>
          <w:bCs/>
          <w:sz w:val="24"/>
          <w:szCs w:val="24"/>
        </w:rPr>
        <w:t xml:space="preserve">Career Portfolio/Launch Plan. </w:t>
      </w:r>
      <w:r>
        <w:rPr>
          <w:rStyle w:val="None"/>
          <w:sz w:val="24"/>
          <w:szCs w:val="24"/>
        </w:rPr>
        <w:t xml:space="preserve">You will assemble a portfolio of career and job-seeking materials to help you prepare for professional life beyond UNHM. We will discuss these in detail during the term, but your portfolio would likely include, at a minimum: a detailed life chronology (post high school), a statement of personal mission and/or career objectives, job </w:t>
      </w:r>
      <w:r>
        <w:rPr>
          <w:rStyle w:val="None"/>
          <w:sz w:val="24"/>
          <w:szCs w:val="24"/>
        </w:rPr>
        <w:lastRenderedPageBreak/>
        <w:t xml:space="preserve">skills assessment, targeted position analysis, mock interview summaries, cover letter(s), resume(s), list of references, salary history, and ‘launch plan’ (below). We will work through drafts together and conduct coaching sessions to improve the clarity and quality of your analyses and thought processes. The intent will be to help you strengthen your career planning in concert with your hands-on field experience.    </w:t>
      </w:r>
    </w:p>
    <w:p w14:paraId="56D15E7D" w14:textId="77777777" w:rsidR="00ED0FC0" w:rsidRDefault="00ED0FC0">
      <w:pPr>
        <w:pStyle w:val="BodyA"/>
        <w:ind w:left="720"/>
        <w:rPr>
          <w:rStyle w:val="None"/>
          <w:b/>
          <w:bCs/>
          <w:sz w:val="24"/>
          <w:szCs w:val="24"/>
        </w:rPr>
      </w:pPr>
    </w:p>
    <w:p w14:paraId="3922B555" w14:textId="77777777" w:rsidR="00ED0FC0" w:rsidRDefault="00000000">
      <w:pPr>
        <w:pStyle w:val="BodyA"/>
        <w:ind w:left="720"/>
        <w:rPr>
          <w:rStyle w:val="None"/>
          <w:sz w:val="24"/>
          <w:szCs w:val="24"/>
        </w:rPr>
      </w:pPr>
      <w:r>
        <w:rPr>
          <w:rStyle w:val="None"/>
          <w:sz w:val="24"/>
          <w:szCs w:val="24"/>
        </w:rPr>
        <w:t xml:space="preserve">Included in this document is a “Launch Plan” – specific activities/plan of action you will implement in the last month of the term and after graduation. This is to ensure that you have a solid </w:t>
      </w:r>
      <w:proofErr w:type="gramStart"/>
      <w:r>
        <w:rPr>
          <w:rStyle w:val="None"/>
          <w:sz w:val="24"/>
          <w:szCs w:val="24"/>
        </w:rPr>
        <w:t>plan for the future</w:t>
      </w:r>
      <w:proofErr w:type="gramEnd"/>
      <w:r>
        <w:rPr>
          <w:rStyle w:val="None"/>
          <w:sz w:val="24"/>
          <w:szCs w:val="24"/>
        </w:rPr>
        <w:t>.</w:t>
      </w:r>
    </w:p>
    <w:p w14:paraId="03934225" w14:textId="77777777" w:rsidR="00ED0FC0" w:rsidRDefault="00000000">
      <w:pPr>
        <w:pStyle w:val="BodyA"/>
        <w:ind w:left="360"/>
        <w:rPr>
          <w:rStyle w:val="None"/>
          <w:b/>
          <w:bCs/>
          <w:sz w:val="24"/>
          <w:szCs w:val="24"/>
        </w:rPr>
      </w:pPr>
      <w:r>
        <w:rPr>
          <w:rStyle w:val="None"/>
          <w:b/>
          <w:bCs/>
          <w:sz w:val="24"/>
          <w:szCs w:val="24"/>
        </w:rPr>
        <w:t xml:space="preserve"> </w:t>
      </w:r>
    </w:p>
    <w:p w14:paraId="435D24C3" w14:textId="77777777" w:rsidR="00ED0FC0" w:rsidRDefault="00000000">
      <w:pPr>
        <w:pStyle w:val="BodyA"/>
        <w:numPr>
          <w:ilvl w:val="0"/>
          <w:numId w:val="4"/>
        </w:numPr>
        <w:rPr>
          <w:b/>
          <w:bCs/>
          <w:sz w:val="24"/>
          <w:szCs w:val="24"/>
          <w:lang w:val="pt-PT"/>
        </w:rPr>
      </w:pPr>
      <w:proofErr w:type="spellStart"/>
      <w:r>
        <w:rPr>
          <w:rStyle w:val="None"/>
          <w:b/>
          <w:bCs/>
          <w:sz w:val="24"/>
          <w:szCs w:val="24"/>
          <w:lang w:val="pt-PT"/>
        </w:rPr>
        <w:t>Term</w:t>
      </w:r>
      <w:proofErr w:type="spellEnd"/>
      <w:r>
        <w:rPr>
          <w:rStyle w:val="None"/>
          <w:b/>
          <w:bCs/>
          <w:sz w:val="24"/>
          <w:szCs w:val="24"/>
          <w:lang w:val="pt-PT"/>
        </w:rPr>
        <w:t xml:space="preserve"> Project. </w:t>
      </w:r>
      <w:proofErr w:type="gramStart"/>
      <w:r>
        <w:rPr>
          <w:rStyle w:val="None"/>
          <w:sz w:val="24"/>
          <w:szCs w:val="24"/>
        </w:rPr>
        <w:t>All of</w:t>
      </w:r>
      <w:proofErr w:type="gramEnd"/>
      <w:r>
        <w:rPr>
          <w:rStyle w:val="None"/>
          <w:sz w:val="24"/>
          <w:szCs w:val="24"/>
        </w:rPr>
        <w:t xml:space="preserve"> your work during the term will, of course, contribute to your Term Project/Paper, which will culminate in a formal in-class presentation and submission of a business report of your fieldwork and project experiences here. As noted on the attached tentative course schedule, the Term Project will be comprised of, at a minimum, four elements: 1) Proposal (BUS 760 only), 2) Outline, 3) Draft report, 4) Final Presentation and Term Project Submissions.</w:t>
      </w:r>
    </w:p>
    <w:p w14:paraId="675823D4" w14:textId="77777777" w:rsidR="00ED0FC0" w:rsidRDefault="00ED0FC0">
      <w:pPr>
        <w:pStyle w:val="BodyA"/>
        <w:ind w:left="360"/>
        <w:rPr>
          <w:rStyle w:val="None"/>
          <w:b/>
          <w:bCs/>
          <w:sz w:val="24"/>
          <w:szCs w:val="24"/>
        </w:rPr>
      </w:pPr>
    </w:p>
    <w:p w14:paraId="3B6377CC" w14:textId="77777777" w:rsidR="00ED0FC0" w:rsidRDefault="00000000">
      <w:pPr>
        <w:pStyle w:val="BodyA"/>
        <w:ind w:left="720"/>
        <w:rPr>
          <w:rStyle w:val="None"/>
          <w:sz w:val="24"/>
          <w:szCs w:val="24"/>
        </w:rPr>
      </w:pPr>
      <w:r>
        <w:rPr>
          <w:rStyle w:val="None"/>
          <w:sz w:val="24"/>
          <w:szCs w:val="24"/>
        </w:rPr>
        <w:t xml:space="preserve">We will also be discussing the Term Project’s requirements during class, as there may be some variation depending on the attributes of each project, but we would expect that a “typical” final Term BUS 750 Project submission would take the form of a formal 14-16 page term paper (single spaced, 12-point Times New Roman font), integrating outside research, course readings and concepts with the key business issues targeted in your field and experiences and the specific lessons learned (professionally and developmentally). </w:t>
      </w:r>
    </w:p>
    <w:p w14:paraId="71F7A9A5" w14:textId="77777777" w:rsidR="00ED0FC0" w:rsidRDefault="00ED0FC0">
      <w:pPr>
        <w:pStyle w:val="BodyA"/>
        <w:ind w:left="720"/>
        <w:rPr>
          <w:rStyle w:val="NoneA"/>
          <w:sz w:val="24"/>
          <w:szCs w:val="24"/>
        </w:rPr>
      </w:pPr>
    </w:p>
    <w:p w14:paraId="4534054B" w14:textId="77777777" w:rsidR="00ED0FC0" w:rsidRDefault="00000000">
      <w:pPr>
        <w:pStyle w:val="BodyA"/>
        <w:ind w:left="720"/>
        <w:rPr>
          <w:rStyle w:val="None"/>
          <w:b/>
          <w:bCs/>
          <w:sz w:val="24"/>
          <w:szCs w:val="24"/>
        </w:rPr>
      </w:pPr>
      <w:r>
        <w:rPr>
          <w:rStyle w:val="None"/>
          <w:sz w:val="24"/>
          <w:szCs w:val="24"/>
        </w:rPr>
        <w:t>The term project paper for the BUS 760 course has much more strict requirements as to: length, research/</w:t>
      </w:r>
      <w:proofErr w:type="gramStart"/>
      <w:r>
        <w:rPr>
          <w:rStyle w:val="None"/>
          <w:sz w:val="24"/>
          <w:szCs w:val="24"/>
        </w:rPr>
        <w:t>sources</w:t>
      </w:r>
      <w:proofErr w:type="gramEnd"/>
      <w:r>
        <w:rPr>
          <w:rStyle w:val="None"/>
          <w:sz w:val="24"/>
          <w:szCs w:val="24"/>
        </w:rPr>
        <w:t xml:space="preserve"> and quality of documentation. Assume that a quality BUS 760 project report is easily 60 pages, inclusive of APA style footnotes, all data </w:t>
      </w:r>
      <w:proofErr w:type="gramStart"/>
      <w:r>
        <w:rPr>
          <w:rStyle w:val="None"/>
          <w:sz w:val="24"/>
          <w:szCs w:val="24"/>
        </w:rPr>
        <w:t>tables</w:t>
      </w:r>
      <w:proofErr w:type="gramEnd"/>
      <w:r>
        <w:rPr>
          <w:rStyle w:val="None"/>
          <w:sz w:val="24"/>
          <w:szCs w:val="24"/>
        </w:rPr>
        <w:t xml:space="preserve"> and charts. </w:t>
      </w:r>
    </w:p>
    <w:p w14:paraId="77BBECE1" w14:textId="77777777" w:rsidR="00ED0FC0" w:rsidRDefault="00ED0FC0">
      <w:pPr>
        <w:pStyle w:val="BodyA"/>
        <w:ind w:left="720"/>
        <w:rPr>
          <w:rStyle w:val="NoneA"/>
          <w:sz w:val="24"/>
          <w:szCs w:val="24"/>
        </w:rPr>
      </w:pPr>
    </w:p>
    <w:p w14:paraId="7F7B5D62" w14:textId="77777777" w:rsidR="00ED0FC0" w:rsidRDefault="00000000">
      <w:pPr>
        <w:pStyle w:val="BodyA"/>
        <w:ind w:left="720"/>
        <w:rPr>
          <w:rStyle w:val="None"/>
          <w:sz w:val="24"/>
          <w:szCs w:val="24"/>
        </w:rPr>
      </w:pPr>
      <w:r>
        <w:rPr>
          <w:rStyle w:val="None"/>
          <w:sz w:val="24"/>
          <w:szCs w:val="24"/>
        </w:rPr>
        <w:t xml:space="preserve">However, we will be open to more creative, well thought through formats, if applicable. </w:t>
      </w:r>
    </w:p>
    <w:p w14:paraId="3ABA7D4D" w14:textId="77777777" w:rsidR="00ED0FC0" w:rsidRDefault="00ED0FC0">
      <w:pPr>
        <w:pStyle w:val="BodyA"/>
        <w:ind w:left="720"/>
        <w:rPr>
          <w:rStyle w:val="NoneA"/>
          <w:sz w:val="24"/>
          <w:szCs w:val="24"/>
        </w:rPr>
      </w:pPr>
    </w:p>
    <w:p w14:paraId="1F65C0D3" w14:textId="77777777" w:rsidR="00ED0FC0" w:rsidRDefault="00000000">
      <w:pPr>
        <w:pStyle w:val="BodyA"/>
        <w:ind w:left="720"/>
        <w:rPr>
          <w:rStyle w:val="None"/>
          <w:sz w:val="24"/>
          <w:szCs w:val="24"/>
        </w:rPr>
      </w:pPr>
      <w:r>
        <w:rPr>
          <w:rStyle w:val="None"/>
          <w:sz w:val="24"/>
          <w:szCs w:val="24"/>
        </w:rPr>
        <w:t xml:space="preserve">For both classes, critical lessons </w:t>
      </w:r>
      <w:proofErr w:type="gramStart"/>
      <w:r>
        <w:rPr>
          <w:rStyle w:val="None"/>
          <w:sz w:val="24"/>
          <w:szCs w:val="24"/>
        </w:rPr>
        <w:t>learned</w:t>
      </w:r>
      <w:proofErr w:type="gramEnd"/>
      <w:r>
        <w:rPr>
          <w:rStyle w:val="None"/>
          <w:sz w:val="24"/>
          <w:szCs w:val="24"/>
        </w:rPr>
        <w:t xml:space="preserve"> and detailed, well-supported recommendations must also be clearly developed. A professional business document, one that you would be proud to share with the business managers you’ve worked with in your fieldwork (or to possible future employers), would be one meaningful product of your experiences here in the Senior Business Seminar. This term project is a very serious </w:t>
      </w:r>
      <w:proofErr w:type="gramStart"/>
      <w:r>
        <w:rPr>
          <w:rStyle w:val="None"/>
          <w:sz w:val="24"/>
          <w:szCs w:val="24"/>
        </w:rPr>
        <w:t>undertaking, and</w:t>
      </w:r>
      <w:proofErr w:type="gramEnd"/>
      <w:r>
        <w:rPr>
          <w:rStyle w:val="None"/>
          <w:sz w:val="24"/>
          <w:szCs w:val="24"/>
        </w:rPr>
        <w:t xml:space="preserve"> must reflect your business education and application of core concepts across the curriculum.</w:t>
      </w:r>
    </w:p>
    <w:p w14:paraId="1DA32DEE" w14:textId="77777777" w:rsidR="00ED0FC0" w:rsidRDefault="00ED0FC0">
      <w:pPr>
        <w:pStyle w:val="BodyA"/>
        <w:ind w:left="720"/>
        <w:rPr>
          <w:rStyle w:val="NoneA"/>
          <w:sz w:val="24"/>
          <w:szCs w:val="24"/>
        </w:rPr>
      </w:pPr>
    </w:p>
    <w:p w14:paraId="1825BDAF" w14:textId="77777777" w:rsidR="00ED0FC0" w:rsidRDefault="00000000">
      <w:pPr>
        <w:pStyle w:val="BodyA"/>
        <w:ind w:left="720"/>
        <w:rPr>
          <w:rStyle w:val="None"/>
          <w:sz w:val="24"/>
          <w:szCs w:val="24"/>
        </w:rPr>
      </w:pPr>
      <w:proofErr w:type="spellStart"/>
      <w:r>
        <w:rPr>
          <w:rStyle w:val="None"/>
          <w:sz w:val="24"/>
          <w:szCs w:val="24"/>
          <w:lang w:val="de-DE"/>
        </w:rPr>
        <w:t>Hint</w:t>
      </w:r>
      <w:proofErr w:type="spellEnd"/>
      <w:r>
        <w:rPr>
          <w:rStyle w:val="None"/>
          <w:sz w:val="24"/>
          <w:szCs w:val="24"/>
          <w:lang w:val="de-DE"/>
        </w:rPr>
        <w:t xml:space="preserve"> </w:t>
      </w:r>
      <w:r>
        <w:rPr>
          <w:rStyle w:val="None"/>
          <w:sz w:val="24"/>
          <w:szCs w:val="24"/>
        </w:rPr>
        <w:t>– for BUS 750, take pictures/copies of your work place, people you work with, deliverables you were involved in/created (e.g., a fund raiser, or brochure), etc. Bring it alive!!</w:t>
      </w:r>
    </w:p>
    <w:p w14:paraId="7AEA9B37" w14:textId="77777777" w:rsidR="00ED0FC0" w:rsidRDefault="00ED0FC0">
      <w:pPr>
        <w:pStyle w:val="BodyA"/>
        <w:ind w:left="720"/>
        <w:rPr>
          <w:rStyle w:val="NoneA"/>
          <w:sz w:val="24"/>
          <w:szCs w:val="24"/>
        </w:rPr>
      </w:pPr>
    </w:p>
    <w:p w14:paraId="15519979" w14:textId="77777777" w:rsidR="00ED0FC0" w:rsidRDefault="00000000">
      <w:pPr>
        <w:pStyle w:val="BodyA"/>
        <w:ind w:left="720"/>
        <w:rPr>
          <w:rStyle w:val="None"/>
          <w:sz w:val="24"/>
          <w:szCs w:val="24"/>
        </w:rPr>
      </w:pPr>
      <w:r>
        <w:rPr>
          <w:rStyle w:val="None"/>
          <w:sz w:val="24"/>
          <w:szCs w:val="24"/>
        </w:rPr>
        <w:t xml:space="preserve">Special note to any BUS 760 students: your research MUST include primary data collection, as well as secondary/published literature/studies review.  Again, BUS 760 should be thinking that their report will be at least 60 pages in length – including charts, </w:t>
      </w:r>
      <w:proofErr w:type="gramStart"/>
      <w:r>
        <w:rPr>
          <w:rStyle w:val="None"/>
          <w:sz w:val="24"/>
          <w:szCs w:val="24"/>
        </w:rPr>
        <w:t>tables</w:t>
      </w:r>
      <w:proofErr w:type="gramEnd"/>
      <w:r>
        <w:rPr>
          <w:rStyle w:val="None"/>
          <w:sz w:val="24"/>
          <w:szCs w:val="24"/>
        </w:rPr>
        <w:t xml:space="preserve"> and bibliography.</w:t>
      </w:r>
    </w:p>
    <w:p w14:paraId="7679809C" w14:textId="77777777" w:rsidR="00ED0FC0" w:rsidRDefault="00ED0FC0">
      <w:pPr>
        <w:pStyle w:val="BodyA"/>
        <w:ind w:left="720"/>
        <w:rPr>
          <w:rStyle w:val="NoneA"/>
          <w:sz w:val="24"/>
          <w:szCs w:val="24"/>
        </w:rPr>
      </w:pPr>
    </w:p>
    <w:p w14:paraId="2E47CFB8" w14:textId="77777777" w:rsidR="00ED0FC0" w:rsidRDefault="00000000">
      <w:pPr>
        <w:pStyle w:val="BodyA"/>
        <w:ind w:left="720"/>
        <w:rPr>
          <w:rStyle w:val="None"/>
          <w:sz w:val="24"/>
          <w:szCs w:val="24"/>
        </w:rPr>
      </w:pPr>
      <w:r>
        <w:rPr>
          <w:rStyle w:val="None"/>
          <w:sz w:val="24"/>
          <w:szCs w:val="24"/>
        </w:rPr>
        <w:t xml:space="preserve">All BUS 760/Project students will meet with Prof. Troy regularly also, to stay on plan, roughly at least every 3 weeks or so. Mr. David Ricard, </w:t>
      </w:r>
      <w:proofErr w:type="spellStart"/>
      <w:r>
        <w:rPr>
          <w:rStyle w:val="None"/>
          <w:sz w:val="24"/>
          <w:szCs w:val="24"/>
        </w:rPr>
        <w:t>na</w:t>
      </w:r>
      <w:proofErr w:type="spellEnd"/>
      <w:r>
        <w:rPr>
          <w:rStyle w:val="None"/>
          <w:sz w:val="24"/>
          <w:szCs w:val="24"/>
        </w:rPr>
        <w:t xml:space="preserve"> UNHM Business Alum, and University Presidential scholar, will be available as a mentor as needed.</w:t>
      </w:r>
    </w:p>
    <w:p w14:paraId="13F880D1" w14:textId="77777777" w:rsidR="00ED0FC0" w:rsidRDefault="00ED0FC0">
      <w:pPr>
        <w:pStyle w:val="BodyA"/>
        <w:ind w:left="720"/>
        <w:rPr>
          <w:rStyle w:val="NoneA"/>
          <w:sz w:val="24"/>
          <w:szCs w:val="24"/>
        </w:rPr>
      </w:pPr>
    </w:p>
    <w:p w14:paraId="3F728387" w14:textId="77777777" w:rsidR="00ED0FC0" w:rsidRDefault="00000000">
      <w:pPr>
        <w:pStyle w:val="ListParagraph"/>
        <w:numPr>
          <w:ilvl w:val="0"/>
          <w:numId w:val="4"/>
        </w:numPr>
        <w:rPr>
          <w:sz w:val="24"/>
          <w:szCs w:val="24"/>
        </w:rPr>
      </w:pPr>
      <w:r>
        <w:rPr>
          <w:rStyle w:val="None"/>
          <w:b/>
          <w:bCs/>
          <w:sz w:val="24"/>
          <w:szCs w:val="24"/>
        </w:rPr>
        <w:t>Content exams</w:t>
      </w:r>
      <w:r>
        <w:rPr>
          <w:rStyle w:val="NoneA"/>
          <w:sz w:val="24"/>
          <w:szCs w:val="24"/>
        </w:rPr>
        <w:t xml:space="preserve">. There will be 3 online content exams, covering topics from the required </w:t>
      </w:r>
    </w:p>
    <w:p w14:paraId="272CB553" w14:textId="77777777" w:rsidR="00ED0FC0" w:rsidRDefault="00000000">
      <w:pPr>
        <w:pStyle w:val="ListParagraph"/>
      </w:pPr>
      <w:r>
        <w:rPr>
          <w:rStyle w:val="None"/>
          <w:sz w:val="24"/>
          <w:szCs w:val="24"/>
        </w:rPr>
        <w:lastRenderedPageBreak/>
        <w:t xml:space="preserve">core of business courses. Courses will cover basic concepts </w:t>
      </w:r>
      <w:proofErr w:type="gramStart"/>
      <w:r>
        <w:rPr>
          <w:rStyle w:val="None"/>
          <w:sz w:val="24"/>
          <w:szCs w:val="24"/>
        </w:rPr>
        <w:t>in:</w:t>
      </w:r>
      <w:proofErr w:type="gramEnd"/>
      <w:r>
        <w:rPr>
          <w:rStyle w:val="None"/>
          <w:sz w:val="24"/>
          <w:szCs w:val="24"/>
        </w:rPr>
        <w:t xml:space="preserve"> accounting, economics, finance, marketing, computer systems and marketing. This is to ensure that you are re-acquainted with core learning from </w:t>
      </w:r>
      <w:proofErr w:type="gramStart"/>
      <w:r>
        <w:rPr>
          <w:rStyle w:val="None"/>
          <w:sz w:val="24"/>
          <w:szCs w:val="24"/>
        </w:rPr>
        <w:t>UNH, and</w:t>
      </w:r>
      <w:proofErr w:type="gramEnd"/>
      <w:r>
        <w:rPr>
          <w:rStyle w:val="None"/>
          <w:sz w:val="24"/>
          <w:szCs w:val="24"/>
        </w:rPr>
        <w:t xml:space="preserve"> are ready to apply key concepts in the working and interviewing world. Completion of these 3 exams together counts nothing to your final grade. However, </w:t>
      </w:r>
      <w:r>
        <w:rPr>
          <w:rStyle w:val="None"/>
          <w:b/>
          <w:bCs/>
          <w:sz w:val="24"/>
          <w:szCs w:val="24"/>
        </w:rPr>
        <w:t xml:space="preserve">each exam not completed by the due date will cost you 20 course points, or about 3% of your final grade. This also includes if a </w:t>
      </w:r>
      <w:proofErr w:type="spellStart"/>
      <w:proofErr w:type="gramStart"/>
      <w:r>
        <w:rPr>
          <w:rStyle w:val="None"/>
          <w:b/>
          <w:bCs/>
          <w:sz w:val="24"/>
          <w:szCs w:val="24"/>
        </w:rPr>
        <w:t>half hearted</w:t>
      </w:r>
      <w:proofErr w:type="spellEnd"/>
      <w:proofErr w:type="gramEnd"/>
      <w:r>
        <w:rPr>
          <w:rStyle w:val="None"/>
          <w:b/>
          <w:bCs/>
          <w:sz w:val="24"/>
          <w:szCs w:val="24"/>
        </w:rPr>
        <w:t xml:space="preserve"> submission is made. </w:t>
      </w:r>
    </w:p>
    <w:p w14:paraId="7934FE7A" w14:textId="77777777" w:rsidR="00ED0FC0" w:rsidRDefault="00ED0FC0">
      <w:pPr>
        <w:pStyle w:val="BodyA"/>
      </w:pPr>
    </w:p>
    <w:p w14:paraId="0113798C" w14:textId="77777777" w:rsidR="00ED0FC0" w:rsidRDefault="00000000">
      <w:pPr>
        <w:pStyle w:val="BodyA"/>
        <w:rPr>
          <w:rStyle w:val="None"/>
          <w:b/>
          <w:bCs/>
          <w:sz w:val="24"/>
          <w:szCs w:val="24"/>
        </w:rPr>
      </w:pPr>
      <w:r>
        <w:rPr>
          <w:rStyle w:val="None"/>
          <w:rFonts w:eastAsia="Arial Unicode MS" w:cs="Arial Unicode MS"/>
          <w:b/>
          <w:bCs/>
          <w:sz w:val="24"/>
          <w:szCs w:val="24"/>
        </w:rPr>
        <w:t>Ongoing Expectations:</w:t>
      </w:r>
    </w:p>
    <w:p w14:paraId="632AA0A3" w14:textId="77777777" w:rsidR="00ED0FC0" w:rsidRDefault="00ED0FC0">
      <w:pPr>
        <w:pStyle w:val="BodyA"/>
        <w:rPr>
          <w:rStyle w:val="None"/>
          <w:b/>
          <w:bCs/>
          <w:sz w:val="24"/>
          <w:szCs w:val="24"/>
        </w:rPr>
      </w:pPr>
    </w:p>
    <w:p w14:paraId="75617091" w14:textId="77777777" w:rsidR="00ED0FC0" w:rsidRDefault="00000000">
      <w:pPr>
        <w:pStyle w:val="BodyA"/>
        <w:ind w:left="720" w:hanging="720"/>
        <w:rPr>
          <w:rStyle w:val="None"/>
          <w:sz w:val="24"/>
          <w:szCs w:val="24"/>
        </w:rPr>
      </w:pPr>
      <w:r>
        <w:rPr>
          <w:rStyle w:val="None"/>
          <w:b/>
          <w:bCs/>
          <w:sz w:val="24"/>
          <w:szCs w:val="24"/>
        </w:rPr>
        <w:t xml:space="preserve">Peer Coaching: </w:t>
      </w:r>
      <w:r>
        <w:rPr>
          <w:rStyle w:val="None"/>
          <w:sz w:val="24"/>
          <w:szCs w:val="24"/>
        </w:rPr>
        <w:t>In conjunction with the above, seminar participants will all serve as “</w:t>
      </w:r>
      <w:r>
        <w:rPr>
          <w:rStyle w:val="None"/>
          <w:sz w:val="24"/>
          <w:szCs w:val="24"/>
          <w:lang w:val="nl-NL"/>
        </w:rPr>
        <w:t>peer coaches</w:t>
      </w:r>
      <w:r>
        <w:rPr>
          <w:rStyle w:val="None"/>
          <w:sz w:val="24"/>
          <w:szCs w:val="24"/>
        </w:rPr>
        <w:t xml:space="preserve">” with each other. This will help accelerate learning from experience and will also serve to strengthen your self-awareness, empathy, and ability to positively influence and contribute to the development of others; all of these are critical interpersonal skills as well as essential personal and professional development components for all careers in business and management. It is EXTREMELY important that you learn each other’s names and backgrounds right away.  </w:t>
      </w:r>
      <w:proofErr w:type="gramStart"/>
      <w:r>
        <w:rPr>
          <w:rStyle w:val="None"/>
          <w:sz w:val="24"/>
          <w:szCs w:val="24"/>
        </w:rPr>
        <w:t>And,</w:t>
      </w:r>
      <w:proofErr w:type="gramEnd"/>
      <w:r>
        <w:rPr>
          <w:rStyle w:val="None"/>
          <w:sz w:val="24"/>
          <w:szCs w:val="24"/>
        </w:rPr>
        <w:t xml:space="preserve"> it is best to come to class by 5:15 pm, where peers’ support is at value added premium. These discussions are facilitated within the class members.</w:t>
      </w:r>
    </w:p>
    <w:p w14:paraId="362870CC" w14:textId="77777777" w:rsidR="00ED0FC0" w:rsidRDefault="00ED0FC0">
      <w:pPr>
        <w:pStyle w:val="BodyA"/>
        <w:ind w:left="720" w:hanging="720"/>
        <w:rPr>
          <w:rStyle w:val="NoneA"/>
          <w:sz w:val="24"/>
          <w:szCs w:val="24"/>
        </w:rPr>
      </w:pPr>
    </w:p>
    <w:p w14:paraId="487C2158" w14:textId="77777777" w:rsidR="00ED0FC0" w:rsidRDefault="00000000">
      <w:pPr>
        <w:pStyle w:val="BodyA"/>
        <w:ind w:left="720" w:hanging="720"/>
        <w:rPr>
          <w:rStyle w:val="None"/>
          <w:sz w:val="24"/>
          <w:szCs w:val="24"/>
        </w:rPr>
      </w:pPr>
      <w:r>
        <w:rPr>
          <w:rStyle w:val="None"/>
          <w:b/>
          <w:bCs/>
          <w:sz w:val="24"/>
          <w:szCs w:val="24"/>
        </w:rPr>
        <w:t xml:space="preserve">In-depth Analysis: </w:t>
      </w:r>
      <w:r>
        <w:rPr>
          <w:rStyle w:val="None"/>
          <w:sz w:val="24"/>
          <w:szCs w:val="24"/>
        </w:rPr>
        <w:t xml:space="preserve">As part of a professional degree program in Business, clear, thorough, in-depth analysis is essential. Conclusions and recommendations must be based on thoughtful, detailed analysis of multiple sources of data; our opinions are interesting, but not more than that. We are looking for integrated analyses in your writing and discussions that display discipline, depth, creativity, and clarity. It is </w:t>
      </w:r>
      <w:proofErr w:type="gramStart"/>
      <w:r>
        <w:rPr>
          <w:rStyle w:val="None"/>
          <w:sz w:val="24"/>
          <w:szCs w:val="24"/>
        </w:rPr>
        <w:t>ABSOLUTELY critical</w:t>
      </w:r>
      <w:proofErr w:type="gramEnd"/>
      <w:r>
        <w:rPr>
          <w:rStyle w:val="None"/>
          <w:sz w:val="24"/>
          <w:szCs w:val="24"/>
        </w:rPr>
        <w:t xml:space="preserve"> that proven, original sources are used in all writing. First ‘</w:t>
      </w:r>
      <w:r>
        <w:rPr>
          <w:rStyle w:val="None"/>
          <w:sz w:val="24"/>
          <w:szCs w:val="24"/>
          <w:lang w:val="de-DE"/>
        </w:rPr>
        <w:t>Google</w:t>
      </w:r>
      <w:r>
        <w:rPr>
          <w:rStyle w:val="None"/>
          <w:sz w:val="24"/>
          <w:szCs w:val="24"/>
        </w:rPr>
        <w:t>’ Searches and perfunctory citations from “Wikis”, including Wikipedia, must be avoided.</w:t>
      </w:r>
    </w:p>
    <w:p w14:paraId="5D1801A3" w14:textId="77777777" w:rsidR="00ED0FC0" w:rsidRDefault="00ED0FC0">
      <w:pPr>
        <w:pStyle w:val="BodyA"/>
        <w:ind w:left="720" w:hanging="720"/>
        <w:rPr>
          <w:rStyle w:val="NoneA"/>
          <w:sz w:val="24"/>
          <w:szCs w:val="24"/>
        </w:rPr>
      </w:pPr>
    </w:p>
    <w:p w14:paraId="7D03ADCB" w14:textId="77777777" w:rsidR="00ED0FC0" w:rsidRDefault="00000000">
      <w:pPr>
        <w:pStyle w:val="BodyA"/>
        <w:ind w:left="720" w:hanging="720"/>
        <w:rPr>
          <w:rStyle w:val="None"/>
          <w:rFonts w:ascii="Arial Unicode MS" w:eastAsia="Arial Unicode MS" w:hAnsi="Arial Unicode MS" w:cs="Arial Unicode MS"/>
          <w:sz w:val="24"/>
          <w:szCs w:val="24"/>
        </w:rPr>
      </w:pPr>
      <w:r>
        <w:rPr>
          <w:rStyle w:val="None"/>
          <w:b/>
          <w:bCs/>
          <w:sz w:val="24"/>
          <w:szCs w:val="24"/>
        </w:rPr>
        <w:t xml:space="preserve">Learning Environment: </w:t>
      </w:r>
      <w:r>
        <w:rPr>
          <w:rStyle w:val="None"/>
          <w:sz w:val="24"/>
          <w:szCs w:val="24"/>
        </w:rPr>
        <w:t>We will be striving for the balance of a comfortable climate, within a challenging environment, where people are willing to be creative, take risks and stretch themselves. The course environment is deliberately challenging, to ensure obstacles/blockages to change are identified and addressed. For learning to occur, all must accept that ideas and behaviors can and will be challenged, within a context of “it’s not personal’. In particular, the impacts of poor organization, and/or procrastination/delay, will be highlighted. As the course will emphasize, the only resource one cannot recapture is the passage of time.</w:t>
      </w:r>
    </w:p>
    <w:p w14:paraId="112F2DF3" w14:textId="77777777" w:rsidR="00ED0FC0" w:rsidRDefault="00ED0FC0">
      <w:pPr>
        <w:pStyle w:val="BodyA"/>
        <w:ind w:left="720" w:hanging="720"/>
        <w:rPr>
          <w:rStyle w:val="None"/>
          <w:rFonts w:ascii="Arial Unicode MS" w:eastAsia="Arial Unicode MS" w:hAnsi="Arial Unicode MS" w:cs="Arial Unicode MS"/>
          <w:sz w:val="24"/>
          <w:szCs w:val="24"/>
        </w:rPr>
      </w:pPr>
    </w:p>
    <w:p w14:paraId="5A0277A7" w14:textId="77777777" w:rsidR="00ED0FC0" w:rsidRDefault="00000000">
      <w:pPr>
        <w:pStyle w:val="BodyA"/>
        <w:ind w:left="720" w:hanging="720"/>
        <w:rPr>
          <w:rStyle w:val="None"/>
          <w:b/>
          <w:bCs/>
          <w:sz w:val="28"/>
          <w:szCs w:val="28"/>
          <w:u w:val="single"/>
        </w:rPr>
      </w:pPr>
      <w:r>
        <w:rPr>
          <w:rStyle w:val="None"/>
          <w:b/>
          <w:bCs/>
          <w:sz w:val="28"/>
          <w:szCs w:val="28"/>
          <w:u w:val="single"/>
        </w:rPr>
        <w:t>Grading Criteria:</w:t>
      </w:r>
    </w:p>
    <w:p w14:paraId="2BB51A3C" w14:textId="77777777" w:rsidR="00ED0FC0" w:rsidRDefault="00ED0FC0">
      <w:pPr>
        <w:pStyle w:val="BodyA"/>
        <w:rPr>
          <w:rStyle w:val="None"/>
          <w:b/>
          <w:bCs/>
          <w:sz w:val="24"/>
          <w:szCs w:val="24"/>
        </w:rPr>
      </w:pPr>
    </w:p>
    <w:p w14:paraId="5DBC3E18" w14:textId="77777777" w:rsidR="00ED0FC0" w:rsidRDefault="00000000">
      <w:pPr>
        <w:pStyle w:val="BodyText"/>
        <w:rPr>
          <w:rStyle w:val="None"/>
          <w:sz w:val="28"/>
          <w:szCs w:val="28"/>
        </w:rPr>
      </w:pPr>
      <w:r>
        <w:rPr>
          <w:rStyle w:val="None"/>
          <w:sz w:val="28"/>
          <w:szCs w:val="28"/>
        </w:rPr>
        <w:t>Course grades will be assigned according to the following weights:</w:t>
      </w:r>
    </w:p>
    <w:p w14:paraId="19A717CE" w14:textId="77777777" w:rsidR="00ED0FC0" w:rsidRDefault="00ED0FC0">
      <w:pPr>
        <w:pStyle w:val="BodyA"/>
      </w:pPr>
    </w:p>
    <w:tbl>
      <w:tblPr>
        <w:tblW w:w="9719" w:type="dxa"/>
        <w:tblInd w:w="1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04"/>
        <w:gridCol w:w="1546"/>
        <w:gridCol w:w="1651"/>
        <w:gridCol w:w="1444"/>
        <w:gridCol w:w="1924"/>
        <w:gridCol w:w="1250"/>
      </w:tblGrid>
      <w:tr w:rsidR="00ED0FC0" w14:paraId="6E5F5F11" w14:textId="77777777">
        <w:trPr>
          <w:trHeight w:val="560"/>
        </w:trPr>
        <w:tc>
          <w:tcPr>
            <w:tcW w:w="1904" w:type="dxa"/>
            <w:tcBorders>
              <w:top w:val="nil"/>
              <w:left w:val="nil"/>
              <w:bottom w:val="nil"/>
              <w:right w:val="nil"/>
            </w:tcBorders>
            <w:shd w:val="clear" w:color="auto" w:fill="auto"/>
            <w:tcMar>
              <w:top w:w="80" w:type="dxa"/>
              <w:left w:w="80" w:type="dxa"/>
              <w:bottom w:w="80" w:type="dxa"/>
              <w:right w:w="80" w:type="dxa"/>
            </w:tcMar>
            <w:vAlign w:val="bottom"/>
          </w:tcPr>
          <w:p w14:paraId="3A4901B1" w14:textId="77777777" w:rsidR="00ED0FC0" w:rsidRDefault="00000000">
            <w:pPr>
              <w:pStyle w:val="BodyA"/>
              <w:widowControl/>
            </w:pPr>
            <w:r>
              <w:rPr>
                <w:rStyle w:val="None"/>
                <w:rFonts w:ascii="Calibri" w:hAnsi="Calibri"/>
                <w:b/>
                <w:bCs/>
                <w:sz w:val="28"/>
                <w:szCs w:val="28"/>
                <w:u w:val="single"/>
              </w:rPr>
              <w:t xml:space="preserve">Elements </w:t>
            </w:r>
          </w:p>
        </w:tc>
        <w:tc>
          <w:tcPr>
            <w:tcW w:w="1546" w:type="dxa"/>
            <w:tcBorders>
              <w:top w:val="nil"/>
              <w:left w:val="nil"/>
              <w:bottom w:val="nil"/>
              <w:right w:val="nil"/>
            </w:tcBorders>
            <w:shd w:val="clear" w:color="auto" w:fill="auto"/>
            <w:tcMar>
              <w:top w:w="80" w:type="dxa"/>
              <w:left w:w="80" w:type="dxa"/>
              <w:bottom w:w="80" w:type="dxa"/>
              <w:right w:w="80" w:type="dxa"/>
            </w:tcMar>
            <w:vAlign w:val="bottom"/>
          </w:tcPr>
          <w:p w14:paraId="1DD2C48F" w14:textId="77777777" w:rsidR="00ED0FC0" w:rsidRDefault="00ED0FC0"/>
        </w:tc>
        <w:tc>
          <w:tcPr>
            <w:tcW w:w="1651" w:type="dxa"/>
            <w:tcBorders>
              <w:top w:val="nil"/>
              <w:left w:val="nil"/>
              <w:bottom w:val="nil"/>
              <w:right w:val="nil"/>
            </w:tcBorders>
            <w:shd w:val="clear" w:color="auto" w:fill="auto"/>
            <w:tcMar>
              <w:top w:w="80" w:type="dxa"/>
              <w:left w:w="80" w:type="dxa"/>
              <w:bottom w:w="80" w:type="dxa"/>
              <w:right w:w="80" w:type="dxa"/>
            </w:tcMar>
            <w:vAlign w:val="bottom"/>
          </w:tcPr>
          <w:p w14:paraId="39CB72F3" w14:textId="77777777" w:rsidR="00ED0FC0" w:rsidRDefault="00000000">
            <w:pPr>
              <w:pStyle w:val="BodyA"/>
              <w:widowControl/>
              <w:jc w:val="center"/>
            </w:pPr>
            <w:r>
              <w:rPr>
                <w:rStyle w:val="None"/>
                <w:rFonts w:ascii="Calibri" w:hAnsi="Calibri"/>
                <w:b/>
                <w:bCs/>
                <w:sz w:val="28"/>
                <w:szCs w:val="28"/>
                <w:u w:val="single"/>
              </w:rPr>
              <w:t>Number</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4D059551" w14:textId="77777777" w:rsidR="00ED0FC0" w:rsidRDefault="00000000">
            <w:pPr>
              <w:pStyle w:val="BodyA"/>
              <w:widowControl/>
              <w:jc w:val="center"/>
            </w:pPr>
            <w:r>
              <w:rPr>
                <w:rStyle w:val="None"/>
                <w:rFonts w:ascii="Calibri" w:hAnsi="Calibri"/>
                <w:b/>
                <w:bCs/>
                <w:sz w:val="28"/>
                <w:szCs w:val="28"/>
                <w:u w:val="single"/>
              </w:rPr>
              <w:t>Value</w:t>
            </w:r>
          </w:p>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6A3E1160" w14:textId="77777777" w:rsidR="00ED0FC0" w:rsidRDefault="00000000">
            <w:pPr>
              <w:pStyle w:val="BodyA"/>
              <w:widowControl/>
              <w:jc w:val="center"/>
            </w:pPr>
            <w:r>
              <w:rPr>
                <w:rStyle w:val="None"/>
                <w:rFonts w:ascii="Calibri" w:hAnsi="Calibri"/>
                <w:b/>
                <w:bCs/>
                <w:sz w:val="28"/>
                <w:szCs w:val="28"/>
                <w:u w:val="single"/>
              </w:rPr>
              <w:t xml:space="preserve">Maximum </w:t>
            </w:r>
          </w:p>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6A2D7E9E" w14:textId="77777777" w:rsidR="00ED0FC0" w:rsidRDefault="00000000">
            <w:pPr>
              <w:pStyle w:val="BodyA"/>
              <w:widowControl/>
              <w:jc w:val="center"/>
            </w:pPr>
            <w:r>
              <w:rPr>
                <w:rStyle w:val="None"/>
                <w:rFonts w:ascii="Calibri" w:hAnsi="Calibri"/>
                <w:b/>
                <w:bCs/>
                <w:sz w:val="28"/>
                <w:szCs w:val="28"/>
                <w:u w:val="single"/>
              </w:rPr>
              <w:t>%</w:t>
            </w:r>
          </w:p>
        </w:tc>
      </w:tr>
      <w:tr w:rsidR="00ED0FC0" w14:paraId="0BDEC7F8" w14:textId="77777777">
        <w:trPr>
          <w:trHeight w:val="360"/>
        </w:trPr>
        <w:tc>
          <w:tcPr>
            <w:tcW w:w="3450" w:type="dxa"/>
            <w:gridSpan w:val="2"/>
            <w:tcBorders>
              <w:top w:val="nil"/>
              <w:left w:val="nil"/>
              <w:bottom w:val="nil"/>
              <w:right w:val="nil"/>
            </w:tcBorders>
            <w:shd w:val="clear" w:color="auto" w:fill="auto"/>
            <w:tcMar>
              <w:top w:w="80" w:type="dxa"/>
              <w:left w:w="80" w:type="dxa"/>
              <w:bottom w:w="80" w:type="dxa"/>
              <w:right w:w="80" w:type="dxa"/>
            </w:tcMar>
            <w:vAlign w:val="bottom"/>
          </w:tcPr>
          <w:p w14:paraId="5BCF100D" w14:textId="77777777" w:rsidR="00ED0FC0" w:rsidRDefault="00000000">
            <w:pPr>
              <w:pStyle w:val="BodyA"/>
              <w:widowControl/>
            </w:pPr>
            <w:r>
              <w:rPr>
                <w:rStyle w:val="None"/>
                <w:rFonts w:ascii="Trebuchet MS" w:hAnsi="Trebuchet MS"/>
                <w:sz w:val="22"/>
                <w:szCs w:val="22"/>
              </w:rPr>
              <w:t>Class participation</w:t>
            </w:r>
          </w:p>
        </w:tc>
        <w:tc>
          <w:tcPr>
            <w:tcW w:w="1651" w:type="dxa"/>
            <w:tcBorders>
              <w:top w:val="nil"/>
              <w:left w:val="nil"/>
              <w:bottom w:val="nil"/>
              <w:right w:val="nil"/>
            </w:tcBorders>
            <w:shd w:val="clear" w:color="auto" w:fill="auto"/>
            <w:tcMar>
              <w:top w:w="80" w:type="dxa"/>
              <w:left w:w="80" w:type="dxa"/>
              <w:bottom w:w="80" w:type="dxa"/>
              <w:right w:w="80" w:type="dxa"/>
            </w:tcMar>
            <w:vAlign w:val="bottom"/>
          </w:tcPr>
          <w:p w14:paraId="31A7ACBF" w14:textId="77777777" w:rsidR="00ED0FC0" w:rsidRDefault="00000000">
            <w:pPr>
              <w:pStyle w:val="BodyA"/>
              <w:widowControl/>
              <w:jc w:val="right"/>
            </w:pPr>
            <w:r>
              <w:rPr>
                <w:rStyle w:val="None"/>
                <w:rFonts w:ascii="Trebuchet MS" w:hAnsi="Trebuchet MS"/>
                <w:sz w:val="22"/>
                <w:szCs w:val="22"/>
              </w:rPr>
              <w:t>14</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089AF60E" w14:textId="77777777" w:rsidR="00ED0FC0" w:rsidRDefault="00000000">
            <w:pPr>
              <w:pStyle w:val="BodyA"/>
              <w:widowControl/>
              <w:jc w:val="right"/>
            </w:pPr>
            <w:r>
              <w:rPr>
                <w:rStyle w:val="None"/>
                <w:rFonts w:ascii="Trebuchet MS" w:hAnsi="Trebuchet MS"/>
                <w:sz w:val="22"/>
                <w:szCs w:val="22"/>
              </w:rPr>
              <w:t>10</w:t>
            </w:r>
          </w:p>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3BDE2252" w14:textId="77777777" w:rsidR="00ED0FC0" w:rsidRDefault="00000000">
            <w:pPr>
              <w:pStyle w:val="BodyA"/>
              <w:widowControl/>
              <w:jc w:val="right"/>
            </w:pPr>
            <w:r>
              <w:rPr>
                <w:rStyle w:val="None"/>
                <w:rFonts w:ascii="Trebuchet MS" w:hAnsi="Trebuchet MS"/>
                <w:sz w:val="22"/>
                <w:szCs w:val="22"/>
              </w:rPr>
              <w:t>140</w:t>
            </w:r>
          </w:p>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53D77636" w14:textId="77777777" w:rsidR="00ED0FC0" w:rsidRDefault="00000000">
            <w:pPr>
              <w:pStyle w:val="BodyA"/>
              <w:widowControl/>
              <w:jc w:val="right"/>
            </w:pPr>
            <w:r>
              <w:rPr>
                <w:rStyle w:val="None"/>
                <w:rFonts w:ascii="Trebuchet MS" w:hAnsi="Trebuchet MS"/>
                <w:sz w:val="22"/>
                <w:szCs w:val="22"/>
              </w:rPr>
              <w:t xml:space="preserve">18% </w:t>
            </w:r>
          </w:p>
        </w:tc>
      </w:tr>
      <w:tr w:rsidR="00ED0FC0" w14:paraId="57D63791" w14:textId="77777777">
        <w:trPr>
          <w:trHeight w:val="320"/>
        </w:trPr>
        <w:tc>
          <w:tcPr>
            <w:tcW w:w="5101" w:type="dxa"/>
            <w:gridSpan w:val="3"/>
            <w:tcBorders>
              <w:top w:val="nil"/>
              <w:left w:val="nil"/>
              <w:bottom w:val="nil"/>
              <w:right w:val="nil"/>
            </w:tcBorders>
            <w:shd w:val="clear" w:color="auto" w:fill="auto"/>
            <w:tcMar>
              <w:top w:w="80" w:type="dxa"/>
              <w:left w:w="80" w:type="dxa"/>
              <w:bottom w:w="80" w:type="dxa"/>
              <w:right w:w="80" w:type="dxa"/>
            </w:tcMar>
            <w:vAlign w:val="bottom"/>
          </w:tcPr>
          <w:p w14:paraId="7CAA1A1B" w14:textId="77777777" w:rsidR="00ED0FC0" w:rsidRDefault="00000000">
            <w:pPr>
              <w:pStyle w:val="BodyA"/>
              <w:widowControl/>
            </w:pPr>
            <w:r>
              <w:rPr>
                <w:rStyle w:val="None"/>
                <w:rFonts w:ascii="Trebuchet MS" w:hAnsi="Trebuchet MS"/>
                <w:sz w:val="22"/>
                <w:szCs w:val="22"/>
              </w:rPr>
              <w:t>(Attendance + value added)</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24B873AC" w14:textId="77777777" w:rsidR="00ED0FC0" w:rsidRDefault="00ED0FC0"/>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533A5CAF" w14:textId="77777777" w:rsidR="00ED0FC0" w:rsidRDefault="00ED0FC0"/>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01027F31" w14:textId="77777777" w:rsidR="00ED0FC0" w:rsidRDefault="00ED0FC0"/>
        </w:tc>
      </w:tr>
      <w:tr w:rsidR="00ED0FC0" w14:paraId="786807C9" w14:textId="77777777">
        <w:trPr>
          <w:trHeight w:val="320"/>
        </w:trPr>
        <w:tc>
          <w:tcPr>
            <w:tcW w:w="3450" w:type="dxa"/>
            <w:gridSpan w:val="2"/>
            <w:tcBorders>
              <w:top w:val="nil"/>
              <w:left w:val="nil"/>
              <w:bottom w:val="nil"/>
              <w:right w:val="nil"/>
            </w:tcBorders>
            <w:shd w:val="clear" w:color="auto" w:fill="auto"/>
            <w:tcMar>
              <w:top w:w="80" w:type="dxa"/>
              <w:left w:w="80" w:type="dxa"/>
              <w:bottom w:w="80" w:type="dxa"/>
              <w:right w:w="80" w:type="dxa"/>
            </w:tcMar>
            <w:vAlign w:val="bottom"/>
          </w:tcPr>
          <w:p w14:paraId="501E9B6E" w14:textId="77777777" w:rsidR="00ED0FC0" w:rsidRDefault="00000000">
            <w:pPr>
              <w:pStyle w:val="BodyB"/>
            </w:pPr>
            <w:r>
              <w:rPr>
                <w:rStyle w:val="None"/>
                <w:rFonts w:ascii="Trebuchet MS" w:hAnsi="Trebuchet MS"/>
                <w:sz w:val="22"/>
                <w:szCs w:val="22"/>
              </w:rPr>
              <w:t>Focus 2</w:t>
            </w:r>
          </w:p>
        </w:tc>
        <w:tc>
          <w:tcPr>
            <w:tcW w:w="1651" w:type="dxa"/>
            <w:tcBorders>
              <w:top w:val="nil"/>
              <w:left w:val="nil"/>
              <w:bottom w:val="nil"/>
              <w:right w:val="nil"/>
            </w:tcBorders>
            <w:shd w:val="clear" w:color="auto" w:fill="auto"/>
            <w:tcMar>
              <w:top w:w="80" w:type="dxa"/>
              <w:left w:w="80" w:type="dxa"/>
              <w:bottom w:w="80" w:type="dxa"/>
              <w:right w:w="80" w:type="dxa"/>
            </w:tcMar>
            <w:vAlign w:val="bottom"/>
          </w:tcPr>
          <w:p w14:paraId="413DA387" w14:textId="77777777" w:rsidR="00ED0FC0" w:rsidRDefault="00000000">
            <w:pPr>
              <w:pStyle w:val="BodyB"/>
              <w:jc w:val="right"/>
            </w:pPr>
            <w:r>
              <w:rPr>
                <w:rStyle w:val="None"/>
                <w:rFonts w:ascii="Trebuchet MS" w:hAnsi="Trebuchet MS"/>
                <w:sz w:val="22"/>
                <w:szCs w:val="22"/>
              </w:rPr>
              <w:t>1</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74B74057" w14:textId="77777777" w:rsidR="00ED0FC0" w:rsidRDefault="00000000">
            <w:pPr>
              <w:pStyle w:val="BodyB"/>
              <w:jc w:val="right"/>
            </w:pPr>
            <w:r>
              <w:rPr>
                <w:rStyle w:val="None"/>
                <w:rFonts w:ascii="Trebuchet MS" w:hAnsi="Trebuchet MS"/>
                <w:sz w:val="22"/>
                <w:szCs w:val="22"/>
              </w:rPr>
              <w:t>10</w:t>
            </w:r>
          </w:p>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352C42B1" w14:textId="77777777" w:rsidR="00ED0FC0" w:rsidRDefault="00000000">
            <w:pPr>
              <w:pStyle w:val="BodyB"/>
              <w:jc w:val="right"/>
            </w:pPr>
            <w:r>
              <w:rPr>
                <w:rStyle w:val="None"/>
                <w:rFonts w:ascii="Trebuchet MS" w:hAnsi="Trebuchet MS"/>
                <w:sz w:val="22"/>
                <w:szCs w:val="22"/>
              </w:rPr>
              <w:t>10</w:t>
            </w:r>
          </w:p>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7E074827" w14:textId="77777777" w:rsidR="00ED0FC0" w:rsidRDefault="00000000">
            <w:pPr>
              <w:pStyle w:val="BodyB"/>
              <w:jc w:val="right"/>
            </w:pPr>
            <w:r>
              <w:rPr>
                <w:rStyle w:val="None"/>
                <w:rFonts w:ascii="Trebuchet MS" w:hAnsi="Trebuchet MS"/>
                <w:sz w:val="22"/>
                <w:szCs w:val="22"/>
              </w:rPr>
              <w:t>1%</w:t>
            </w:r>
          </w:p>
        </w:tc>
      </w:tr>
      <w:tr w:rsidR="00ED0FC0" w14:paraId="60A3C1ED" w14:textId="77777777">
        <w:trPr>
          <w:trHeight w:val="320"/>
        </w:trPr>
        <w:tc>
          <w:tcPr>
            <w:tcW w:w="3450" w:type="dxa"/>
            <w:gridSpan w:val="2"/>
            <w:tcBorders>
              <w:top w:val="nil"/>
              <w:left w:val="nil"/>
              <w:bottom w:val="nil"/>
              <w:right w:val="nil"/>
            </w:tcBorders>
            <w:shd w:val="clear" w:color="auto" w:fill="auto"/>
            <w:tcMar>
              <w:top w:w="80" w:type="dxa"/>
              <w:left w:w="80" w:type="dxa"/>
              <w:bottom w:w="80" w:type="dxa"/>
              <w:right w:w="80" w:type="dxa"/>
            </w:tcMar>
            <w:vAlign w:val="bottom"/>
          </w:tcPr>
          <w:p w14:paraId="49FFA188" w14:textId="77777777" w:rsidR="00ED0FC0" w:rsidRDefault="00000000">
            <w:pPr>
              <w:pStyle w:val="BodyA"/>
              <w:widowControl/>
            </w:pPr>
            <w:r>
              <w:rPr>
                <w:rStyle w:val="None"/>
                <w:rFonts w:ascii="Trebuchet MS" w:hAnsi="Trebuchet MS"/>
                <w:sz w:val="22"/>
                <w:szCs w:val="22"/>
              </w:rPr>
              <w:t>Thought papers</w:t>
            </w:r>
          </w:p>
        </w:tc>
        <w:tc>
          <w:tcPr>
            <w:tcW w:w="1651" w:type="dxa"/>
            <w:tcBorders>
              <w:top w:val="nil"/>
              <w:left w:val="nil"/>
              <w:bottom w:val="nil"/>
              <w:right w:val="nil"/>
            </w:tcBorders>
            <w:shd w:val="clear" w:color="auto" w:fill="auto"/>
            <w:tcMar>
              <w:top w:w="80" w:type="dxa"/>
              <w:left w:w="80" w:type="dxa"/>
              <w:bottom w:w="80" w:type="dxa"/>
              <w:right w:w="80" w:type="dxa"/>
            </w:tcMar>
            <w:vAlign w:val="bottom"/>
          </w:tcPr>
          <w:p w14:paraId="6EE4AD74" w14:textId="77777777" w:rsidR="00ED0FC0" w:rsidRDefault="00000000">
            <w:pPr>
              <w:pStyle w:val="BodyA"/>
              <w:widowControl/>
              <w:jc w:val="right"/>
            </w:pPr>
            <w:r>
              <w:rPr>
                <w:rStyle w:val="None"/>
                <w:rFonts w:ascii="Trebuchet MS" w:hAnsi="Trebuchet MS"/>
                <w:sz w:val="22"/>
                <w:szCs w:val="22"/>
              </w:rPr>
              <w:t>10</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55DF2D2E" w14:textId="77777777" w:rsidR="00ED0FC0" w:rsidRDefault="00000000">
            <w:pPr>
              <w:pStyle w:val="BodyA"/>
              <w:widowControl/>
              <w:jc w:val="right"/>
            </w:pPr>
            <w:r>
              <w:rPr>
                <w:rStyle w:val="None"/>
                <w:rFonts w:ascii="Trebuchet MS" w:hAnsi="Trebuchet MS"/>
                <w:sz w:val="22"/>
                <w:szCs w:val="22"/>
              </w:rPr>
              <w:t>10</w:t>
            </w:r>
          </w:p>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6DD5293B" w14:textId="77777777" w:rsidR="00ED0FC0" w:rsidRDefault="00000000">
            <w:pPr>
              <w:pStyle w:val="BodyA"/>
              <w:widowControl/>
              <w:jc w:val="right"/>
            </w:pPr>
            <w:r>
              <w:rPr>
                <w:rStyle w:val="None"/>
                <w:rFonts w:ascii="Trebuchet MS" w:hAnsi="Trebuchet MS"/>
                <w:sz w:val="22"/>
                <w:szCs w:val="22"/>
              </w:rPr>
              <w:t>120</w:t>
            </w:r>
          </w:p>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259BAF60" w14:textId="77777777" w:rsidR="00ED0FC0" w:rsidRDefault="00000000">
            <w:pPr>
              <w:pStyle w:val="BodyA"/>
              <w:widowControl/>
              <w:jc w:val="right"/>
            </w:pPr>
            <w:r>
              <w:rPr>
                <w:rStyle w:val="None"/>
                <w:rFonts w:ascii="Trebuchet MS" w:hAnsi="Trebuchet MS"/>
                <w:sz w:val="22"/>
                <w:szCs w:val="22"/>
              </w:rPr>
              <w:t xml:space="preserve">  16% </w:t>
            </w:r>
          </w:p>
        </w:tc>
      </w:tr>
      <w:tr w:rsidR="00ED0FC0" w14:paraId="7BBFE4B1" w14:textId="77777777">
        <w:trPr>
          <w:trHeight w:val="740"/>
        </w:trPr>
        <w:tc>
          <w:tcPr>
            <w:tcW w:w="5101" w:type="dxa"/>
            <w:gridSpan w:val="3"/>
            <w:tcBorders>
              <w:top w:val="nil"/>
              <w:left w:val="nil"/>
              <w:bottom w:val="nil"/>
              <w:right w:val="nil"/>
            </w:tcBorders>
            <w:shd w:val="clear" w:color="auto" w:fill="auto"/>
            <w:tcMar>
              <w:top w:w="80" w:type="dxa"/>
              <w:left w:w="80" w:type="dxa"/>
              <w:bottom w:w="80" w:type="dxa"/>
              <w:right w:w="80" w:type="dxa"/>
            </w:tcMar>
            <w:vAlign w:val="bottom"/>
          </w:tcPr>
          <w:p w14:paraId="055388F4" w14:textId="77777777" w:rsidR="00ED0FC0" w:rsidRDefault="00000000">
            <w:pPr>
              <w:pStyle w:val="BodyA"/>
              <w:widowControl/>
              <w:rPr>
                <w:rStyle w:val="None"/>
                <w:rFonts w:ascii="Trebuchet MS" w:eastAsia="Trebuchet MS" w:hAnsi="Trebuchet MS" w:cs="Trebuchet MS"/>
                <w:sz w:val="22"/>
                <w:szCs w:val="22"/>
              </w:rPr>
            </w:pPr>
            <w:r>
              <w:rPr>
                <w:rStyle w:val="None"/>
                <w:rFonts w:ascii="Trebuchet MS" w:hAnsi="Trebuchet MS"/>
                <w:sz w:val="22"/>
                <w:szCs w:val="22"/>
              </w:rPr>
              <w:lastRenderedPageBreak/>
              <w:t>(Last paper is worth 30)</w:t>
            </w:r>
          </w:p>
          <w:p w14:paraId="70B9A2AC" w14:textId="77777777" w:rsidR="00ED0FC0" w:rsidRDefault="00000000">
            <w:pPr>
              <w:pStyle w:val="BodyA"/>
              <w:widowControl/>
            </w:pPr>
            <w:r>
              <w:rPr>
                <w:rStyle w:val="None"/>
                <w:rFonts w:ascii="Trebuchet MS" w:hAnsi="Trebuchet MS"/>
                <w:sz w:val="22"/>
                <w:szCs w:val="22"/>
              </w:rPr>
              <w:t>Knowledge Exams                                           3</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1CA29CDE" w14:textId="77777777" w:rsidR="00ED0FC0" w:rsidRDefault="00000000">
            <w:pPr>
              <w:pStyle w:val="BodyA"/>
              <w:widowControl/>
              <w:jc w:val="right"/>
            </w:pPr>
            <w:r>
              <w:rPr>
                <w:rStyle w:val="None"/>
                <w:rFonts w:ascii="Trebuchet MS" w:hAnsi="Trebuchet MS"/>
                <w:sz w:val="22"/>
                <w:szCs w:val="22"/>
              </w:rPr>
              <w:t xml:space="preserve">0 to -20  </w:t>
            </w:r>
          </w:p>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2568B835" w14:textId="77777777" w:rsidR="00ED0FC0" w:rsidRDefault="00000000">
            <w:pPr>
              <w:pStyle w:val="BodyA"/>
              <w:widowControl/>
              <w:jc w:val="right"/>
            </w:pPr>
            <w:r>
              <w:rPr>
                <w:rStyle w:val="None"/>
                <w:rFonts w:ascii="Trebuchet MS" w:hAnsi="Trebuchet MS"/>
                <w:sz w:val="22"/>
                <w:szCs w:val="22"/>
              </w:rPr>
              <w:t>00</w:t>
            </w:r>
          </w:p>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3D6F8EA3" w14:textId="77777777" w:rsidR="00ED0FC0" w:rsidRDefault="00ED0FC0"/>
        </w:tc>
      </w:tr>
      <w:tr w:rsidR="00ED0FC0" w14:paraId="2FB58E5E" w14:textId="77777777">
        <w:trPr>
          <w:trHeight w:val="320"/>
        </w:trPr>
        <w:tc>
          <w:tcPr>
            <w:tcW w:w="3450" w:type="dxa"/>
            <w:gridSpan w:val="2"/>
            <w:tcBorders>
              <w:top w:val="nil"/>
              <w:left w:val="nil"/>
              <w:bottom w:val="nil"/>
              <w:right w:val="nil"/>
            </w:tcBorders>
            <w:shd w:val="clear" w:color="auto" w:fill="auto"/>
            <w:tcMar>
              <w:top w:w="80" w:type="dxa"/>
              <w:left w:w="80" w:type="dxa"/>
              <w:bottom w:w="80" w:type="dxa"/>
              <w:right w:w="80" w:type="dxa"/>
            </w:tcMar>
            <w:vAlign w:val="bottom"/>
          </w:tcPr>
          <w:p w14:paraId="0BB56692" w14:textId="77777777" w:rsidR="00ED0FC0" w:rsidRDefault="00000000">
            <w:pPr>
              <w:pStyle w:val="BodyBA"/>
            </w:pPr>
            <w:r>
              <w:rPr>
                <w:rStyle w:val="None"/>
                <w:rFonts w:ascii="Trebuchet MS" w:hAnsi="Trebuchet MS"/>
                <w:sz w:val="22"/>
                <w:szCs w:val="22"/>
              </w:rPr>
              <w:t xml:space="preserve">Midterm </w:t>
            </w:r>
            <w:proofErr w:type="spellStart"/>
            <w:r>
              <w:rPr>
                <w:rStyle w:val="None"/>
                <w:rFonts w:ascii="Trebuchet MS" w:hAnsi="Trebuchet MS"/>
                <w:sz w:val="22"/>
                <w:szCs w:val="22"/>
              </w:rPr>
              <w:t>Self Assessment</w:t>
            </w:r>
            <w:proofErr w:type="spellEnd"/>
          </w:p>
        </w:tc>
        <w:tc>
          <w:tcPr>
            <w:tcW w:w="1651" w:type="dxa"/>
            <w:tcBorders>
              <w:top w:val="nil"/>
              <w:left w:val="nil"/>
              <w:bottom w:val="nil"/>
              <w:right w:val="nil"/>
            </w:tcBorders>
            <w:shd w:val="clear" w:color="auto" w:fill="auto"/>
            <w:tcMar>
              <w:top w:w="80" w:type="dxa"/>
              <w:left w:w="80" w:type="dxa"/>
              <w:bottom w:w="80" w:type="dxa"/>
              <w:right w:w="80" w:type="dxa"/>
            </w:tcMar>
            <w:vAlign w:val="bottom"/>
          </w:tcPr>
          <w:p w14:paraId="492CA3B7" w14:textId="77777777" w:rsidR="00ED0FC0" w:rsidRDefault="00000000">
            <w:pPr>
              <w:pStyle w:val="BodyBA"/>
              <w:jc w:val="right"/>
            </w:pPr>
            <w:r>
              <w:rPr>
                <w:rStyle w:val="None"/>
                <w:rFonts w:ascii="Trebuchet MS" w:hAnsi="Trebuchet MS"/>
                <w:sz w:val="22"/>
                <w:szCs w:val="22"/>
              </w:rPr>
              <w:t>1</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5091718E" w14:textId="77777777" w:rsidR="00ED0FC0" w:rsidRDefault="00000000">
            <w:pPr>
              <w:pStyle w:val="BodyBA"/>
              <w:jc w:val="right"/>
            </w:pPr>
            <w:r>
              <w:rPr>
                <w:rStyle w:val="None"/>
                <w:rFonts w:ascii="Trebuchet MS" w:hAnsi="Trebuchet MS"/>
                <w:sz w:val="22"/>
                <w:szCs w:val="22"/>
              </w:rPr>
              <w:t>20</w:t>
            </w:r>
          </w:p>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76BE38C3" w14:textId="77777777" w:rsidR="00ED0FC0" w:rsidRDefault="00000000">
            <w:pPr>
              <w:pStyle w:val="BodyBA"/>
              <w:jc w:val="right"/>
            </w:pPr>
            <w:r>
              <w:rPr>
                <w:rStyle w:val="None"/>
                <w:rFonts w:ascii="Trebuchet MS" w:hAnsi="Trebuchet MS"/>
                <w:sz w:val="22"/>
                <w:szCs w:val="22"/>
              </w:rPr>
              <w:t>20</w:t>
            </w:r>
          </w:p>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7A948B6B" w14:textId="77777777" w:rsidR="00ED0FC0" w:rsidRDefault="00000000">
            <w:pPr>
              <w:pStyle w:val="BodyB"/>
              <w:jc w:val="right"/>
            </w:pPr>
            <w:r>
              <w:rPr>
                <w:rStyle w:val="None"/>
                <w:rFonts w:ascii="Trebuchet MS" w:hAnsi="Trebuchet MS"/>
                <w:sz w:val="22"/>
                <w:szCs w:val="22"/>
              </w:rPr>
              <w:t>2.5%</w:t>
            </w:r>
          </w:p>
        </w:tc>
      </w:tr>
      <w:tr w:rsidR="00ED0FC0" w14:paraId="543111FB" w14:textId="77777777">
        <w:trPr>
          <w:trHeight w:val="320"/>
        </w:trPr>
        <w:tc>
          <w:tcPr>
            <w:tcW w:w="3450" w:type="dxa"/>
            <w:gridSpan w:val="2"/>
            <w:tcBorders>
              <w:top w:val="nil"/>
              <w:left w:val="nil"/>
              <w:bottom w:val="nil"/>
              <w:right w:val="nil"/>
            </w:tcBorders>
            <w:shd w:val="clear" w:color="auto" w:fill="auto"/>
            <w:tcMar>
              <w:top w:w="80" w:type="dxa"/>
              <w:left w:w="80" w:type="dxa"/>
              <w:bottom w:w="80" w:type="dxa"/>
              <w:right w:w="80" w:type="dxa"/>
            </w:tcMar>
            <w:vAlign w:val="bottom"/>
          </w:tcPr>
          <w:p w14:paraId="632387C9" w14:textId="77777777" w:rsidR="00ED0FC0" w:rsidRDefault="00000000">
            <w:pPr>
              <w:pStyle w:val="BodyB"/>
            </w:pPr>
            <w:r>
              <w:rPr>
                <w:rStyle w:val="None"/>
                <w:rFonts w:ascii="Trebuchet MS" w:hAnsi="Trebuchet MS"/>
                <w:sz w:val="22"/>
                <w:szCs w:val="22"/>
              </w:rPr>
              <w:t>Launch Plan</w:t>
            </w:r>
          </w:p>
        </w:tc>
        <w:tc>
          <w:tcPr>
            <w:tcW w:w="1651" w:type="dxa"/>
            <w:tcBorders>
              <w:top w:val="nil"/>
              <w:left w:val="nil"/>
              <w:bottom w:val="nil"/>
              <w:right w:val="nil"/>
            </w:tcBorders>
            <w:shd w:val="clear" w:color="auto" w:fill="auto"/>
            <w:tcMar>
              <w:top w:w="80" w:type="dxa"/>
              <w:left w:w="80" w:type="dxa"/>
              <w:bottom w:w="80" w:type="dxa"/>
              <w:right w:w="80" w:type="dxa"/>
            </w:tcMar>
            <w:vAlign w:val="bottom"/>
          </w:tcPr>
          <w:p w14:paraId="651D097A" w14:textId="77777777" w:rsidR="00ED0FC0" w:rsidRDefault="00000000">
            <w:pPr>
              <w:pStyle w:val="BodyB"/>
              <w:jc w:val="right"/>
            </w:pPr>
            <w:r>
              <w:rPr>
                <w:rStyle w:val="None"/>
                <w:rFonts w:ascii="Trebuchet MS" w:hAnsi="Trebuchet MS"/>
                <w:sz w:val="22"/>
                <w:szCs w:val="22"/>
              </w:rPr>
              <w:t>1</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260176E5" w14:textId="77777777" w:rsidR="00ED0FC0" w:rsidRDefault="00000000">
            <w:pPr>
              <w:pStyle w:val="BodyB"/>
              <w:jc w:val="right"/>
            </w:pPr>
            <w:r>
              <w:rPr>
                <w:rStyle w:val="None"/>
                <w:rFonts w:ascii="Trebuchet MS" w:hAnsi="Trebuchet MS"/>
                <w:sz w:val="22"/>
                <w:szCs w:val="22"/>
              </w:rPr>
              <w:t>20</w:t>
            </w:r>
          </w:p>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213B0669" w14:textId="77777777" w:rsidR="00ED0FC0" w:rsidRDefault="00000000">
            <w:pPr>
              <w:pStyle w:val="BodyB"/>
              <w:jc w:val="right"/>
            </w:pPr>
            <w:r>
              <w:rPr>
                <w:rStyle w:val="None"/>
                <w:rFonts w:ascii="Trebuchet MS" w:hAnsi="Trebuchet MS"/>
                <w:sz w:val="22"/>
                <w:szCs w:val="22"/>
              </w:rPr>
              <w:t>20</w:t>
            </w:r>
          </w:p>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7071AE1A" w14:textId="77777777" w:rsidR="00ED0FC0" w:rsidRDefault="00000000">
            <w:pPr>
              <w:pStyle w:val="BodyB"/>
              <w:jc w:val="right"/>
            </w:pPr>
            <w:r>
              <w:rPr>
                <w:rStyle w:val="None"/>
                <w:rFonts w:ascii="Trebuchet MS" w:hAnsi="Trebuchet MS"/>
                <w:sz w:val="22"/>
                <w:szCs w:val="22"/>
              </w:rPr>
              <w:t>2.5%</w:t>
            </w:r>
          </w:p>
        </w:tc>
      </w:tr>
      <w:tr w:rsidR="00ED0FC0" w14:paraId="708A57A3" w14:textId="77777777">
        <w:trPr>
          <w:trHeight w:val="320"/>
        </w:trPr>
        <w:tc>
          <w:tcPr>
            <w:tcW w:w="3450" w:type="dxa"/>
            <w:gridSpan w:val="2"/>
            <w:tcBorders>
              <w:top w:val="nil"/>
              <w:left w:val="nil"/>
              <w:bottom w:val="nil"/>
              <w:right w:val="nil"/>
            </w:tcBorders>
            <w:shd w:val="clear" w:color="auto" w:fill="auto"/>
            <w:tcMar>
              <w:top w:w="80" w:type="dxa"/>
              <w:left w:w="80" w:type="dxa"/>
              <w:bottom w:w="80" w:type="dxa"/>
              <w:right w:w="80" w:type="dxa"/>
            </w:tcMar>
            <w:vAlign w:val="bottom"/>
          </w:tcPr>
          <w:p w14:paraId="798BB1CE" w14:textId="77777777" w:rsidR="00ED0FC0" w:rsidRDefault="00000000">
            <w:pPr>
              <w:pStyle w:val="BodyA"/>
              <w:widowControl/>
            </w:pPr>
            <w:r>
              <w:rPr>
                <w:rStyle w:val="None"/>
                <w:rFonts w:ascii="Trebuchet MS" w:hAnsi="Trebuchet MS"/>
                <w:sz w:val="22"/>
                <w:szCs w:val="22"/>
              </w:rPr>
              <w:t>Case Analyses</w:t>
            </w:r>
          </w:p>
        </w:tc>
        <w:tc>
          <w:tcPr>
            <w:tcW w:w="1651" w:type="dxa"/>
            <w:tcBorders>
              <w:top w:val="nil"/>
              <w:left w:val="nil"/>
              <w:bottom w:val="nil"/>
              <w:right w:val="nil"/>
            </w:tcBorders>
            <w:shd w:val="clear" w:color="auto" w:fill="auto"/>
            <w:tcMar>
              <w:top w:w="80" w:type="dxa"/>
              <w:left w:w="80" w:type="dxa"/>
              <w:bottom w:w="80" w:type="dxa"/>
              <w:right w:w="80" w:type="dxa"/>
            </w:tcMar>
            <w:vAlign w:val="bottom"/>
          </w:tcPr>
          <w:p w14:paraId="7F31340D" w14:textId="77777777" w:rsidR="00ED0FC0" w:rsidRDefault="00000000">
            <w:pPr>
              <w:pStyle w:val="BodyA"/>
              <w:widowControl/>
              <w:jc w:val="right"/>
            </w:pPr>
            <w:r>
              <w:rPr>
                <w:rStyle w:val="None"/>
                <w:rFonts w:ascii="Trebuchet MS" w:hAnsi="Trebuchet MS"/>
                <w:sz w:val="22"/>
                <w:szCs w:val="22"/>
              </w:rPr>
              <w:t>4</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1DA6DF9E" w14:textId="77777777" w:rsidR="00ED0FC0" w:rsidRDefault="00000000">
            <w:pPr>
              <w:pStyle w:val="BodyA"/>
              <w:widowControl/>
              <w:jc w:val="right"/>
            </w:pPr>
            <w:r>
              <w:rPr>
                <w:rStyle w:val="None"/>
                <w:rFonts w:ascii="Trebuchet MS" w:hAnsi="Trebuchet MS"/>
                <w:sz w:val="22"/>
                <w:szCs w:val="22"/>
              </w:rPr>
              <w:t>50</w:t>
            </w:r>
          </w:p>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25DD84D8" w14:textId="77777777" w:rsidR="00ED0FC0" w:rsidRDefault="00000000">
            <w:pPr>
              <w:pStyle w:val="BodyA"/>
              <w:widowControl/>
              <w:jc w:val="right"/>
            </w:pPr>
            <w:r>
              <w:rPr>
                <w:rStyle w:val="None"/>
                <w:rFonts w:ascii="Trebuchet MS" w:hAnsi="Trebuchet MS"/>
                <w:sz w:val="22"/>
                <w:szCs w:val="22"/>
              </w:rPr>
              <w:t>200</w:t>
            </w:r>
          </w:p>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3E3E2125" w14:textId="77777777" w:rsidR="00ED0FC0" w:rsidRDefault="00000000">
            <w:pPr>
              <w:pStyle w:val="BodyA"/>
              <w:widowControl/>
              <w:jc w:val="right"/>
            </w:pPr>
            <w:r>
              <w:rPr>
                <w:rStyle w:val="None"/>
                <w:rFonts w:ascii="Trebuchet MS" w:hAnsi="Trebuchet MS"/>
                <w:sz w:val="22"/>
                <w:szCs w:val="22"/>
              </w:rPr>
              <w:t xml:space="preserve">  26% </w:t>
            </w:r>
          </w:p>
        </w:tc>
      </w:tr>
      <w:tr w:rsidR="00ED0FC0" w14:paraId="59852AA3" w14:textId="77777777">
        <w:trPr>
          <w:trHeight w:val="620"/>
        </w:trPr>
        <w:tc>
          <w:tcPr>
            <w:tcW w:w="3450" w:type="dxa"/>
            <w:gridSpan w:val="2"/>
            <w:tcBorders>
              <w:top w:val="nil"/>
              <w:left w:val="nil"/>
              <w:bottom w:val="nil"/>
              <w:right w:val="nil"/>
            </w:tcBorders>
            <w:shd w:val="clear" w:color="auto" w:fill="auto"/>
            <w:tcMar>
              <w:top w:w="80" w:type="dxa"/>
              <w:left w:w="80" w:type="dxa"/>
              <w:bottom w:w="80" w:type="dxa"/>
              <w:right w:w="80" w:type="dxa"/>
            </w:tcMar>
            <w:vAlign w:val="bottom"/>
          </w:tcPr>
          <w:p w14:paraId="06510832" w14:textId="77777777" w:rsidR="00ED0FC0" w:rsidRDefault="00ED0FC0">
            <w:pPr>
              <w:pStyle w:val="BodyA"/>
              <w:widowControl/>
              <w:rPr>
                <w:rStyle w:val="None"/>
                <w:rFonts w:ascii="Trebuchet MS" w:eastAsia="Trebuchet MS" w:hAnsi="Trebuchet MS" w:cs="Trebuchet MS"/>
                <w:sz w:val="22"/>
                <w:szCs w:val="22"/>
              </w:rPr>
            </w:pPr>
          </w:p>
          <w:p w14:paraId="6DB422EE" w14:textId="77777777" w:rsidR="00ED0FC0" w:rsidRDefault="00000000">
            <w:pPr>
              <w:pStyle w:val="BodyA"/>
              <w:widowControl/>
            </w:pPr>
            <w:r>
              <w:rPr>
                <w:rStyle w:val="None"/>
                <w:rFonts w:ascii="Trebuchet MS" w:hAnsi="Trebuchet MS"/>
                <w:sz w:val="22"/>
                <w:szCs w:val="22"/>
              </w:rPr>
              <w:t>Project report</w:t>
            </w:r>
          </w:p>
        </w:tc>
        <w:tc>
          <w:tcPr>
            <w:tcW w:w="1651" w:type="dxa"/>
            <w:tcBorders>
              <w:top w:val="nil"/>
              <w:left w:val="nil"/>
              <w:bottom w:val="nil"/>
              <w:right w:val="nil"/>
            </w:tcBorders>
            <w:shd w:val="clear" w:color="auto" w:fill="auto"/>
            <w:tcMar>
              <w:top w:w="80" w:type="dxa"/>
              <w:left w:w="80" w:type="dxa"/>
              <w:bottom w:w="80" w:type="dxa"/>
              <w:right w:w="80" w:type="dxa"/>
            </w:tcMar>
            <w:vAlign w:val="bottom"/>
          </w:tcPr>
          <w:p w14:paraId="32ACEA37" w14:textId="77777777" w:rsidR="00ED0FC0" w:rsidRDefault="00000000">
            <w:pPr>
              <w:pStyle w:val="BodyA"/>
              <w:widowControl/>
              <w:jc w:val="right"/>
            </w:pPr>
            <w:r>
              <w:rPr>
                <w:rStyle w:val="None"/>
                <w:rFonts w:ascii="Trebuchet MS" w:hAnsi="Trebuchet MS"/>
                <w:sz w:val="22"/>
                <w:szCs w:val="22"/>
              </w:rPr>
              <w:t xml:space="preserve">6     </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2EA20D3C" w14:textId="77777777" w:rsidR="00ED0FC0" w:rsidRDefault="00000000">
            <w:pPr>
              <w:pStyle w:val="BodyA"/>
              <w:widowControl/>
              <w:jc w:val="right"/>
            </w:pPr>
            <w:r>
              <w:rPr>
                <w:rStyle w:val="None"/>
                <w:rFonts w:ascii="Trebuchet MS" w:hAnsi="Trebuchet MS"/>
                <w:sz w:val="22"/>
                <w:szCs w:val="22"/>
              </w:rPr>
              <w:t>210</w:t>
            </w:r>
          </w:p>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19E274B1" w14:textId="77777777" w:rsidR="00ED0FC0" w:rsidRDefault="00000000">
            <w:pPr>
              <w:pStyle w:val="BodyA"/>
              <w:widowControl/>
              <w:jc w:val="right"/>
            </w:pPr>
            <w:r>
              <w:rPr>
                <w:rStyle w:val="None"/>
                <w:rFonts w:ascii="Trebuchet MS" w:hAnsi="Trebuchet MS"/>
                <w:sz w:val="22"/>
                <w:szCs w:val="22"/>
              </w:rPr>
              <w:t xml:space="preserve">210              </w:t>
            </w:r>
          </w:p>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1FA35F21" w14:textId="77777777" w:rsidR="00ED0FC0" w:rsidRDefault="00000000">
            <w:pPr>
              <w:pStyle w:val="BodyA"/>
              <w:widowControl/>
              <w:jc w:val="right"/>
            </w:pPr>
            <w:r>
              <w:rPr>
                <w:rStyle w:val="None"/>
                <w:rFonts w:ascii="Trebuchet MS" w:hAnsi="Trebuchet MS"/>
                <w:sz w:val="22"/>
                <w:szCs w:val="22"/>
              </w:rPr>
              <w:t xml:space="preserve">  28% </w:t>
            </w:r>
          </w:p>
        </w:tc>
      </w:tr>
      <w:tr w:rsidR="00ED0FC0" w14:paraId="542ABA2E" w14:textId="77777777">
        <w:trPr>
          <w:trHeight w:val="320"/>
        </w:trPr>
        <w:tc>
          <w:tcPr>
            <w:tcW w:w="1904" w:type="dxa"/>
            <w:tcBorders>
              <w:top w:val="nil"/>
              <w:left w:val="nil"/>
              <w:bottom w:val="nil"/>
              <w:right w:val="nil"/>
            </w:tcBorders>
            <w:shd w:val="clear" w:color="auto" w:fill="auto"/>
            <w:tcMar>
              <w:top w:w="80" w:type="dxa"/>
              <w:left w:w="80" w:type="dxa"/>
              <w:bottom w:w="80" w:type="dxa"/>
              <w:right w:w="80" w:type="dxa"/>
            </w:tcMar>
            <w:vAlign w:val="bottom"/>
          </w:tcPr>
          <w:p w14:paraId="64C18B26" w14:textId="77777777" w:rsidR="00ED0FC0" w:rsidRDefault="00ED0FC0"/>
        </w:tc>
        <w:tc>
          <w:tcPr>
            <w:tcW w:w="3197" w:type="dxa"/>
            <w:gridSpan w:val="2"/>
            <w:tcBorders>
              <w:top w:val="nil"/>
              <w:left w:val="nil"/>
              <w:bottom w:val="nil"/>
              <w:right w:val="nil"/>
            </w:tcBorders>
            <w:shd w:val="clear" w:color="auto" w:fill="auto"/>
            <w:tcMar>
              <w:top w:w="80" w:type="dxa"/>
              <w:left w:w="80" w:type="dxa"/>
              <w:bottom w:w="80" w:type="dxa"/>
              <w:right w:w="80" w:type="dxa"/>
            </w:tcMar>
            <w:vAlign w:val="bottom"/>
          </w:tcPr>
          <w:p w14:paraId="70042C22" w14:textId="77777777" w:rsidR="00ED0FC0" w:rsidRDefault="00000000">
            <w:pPr>
              <w:pStyle w:val="BodyBA"/>
            </w:pPr>
            <w:r>
              <w:rPr>
                <w:rStyle w:val="None"/>
                <w:rFonts w:ascii="Trebuchet MS" w:hAnsi="Trebuchet MS"/>
                <w:sz w:val="22"/>
                <w:szCs w:val="22"/>
              </w:rPr>
              <w:t>Abstract/Annotated Bib</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6B1E13CD" w14:textId="77777777" w:rsidR="00ED0FC0" w:rsidRDefault="00000000">
            <w:pPr>
              <w:pStyle w:val="BodyBA"/>
              <w:jc w:val="right"/>
            </w:pPr>
            <w:r>
              <w:rPr>
                <w:rStyle w:val="None"/>
                <w:rFonts w:ascii="Trebuchet MS" w:hAnsi="Trebuchet MS"/>
                <w:sz w:val="22"/>
                <w:szCs w:val="22"/>
              </w:rPr>
              <w:t>10</w:t>
            </w:r>
          </w:p>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7BEA9E9F" w14:textId="77777777" w:rsidR="00ED0FC0" w:rsidRDefault="00ED0FC0"/>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72D44367" w14:textId="77777777" w:rsidR="00ED0FC0" w:rsidRDefault="00ED0FC0"/>
        </w:tc>
      </w:tr>
      <w:tr w:rsidR="00ED0FC0" w14:paraId="02EE470B" w14:textId="77777777">
        <w:trPr>
          <w:trHeight w:val="320"/>
        </w:trPr>
        <w:tc>
          <w:tcPr>
            <w:tcW w:w="1904" w:type="dxa"/>
            <w:tcBorders>
              <w:top w:val="nil"/>
              <w:left w:val="nil"/>
              <w:bottom w:val="nil"/>
              <w:right w:val="nil"/>
            </w:tcBorders>
            <w:shd w:val="clear" w:color="auto" w:fill="auto"/>
            <w:tcMar>
              <w:top w:w="80" w:type="dxa"/>
              <w:left w:w="80" w:type="dxa"/>
              <w:bottom w:w="80" w:type="dxa"/>
              <w:right w:w="80" w:type="dxa"/>
            </w:tcMar>
            <w:vAlign w:val="bottom"/>
          </w:tcPr>
          <w:p w14:paraId="063568FB" w14:textId="77777777" w:rsidR="00ED0FC0" w:rsidRDefault="00ED0FC0"/>
        </w:tc>
        <w:tc>
          <w:tcPr>
            <w:tcW w:w="3197" w:type="dxa"/>
            <w:gridSpan w:val="2"/>
            <w:tcBorders>
              <w:top w:val="nil"/>
              <w:left w:val="nil"/>
              <w:bottom w:val="nil"/>
              <w:right w:val="nil"/>
            </w:tcBorders>
            <w:shd w:val="clear" w:color="auto" w:fill="auto"/>
            <w:tcMar>
              <w:top w:w="80" w:type="dxa"/>
              <w:left w:w="80" w:type="dxa"/>
              <w:bottom w:w="80" w:type="dxa"/>
              <w:right w:w="80" w:type="dxa"/>
            </w:tcMar>
            <w:vAlign w:val="bottom"/>
          </w:tcPr>
          <w:p w14:paraId="4A0918BC" w14:textId="77777777" w:rsidR="00ED0FC0" w:rsidRDefault="00000000">
            <w:pPr>
              <w:pStyle w:val="BodyA"/>
              <w:widowControl/>
            </w:pPr>
            <w:r>
              <w:rPr>
                <w:rStyle w:val="None"/>
                <w:rFonts w:ascii="Trebuchet MS" w:hAnsi="Trebuchet MS"/>
                <w:sz w:val="22"/>
                <w:szCs w:val="22"/>
              </w:rPr>
              <w:t>Draft detailed outline</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5A06BCF0" w14:textId="77777777" w:rsidR="00ED0FC0" w:rsidRDefault="00000000">
            <w:pPr>
              <w:pStyle w:val="BodyA"/>
              <w:widowControl/>
              <w:jc w:val="right"/>
            </w:pPr>
            <w:r>
              <w:rPr>
                <w:rStyle w:val="None"/>
                <w:rFonts w:ascii="Trebuchet MS" w:hAnsi="Trebuchet MS"/>
                <w:sz w:val="22"/>
                <w:szCs w:val="22"/>
              </w:rPr>
              <w:t>25</w:t>
            </w:r>
          </w:p>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4F8B1875" w14:textId="77777777" w:rsidR="00ED0FC0" w:rsidRDefault="00ED0FC0"/>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26360F1B" w14:textId="77777777" w:rsidR="00ED0FC0" w:rsidRDefault="00ED0FC0"/>
        </w:tc>
      </w:tr>
      <w:tr w:rsidR="00ED0FC0" w14:paraId="7215488B" w14:textId="77777777">
        <w:trPr>
          <w:trHeight w:val="320"/>
        </w:trPr>
        <w:tc>
          <w:tcPr>
            <w:tcW w:w="1904" w:type="dxa"/>
            <w:tcBorders>
              <w:top w:val="nil"/>
              <w:left w:val="nil"/>
              <w:bottom w:val="nil"/>
              <w:right w:val="nil"/>
            </w:tcBorders>
            <w:shd w:val="clear" w:color="auto" w:fill="auto"/>
            <w:tcMar>
              <w:top w:w="80" w:type="dxa"/>
              <w:left w:w="80" w:type="dxa"/>
              <w:bottom w:w="80" w:type="dxa"/>
              <w:right w:w="80" w:type="dxa"/>
            </w:tcMar>
            <w:vAlign w:val="bottom"/>
          </w:tcPr>
          <w:p w14:paraId="0A28285F" w14:textId="77777777" w:rsidR="00ED0FC0" w:rsidRDefault="00ED0FC0"/>
        </w:tc>
        <w:tc>
          <w:tcPr>
            <w:tcW w:w="3197" w:type="dxa"/>
            <w:gridSpan w:val="2"/>
            <w:tcBorders>
              <w:top w:val="nil"/>
              <w:left w:val="nil"/>
              <w:bottom w:val="nil"/>
              <w:right w:val="nil"/>
            </w:tcBorders>
            <w:shd w:val="clear" w:color="auto" w:fill="auto"/>
            <w:tcMar>
              <w:top w:w="80" w:type="dxa"/>
              <w:left w:w="80" w:type="dxa"/>
              <w:bottom w:w="80" w:type="dxa"/>
              <w:right w:w="80" w:type="dxa"/>
            </w:tcMar>
            <w:vAlign w:val="bottom"/>
          </w:tcPr>
          <w:p w14:paraId="41A180E8" w14:textId="77777777" w:rsidR="00ED0FC0" w:rsidRDefault="00000000">
            <w:pPr>
              <w:pStyle w:val="BodyA"/>
              <w:widowControl/>
            </w:pPr>
            <w:r>
              <w:rPr>
                <w:rStyle w:val="None"/>
                <w:rFonts w:ascii="Trebuchet MS" w:hAnsi="Trebuchet MS"/>
                <w:sz w:val="22"/>
                <w:szCs w:val="22"/>
              </w:rPr>
              <w:t>Draft report</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6BDB1E2F" w14:textId="77777777" w:rsidR="00ED0FC0" w:rsidRDefault="00000000">
            <w:pPr>
              <w:pStyle w:val="BodyA"/>
              <w:widowControl/>
              <w:jc w:val="right"/>
            </w:pPr>
            <w:r>
              <w:rPr>
                <w:rStyle w:val="None"/>
                <w:rFonts w:ascii="Trebuchet MS" w:hAnsi="Trebuchet MS"/>
                <w:sz w:val="22"/>
                <w:szCs w:val="22"/>
              </w:rPr>
              <w:t>50</w:t>
            </w:r>
          </w:p>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5021E0CB" w14:textId="77777777" w:rsidR="00ED0FC0" w:rsidRDefault="00ED0FC0"/>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3EB99EFE" w14:textId="77777777" w:rsidR="00ED0FC0" w:rsidRDefault="00ED0FC0"/>
        </w:tc>
      </w:tr>
      <w:tr w:rsidR="00ED0FC0" w14:paraId="538172FF" w14:textId="77777777">
        <w:trPr>
          <w:trHeight w:val="310"/>
        </w:trPr>
        <w:tc>
          <w:tcPr>
            <w:tcW w:w="1904" w:type="dxa"/>
            <w:tcBorders>
              <w:top w:val="nil"/>
              <w:left w:val="nil"/>
              <w:bottom w:val="nil"/>
              <w:right w:val="nil"/>
            </w:tcBorders>
            <w:shd w:val="clear" w:color="auto" w:fill="auto"/>
            <w:tcMar>
              <w:top w:w="80" w:type="dxa"/>
              <w:left w:w="80" w:type="dxa"/>
              <w:bottom w:w="80" w:type="dxa"/>
              <w:right w:w="80" w:type="dxa"/>
            </w:tcMar>
            <w:vAlign w:val="bottom"/>
          </w:tcPr>
          <w:p w14:paraId="358CE745" w14:textId="77777777" w:rsidR="00ED0FC0" w:rsidRDefault="00ED0FC0"/>
        </w:tc>
        <w:tc>
          <w:tcPr>
            <w:tcW w:w="3197" w:type="dxa"/>
            <w:gridSpan w:val="2"/>
            <w:tcBorders>
              <w:top w:val="nil"/>
              <w:left w:val="nil"/>
              <w:bottom w:val="nil"/>
              <w:right w:val="nil"/>
            </w:tcBorders>
            <w:shd w:val="clear" w:color="auto" w:fill="auto"/>
            <w:tcMar>
              <w:top w:w="80" w:type="dxa"/>
              <w:left w:w="80" w:type="dxa"/>
              <w:bottom w:w="80" w:type="dxa"/>
              <w:right w:w="80" w:type="dxa"/>
            </w:tcMar>
            <w:vAlign w:val="bottom"/>
          </w:tcPr>
          <w:p w14:paraId="799115C2" w14:textId="77777777" w:rsidR="00ED0FC0" w:rsidRDefault="00000000">
            <w:pPr>
              <w:pStyle w:val="BodyBA"/>
            </w:pPr>
            <w:r>
              <w:rPr>
                <w:rStyle w:val="None"/>
                <w:rFonts w:ascii="Trebuchet MS" w:hAnsi="Trebuchet MS"/>
                <w:sz w:val="22"/>
                <w:szCs w:val="22"/>
              </w:rPr>
              <w:t>Final Report</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4DFCAF8F" w14:textId="77777777" w:rsidR="00ED0FC0" w:rsidRDefault="00000000">
            <w:pPr>
              <w:pStyle w:val="BodyBA"/>
              <w:jc w:val="right"/>
            </w:pPr>
            <w:r>
              <w:rPr>
                <w:rStyle w:val="None"/>
                <w:rFonts w:ascii="Trebuchet MS" w:hAnsi="Trebuchet MS"/>
                <w:sz w:val="22"/>
                <w:szCs w:val="22"/>
              </w:rPr>
              <w:t>100</w:t>
            </w:r>
          </w:p>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71E7D2FE" w14:textId="77777777" w:rsidR="00ED0FC0" w:rsidRDefault="00ED0FC0"/>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65965681" w14:textId="77777777" w:rsidR="00ED0FC0" w:rsidRDefault="00ED0FC0"/>
        </w:tc>
      </w:tr>
      <w:tr w:rsidR="00ED0FC0" w14:paraId="481BF2CC" w14:textId="77777777">
        <w:trPr>
          <w:trHeight w:val="310"/>
        </w:trPr>
        <w:tc>
          <w:tcPr>
            <w:tcW w:w="1904" w:type="dxa"/>
            <w:tcBorders>
              <w:top w:val="nil"/>
              <w:left w:val="nil"/>
              <w:bottom w:val="nil"/>
              <w:right w:val="nil"/>
            </w:tcBorders>
            <w:shd w:val="clear" w:color="auto" w:fill="auto"/>
            <w:tcMar>
              <w:top w:w="80" w:type="dxa"/>
              <w:left w:w="80" w:type="dxa"/>
              <w:bottom w:w="80" w:type="dxa"/>
              <w:right w:w="80" w:type="dxa"/>
            </w:tcMar>
            <w:vAlign w:val="bottom"/>
          </w:tcPr>
          <w:p w14:paraId="28257C33" w14:textId="77777777" w:rsidR="00ED0FC0" w:rsidRDefault="00ED0FC0"/>
        </w:tc>
        <w:tc>
          <w:tcPr>
            <w:tcW w:w="3197" w:type="dxa"/>
            <w:gridSpan w:val="2"/>
            <w:tcBorders>
              <w:top w:val="nil"/>
              <w:left w:val="nil"/>
              <w:bottom w:val="nil"/>
              <w:right w:val="nil"/>
            </w:tcBorders>
            <w:shd w:val="clear" w:color="auto" w:fill="auto"/>
            <w:tcMar>
              <w:top w:w="80" w:type="dxa"/>
              <w:left w:w="80" w:type="dxa"/>
              <w:bottom w:w="80" w:type="dxa"/>
              <w:right w:w="80" w:type="dxa"/>
            </w:tcMar>
            <w:vAlign w:val="bottom"/>
          </w:tcPr>
          <w:p w14:paraId="411A8905" w14:textId="77777777" w:rsidR="00ED0FC0" w:rsidRDefault="00000000">
            <w:pPr>
              <w:pStyle w:val="BodyA"/>
              <w:widowControl/>
            </w:pPr>
            <w:r>
              <w:rPr>
                <w:rStyle w:val="None"/>
                <w:rFonts w:ascii="Trebuchet MS" w:hAnsi="Trebuchet MS"/>
                <w:sz w:val="22"/>
                <w:szCs w:val="22"/>
              </w:rPr>
              <w:t>Final Presentation</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32074C26" w14:textId="77777777" w:rsidR="00ED0FC0" w:rsidRDefault="00000000">
            <w:pPr>
              <w:pStyle w:val="BodyA"/>
              <w:widowControl/>
              <w:jc w:val="right"/>
            </w:pPr>
            <w:r>
              <w:rPr>
                <w:rStyle w:val="None"/>
                <w:rFonts w:ascii="Trebuchet MS" w:hAnsi="Trebuchet MS"/>
                <w:sz w:val="22"/>
                <w:szCs w:val="22"/>
              </w:rPr>
              <w:t xml:space="preserve">   25</w:t>
            </w:r>
          </w:p>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5D0124A5" w14:textId="77777777" w:rsidR="00ED0FC0" w:rsidRDefault="00ED0FC0"/>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0FE7BBCA" w14:textId="77777777" w:rsidR="00ED0FC0" w:rsidRDefault="00ED0FC0"/>
        </w:tc>
      </w:tr>
      <w:tr w:rsidR="00ED0FC0" w14:paraId="5D5D537B" w14:textId="77777777">
        <w:trPr>
          <w:trHeight w:val="260"/>
        </w:trPr>
        <w:tc>
          <w:tcPr>
            <w:tcW w:w="3450" w:type="dxa"/>
            <w:gridSpan w:val="2"/>
            <w:tcBorders>
              <w:top w:val="nil"/>
              <w:left w:val="nil"/>
              <w:bottom w:val="nil"/>
              <w:right w:val="nil"/>
            </w:tcBorders>
            <w:shd w:val="clear" w:color="auto" w:fill="auto"/>
            <w:tcMar>
              <w:top w:w="80" w:type="dxa"/>
              <w:left w:w="80" w:type="dxa"/>
              <w:bottom w:w="80" w:type="dxa"/>
              <w:right w:w="80" w:type="dxa"/>
            </w:tcMar>
            <w:vAlign w:val="bottom"/>
          </w:tcPr>
          <w:p w14:paraId="733E61B6" w14:textId="77777777" w:rsidR="00ED0FC0" w:rsidRDefault="00000000">
            <w:pPr>
              <w:pStyle w:val="BodyA"/>
              <w:widowControl/>
            </w:pPr>
            <w:r>
              <w:rPr>
                <w:rStyle w:val="None"/>
                <w:rFonts w:ascii="Trebuchet MS" w:hAnsi="Trebuchet MS"/>
                <w:sz w:val="22"/>
                <w:szCs w:val="22"/>
              </w:rPr>
              <w:t>Portfolio</w:t>
            </w:r>
          </w:p>
        </w:tc>
        <w:tc>
          <w:tcPr>
            <w:tcW w:w="1651" w:type="dxa"/>
            <w:tcBorders>
              <w:top w:val="nil"/>
              <w:left w:val="nil"/>
              <w:bottom w:val="nil"/>
              <w:right w:val="nil"/>
            </w:tcBorders>
            <w:shd w:val="clear" w:color="auto" w:fill="auto"/>
            <w:tcMar>
              <w:top w:w="80" w:type="dxa"/>
              <w:left w:w="80" w:type="dxa"/>
              <w:bottom w:w="80" w:type="dxa"/>
              <w:right w:w="80" w:type="dxa"/>
            </w:tcMar>
            <w:vAlign w:val="bottom"/>
          </w:tcPr>
          <w:p w14:paraId="3B3768A5" w14:textId="77777777" w:rsidR="00ED0FC0" w:rsidRDefault="00000000">
            <w:pPr>
              <w:pStyle w:val="BodyC"/>
              <w:jc w:val="right"/>
            </w:pPr>
            <w:r>
              <w:rPr>
                <w:rStyle w:val="None"/>
                <w:rFonts w:ascii="Trebuchet MS" w:hAnsi="Trebuchet MS"/>
                <w:sz w:val="22"/>
                <w:szCs w:val="22"/>
              </w:rPr>
              <w:t>1</w:t>
            </w:r>
          </w:p>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57B66093" w14:textId="77777777" w:rsidR="00ED0FC0" w:rsidRDefault="00000000">
            <w:pPr>
              <w:pStyle w:val="BodyC"/>
              <w:jc w:val="right"/>
            </w:pPr>
            <w:r>
              <w:rPr>
                <w:rStyle w:val="None"/>
                <w:rFonts w:ascii="Trebuchet MS" w:hAnsi="Trebuchet MS"/>
                <w:sz w:val="22"/>
                <w:szCs w:val="22"/>
              </w:rPr>
              <w:t>30</w:t>
            </w:r>
          </w:p>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0AA3D10E" w14:textId="77777777" w:rsidR="00ED0FC0" w:rsidRDefault="00000000">
            <w:pPr>
              <w:pStyle w:val="BodyA"/>
              <w:widowControl/>
              <w:jc w:val="right"/>
            </w:pPr>
            <w:r>
              <w:rPr>
                <w:rStyle w:val="None"/>
                <w:rFonts w:ascii="Trebuchet MS" w:hAnsi="Trebuchet MS"/>
                <w:sz w:val="22"/>
                <w:szCs w:val="22"/>
              </w:rPr>
              <w:t>30</w:t>
            </w:r>
          </w:p>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4997BDE8" w14:textId="77777777" w:rsidR="00ED0FC0" w:rsidRDefault="00000000">
            <w:pPr>
              <w:pStyle w:val="BodyA"/>
              <w:widowControl/>
              <w:jc w:val="right"/>
            </w:pPr>
            <w:r>
              <w:rPr>
                <w:rStyle w:val="None"/>
                <w:rFonts w:ascii="Trebuchet MS" w:hAnsi="Trebuchet MS"/>
                <w:sz w:val="22"/>
                <w:szCs w:val="22"/>
              </w:rPr>
              <w:t>4%</w:t>
            </w:r>
          </w:p>
        </w:tc>
      </w:tr>
      <w:tr w:rsidR="00ED0FC0" w14:paraId="33241F44" w14:textId="77777777">
        <w:trPr>
          <w:trHeight w:val="320"/>
        </w:trPr>
        <w:tc>
          <w:tcPr>
            <w:tcW w:w="1904" w:type="dxa"/>
            <w:tcBorders>
              <w:top w:val="nil"/>
              <w:left w:val="nil"/>
              <w:bottom w:val="nil"/>
              <w:right w:val="nil"/>
            </w:tcBorders>
            <w:shd w:val="clear" w:color="auto" w:fill="auto"/>
            <w:tcMar>
              <w:top w:w="80" w:type="dxa"/>
              <w:left w:w="80" w:type="dxa"/>
              <w:bottom w:w="80" w:type="dxa"/>
              <w:right w:w="80" w:type="dxa"/>
            </w:tcMar>
            <w:vAlign w:val="bottom"/>
          </w:tcPr>
          <w:p w14:paraId="60588C98" w14:textId="77777777" w:rsidR="00ED0FC0" w:rsidRDefault="00000000">
            <w:pPr>
              <w:pStyle w:val="BodyA"/>
              <w:widowControl/>
            </w:pPr>
            <w:r>
              <w:rPr>
                <w:rStyle w:val="None"/>
                <w:rFonts w:ascii="Calibri" w:hAnsi="Calibri"/>
                <w:sz w:val="24"/>
                <w:szCs w:val="24"/>
              </w:rPr>
              <w:t>Total</w:t>
            </w:r>
          </w:p>
        </w:tc>
        <w:tc>
          <w:tcPr>
            <w:tcW w:w="1546" w:type="dxa"/>
            <w:tcBorders>
              <w:top w:val="nil"/>
              <w:left w:val="nil"/>
              <w:bottom w:val="nil"/>
              <w:right w:val="nil"/>
            </w:tcBorders>
            <w:shd w:val="clear" w:color="auto" w:fill="auto"/>
            <w:tcMar>
              <w:top w:w="80" w:type="dxa"/>
              <w:left w:w="80" w:type="dxa"/>
              <w:bottom w:w="80" w:type="dxa"/>
              <w:right w:w="80" w:type="dxa"/>
            </w:tcMar>
            <w:vAlign w:val="bottom"/>
          </w:tcPr>
          <w:p w14:paraId="4016872C" w14:textId="77777777" w:rsidR="00ED0FC0" w:rsidRDefault="00ED0FC0"/>
        </w:tc>
        <w:tc>
          <w:tcPr>
            <w:tcW w:w="1651" w:type="dxa"/>
            <w:tcBorders>
              <w:top w:val="nil"/>
              <w:left w:val="nil"/>
              <w:bottom w:val="nil"/>
              <w:right w:val="nil"/>
            </w:tcBorders>
            <w:shd w:val="clear" w:color="auto" w:fill="auto"/>
            <w:tcMar>
              <w:top w:w="80" w:type="dxa"/>
              <w:left w:w="80" w:type="dxa"/>
              <w:bottom w:w="80" w:type="dxa"/>
              <w:right w:w="80" w:type="dxa"/>
            </w:tcMar>
            <w:vAlign w:val="bottom"/>
          </w:tcPr>
          <w:p w14:paraId="3B4C88AA" w14:textId="77777777" w:rsidR="00ED0FC0" w:rsidRDefault="00ED0FC0"/>
        </w:tc>
        <w:tc>
          <w:tcPr>
            <w:tcW w:w="1444" w:type="dxa"/>
            <w:tcBorders>
              <w:top w:val="nil"/>
              <w:left w:val="nil"/>
              <w:bottom w:val="nil"/>
              <w:right w:val="nil"/>
            </w:tcBorders>
            <w:shd w:val="clear" w:color="auto" w:fill="auto"/>
            <w:tcMar>
              <w:top w:w="80" w:type="dxa"/>
              <w:left w:w="80" w:type="dxa"/>
              <w:bottom w:w="80" w:type="dxa"/>
              <w:right w:w="80" w:type="dxa"/>
            </w:tcMar>
            <w:vAlign w:val="bottom"/>
          </w:tcPr>
          <w:p w14:paraId="0223A7E5" w14:textId="77777777" w:rsidR="00ED0FC0" w:rsidRDefault="00ED0FC0"/>
        </w:tc>
        <w:tc>
          <w:tcPr>
            <w:tcW w:w="1924" w:type="dxa"/>
            <w:tcBorders>
              <w:top w:val="nil"/>
              <w:left w:val="nil"/>
              <w:bottom w:val="nil"/>
              <w:right w:val="nil"/>
            </w:tcBorders>
            <w:shd w:val="clear" w:color="auto" w:fill="auto"/>
            <w:tcMar>
              <w:top w:w="80" w:type="dxa"/>
              <w:left w:w="80" w:type="dxa"/>
              <w:bottom w:w="80" w:type="dxa"/>
              <w:right w:w="80" w:type="dxa"/>
            </w:tcMar>
            <w:vAlign w:val="bottom"/>
          </w:tcPr>
          <w:p w14:paraId="2CECB045" w14:textId="77777777" w:rsidR="00ED0FC0" w:rsidRDefault="00000000">
            <w:pPr>
              <w:pStyle w:val="BodyA"/>
              <w:widowControl/>
              <w:jc w:val="right"/>
            </w:pPr>
            <w:r>
              <w:rPr>
                <w:rStyle w:val="None"/>
                <w:rFonts w:ascii="Calibri" w:hAnsi="Calibri"/>
                <w:sz w:val="24"/>
                <w:szCs w:val="24"/>
              </w:rPr>
              <w:t>750</w:t>
            </w:r>
          </w:p>
        </w:tc>
        <w:tc>
          <w:tcPr>
            <w:tcW w:w="1250" w:type="dxa"/>
            <w:tcBorders>
              <w:top w:val="nil"/>
              <w:left w:val="nil"/>
              <w:bottom w:val="nil"/>
              <w:right w:val="nil"/>
            </w:tcBorders>
            <w:shd w:val="clear" w:color="auto" w:fill="auto"/>
            <w:tcMar>
              <w:top w:w="80" w:type="dxa"/>
              <w:left w:w="80" w:type="dxa"/>
              <w:bottom w:w="80" w:type="dxa"/>
              <w:right w:w="80" w:type="dxa"/>
            </w:tcMar>
            <w:vAlign w:val="bottom"/>
          </w:tcPr>
          <w:p w14:paraId="0F3303C4" w14:textId="77777777" w:rsidR="00ED0FC0" w:rsidRDefault="00000000">
            <w:pPr>
              <w:pStyle w:val="BodyA"/>
              <w:widowControl/>
              <w:jc w:val="right"/>
            </w:pPr>
            <w:r>
              <w:rPr>
                <w:rStyle w:val="None"/>
                <w:rFonts w:ascii="Calibri" w:hAnsi="Calibri"/>
                <w:sz w:val="24"/>
                <w:szCs w:val="24"/>
              </w:rPr>
              <w:t>100%</w:t>
            </w:r>
          </w:p>
        </w:tc>
      </w:tr>
    </w:tbl>
    <w:p w14:paraId="0BD03BDD" w14:textId="77777777" w:rsidR="00ED0FC0" w:rsidRDefault="00ED0FC0">
      <w:pPr>
        <w:pStyle w:val="BodyA"/>
        <w:ind w:left="6" w:hanging="6"/>
      </w:pPr>
    </w:p>
    <w:p w14:paraId="4E953DB0" w14:textId="77777777" w:rsidR="00ED0FC0" w:rsidRDefault="00ED0FC0">
      <w:pPr>
        <w:pStyle w:val="BodyA"/>
        <w:ind w:left="218" w:hanging="218"/>
      </w:pPr>
    </w:p>
    <w:p w14:paraId="4E6C6FD0" w14:textId="77777777" w:rsidR="00ED0FC0" w:rsidRDefault="00ED0FC0">
      <w:pPr>
        <w:pStyle w:val="BodyA"/>
        <w:ind w:left="110" w:hanging="110"/>
      </w:pPr>
    </w:p>
    <w:p w14:paraId="310A6777" w14:textId="77777777" w:rsidR="00ED0FC0" w:rsidRDefault="00ED0FC0">
      <w:pPr>
        <w:pStyle w:val="BodyA"/>
        <w:ind w:left="2" w:hanging="2"/>
      </w:pPr>
    </w:p>
    <w:p w14:paraId="772FFF18" w14:textId="77777777" w:rsidR="00ED0FC0" w:rsidRDefault="00ED0FC0">
      <w:pPr>
        <w:pStyle w:val="BodyA"/>
        <w:ind w:left="17" w:hanging="17"/>
      </w:pPr>
    </w:p>
    <w:p w14:paraId="075A24C6" w14:textId="77777777" w:rsidR="00ED0FC0" w:rsidRDefault="00ED0FC0">
      <w:pPr>
        <w:pStyle w:val="BodyA"/>
        <w:ind w:left="766" w:hanging="766"/>
      </w:pPr>
    </w:p>
    <w:p w14:paraId="28416685" w14:textId="77777777" w:rsidR="00ED0FC0" w:rsidRDefault="00ED0FC0">
      <w:pPr>
        <w:pStyle w:val="BodyA"/>
        <w:ind w:left="658" w:hanging="658"/>
      </w:pPr>
    </w:p>
    <w:p w14:paraId="7006C4B2" w14:textId="77777777" w:rsidR="00ED0FC0" w:rsidRDefault="00ED0FC0">
      <w:pPr>
        <w:pStyle w:val="BodyA"/>
        <w:ind w:left="550" w:hanging="550"/>
      </w:pPr>
    </w:p>
    <w:p w14:paraId="4EB4CC56" w14:textId="77777777" w:rsidR="00ED0FC0" w:rsidRDefault="00000000">
      <w:pPr>
        <w:pStyle w:val="ListParagraph"/>
      </w:pPr>
      <w:r>
        <w:rPr>
          <w:rStyle w:val="NoneA"/>
        </w:rPr>
        <w:t>* Less any non-submitted exams which deduct 20 pts. per missing exam by due date.</w:t>
      </w:r>
    </w:p>
    <w:p w14:paraId="090FD9D6" w14:textId="77777777" w:rsidR="00ED0FC0" w:rsidRDefault="00ED0FC0">
      <w:pPr>
        <w:pStyle w:val="ListParagraph"/>
      </w:pPr>
    </w:p>
    <w:p w14:paraId="40248B02" w14:textId="77777777" w:rsidR="00ED0FC0" w:rsidRDefault="00000000">
      <w:pPr>
        <w:pStyle w:val="BodyA"/>
        <w:rPr>
          <w:rStyle w:val="None"/>
          <w:b/>
          <w:bCs/>
          <w:sz w:val="24"/>
          <w:szCs w:val="24"/>
        </w:rPr>
      </w:pPr>
      <w:r>
        <w:rPr>
          <w:rStyle w:val="None"/>
          <w:rFonts w:eastAsia="Arial Unicode MS" w:cs="Arial Unicode MS"/>
          <w:b/>
          <w:bCs/>
          <w:sz w:val="24"/>
          <w:szCs w:val="24"/>
        </w:rPr>
        <w:t>The following grading criteria will be employed in evaluating work here:</w:t>
      </w:r>
    </w:p>
    <w:p w14:paraId="54F5A245" w14:textId="77777777" w:rsidR="00ED0FC0" w:rsidRDefault="00ED0FC0">
      <w:pPr>
        <w:pStyle w:val="BodyA"/>
      </w:pPr>
    </w:p>
    <w:p w14:paraId="6E5F0309" w14:textId="77777777" w:rsidR="00ED0FC0" w:rsidRDefault="00000000">
      <w:pPr>
        <w:pStyle w:val="BodyA"/>
        <w:numPr>
          <w:ilvl w:val="0"/>
          <w:numId w:val="6"/>
        </w:numPr>
        <w:rPr>
          <w:sz w:val="24"/>
          <w:szCs w:val="24"/>
        </w:rPr>
      </w:pPr>
      <w:r>
        <w:rPr>
          <w:rStyle w:val="NoneA"/>
          <w:sz w:val="24"/>
          <w:szCs w:val="24"/>
        </w:rPr>
        <w:t>Quality of your own ideas (originality, insight, care in developing ideas, etc.)</w:t>
      </w:r>
    </w:p>
    <w:p w14:paraId="4E046588" w14:textId="77777777" w:rsidR="00ED0FC0" w:rsidRDefault="00000000">
      <w:pPr>
        <w:pStyle w:val="BodyA"/>
        <w:numPr>
          <w:ilvl w:val="0"/>
          <w:numId w:val="6"/>
        </w:numPr>
        <w:rPr>
          <w:sz w:val="24"/>
          <w:szCs w:val="24"/>
        </w:rPr>
      </w:pPr>
      <w:r>
        <w:rPr>
          <w:rStyle w:val="NoneA"/>
          <w:sz w:val="24"/>
          <w:szCs w:val="24"/>
        </w:rPr>
        <w:t>Proper sourcing, and use of trusted resources of information.</w:t>
      </w:r>
    </w:p>
    <w:p w14:paraId="19B7F697" w14:textId="77777777" w:rsidR="00ED0FC0" w:rsidRDefault="00000000">
      <w:pPr>
        <w:pStyle w:val="BodyA"/>
        <w:numPr>
          <w:ilvl w:val="0"/>
          <w:numId w:val="6"/>
        </w:numPr>
        <w:rPr>
          <w:sz w:val="24"/>
          <w:szCs w:val="24"/>
        </w:rPr>
      </w:pPr>
      <w:r>
        <w:rPr>
          <w:rStyle w:val="NoneA"/>
          <w:sz w:val="24"/>
          <w:szCs w:val="24"/>
        </w:rPr>
        <w:t>Organization and writing (and oral presentation) – grammar and spelling matter.</w:t>
      </w:r>
    </w:p>
    <w:p w14:paraId="417BACB6" w14:textId="77777777" w:rsidR="00ED0FC0" w:rsidRDefault="00000000">
      <w:pPr>
        <w:pStyle w:val="BodyA"/>
        <w:numPr>
          <w:ilvl w:val="0"/>
          <w:numId w:val="6"/>
        </w:numPr>
        <w:rPr>
          <w:sz w:val="24"/>
          <w:szCs w:val="24"/>
        </w:rPr>
      </w:pPr>
      <w:r>
        <w:rPr>
          <w:rStyle w:val="None"/>
          <w:sz w:val="24"/>
          <w:szCs w:val="24"/>
        </w:rPr>
        <w:t>Use of course readings and overall business concepts (“Use” includes application, criticism, questioning, comparisons, integration, etc.) – includes previous class knowledge at ‘</w:t>
      </w:r>
      <w:r>
        <w:rPr>
          <w:rStyle w:val="None"/>
          <w:sz w:val="24"/>
          <w:szCs w:val="24"/>
          <w:lang w:val="fr-FR"/>
        </w:rPr>
        <w:t>600 course</w:t>
      </w:r>
      <w:r>
        <w:rPr>
          <w:rStyle w:val="None"/>
          <w:sz w:val="24"/>
          <w:szCs w:val="24"/>
        </w:rPr>
        <w:t>’ level.</w:t>
      </w:r>
      <w:r>
        <w:rPr>
          <w:rStyle w:val="None"/>
          <w:sz w:val="24"/>
          <w:szCs w:val="24"/>
        </w:rPr>
        <w:tab/>
      </w:r>
      <w:r>
        <w:rPr>
          <w:rStyle w:val="None"/>
          <w:sz w:val="24"/>
          <w:szCs w:val="24"/>
        </w:rPr>
        <w:tab/>
      </w:r>
      <w:r>
        <w:rPr>
          <w:rStyle w:val="None"/>
          <w:sz w:val="24"/>
          <w:szCs w:val="24"/>
        </w:rPr>
        <w:tab/>
      </w:r>
      <w:r>
        <w:rPr>
          <w:rStyle w:val="None"/>
          <w:sz w:val="24"/>
          <w:szCs w:val="24"/>
        </w:rPr>
        <w:tab/>
      </w:r>
    </w:p>
    <w:p w14:paraId="409DA240" w14:textId="77777777" w:rsidR="00ED0FC0" w:rsidRDefault="00000000">
      <w:pPr>
        <w:pStyle w:val="BodyA"/>
        <w:numPr>
          <w:ilvl w:val="0"/>
          <w:numId w:val="6"/>
        </w:numPr>
        <w:rPr>
          <w:sz w:val="24"/>
          <w:szCs w:val="24"/>
        </w:rPr>
      </w:pPr>
      <w:r>
        <w:rPr>
          <w:rStyle w:val="NoneA"/>
          <w:sz w:val="24"/>
          <w:szCs w:val="24"/>
        </w:rPr>
        <w:t>Concreteness, specificity, and clarity.</w:t>
      </w:r>
    </w:p>
    <w:p w14:paraId="7A664CCF" w14:textId="77777777" w:rsidR="00ED0FC0" w:rsidRDefault="00ED0FC0">
      <w:pPr>
        <w:pStyle w:val="Heading"/>
        <w:ind w:left="0" w:firstLine="0"/>
        <w:rPr>
          <w:rStyle w:val="None"/>
          <w:b w:val="0"/>
          <w:bCs w:val="0"/>
        </w:rPr>
      </w:pPr>
    </w:p>
    <w:p w14:paraId="419DA00E" w14:textId="77777777" w:rsidR="00ED0FC0" w:rsidRDefault="00ED0FC0">
      <w:pPr>
        <w:pStyle w:val="BodyA"/>
      </w:pPr>
    </w:p>
    <w:p w14:paraId="5712007E" w14:textId="77777777" w:rsidR="00ED0FC0" w:rsidRDefault="00ED0FC0">
      <w:pPr>
        <w:pStyle w:val="BodyA"/>
      </w:pPr>
    </w:p>
    <w:p w14:paraId="68A9BF95" w14:textId="77777777" w:rsidR="00ED0FC0" w:rsidRDefault="00000000">
      <w:pPr>
        <w:pStyle w:val="Heading"/>
        <w:ind w:left="0" w:firstLine="0"/>
        <w:rPr>
          <w:rStyle w:val="None"/>
          <w:b w:val="0"/>
          <w:bCs w:val="0"/>
        </w:rPr>
      </w:pPr>
      <w:r>
        <w:rPr>
          <w:rStyle w:val="None"/>
          <w:b w:val="0"/>
          <w:bCs w:val="0"/>
        </w:rPr>
        <w:t>Grades</w:t>
      </w:r>
      <w:r>
        <w:rPr>
          <w:rStyle w:val="NoneA"/>
        </w:rPr>
        <w:t xml:space="preserve">: </w:t>
      </w:r>
      <w:proofErr w:type="gramStart"/>
      <w:r>
        <w:rPr>
          <w:rStyle w:val="NoneA"/>
        </w:rPr>
        <w:t>Typically</w:t>
      </w:r>
      <w:proofErr w:type="gramEnd"/>
      <w:r>
        <w:rPr>
          <w:rStyle w:val="NoneA"/>
        </w:rPr>
        <w:t xml:space="preserve"> grades are based on an absolute scale as follows:</w:t>
      </w:r>
    </w:p>
    <w:p w14:paraId="5327A0DA" w14:textId="77777777" w:rsidR="00ED0FC0" w:rsidRDefault="00000000">
      <w:pPr>
        <w:pStyle w:val="BodyA"/>
        <w:rPr>
          <w:rStyle w:val="None"/>
          <w:sz w:val="24"/>
          <w:szCs w:val="24"/>
        </w:rPr>
      </w:pPr>
      <w:r>
        <w:rPr>
          <w:rStyle w:val="None"/>
          <w:rFonts w:eastAsia="Arial Unicode MS" w:cs="Arial Unicode MS"/>
          <w:sz w:val="24"/>
          <w:szCs w:val="24"/>
        </w:rPr>
        <w:tab/>
        <w:t>A    95-100</w:t>
      </w:r>
      <w:r>
        <w:rPr>
          <w:rStyle w:val="None"/>
          <w:rFonts w:eastAsia="Arial Unicode MS" w:cs="Arial Unicode MS"/>
          <w:sz w:val="24"/>
          <w:szCs w:val="24"/>
        </w:rPr>
        <w:tab/>
        <w:t>A</w:t>
      </w:r>
      <w:proofErr w:type="gramStart"/>
      <w:r>
        <w:rPr>
          <w:rStyle w:val="None"/>
          <w:rFonts w:eastAsia="Arial Unicode MS" w:cs="Arial Unicode MS"/>
          <w:sz w:val="24"/>
          <w:szCs w:val="24"/>
        </w:rPr>
        <w:t>-  90</w:t>
      </w:r>
      <w:proofErr w:type="gramEnd"/>
      <w:r>
        <w:rPr>
          <w:rStyle w:val="None"/>
          <w:rFonts w:eastAsia="Arial Unicode MS" w:cs="Arial Unicode MS"/>
          <w:sz w:val="24"/>
          <w:szCs w:val="24"/>
        </w:rPr>
        <w:t>-95</w:t>
      </w:r>
    </w:p>
    <w:p w14:paraId="3252B05A" w14:textId="77777777" w:rsidR="00ED0FC0" w:rsidRDefault="00000000">
      <w:pPr>
        <w:pStyle w:val="BodyA"/>
        <w:rPr>
          <w:rStyle w:val="None"/>
          <w:sz w:val="24"/>
          <w:szCs w:val="24"/>
        </w:rPr>
      </w:pPr>
      <w:r>
        <w:rPr>
          <w:rStyle w:val="None"/>
          <w:rFonts w:eastAsia="Arial Unicode MS" w:cs="Arial Unicode MS"/>
          <w:sz w:val="24"/>
          <w:szCs w:val="24"/>
        </w:rPr>
        <w:tab/>
        <w:t>B</w:t>
      </w:r>
      <w:proofErr w:type="gramStart"/>
      <w:r>
        <w:rPr>
          <w:rStyle w:val="None"/>
          <w:rFonts w:eastAsia="Arial Unicode MS" w:cs="Arial Unicode MS"/>
          <w:sz w:val="24"/>
          <w:szCs w:val="24"/>
        </w:rPr>
        <w:t>+  87</w:t>
      </w:r>
      <w:proofErr w:type="gramEnd"/>
      <w:r>
        <w:rPr>
          <w:rStyle w:val="None"/>
          <w:rFonts w:eastAsia="Arial Unicode MS" w:cs="Arial Unicode MS"/>
          <w:sz w:val="24"/>
          <w:szCs w:val="24"/>
        </w:rPr>
        <w:t>-90</w:t>
      </w:r>
      <w:r>
        <w:rPr>
          <w:rStyle w:val="None"/>
          <w:rFonts w:eastAsia="Arial Unicode MS" w:cs="Arial Unicode MS"/>
          <w:sz w:val="24"/>
          <w:szCs w:val="24"/>
        </w:rPr>
        <w:tab/>
        <w:t>B    83-87</w:t>
      </w:r>
      <w:r>
        <w:rPr>
          <w:rStyle w:val="None"/>
          <w:rFonts w:eastAsia="Arial Unicode MS" w:cs="Arial Unicode MS"/>
          <w:sz w:val="24"/>
          <w:szCs w:val="24"/>
        </w:rPr>
        <w:tab/>
        <w:t>B-   80-83</w:t>
      </w:r>
    </w:p>
    <w:p w14:paraId="2944286A" w14:textId="77777777" w:rsidR="00ED0FC0" w:rsidRDefault="00000000">
      <w:pPr>
        <w:pStyle w:val="BodyA"/>
        <w:rPr>
          <w:rStyle w:val="None"/>
          <w:sz w:val="24"/>
          <w:szCs w:val="24"/>
        </w:rPr>
      </w:pPr>
      <w:r>
        <w:rPr>
          <w:rStyle w:val="None"/>
          <w:rFonts w:eastAsia="Arial Unicode MS" w:cs="Arial Unicode MS"/>
          <w:sz w:val="24"/>
          <w:szCs w:val="24"/>
        </w:rPr>
        <w:tab/>
        <w:t>C</w:t>
      </w:r>
      <w:proofErr w:type="gramStart"/>
      <w:r>
        <w:rPr>
          <w:rStyle w:val="None"/>
          <w:rFonts w:eastAsia="Arial Unicode MS" w:cs="Arial Unicode MS"/>
          <w:sz w:val="24"/>
          <w:szCs w:val="24"/>
        </w:rPr>
        <w:t>+  77</w:t>
      </w:r>
      <w:proofErr w:type="gramEnd"/>
      <w:r>
        <w:rPr>
          <w:rStyle w:val="None"/>
          <w:rFonts w:eastAsia="Arial Unicode MS" w:cs="Arial Unicode MS"/>
          <w:sz w:val="24"/>
          <w:szCs w:val="24"/>
        </w:rPr>
        <w:t>-80</w:t>
      </w:r>
      <w:r>
        <w:rPr>
          <w:rStyle w:val="None"/>
          <w:rFonts w:eastAsia="Arial Unicode MS" w:cs="Arial Unicode MS"/>
          <w:sz w:val="24"/>
          <w:szCs w:val="24"/>
        </w:rPr>
        <w:tab/>
        <w:t>C    73-77</w:t>
      </w:r>
      <w:r>
        <w:rPr>
          <w:rStyle w:val="None"/>
          <w:rFonts w:eastAsia="Arial Unicode MS" w:cs="Arial Unicode MS"/>
          <w:sz w:val="24"/>
          <w:szCs w:val="24"/>
        </w:rPr>
        <w:tab/>
        <w:t>C-   70-73</w:t>
      </w:r>
    </w:p>
    <w:p w14:paraId="36CF3B6E" w14:textId="77777777" w:rsidR="00ED0FC0" w:rsidRDefault="00000000">
      <w:pPr>
        <w:pStyle w:val="BodyA"/>
        <w:rPr>
          <w:rStyle w:val="None"/>
          <w:sz w:val="24"/>
          <w:szCs w:val="24"/>
        </w:rPr>
      </w:pPr>
      <w:r>
        <w:rPr>
          <w:rStyle w:val="None"/>
          <w:rFonts w:eastAsia="Arial Unicode MS" w:cs="Arial Unicode MS"/>
          <w:sz w:val="24"/>
          <w:szCs w:val="24"/>
        </w:rPr>
        <w:tab/>
        <w:t>D</w:t>
      </w:r>
      <w:proofErr w:type="gramStart"/>
      <w:r>
        <w:rPr>
          <w:rStyle w:val="None"/>
          <w:rFonts w:eastAsia="Arial Unicode MS" w:cs="Arial Unicode MS"/>
          <w:sz w:val="24"/>
          <w:szCs w:val="24"/>
        </w:rPr>
        <w:t>+  67</w:t>
      </w:r>
      <w:proofErr w:type="gramEnd"/>
      <w:r>
        <w:rPr>
          <w:rStyle w:val="None"/>
          <w:rFonts w:eastAsia="Arial Unicode MS" w:cs="Arial Unicode MS"/>
          <w:sz w:val="24"/>
          <w:szCs w:val="24"/>
        </w:rPr>
        <w:t>-70</w:t>
      </w:r>
      <w:r>
        <w:rPr>
          <w:rStyle w:val="None"/>
          <w:rFonts w:eastAsia="Arial Unicode MS" w:cs="Arial Unicode MS"/>
          <w:sz w:val="24"/>
          <w:szCs w:val="24"/>
        </w:rPr>
        <w:tab/>
        <w:t>D    63-67</w:t>
      </w:r>
      <w:r>
        <w:rPr>
          <w:rStyle w:val="None"/>
          <w:rFonts w:eastAsia="Arial Unicode MS" w:cs="Arial Unicode MS"/>
          <w:sz w:val="24"/>
          <w:szCs w:val="24"/>
        </w:rPr>
        <w:tab/>
        <w:t>D-   60-63</w:t>
      </w:r>
    </w:p>
    <w:p w14:paraId="4727CB65" w14:textId="77777777" w:rsidR="00ED0FC0" w:rsidRDefault="00000000">
      <w:pPr>
        <w:pStyle w:val="BodyA"/>
        <w:rPr>
          <w:rStyle w:val="None"/>
          <w:sz w:val="24"/>
          <w:szCs w:val="24"/>
        </w:rPr>
      </w:pPr>
      <w:r>
        <w:rPr>
          <w:rStyle w:val="None"/>
          <w:rFonts w:eastAsia="Arial Unicode MS" w:cs="Arial Unicode MS"/>
          <w:sz w:val="24"/>
          <w:szCs w:val="24"/>
        </w:rPr>
        <w:tab/>
        <w:t>F &lt; 60</w:t>
      </w:r>
    </w:p>
    <w:p w14:paraId="5CB2B2C3" w14:textId="77777777" w:rsidR="00ED0FC0" w:rsidRDefault="00ED0FC0">
      <w:pPr>
        <w:pStyle w:val="BodyA"/>
      </w:pPr>
    </w:p>
    <w:p w14:paraId="4E80D135" w14:textId="77777777" w:rsidR="00ED0FC0" w:rsidRDefault="00ED0FC0">
      <w:pPr>
        <w:pStyle w:val="BodyA"/>
      </w:pPr>
    </w:p>
    <w:p w14:paraId="3EE6CD73" w14:textId="77777777" w:rsidR="00ED0FC0" w:rsidRDefault="00ED0FC0">
      <w:pPr>
        <w:pStyle w:val="BodyA"/>
      </w:pPr>
    </w:p>
    <w:p w14:paraId="37647D89" w14:textId="77777777" w:rsidR="00ED0FC0" w:rsidRDefault="00ED0FC0">
      <w:pPr>
        <w:pStyle w:val="BodyA"/>
      </w:pPr>
    </w:p>
    <w:p w14:paraId="2530B28F" w14:textId="77777777" w:rsidR="00ED0FC0" w:rsidRDefault="00ED0FC0">
      <w:pPr>
        <w:pStyle w:val="BodyA"/>
      </w:pPr>
    </w:p>
    <w:p w14:paraId="583EDDDB" w14:textId="77777777" w:rsidR="00ED0FC0" w:rsidRDefault="00000000">
      <w:pPr>
        <w:pStyle w:val="BodyA"/>
        <w:rPr>
          <w:rStyle w:val="None"/>
          <w:b/>
          <w:bCs/>
          <w:sz w:val="24"/>
          <w:szCs w:val="24"/>
        </w:rPr>
      </w:pPr>
      <w:r>
        <w:rPr>
          <w:rStyle w:val="None"/>
          <w:rFonts w:eastAsia="Arial Unicode MS" w:cs="Arial Unicode MS"/>
          <w:b/>
          <w:bCs/>
          <w:sz w:val="24"/>
          <w:szCs w:val="24"/>
        </w:rPr>
        <w:t>ACADEMIC INTEGRITY</w:t>
      </w:r>
    </w:p>
    <w:p w14:paraId="7ED20674" w14:textId="77777777" w:rsidR="00ED0FC0" w:rsidRDefault="00ED0FC0">
      <w:pPr>
        <w:pStyle w:val="BodyA"/>
      </w:pPr>
    </w:p>
    <w:p w14:paraId="5A4E7F8F" w14:textId="77777777" w:rsidR="00ED0FC0" w:rsidRDefault="00000000">
      <w:pPr>
        <w:pStyle w:val="BodyA"/>
        <w:rPr>
          <w:rStyle w:val="Hyperlink4"/>
        </w:rPr>
      </w:pPr>
      <w:r>
        <w:rPr>
          <w:rStyle w:val="None"/>
          <w:sz w:val="24"/>
          <w:szCs w:val="24"/>
        </w:rPr>
        <w:t xml:space="preserve">We expect you to </w:t>
      </w:r>
      <w:proofErr w:type="gramStart"/>
      <w:r>
        <w:rPr>
          <w:rStyle w:val="None"/>
          <w:sz w:val="24"/>
          <w:szCs w:val="24"/>
        </w:rPr>
        <w:t>exhibit ethical and honest work habits at all times</w:t>
      </w:r>
      <w:proofErr w:type="gramEnd"/>
      <w:r>
        <w:rPr>
          <w:rStyle w:val="None"/>
          <w:sz w:val="24"/>
          <w:szCs w:val="24"/>
        </w:rPr>
        <w:t xml:space="preserve">. The Business Program at UNH Manchester holds a </w:t>
      </w:r>
      <w:r>
        <w:rPr>
          <w:rStyle w:val="None"/>
          <w:b/>
          <w:bCs/>
          <w:sz w:val="24"/>
          <w:szCs w:val="24"/>
          <w:lang w:val="it-IT"/>
        </w:rPr>
        <w:t xml:space="preserve">Zero </w:t>
      </w:r>
      <w:proofErr w:type="spellStart"/>
      <w:r>
        <w:rPr>
          <w:rStyle w:val="None"/>
          <w:b/>
          <w:bCs/>
          <w:sz w:val="24"/>
          <w:szCs w:val="24"/>
          <w:lang w:val="it-IT"/>
        </w:rPr>
        <w:t>Tolerance</w:t>
      </w:r>
      <w:proofErr w:type="spellEnd"/>
      <w:r>
        <w:rPr>
          <w:rStyle w:val="None"/>
          <w:sz w:val="24"/>
          <w:szCs w:val="24"/>
        </w:rPr>
        <w:t xml:space="preserve"> policy with respect to academic misconduct or misrepresentation. At a minimum, any confirmed violation of academic integrity will result in a failing grade for this class. and may lead to expulsion from the Business major and/or dismissal from the university.  If you are at all uncertain about the definition of misconduct, plagiarism, “cheating” or “academic dishonesty” please refer to the student handbook or the university website for a full description at: </w:t>
      </w:r>
      <w:hyperlink r:id="rId13" w:history="1">
        <w:r>
          <w:rPr>
            <w:rStyle w:val="Hyperlink6"/>
          </w:rPr>
          <w:t>https://catalog.unh.edu/srrr/</w:t>
        </w:r>
      </w:hyperlink>
    </w:p>
    <w:p w14:paraId="10806EB0" w14:textId="77777777" w:rsidR="00ED0FC0" w:rsidRDefault="00ED0FC0">
      <w:pPr>
        <w:pStyle w:val="BodyA"/>
        <w:rPr>
          <w:rStyle w:val="Hyperlink8"/>
          <w:sz w:val="24"/>
          <w:szCs w:val="24"/>
        </w:rPr>
      </w:pPr>
    </w:p>
    <w:p w14:paraId="2A231255" w14:textId="77777777" w:rsidR="00ED0FC0" w:rsidRDefault="00000000">
      <w:pPr>
        <w:pStyle w:val="BodyA"/>
        <w:rPr>
          <w:rStyle w:val="None"/>
          <w:sz w:val="24"/>
          <w:szCs w:val="24"/>
        </w:rPr>
      </w:pPr>
      <w:r>
        <w:rPr>
          <w:rStyle w:val="None"/>
          <w:rFonts w:eastAsia="Arial Unicode MS" w:cs="Arial Unicode MS"/>
          <w:sz w:val="24"/>
          <w:szCs w:val="24"/>
        </w:rPr>
        <w:t xml:space="preserve">Unless otherwise specified, the use of Automated Writing Tools, including </w:t>
      </w:r>
      <w:proofErr w:type="spellStart"/>
      <w:r>
        <w:rPr>
          <w:rStyle w:val="None"/>
          <w:rFonts w:eastAsia="Arial Unicode MS" w:cs="Arial Unicode MS"/>
          <w:sz w:val="24"/>
          <w:szCs w:val="24"/>
        </w:rPr>
        <w:t>chatGPT</w:t>
      </w:r>
      <w:proofErr w:type="spellEnd"/>
      <w:r>
        <w:rPr>
          <w:rStyle w:val="None"/>
          <w:rFonts w:eastAsia="Arial Unicode MS" w:cs="Arial Unicode MS"/>
          <w:sz w:val="24"/>
          <w:szCs w:val="24"/>
        </w:rPr>
        <w:t xml:space="preserve"> and similar artificial intelligence (AI) tools, is strictly prohibited in this course, even when properly attributed. The use of automated writing tools is considered plagiarism (as defined by SRRR 9.3) and will be handled in accordance with existing policy. This also includes Chegg.com, and study.com type subscription sites. Periodic ‘spot checks’ will be performed. </w:t>
      </w:r>
    </w:p>
    <w:p w14:paraId="1E8309CB" w14:textId="77777777" w:rsidR="00ED0FC0" w:rsidRDefault="00000000">
      <w:pPr>
        <w:pStyle w:val="BodyA"/>
        <w:rPr>
          <w:rStyle w:val="None"/>
          <w:sz w:val="24"/>
          <w:szCs w:val="24"/>
        </w:rPr>
      </w:pPr>
      <w:r>
        <w:rPr>
          <w:rStyle w:val="None"/>
          <w:rFonts w:eastAsia="Arial Unicode MS" w:cs="Arial Unicode MS"/>
          <w:sz w:val="24"/>
          <w:szCs w:val="24"/>
        </w:rPr>
        <w:t xml:space="preserve"> </w:t>
      </w:r>
    </w:p>
    <w:p w14:paraId="241B6C17" w14:textId="77777777" w:rsidR="00ED0FC0" w:rsidRDefault="00000000">
      <w:pPr>
        <w:pStyle w:val="BodyA"/>
      </w:pPr>
      <w:r>
        <w:rPr>
          <w:rStyle w:val="None"/>
          <w:rFonts w:eastAsia="Arial Unicode MS" w:cs="Arial Unicode MS"/>
          <w:sz w:val="24"/>
          <w:szCs w:val="24"/>
        </w:rPr>
        <w:t xml:space="preserve">Please be aware that this issue is </w:t>
      </w:r>
      <w:r>
        <w:rPr>
          <w:rStyle w:val="None"/>
          <w:rFonts w:eastAsia="Arial Unicode MS" w:cs="Arial Unicode MS"/>
          <w:sz w:val="24"/>
          <w:szCs w:val="24"/>
          <w:u w:val="single"/>
        </w:rPr>
        <w:t>extremely</w:t>
      </w:r>
      <w:r>
        <w:rPr>
          <w:rStyle w:val="None"/>
          <w:rFonts w:eastAsia="Arial Unicode MS" w:cs="Arial Unicode MS"/>
          <w:sz w:val="24"/>
          <w:szCs w:val="24"/>
        </w:rPr>
        <w:t xml:space="preserve"> </w:t>
      </w:r>
      <w:proofErr w:type="gramStart"/>
      <w:r>
        <w:rPr>
          <w:rStyle w:val="None"/>
          <w:rFonts w:eastAsia="Arial Unicode MS" w:cs="Arial Unicode MS"/>
          <w:sz w:val="24"/>
          <w:szCs w:val="24"/>
        </w:rPr>
        <w:t>serious</w:t>
      </w:r>
      <w:proofErr w:type="gramEnd"/>
      <w:r>
        <w:rPr>
          <w:rStyle w:val="None"/>
          <w:rFonts w:eastAsia="Arial Unicode MS" w:cs="Arial Unicode MS"/>
          <w:sz w:val="24"/>
          <w:szCs w:val="24"/>
        </w:rPr>
        <w:t xml:space="preserve"> and any confirmed incidents will be result in a “F” for the class, and referred to the Associate Dean for additional disciplinary action. </w:t>
      </w:r>
    </w:p>
    <w:p w14:paraId="4B0E82CD" w14:textId="77777777" w:rsidR="00ED0FC0" w:rsidRDefault="00ED0FC0">
      <w:pPr>
        <w:pStyle w:val="BodyA"/>
        <w:rPr>
          <w:rStyle w:val="NoneA"/>
          <w:lang w:val="es-ES_tradnl"/>
        </w:rPr>
      </w:pPr>
    </w:p>
    <w:p w14:paraId="06BCC127" w14:textId="77777777" w:rsidR="00ED0FC0" w:rsidRDefault="00000000">
      <w:pPr>
        <w:pStyle w:val="BodyBAA"/>
        <w:rPr>
          <w:rStyle w:val="None"/>
          <w:u w:color="EB0E09"/>
        </w:rPr>
      </w:pPr>
      <w:r>
        <w:rPr>
          <w:rStyle w:val="None"/>
          <w:b/>
          <w:bCs/>
          <w:u w:color="EB0E09"/>
        </w:rPr>
        <w:t>Academic Alert System</w:t>
      </w:r>
    </w:p>
    <w:p w14:paraId="124A9E02" w14:textId="77777777" w:rsidR="00ED0FC0" w:rsidRDefault="00000000">
      <w:pPr>
        <w:pStyle w:val="BodyBAA"/>
        <w:rPr>
          <w:rStyle w:val="None"/>
          <w:u w:color="EB0E09"/>
        </w:rPr>
      </w:pPr>
      <w:r>
        <w:rPr>
          <w:rStyle w:val="None"/>
          <w:u w:color="EB0E09"/>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539C65FA" w14:textId="77777777" w:rsidR="00ED0FC0" w:rsidRDefault="00ED0FC0">
      <w:pPr>
        <w:pStyle w:val="BodyBAAA"/>
        <w:spacing w:after="160"/>
      </w:pPr>
    </w:p>
    <w:p w14:paraId="32010AF4" w14:textId="77777777" w:rsidR="00ED0FC0" w:rsidRDefault="00000000">
      <w:pPr>
        <w:pStyle w:val="BodyBAAA"/>
        <w:spacing w:after="160"/>
        <w:rPr>
          <w:rStyle w:val="None"/>
          <w:b/>
          <w:bCs/>
          <w:u w:color="FF161C"/>
        </w:rPr>
      </w:pPr>
      <w:r>
        <w:rPr>
          <w:rStyle w:val="None"/>
          <w:b/>
          <w:bCs/>
          <w:u w:color="FF161C"/>
        </w:rPr>
        <w:t>CONFIDENTIALLY AND MANDATORY REPORTING</w:t>
      </w:r>
    </w:p>
    <w:p w14:paraId="6D0DF207" w14:textId="77777777" w:rsidR="00ED0FC0" w:rsidRDefault="00000000">
      <w:pPr>
        <w:pStyle w:val="BodyBAAA"/>
        <w:spacing w:after="160"/>
        <w:rPr>
          <w:rStyle w:val="None"/>
          <w:u w:color="FF161C"/>
        </w:rPr>
      </w:pPr>
      <w:r>
        <w:rPr>
          <w:rStyle w:val="None"/>
          <w:u w:color="FF161C"/>
        </w:rPr>
        <w:t xml:space="preserve">The University of New Hampshire at Manchester and its community are committed to assuring a safe and productive educational environment for all students and for the </w:t>
      </w:r>
      <w:proofErr w:type="gramStart"/>
      <w:r>
        <w:rPr>
          <w:rStyle w:val="None"/>
          <w:u w:color="FF161C"/>
        </w:rPr>
        <w:t>university as a whole</w:t>
      </w:r>
      <w:proofErr w:type="gramEnd"/>
      <w:r>
        <w:rPr>
          <w:rStyle w:val="None"/>
          <w:u w:color="FF161C"/>
        </w:rPr>
        <w:t>.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To this end, the university requires UNH faculty and staff members, hall directors, resident assistants (RAs), and other students employed in leadership, supervisory, and/or mentoring roles [such as Peer Assistant Leaders (PALs), Mentor Ambassadors for Transfer Engagement (MATEs) and the Center for Academic Enrichment (CAE) mentors and tutors]</w:t>
      </w:r>
      <w:r>
        <w:rPr>
          <w:rStyle w:val="None"/>
          <w:u w:color="FF0000"/>
        </w:rPr>
        <w:t xml:space="preserve"> </w:t>
      </w:r>
      <w:r>
        <w:rPr>
          <w:rStyle w:val="None"/>
          <w:u w:color="FF161C"/>
        </w:rPr>
        <w:t>to report to the university’</w:t>
      </w:r>
      <w:r>
        <w:rPr>
          <w:rStyle w:val="None"/>
          <w:u w:color="FF161C"/>
          <w:lang w:val="it-IT"/>
        </w:rPr>
        <w:t xml:space="preserve">s Title IX Coordinator (Laura Buchs, </w:t>
      </w:r>
      <w:hyperlink r:id="rId14" w:history="1">
        <w:r>
          <w:rPr>
            <w:rStyle w:val="Hyperlink7"/>
          </w:rPr>
          <w:t>laura.buchs@unh.edu</w:t>
        </w:r>
      </w:hyperlink>
      <w:r>
        <w:rPr>
          <w:rStyle w:val="None"/>
          <w:b/>
          <w:bCs/>
          <w:u w:color="FF161C"/>
        </w:rPr>
        <w:t xml:space="preserve">), </w:t>
      </w:r>
      <w:r>
        <w:rPr>
          <w:rStyle w:val="None"/>
          <w:u w:color="FF161C"/>
        </w:rPr>
        <w:t>603-862-2930/1527 TTY</w:t>
      </w:r>
      <w:r>
        <w:rPr>
          <w:rStyle w:val="None"/>
          <w:b/>
          <w:bCs/>
          <w:u w:color="FF161C"/>
        </w:rPr>
        <w:t xml:space="preserve">) </w:t>
      </w:r>
      <w:r>
        <w:rPr>
          <w:rStyle w:val="None"/>
          <w:u w:color="FF161C"/>
        </w:rPr>
        <w:t xml:space="preserve">any incidents of sexual violence, domestic violence, stalking and harassment shared by students regardless of whether it occurs on or off the Manchester campus.  If you wish to speak to a confidential support service provider who does not have this reporting responsibility because their discussions with clients are subject to legal privilege, you can find a list of confidential crisis centers </w:t>
      </w:r>
      <w:hyperlink r:id="rId15" w:history="1">
        <w:r>
          <w:rPr>
            <w:rStyle w:val="Hyperlink9"/>
          </w:rPr>
          <w:t>here</w:t>
        </w:r>
      </w:hyperlink>
      <w:r>
        <w:rPr>
          <w:rStyle w:val="None"/>
          <w:u w:color="FF161C"/>
        </w:rPr>
        <w:t xml:space="preserve">. Please contact the crisis center that services the town you live in. For more information about what happens when you report, how the university considers your requests for confidentiality once a report is made to the Title IX Coordinator, </w:t>
      </w:r>
      <w:r>
        <w:rPr>
          <w:rStyle w:val="None"/>
          <w:u w:color="FF161C"/>
        </w:rPr>
        <w:lastRenderedPageBreak/>
        <w:t xml:space="preserve">your rights and report options at UNH (including anonymous report options) please visit </w:t>
      </w:r>
      <w:hyperlink r:id="rId16" w:history="1">
        <w:r>
          <w:rPr>
            <w:rStyle w:val="Hyperlink9"/>
          </w:rPr>
          <w:t>https://www.unh.edu/affirmativeaction/reporting-students</w:t>
        </w:r>
      </w:hyperlink>
    </w:p>
    <w:p w14:paraId="4B0AEA02" w14:textId="77777777" w:rsidR="00ED0FC0" w:rsidRDefault="00000000">
      <w:pPr>
        <w:pStyle w:val="BodyBAAA"/>
        <w:spacing w:after="160"/>
        <w:rPr>
          <w:rStyle w:val="None"/>
          <w:u w:color="FF161C"/>
        </w:rPr>
      </w:pPr>
      <w:r>
        <w:rPr>
          <w:rStyle w:val="None"/>
          <w:u w:color="FF161C"/>
        </w:rPr>
        <w:t>If you or someone you know has experienced sexual or relationship violence, and/or stalking and harassment, you can find the appropriate resources below:</w:t>
      </w:r>
    </w:p>
    <w:p w14:paraId="7CC0251E" w14:textId="77777777" w:rsidR="00ED0FC0" w:rsidRDefault="00000000">
      <w:pPr>
        <w:pStyle w:val="BodyBAAA"/>
        <w:rPr>
          <w:rStyle w:val="None"/>
          <w:b/>
          <w:bCs/>
          <w:u w:color="FF161C"/>
        </w:rPr>
      </w:pPr>
      <w:r>
        <w:rPr>
          <w:rStyle w:val="None"/>
          <w:rFonts w:eastAsia="Arial Unicode MS" w:cs="Arial Unicode MS"/>
          <w:b/>
          <w:bCs/>
          <w:u w:color="FF161C"/>
        </w:rPr>
        <w:t>Reporting On Campus:</w:t>
      </w:r>
    </w:p>
    <w:p w14:paraId="725CDA4B" w14:textId="77777777" w:rsidR="00ED0FC0" w:rsidRDefault="00000000">
      <w:pPr>
        <w:pStyle w:val="BodyBAAA"/>
        <w:rPr>
          <w:rStyle w:val="None"/>
          <w:u w:color="FF161C"/>
        </w:rPr>
      </w:pPr>
      <w:r>
        <w:rPr>
          <w:rStyle w:val="None"/>
          <w:rFonts w:eastAsia="Arial Unicode MS" w:cs="Arial Unicode MS"/>
          <w:u w:color="FF161C"/>
        </w:rPr>
        <w:t>• Title IX Deputy Intake Coordinator: Lisa Enright 603-641-4336. Lisa’s office is located on the fourth floor in Room 439.</w:t>
      </w:r>
    </w:p>
    <w:p w14:paraId="6F2F6CC0" w14:textId="77777777" w:rsidR="00ED0FC0" w:rsidRDefault="00000000">
      <w:pPr>
        <w:pStyle w:val="BodyBAAA"/>
        <w:rPr>
          <w:rStyle w:val="None"/>
          <w:u w:color="FF161C"/>
        </w:rPr>
      </w:pPr>
      <w:r>
        <w:rPr>
          <w:rStyle w:val="None"/>
          <w:rFonts w:eastAsia="Arial Unicode MS" w:cs="Arial Unicode MS"/>
          <w:u w:color="FF161C"/>
        </w:rPr>
        <w:t xml:space="preserve">• UNH Manchester Security: 603-541-4101 or located in the </w:t>
      </w:r>
      <w:proofErr w:type="gramStart"/>
      <w:r>
        <w:rPr>
          <w:rStyle w:val="None"/>
          <w:rFonts w:eastAsia="Arial Unicode MS" w:cs="Arial Unicode MS"/>
          <w:u w:color="FF161C"/>
        </w:rPr>
        <w:t>second floor</w:t>
      </w:r>
      <w:proofErr w:type="gramEnd"/>
      <w:r>
        <w:rPr>
          <w:rStyle w:val="None"/>
          <w:rFonts w:eastAsia="Arial Unicode MS" w:cs="Arial Unicode MS"/>
          <w:u w:color="FF161C"/>
        </w:rPr>
        <w:t xml:space="preserve"> foyer</w:t>
      </w:r>
    </w:p>
    <w:p w14:paraId="096BE52F" w14:textId="77777777" w:rsidR="00ED0FC0" w:rsidRDefault="00000000">
      <w:pPr>
        <w:pStyle w:val="BodyBAAA"/>
        <w:rPr>
          <w:rStyle w:val="None"/>
          <w:b/>
          <w:bCs/>
          <w:u w:color="FF161C"/>
        </w:rPr>
      </w:pPr>
      <w:r>
        <w:rPr>
          <w:rStyle w:val="None"/>
          <w:rFonts w:eastAsia="Arial Unicode MS" w:cs="Arial Unicode MS"/>
          <w:b/>
          <w:bCs/>
          <w:u w:color="FF161C"/>
        </w:rPr>
        <w:t>Reporting Off Campus:</w:t>
      </w:r>
    </w:p>
    <w:p w14:paraId="0B43F10D" w14:textId="77777777" w:rsidR="00ED0FC0" w:rsidRDefault="00000000">
      <w:pPr>
        <w:pStyle w:val="BodyBAAA"/>
        <w:rPr>
          <w:rStyle w:val="None"/>
          <w:u w:color="FF161C"/>
        </w:rPr>
      </w:pPr>
      <w:r>
        <w:rPr>
          <w:rStyle w:val="None"/>
          <w:rFonts w:eastAsia="Arial Unicode MS" w:cs="Arial Unicode MS"/>
          <w:u w:color="FF161C"/>
        </w:rPr>
        <w:t>• Manchester Police Department - 603-668-8711, 405 Valley St. Manchester, NH</w:t>
      </w:r>
    </w:p>
    <w:p w14:paraId="4883434F" w14:textId="77777777" w:rsidR="00ED0FC0" w:rsidRDefault="00000000">
      <w:pPr>
        <w:pStyle w:val="BodyBAAA"/>
        <w:rPr>
          <w:rStyle w:val="None"/>
          <w:u w:color="FF161C"/>
        </w:rPr>
      </w:pPr>
      <w:r>
        <w:rPr>
          <w:rStyle w:val="None"/>
          <w:rFonts w:eastAsia="Arial Unicode MS" w:cs="Arial Unicode MS"/>
          <w:u w:color="FF161C"/>
        </w:rPr>
        <w:t>• or your local police department</w:t>
      </w:r>
    </w:p>
    <w:p w14:paraId="6EBA0164" w14:textId="77777777" w:rsidR="00ED0FC0" w:rsidRDefault="00000000">
      <w:pPr>
        <w:pStyle w:val="BodyBAAA"/>
        <w:rPr>
          <w:rStyle w:val="None"/>
          <w:u w:color="FF161C"/>
          <w:lang w:val="es-ES_tradnl"/>
        </w:rPr>
      </w:pPr>
      <w:proofErr w:type="spellStart"/>
      <w:r>
        <w:rPr>
          <w:rStyle w:val="None"/>
          <w:u w:color="FF161C"/>
          <w:lang w:val="es-ES_tradnl"/>
        </w:rPr>
        <w:t>For</w:t>
      </w:r>
      <w:proofErr w:type="spellEnd"/>
      <w:r>
        <w:rPr>
          <w:rStyle w:val="None"/>
          <w:u w:color="FF161C"/>
          <w:lang w:val="es-ES_tradnl"/>
        </w:rPr>
        <w:t xml:space="preserve"> </w:t>
      </w:r>
      <w:proofErr w:type="spellStart"/>
      <w:r>
        <w:rPr>
          <w:rStyle w:val="None"/>
          <w:u w:color="FF161C"/>
          <w:lang w:val="es-ES_tradnl"/>
        </w:rPr>
        <w:t>emergencies</w:t>
      </w:r>
      <w:proofErr w:type="spellEnd"/>
      <w:r>
        <w:rPr>
          <w:rStyle w:val="None"/>
          <w:u w:color="FF161C"/>
          <w:lang w:val="es-ES_tradnl"/>
        </w:rPr>
        <w:t xml:space="preserve"> dial 911.</w:t>
      </w:r>
    </w:p>
    <w:p w14:paraId="70D45568" w14:textId="77777777" w:rsidR="00ED0FC0" w:rsidRDefault="00ED0FC0">
      <w:pPr>
        <w:pStyle w:val="BodyBAAA"/>
        <w:rPr>
          <w:rStyle w:val="None"/>
          <w:b/>
          <w:bCs/>
          <w:u w:color="FF161C"/>
        </w:rPr>
      </w:pPr>
    </w:p>
    <w:p w14:paraId="1CDD6F32" w14:textId="77777777" w:rsidR="00ED0FC0" w:rsidRDefault="00000000">
      <w:pPr>
        <w:pStyle w:val="BodyBAAA"/>
        <w:rPr>
          <w:rStyle w:val="None"/>
          <w:b/>
          <w:bCs/>
          <w:u w:color="FF161C"/>
        </w:rPr>
      </w:pPr>
      <w:r>
        <w:rPr>
          <w:rStyle w:val="None"/>
          <w:rFonts w:eastAsia="Arial Unicode MS" w:cs="Arial Unicode MS"/>
          <w:b/>
          <w:bCs/>
          <w:u w:color="FF161C"/>
        </w:rPr>
        <w:t>Confidential Support Resources:</w:t>
      </w:r>
    </w:p>
    <w:p w14:paraId="75FF80BE" w14:textId="77777777" w:rsidR="00ED0FC0" w:rsidRDefault="00000000">
      <w:pPr>
        <w:pStyle w:val="BodyBAAA"/>
        <w:rPr>
          <w:rStyle w:val="None"/>
          <w:u w:color="FF161C"/>
        </w:rPr>
      </w:pPr>
      <w:r>
        <w:rPr>
          <w:rStyle w:val="None"/>
          <w:rFonts w:eastAsia="Arial Unicode MS" w:cs="Arial Unicode MS"/>
          <w:u w:color="FF161C"/>
        </w:rPr>
        <w:t>• YWCA, NH – 603-668-2299(24hour), 72 Concord St. Manchester, NH</w:t>
      </w:r>
    </w:p>
    <w:p w14:paraId="65FADFF9" w14:textId="77777777" w:rsidR="00ED0FC0" w:rsidRDefault="00000000">
      <w:pPr>
        <w:pStyle w:val="BodyBAAA"/>
        <w:rPr>
          <w:rStyle w:val="None"/>
          <w:u w:color="FF161C"/>
        </w:rPr>
      </w:pPr>
      <w:r>
        <w:rPr>
          <w:rStyle w:val="None"/>
          <w:rFonts w:eastAsia="Arial Unicode MS" w:cs="Arial Unicode MS"/>
          <w:u w:color="FF161C"/>
        </w:rPr>
        <w:t>• Sexual Harassment and Rape Prevention Program (SHARPP): 603-862-7233(24hour), 8 Ballard Street, Wolff House, Durham NH 03824</w:t>
      </w:r>
    </w:p>
    <w:p w14:paraId="646F4379" w14:textId="77777777" w:rsidR="00ED0FC0" w:rsidRDefault="00000000">
      <w:pPr>
        <w:pStyle w:val="BodyBAAA"/>
        <w:rPr>
          <w:rStyle w:val="None"/>
          <w:u w:color="FF161C"/>
        </w:rPr>
      </w:pPr>
      <w:r>
        <w:rPr>
          <w:rStyle w:val="None"/>
          <w:rFonts w:eastAsia="Arial Unicode MS" w:cs="Arial Unicode MS"/>
          <w:u w:color="FF161C"/>
        </w:rPr>
        <w:t>• The Mental Health Center of Greater Manchester: See contact information and hours above</w:t>
      </w:r>
    </w:p>
    <w:p w14:paraId="1B7C6801" w14:textId="77777777" w:rsidR="00ED0FC0" w:rsidRDefault="00000000">
      <w:pPr>
        <w:pStyle w:val="BodyBAAA"/>
        <w:rPr>
          <w:rStyle w:val="None"/>
          <w:u w:color="FF161C"/>
        </w:rPr>
      </w:pPr>
      <w:r>
        <w:rPr>
          <w:rStyle w:val="None"/>
          <w:rFonts w:eastAsia="Arial Unicode MS" w:cs="Arial Unicode MS"/>
          <w:u w:color="FF161C"/>
        </w:rPr>
        <w:t>• 24 Hour NH Sexual Violence Hotline: 1-800-277-5570</w:t>
      </w:r>
    </w:p>
    <w:p w14:paraId="0EAEA92F" w14:textId="77777777" w:rsidR="00ED0FC0" w:rsidRDefault="00000000">
      <w:pPr>
        <w:pStyle w:val="BodyBAAA"/>
        <w:rPr>
          <w:rStyle w:val="None"/>
          <w:u w:color="FF161C"/>
        </w:rPr>
      </w:pPr>
      <w:r>
        <w:rPr>
          <w:rStyle w:val="None"/>
          <w:rFonts w:eastAsia="Arial Unicode MS" w:cs="Arial Unicode MS"/>
          <w:u w:color="FF161C"/>
        </w:rPr>
        <w:t>• 24 Hour NH Domestic Violence Hotline: 1-866-644-3574</w:t>
      </w:r>
    </w:p>
    <w:p w14:paraId="5D9D3A1A" w14:textId="77777777" w:rsidR="00ED0FC0" w:rsidRDefault="00ED0FC0">
      <w:pPr>
        <w:pStyle w:val="BodyBAAA"/>
        <w:spacing w:after="160"/>
        <w:rPr>
          <w:rStyle w:val="None"/>
          <w:u w:color="FF161C"/>
        </w:rPr>
      </w:pPr>
    </w:p>
    <w:p w14:paraId="73CAE2F7" w14:textId="77777777" w:rsidR="00ED0FC0" w:rsidRDefault="00000000">
      <w:pPr>
        <w:pStyle w:val="BodyBAAA"/>
        <w:spacing w:after="160"/>
        <w:rPr>
          <w:rStyle w:val="None"/>
          <w:u w:color="FF161C"/>
        </w:rPr>
      </w:pPr>
      <w:r>
        <w:rPr>
          <w:rStyle w:val="None"/>
          <w:b/>
          <w:bCs/>
          <w:u w:color="FF161C"/>
        </w:rPr>
        <w:t>EMOTIONAL OR MENTAL HEALTH DISTRESS</w:t>
      </w:r>
    </w:p>
    <w:p w14:paraId="497210AC" w14:textId="77777777" w:rsidR="00ED0FC0" w:rsidRDefault="00000000">
      <w:pPr>
        <w:pStyle w:val="BodyBAAA"/>
        <w:spacing w:after="160"/>
        <w:rPr>
          <w:rStyle w:val="None"/>
          <w:u w:color="FF161C"/>
        </w:rPr>
      </w:pPr>
      <w:r>
        <w:rPr>
          <w:rStyle w:val="None"/>
          <w:u w:color="FF161C"/>
        </w:rPr>
        <w:t>In partnership with The Mental Health Center of Greater Manchester, UNH Manchester offers consultation visits on a walk-in basis and through telehealth appointments. Services include:</w:t>
      </w:r>
    </w:p>
    <w:p w14:paraId="37F6628A" w14:textId="77777777" w:rsidR="00ED0FC0" w:rsidRDefault="00000000">
      <w:pPr>
        <w:pStyle w:val="BodyBAAA"/>
        <w:spacing w:after="160"/>
        <w:rPr>
          <w:rStyle w:val="None"/>
          <w:u w:color="FF161C"/>
        </w:rPr>
      </w:pPr>
      <w:r>
        <w:rPr>
          <w:rStyle w:val="None"/>
          <w:u w:color="FF161C"/>
        </w:rPr>
        <w:t>• Free confidential screening &amp; consultation with a licensed mental health therapist.</w:t>
      </w:r>
    </w:p>
    <w:p w14:paraId="022F09A0" w14:textId="77777777" w:rsidR="00ED0FC0" w:rsidRDefault="00000000">
      <w:pPr>
        <w:pStyle w:val="BodyBAAA"/>
        <w:spacing w:after="160"/>
        <w:rPr>
          <w:rStyle w:val="None"/>
          <w:u w:color="FF161C"/>
        </w:rPr>
      </w:pPr>
      <w:r>
        <w:rPr>
          <w:rStyle w:val="None"/>
          <w:u w:color="FF161C"/>
        </w:rPr>
        <w:t>• Referrals to mental health or substance misuse treatment. And assistance in understanding how to afford additional treatment (with or without insurance!) or find free services.</w:t>
      </w:r>
    </w:p>
    <w:p w14:paraId="6190E928" w14:textId="77777777" w:rsidR="00ED0FC0" w:rsidRDefault="00000000">
      <w:pPr>
        <w:pStyle w:val="BodyBAAA"/>
        <w:spacing w:after="160"/>
        <w:rPr>
          <w:rStyle w:val="None"/>
          <w:u w:color="FF161C"/>
        </w:rPr>
      </w:pPr>
      <w:r>
        <w:rPr>
          <w:rStyle w:val="None"/>
          <w:u w:color="FF161C"/>
        </w:rPr>
        <w:t>You may email: unhm.wellness@unh.edu to make an appointment to meet with a counselor by clicking here: https://unh.az1.qualtrics.com/jfe/form/SV_73R6L5D0qNXJhJz</w:t>
      </w:r>
    </w:p>
    <w:p w14:paraId="0F4D9FEB" w14:textId="77777777" w:rsidR="00ED0FC0" w:rsidRDefault="00000000">
      <w:pPr>
        <w:pStyle w:val="BodyBAAA"/>
        <w:spacing w:after="160"/>
        <w:rPr>
          <w:rStyle w:val="None"/>
          <w:u w:color="FF161C"/>
        </w:rPr>
      </w:pPr>
      <w:r>
        <w:rPr>
          <w:rStyle w:val="None"/>
          <w:u w:color="FF161C"/>
        </w:rPr>
        <w:t>If you would like to connect to counseling services directly, you may do so by contacting The Greater Manchester Mental Health Center at (603) 668 - 4111.</w:t>
      </w:r>
    </w:p>
    <w:p w14:paraId="2FFCB292" w14:textId="77777777" w:rsidR="00ED0FC0" w:rsidRDefault="00000000">
      <w:pPr>
        <w:pStyle w:val="BodyBAAA"/>
        <w:spacing w:after="160"/>
        <w:rPr>
          <w:rStyle w:val="None"/>
          <w:u w:color="FF161C"/>
        </w:rPr>
      </w:pPr>
      <w:r>
        <w:rPr>
          <w:rStyle w:val="None"/>
          <w:u w:color="FF161C"/>
        </w:rPr>
        <w:t>The National Suicide Prevention Lifeline provides 24/7, free and confidential support via phone or chat for people in distress, resources for you or your loved ones, and best practices for professionals. Call (800) 273-TALK (8255).</w:t>
      </w:r>
    </w:p>
    <w:p w14:paraId="0C5B475C" w14:textId="77777777" w:rsidR="00ED0FC0" w:rsidRDefault="00ED0FC0">
      <w:pPr>
        <w:pStyle w:val="BodyA"/>
        <w:rPr>
          <w:rStyle w:val="None"/>
          <w:b/>
          <w:bCs/>
          <w:sz w:val="24"/>
          <w:szCs w:val="24"/>
          <w:lang w:val="es-ES_tradnl"/>
        </w:rPr>
      </w:pPr>
    </w:p>
    <w:p w14:paraId="24CD505E" w14:textId="77777777" w:rsidR="00ED0FC0" w:rsidRDefault="00000000">
      <w:pPr>
        <w:pStyle w:val="BodyA"/>
        <w:rPr>
          <w:rStyle w:val="None"/>
          <w:b/>
          <w:bCs/>
          <w:sz w:val="24"/>
          <w:szCs w:val="24"/>
          <w:lang w:val="es-ES_tradnl"/>
        </w:rPr>
      </w:pPr>
      <w:r>
        <w:rPr>
          <w:rStyle w:val="None"/>
          <w:b/>
          <w:bCs/>
          <w:sz w:val="24"/>
          <w:szCs w:val="24"/>
          <w:lang w:val="es-ES_tradnl"/>
        </w:rPr>
        <w:t>CONTACT &amp; COMMUNICATION</w:t>
      </w:r>
    </w:p>
    <w:p w14:paraId="7390E59C" w14:textId="77777777" w:rsidR="00ED0FC0" w:rsidRDefault="00ED0FC0">
      <w:pPr>
        <w:pStyle w:val="BodyA"/>
        <w:rPr>
          <w:rStyle w:val="NoneA"/>
          <w:lang w:val="es-ES_tradnl"/>
        </w:rPr>
      </w:pPr>
    </w:p>
    <w:p w14:paraId="18C58C1C" w14:textId="77777777" w:rsidR="00ED0FC0" w:rsidRDefault="00000000">
      <w:pPr>
        <w:pStyle w:val="BodyA"/>
      </w:pPr>
      <w:r>
        <w:rPr>
          <w:rStyle w:val="None"/>
          <w:rFonts w:eastAsia="Arial Unicode MS" w:cs="Arial Unicode MS"/>
          <w:sz w:val="24"/>
          <w:szCs w:val="24"/>
        </w:rPr>
        <w:t xml:space="preserve">Prof. Troy has ‘office hours’ planned for: </w:t>
      </w:r>
    </w:p>
    <w:p w14:paraId="6D9CBA27" w14:textId="54BD7780" w:rsidR="00ED0FC0" w:rsidRDefault="00000000">
      <w:pPr>
        <w:pStyle w:val="BodyA"/>
        <w:rPr>
          <w:rStyle w:val="None"/>
          <w:b/>
          <w:bCs/>
          <w:sz w:val="24"/>
          <w:szCs w:val="24"/>
        </w:rPr>
      </w:pPr>
      <w:r>
        <w:rPr>
          <w:rStyle w:val="None"/>
          <w:rFonts w:eastAsia="Arial Unicode MS" w:cs="Arial Unicode MS"/>
          <w:sz w:val="24"/>
          <w:szCs w:val="24"/>
        </w:rPr>
        <w:t xml:space="preserve">Mondays:  Virtual, </w:t>
      </w:r>
      <w:r w:rsidR="00CA5C84">
        <w:rPr>
          <w:rStyle w:val="None"/>
          <w:rFonts w:eastAsia="Arial Unicode MS" w:cs="Arial Unicode MS"/>
          <w:sz w:val="24"/>
          <w:szCs w:val="24"/>
        </w:rPr>
        <w:t xml:space="preserve">1 - </w:t>
      </w:r>
      <w:r>
        <w:rPr>
          <w:rStyle w:val="None"/>
          <w:rFonts w:eastAsia="Arial Unicode MS" w:cs="Arial Unicode MS"/>
          <w:sz w:val="24"/>
          <w:szCs w:val="24"/>
        </w:rPr>
        <w:t xml:space="preserve">3:00 pm, via ZOOM </w:t>
      </w:r>
      <w:hyperlink r:id="rId17" w:history="1">
        <w:r>
          <w:rPr>
            <w:rStyle w:val="Hyperlink0"/>
            <w:rFonts w:eastAsia="Arial Unicode MS" w:cs="Arial Unicode MS"/>
          </w:rPr>
          <w:t>https://unh.zoom.us/j/5674570989</w:t>
        </w:r>
      </w:hyperlink>
    </w:p>
    <w:p w14:paraId="309E5BE9" w14:textId="77777777" w:rsidR="00ED0FC0" w:rsidRDefault="00000000">
      <w:pPr>
        <w:pStyle w:val="BodyA"/>
        <w:rPr>
          <w:rStyle w:val="None"/>
          <w:sz w:val="24"/>
          <w:szCs w:val="24"/>
        </w:rPr>
      </w:pPr>
      <w:r>
        <w:rPr>
          <w:rStyle w:val="None"/>
          <w:rFonts w:eastAsia="Arial Unicode MS" w:cs="Arial Unicode MS"/>
          <w:sz w:val="24"/>
          <w:szCs w:val="24"/>
        </w:rPr>
        <w:t>Tuesdays: 4:00 – 5:00 in person.</w:t>
      </w:r>
    </w:p>
    <w:p w14:paraId="4638C94B" w14:textId="77777777" w:rsidR="00ED0FC0" w:rsidRDefault="00000000">
      <w:pPr>
        <w:pStyle w:val="BodyA"/>
        <w:rPr>
          <w:rStyle w:val="None"/>
          <w:sz w:val="24"/>
          <w:szCs w:val="24"/>
        </w:rPr>
      </w:pPr>
      <w:r>
        <w:rPr>
          <w:rStyle w:val="None"/>
          <w:rFonts w:eastAsia="Arial Unicode MS" w:cs="Arial Unicode MS"/>
          <w:sz w:val="24"/>
          <w:szCs w:val="24"/>
        </w:rPr>
        <w:t xml:space="preserve">Wednesdays: 4:15 -5:15 pm in person on Wednesdays (Class prep. thereafter)  </w:t>
      </w:r>
    </w:p>
    <w:p w14:paraId="0B8F1F50" w14:textId="77777777" w:rsidR="00ED0FC0" w:rsidRDefault="00000000">
      <w:pPr>
        <w:pStyle w:val="BodyA"/>
        <w:rPr>
          <w:rStyle w:val="None"/>
          <w:sz w:val="24"/>
          <w:szCs w:val="24"/>
        </w:rPr>
      </w:pPr>
      <w:r>
        <w:rPr>
          <w:rStyle w:val="None"/>
          <w:rFonts w:eastAsia="Arial Unicode MS" w:cs="Arial Unicode MS"/>
          <w:sz w:val="24"/>
          <w:szCs w:val="24"/>
        </w:rPr>
        <w:t xml:space="preserve">Thursdays: Varies by week, 11- 5:00 pm most Thursdays. via Zoom </w:t>
      </w:r>
      <w:hyperlink r:id="rId18" w:history="1">
        <w:r>
          <w:rPr>
            <w:rStyle w:val="Hyperlink0"/>
            <w:rFonts w:eastAsia="Arial Unicode MS" w:cs="Arial Unicode MS"/>
          </w:rPr>
          <w:t>https://unh.zoom.us/j/5674570989</w:t>
        </w:r>
      </w:hyperlink>
    </w:p>
    <w:p w14:paraId="0CB0E41B" w14:textId="77777777" w:rsidR="00ED0FC0" w:rsidRDefault="00000000">
      <w:pPr>
        <w:pStyle w:val="BodyA"/>
        <w:rPr>
          <w:rStyle w:val="None"/>
          <w:sz w:val="24"/>
          <w:szCs w:val="24"/>
        </w:rPr>
      </w:pPr>
      <w:r>
        <w:rPr>
          <w:rStyle w:val="None"/>
          <w:rFonts w:eastAsia="Arial Unicode MS" w:cs="Arial Unicode MS"/>
          <w:sz w:val="24"/>
          <w:szCs w:val="24"/>
        </w:rPr>
        <w:t xml:space="preserve">Fridays: Virtual, 1–4:30 pm, depends on the week. Via Zoom. </w:t>
      </w:r>
      <w:hyperlink r:id="rId19" w:history="1">
        <w:r>
          <w:rPr>
            <w:rStyle w:val="Hyperlink0"/>
            <w:rFonts w:eastAsia="Arial Unicode MS" w:cs="Arial Unicode MS"/>
          </w:rPr>
          <w:t>https://unh.zoom.us/j/5674570989</w:t>
        </w:r>
      </w:hyperlink>
    </w:p>
    <w:p w14:paraId="792BA171" w14:textId="77777777" w:rsidR="00ED0FC0" w:rsidRDefault="00ED0FC0">
      <w:pPr>
        <w:pStyle w:val="BodyA"/>
        <w:rPr>
          <w:rStyle w:val="NoneA"/>
          <w:sz w:val="24"/>
          <w:szCs w:val="24"/>
        </w:rPr>
      </w:pPr>
    </w:p>
    <w:p w14:paraId="19DD70C0" w14:textId="77777777" w:rsidR="00ED0FC0" w:rsidRDefault="00000000">
      <w:pPr>
        <w:pStyle w:val="BodyA"/>
        <w:rPr>
          <w:rStyle w:val="None"/>
          <w:sz w:val="24"/>
          <w:szCs w:val="24"/>
        </w:rPr>
      </w:pPr>
      <w:r>
        <w:rPr>
          <w:rStyle w:val="None"/>
          <w:sz w:val="24"/>
          <w:szCs w:val="24"/>
        </w:rPr>
        <w:t>It is CRITICAL that you contact Prof. Troy to ensure that these generous blocks of time are not taken by more aggressive students, nor by other meetings. As in business, it is very important to schedule time, and not assume ‘</w:t>
      </w:r>
      <w:r>
        <w:rPr>
          <w:rStyle w:val="None"/>
          <w:sz w:val="24"/>
          <w:szCs w:val="24"/>
          <w:lang w:val="nl-NL"/>
        </w:rPr>
        <w:t xml:space="preserve">drop </w:t>
      </w:r>
      <w:proofErr w:type="gramStart"/>
      <w:r>
        <w:rPr>
          <w:rStyle w:val="None"/>
          <w:sz w:val="24"/>
          <w:szCs w:val="24"/>
          <w:lang w:val="nl-NL"/>
        </w:rPr>
        <w:t>ins</w:t>
      </w:r>
      <w:r>
        <w:rPr>
          <w:rStyle w:val="None"/>
          <w:sz w:val="24"/>
          <w:szCs w:val="24"/>
        </w:rPr>
        <w:t>’</w:t>
      </w:r>
      <w:proofErr w:type="gramEnd"/>
      <w:r>
        <w:rPr>
          <w:rStyle w:val="None"/>
          <w:sz w:val="24"/>
          <w:szCs w:val="24"/>
        </w:rPr>
        <w:t xml:space="preserve"> will yield ‘face time’ with me. Hence seeking definite appointments via email is the best approach.  Prof. Troy is available via Zoom for discussions/conferences. This is ESPECIALLY true during job search/offers/end of term.</w:t>
      </w:r>
    </w:p>
    <w:p w14:paraId="5F3B4399" w14:textId="77777777" w:rsidR="00ED0FC0" w:rsidRDefault="00000000">
      <w:pPr>
        <w:pStyle w:val="BodyA"/>
        <w:rPr>
          <w:rStyle w:val="Hyperlink4"/>
        </w:rPr>
      </w:pPr>
      <w:r>
        <w:rPr>
          <w:rStyle w:val="None"/>
          <w:rFonts w:eastAsia="Arial Unicode MS" w:cs="Arial Unicode MS"/>
          <w:sz w:val="24"/>
          <w:szCs w:val="24"/>
        </w:rPr>
        <w:t xml:space="preserve">Appointments are best requested via email to </w:t>
      </w:r>
      <w:hyperlink r:id="rId20" w:history="1">
        <w:r>
          <w:rPr>
            <w:rStyle w:val="Hyperlink4"/>
            <w:rFonts w:eastAsia="Arial Unicode MS" w:cs="Arial Unicode MS"/>
          </w:rPr>
          <w:t>wtroy@unh.edu</w:t>
        </w:r>
      </w:hyperlink>
      <w:r>
        <w:rPr>
          <w:rStyle w:val="Hyperlink4"/>
          <w:rFonts w:eastAsia="Arial Unicode MS" w:cs="Arial Unicode MS"/>
        </w:rPr>
        <w:t xml:space="preserve">  </w:t>
      </w:r>
    </w:p>
    <w:p w14:paraId="7F9D3A37" w14:textId="77777777" w:rsidR="00ED0FC0" w:rsidRDefault="00ED0FC0">
      <w:pPr>
        <w:pStyle w:val="BodyA"/>
        <w:rPr>
          <w:rStyle w:val="Hyperlink8"/>
          <w:sz w:val="24"/>
          <w:szCs w:val="24"/>
        </w:rPr>
      </w:pPr>
    </w:p>
    <w:p w14:paraId="4DCF56ED" w14:textId="77777777" w:rsidR="00ED0FC0" w:rsidRDefault="00000000">
      <w:pPr>
        <w:pStyle w:val="BodyA"/>
        <w:rPr>
          <w:rStyle w:val="None"/>
          <w:sz w:val="24"/>
          <w:szCs w:val="24"/>
        </w:rPr>
      </w:pPr>
      <w:r>
        <w:rPr>
          <w:rStyle w:val="None"/>
          <w:rFonts w:eastAsia="Arial Unicode MS" w:cs="Arial Unicode MS"/>
          <w:sz w:val="24"/>
          <w:szCs w:val="24"/>
        </w:rPr>
        <w:t>Prof. Troy will ALWAYS send you an email calendar confirmation. No confirmation, then there is a disconnect, and no meeting takes place.</w:t>
      </w:r>
    </w:p>
    <w:p w14:paraId="2646A12F" w14:textId="77777777" w:rsidR="00ED0FC0" w:rsidRDefault="00ED0FC0">
      <w:pPr>
        <w:pStyle w:val="BodyA"/>
        <w:rPr>
          <w:rStyle w:val="NoneA"/>
          <w:sz w:val="24"/>
          <w:szCs w:val="24"/>
        </w:rPr>
      </w:pPr>
    </w:p>
    <w:p w14:paraId="7EA24ECE" w14:textId="77777777" w:rsidR="00ED0FC0" w:rsidRDefault="00000000">
      <w:pPr>
        <w:pStyle w:val="BodyA"/>
        <w:rPr>
          <w:rStyle w:val="None"/>
          <w:sz w:val="24"/>
          <w:szCs w:val="24"/>
        </w:rPr>
      </w:pPr>
      <w:r>
        <w:rPr>
          <w:rStyle w:val="None"/>
          <w:rFonts w:eastAsia="Arial Unicode MS" w:cs="Arial Unicode MS"/>
          <w:sz w:val="24"/>
          <w:szCs w:val="24"/>
        </w:rPr>
        <w:t xml:space="preserve">Marisa Forti has ‘virtual office hours’ planned for Mondays-Thursdays 1:00-3:00pm. If you would like a phone or Zoom appointment during these time frames, please email a request. Marisa will also be available before and after class on Wednesday evenings. Marisa is readily available via email at </w:t>
      </w:r>
      <w:hyperlink r:id="rId21" w:history="1">
        <w:r>
          <w:rPr>
            <w:rStyle w:val="Hyperlink8"/>
            <w:rFonts w:eastAsia="Arial Unicode MS" w:cs="Arial Unicode MS"/>
          </w:rPr>
          <w:t>marisa.forti@unh.edu</w:t>
        </w:r>
      </w:hyperlink>
      <w:r>
        <w:rPr>
          <w:rStyle w:val="None"/>
          <w:rFonts w:eastAsia="Arial Unicode MS" w:cs="Arial Unicode MS"/>
          <w:sz w:val="24"/>
          <w:szCs w:val="24"/>
        </w:rPr>
        <w:t xml:space="preserve"> and will respond promptly to any inquiry or request.</w:t>
      </w:r>
    </w:p>
    <w:p w14:paraId="33B620A9" w14:textId="77777777" w:rsidR="00ED0FC0" w:rsidRDefault="00ED0FC0">
      <w:pPr>
        <w:pStyle w:val="BodyA"/>
        <w:rPr>
          <w:rStyle w:val="NoneA"/>
          <w:sz w:val="24"/>
          <w:szCs w:val="24"/>
        </w:rPr>
      </w:pPr>
    </w:p>
    <w:p w14:paraId="6D0FB58E" w14:textId="77777777" w:rsidR="00ED0FC0" w:rsidRDefault="00000000">
      <w:pPr>
        <w:pStyle w:val="BodyA"/>
        <w:rPr>
          <w:rStyle w:val="None"/>
          <w:sz w:val="24"/>
          <w:szCs w:val="24"/>
        </w:rPr>
      </w:pPr>
      <w:r>
        <w:rPr>
          <w:rStyle w:val="None"/>
          <w:rFonts w:eastAsia="Arial Unicode MS" w:cs="Arial Unicode MS"/>
          <w:sz w:val="24"/>
          <w:szCs w:val="24"/>
        </w:rPr>
        <w:t xml:space="preserve">If you MUST miss a class due to family emergency or illness, please </w:t>
      </w:r>
      <w:r>
        <w:rPr>
          <w:rStyle w:val="None"/>
          <w:rFonts w:eastAsia="Arial Unicode MS" w:cs="Arial Unicode MS"/>
          <w:b/>
          <w:bCs/>
          <w:sz w:val="32"/>
          <w:szCs w:val="32"/>
        </w:rPr>
        <w:t>text</w:t>
      </w:r>
      <w:r>
        <w:rPr>
          <w:rStyle w:val="None"/>
          <w:rFonts w:eastAsia="Arial Unicode MS" w:cs="Arial Unicode MS"/>
          <w:sz w:val="24"/>
          <w:szCs w:val="24"/>
        </w:rPr>
        <w:t xml:space="preserve"> Prof. Troy on his mobile phone at 978-549-8471 on Wednesday. No email. Any text message must have your name included.</w:t>
      </w:r>
    </w:p>
    <w:p w14:paraId="0EB4F157" w14:textId="77777777" w:rsidR="00ED0FC0" w:rsidRDefault="00ED0FC0">
      <w:pPr>
        <w:pStyle w:val="BodyA"/>
        <w:rPr>
          <w:rStyle w:val="NoneA"/>
          <w:sz w:val="24"/>
          <w:szCs w:val="24"/>
        </w:rPr>
      </w:pPr>
    </w:p>
    <w:p w14:paraId="4E9B47AF" w14:textId="77777777" w:rsidR="00ED0FC0" w:rsidRDefault="00000000">
      <w:pPr>
        <w:pStyle w:val="BodyA"/>
        <w:rPr>
          <w:rStyle w:val="None"/>
          <w:sz w:val="24"/>
          <w:szCs w:val="24"/>
        </w:rPr>
      </w:pPr>
      <w:r>
        <w:rPr>
          <w:rStyle w:val="None"/>
          <w:rFonts w:eastAsia="Arial Unicode MS" w:cs="Arial Unicode MS"/>
          <w:sz w:val="24"/>
          <w:szCs w:val="24"/>
        </w:rPr>
        <w:t xml:space="preserve">Additional office hours may be posted on Canvas, and, of course, may also be made by appointment. We also have provided contact information for you to reach us.  </w:t>
      </w:r>
    </w:p>
    <w:p w14:paraId="3619DD71" w14:textId="77777777" w:rsidR="00ED0FC0" w:rsidRDefault="00ED0FC0">
      <w:pPr>
        <w:pStyle w:val="BodyA"/>
        <w:rPr>
          <w:rStyle w:val="NoneA"/>
          <w:sz w:val="24"/>
          <w:szCs w:val="24"/>
        </w:rPr>
      </w:pPr>
    </w:p>
    <w:p w14:paraId="1950FBDD" w14:textId="77777777" w:rsidR="00ED0FC0" w:rsidRDefault="00000000">
      <w:pPr>
        <w:pStyle w:val="BodyA"/>
        <w:rPr>
          <w:rStyle w:val="None"/>
          <w:sz w:val="24"/>
          <w:szCs w:val="24"/>
        </w:rPr>
      </w:pPr>
      <w:r>
        <w:rPr>
          <w:rStyle w:val="None"/>
          <w:sz w:val="24"/>
          <w:szCs w:val="24"/>
        </w:rPr>
        <w:t xml:space="preserve">Similarly, you should check your UNH wildcats e-mail </w:t>
      </w:r>
      <w:r>
        <w:rPr>
          <w:rStyle w:val="None"/>
          <w:b/>
          <w:bCs/>
          <w:sz w:val="24"/>
          <w:szCs w:val="24"/>
          <w:u w:val="single"/>
        </w:rPr>
        <w:t>at least</w:t>
      </w:r>
      <w:r>
        <w:rPr>
          <w:rStyle w:val="None"/>
          <w:b/>
          <w:bCs/>
          <w:sz w:val="24"/>
          <w:szCs w:val="24"/>
        </w:rPr>
        <w:t xml:space="preserve"> once a day</w:t>
      </w:r>
      <w:r>
        <w:rPr>
          <w:rStyle w:val="None"/>
          <w:sz w:val="24"/>
          <w:szCs w:val="24"/>
        </w:rPr>
        <w:t xml:space="preserve">, as university faculty members (and professional managers in the workforce) tend to send many emails </w:t>
      </w:r>
      <w:proofErr w:type="gramStart"/>
      <w:r>
        <w:rPr>
          <w:rStyle w:val="None"/>
          <w:sz w:val="24"/>
          <w:szCs w:val="24"/>
        </w:rPr>
        <w:t>during the course of</w:t>
      </w:r>
      <w:proofErr w:type="gramEnd"/>
      <w:r>
        <w:rPr>
          <w:rStyle w:val="None"/>
          <w:sz w:val="24"/>
          <w:szCs w:val="24"/>
        </w:rPr>
        <w:t xml:space="preserve"> the semester. These e-mails contain important course information and announcements, which we consider to be a part of your “</w:t>
      </w:r>
      <w:r>
        <w:rPr>
          <w:rStyle w:val="None"/>
          <w:sz w:val="24"/>
          <w:szCs w:val="24"/>
          <w:lang w:val="fr-FR"/>
        </w:rPr>
        <w:t>participation</w:t>
      </w:r>
      <w:r>
        <w:rPr>
          <w:rStyle w:val="None"/>
          <w:sz w:val="24"/>
          <w:szCs w:val="24"/>
        </w:rPr>
        <w:t xml:space="preserve">” for this class. Communication in a seminar-style course is critical. The commitment in the Business Program, especially here in the Senior Business Seminar, is to achieve a 24-hour response window for all communication. Please stay in touch with the seminar instructor and your colleagues throughout the term. </w:t>
      </w:r>
    </w:p>
    <w:p w14:paraId="52DB0F85" w14:textId="77777777" w:rsidR="00ED0FC0" w:rsidRDefault="00ED0FC0">
      <w:pPr>
        <w:pStyle w:val="BodyA"/>
        <w:rPr>
          <w:rStyle w:val="NoneA"/>
          <w:sz w:val="24"/>
          <w:szCs w:val="24"/>
        </w:rPr>
      </w:pPr>
    </w:p>
    <w:p w14:paraId="38EF5109" w14:textId="77777777" w:rsidR="00ED0FC0" w:rsidRDefault="00000000">
      <w:pPr>
        <w:pStyle w:val="BodyA"/>
        <w:rPr>
          <w:rStyle w:val="None"/>
          <w:sz w:val="24"/>
          <w:szCs w:val="24"/>
        </w:rPr>
      </w:pPr>
      <w:r>
        <w:rPr>
          <w:rStyle w:val="None"/>
          <w:rFonts w:eastAsia="Arial Unicode MS" w:cs="Arial Unicode MS"/>
          <w:sz w:val="24"/>
          <w:szCs w:val="24"/>
        </w:rPr>
        <w:t xml:space="preserve">Most emails will be listed as “announcements” on Canvas, so you can check there as well. </w:t>
      </w:r>
    </w:p>
    <w:p w14:paraId="50049970" w14:textId="77777777" w:rsidR="00ED0FC0" w:rsidRDefault="00000000">
      <w:pPr>
        <w:pStyle w:val="BodyA"/>
        <w:widowControl/>
        <w:rPr>
          <w:rStyle w:val="None"/>
          <w:sz w:val="24"/>
          <w:szCs w:val="24"/>
        </w:rPr>
      </w:pPr>
      <w:r>
        <w:rPr>
          <w:rStyle w:val="None"/>
          <w:sz w:val="24"/>
          <w:szCs w:val="24"/>
        </w:rPr>
        <w:t>Welcome to UNH Manchester’s Senior Business Seminar! We look forward to an interesting, engaging, and meaningful experience.</w:t>
      </w:r>
    </w:p>
    <w:p w14:paraId="5B7F4F5A" w14:textId="77777777" w:rsidR="00ED0FC0" w:rsidRDefault="00ED0FC0">
      <w:pPr>
        <w:pStyle w:val="BodyA"/>
        <w:rPr>
          <w:rStyle w:val="None"/>
          <w:b/>
          <w:bCs/>
          <w:sz w:val="24"/>
          <w:szCs w:val="24"/>
        </w:rPr>
      </w:pPr>
    </w:p>
    <w:p w14:paraId="3E141E97" w14:textId="77777777" w:rsidR="00ED0FC0" w:rsidRDefault="00000000">
      <w:pPr>
        <w:pStyle w:val="BodyA"/>
        <w:rPr>
          <w:rStyle w:val="None"/>
          <w:b/>
          <w:bCs/>
          <w:sz w:val="24"/>
          <w:szCs w:val="24"/>
          <w:u w:color="CE2E0B"/>
        </w:rPr>
      </w:pPr>
      <w:r>
        <w:rPr>
          <w:rStyle w:val="None"/>
          <w:rFonts w:eastAsia="Arial Unicode MS" w:cs="Arial Unicode MS"/>
          <w:b/>
          <w:bCs/>
          <w:sz w:val="24"/>
          <w:szCs w:val="24"/>
          <w:u w:color="CE2E0B"/>
        </w:rPr>
        <w:t>COVID-19</w:t>
      </w:r>
    </w:p>
    <w:p w14:paraId="24E65A1A" w14:textId="77777777" w:rsidR="00ED0FC0" w:rsidRDefault="00000000">
      <w:pPr>
        <w:pStyle w:val="BodyA"/>
        <w:rPr>
          <w:rStyle w:val="None"/>
          <w:sz w:val="24"/>
          <w:szCs w:val="24"/>
          <w:u w:color="CE2E0B"/>
        </w:rPr>
      </w:pPr>
      <w:r>
        <w:rPr>
          <w:rStyle w:val="None"/>
          <w:rFonts w:eastAsia="Arial Unicode MS" w:cs="Arial Unicode MS"/>
          <w:sz w:val="24"/>
          <w:szCs w:val="24"/>
          <w:u w:color="CE2E0B"/>
        </w:rPr>
        <w:t xml:space="preserve">Unfortunately, COVID is still a part of our community. It is your responsibility to pay attention to messaging from the University (RAVE and Canvas and Email) </w:t>
      </w:r>
      <w:proofErr w:type="gramStart"/>
      <w:r>
        <w:rPr>
          <w:rStyle w:val="None"/>
          <w:rFonts w:eastAsia="Arial Unicode MS" w:cs="Arial Unicode MS"/>
          <w:sz w:val="24"/>
          <w:szCs w:val="24"/>
          <w:u w:color="CE2E0B"/>
        </w:rPr>
        <w:t>in the event that</w:t>
      </w:r>
      <w:proofErr w:type="gramEnd"/>
      <w:r>
        <w:rPr>
          <w:rStyle w:val="None"/>
          <w:rFonts w:eastAsia="Arial Unicode MS" w:cs="Arial Unicode MS"/>
          <w:sz w:val="24"/>
          <w:szCs w:val="24"/>
          <w:u w:color="CE2E0B"/>
        </w:rPr>
        <w:t xml:space="preserve"> any COVID protocols change. You can always access current COVID protocols and requirements through the Health and Wellness Website: https://www.unh.edu/health/health-alert-covid-19</w:t>
      </w:r>
    </w:p>
    <w:p w14:paraId="341B69B8" w14:textId="77777777" w:rsidR="00ED0FC0" w:rsidRDefault="00ED0FC0">
      <w:pPr>
        <w:pStyle w:val="BodyA"/>
        <w:rPr>
          <w:rStyle w:val="None"/>
          <w:sz w:val="24"/>
          <w:szCs w:val="24"/>
          <w:u w:color="CE2E0B"/>
        </w:rPr>
      </w:pPr>
    </w:p>
    <w:p w14:paraId="1AB37C42" w14:textId="77777777" w:rsidR="00ED0FC0" w:rsidRDefault="00000000">
      <w:pPr>
        <w:pStyle w:val="BodyA"/>
        <w:rPr>
          <w:rStyle w:val="None"/>
          <w:sz w:val="24"/>
          <w:szCs w:val="24"/>
          <w:u w:color="CE2E0B"/>
        </w:rPr>
      </w:pPr>
      <w:r>
        <w:rPr>
          <w:rStyle w:val="None"/>
          <w:rFonts w:eastAsia="Arial Unicode MS" w:cs="Arial Unicode MS"/>
          <w:sz w:val="24"/>
          <w:szCs w:val="24"/>
          <w:u w:color="CE2E0B"/>
        </w:rPr>
        <w:t xml:space="preserve">We all value the health and safety of our Wildcat Community and respect everyone’s unique health and risk tolerance. You are welcome to wear a mask in this classroom if you choose. It is your responsibility to obtain a mask before coming to class. If you required to be in isolation or quarantine, the Dean of Students will send a letter to </w:t>
      </w:r>
      <w:proofErr w:type="gramStart"/>
      <w:r>
        <w:rPr>
          <w:rStyle w:val="None"/>
          <w:rFonts w:eastAsia="Arial Unicode MS" w:cs="Arial Unicode MS"/>
          <w:sz w:val="24"/>
          <w:szCs w:val="24"/>
          <w:u w:color="CE2E0B"/>
        </w:rPr>
        <w:t>all of</w:t>
      </w:r>
      <w:proofErr w:type="gramEnd"/>
      <w:r>
        <w:rPr>
          <w:rStyle w:val="None"/>
          <w:rFonts w:eastAsia="Arial Unicode MS" w:cs="Arial Unicode MS"/>
          <w:sz w:val="24"/>
          <w:szCs w:val="24"/>
          <w:u w:color="CE2E0B"/>
        </w:rPr>
        <w:t xml:space="preserve"> your instructors. See extended absence policies below for temporary academic resources to support your continued learning in this course if you must miss significant class time. A valid Wildcat Pass is required to be on campus and in this classroom. Your Wildcat Pass will be invalid if you are supposed to be in isolation or quarantine.</w:t>
      </w:r>
    </w:p>
    <w:p w14:paraId="72B29D3B" w14:textId="77777777" w:rsidR="00ED0FC0" w:rsidRDefault="00ED0FC0">
      <w:pPr>
        <w:pStyle w:val="BodyA"/>
        <w:rPr>
          <w:rStyle w:val="None"/>
          <w:sz w:val="24"/>
          <w:szCs w:val="24"/>
          <w:u w:color="CE2E0B"/>
        </w:rPr>
      </w:pPr>
    </w:p>
    <w:p w14:paraId="4946D58C" w14:textId="77777777" w:rsidR="00ED0FC0" w:rsidRDefault="00000000">
      <w:pPr>
        <w:pStyle w:val="BodyA"/>
        <w:rPr>
          <w:rStyle w:val="None"/>
          <w:sz w:val="24"/>
          <w:szCs w:val="24"/>
          <w:u w:color="CE2E0B"/>
        </w:rPr>
      </w:pPr>
      <w:r>
        <w:rPr>
          <w:rStyle w:val="None"/>
          <w:rFonts w:eastAsia="Arial Unicode MS" w:cs="Arial Unicode MS"/>
          <w:b/>
          <w:bCs/>
          <w:sz w:val="24"/>
          <w:szCs w:val="24"/>
          <w:u w:color="CE2E0B"/>
        </w:rPr>
        <w:t>TEMPORARY ACADEMIC SUPPORTS FOR EXTENDED ABSENCES</w:t>
      </w:r>
    </w:p>
    <w:p w14:paraId="3D7B321A" w14:textId="77777777" w:rsidR="00ED0FC0" w:rsidRDefault="00000000">
      <w:pPr>
        <w:pStyle w:val="BodyA"/>
        <w:rPr>
          <w:rStyle w:val="None"/>
          <w:sz w:val="24"/>
          <w:szCs w:val="24"/>
          <w:u w:color="CE2E0B"/>
        </w:rPr>
      </w:pPr>
      <w:r>
        <w:rPr>
          <w:rStyle w:val="None"/>
          <w:rFonts w:eastAsia="Arial Unicode MS" w:cs="Arial Unicode MS"/>
          <w:sz w:val="24"/>
          <w:szCs w:val="24"/>
          <w:u w:color="CE2E0B"/>
        </w:rPr>
        <w:lastRenderedPageBreak/>
        <w:t xml:space="preserve">If you are dealing with an unexpected, extenuating circumstance that will keep you out of class or affect your performance for more than a day or two, reach out to Stephanie </w:t>
      </w:r>
      <w:proofErr w:type="spellStart"/>
      <w:r>
        <w:rPr>
          <w:rStyle w:val="None"/>
          <w:rFonts w:eastAsia="Arial Unicode MS" w:cs="Arial Unicode MS"/>
          <w:sz w:val="24"/>
          <w:szCs w:val="24"/>
          <w:u w:color="CE2E0B"/>
        </w:rPr>
        <w:t>Kirylych</w:t>
      </w:r>
      <w:proofErr w:type="spellEnd"/>
      <w:r>
        <w:rPr>
          <w:rStyle w:val="None"/>
          <w:rFonts w:eastAsia="Arial Unicode MS" w:cs="Arial Unicode MS"/>
          <w:sz w:val="24"/>
          <w:szCs w:val="24"/>
          <w:u w:color="CE2E0B"/>
        </w:rPr>
        <w:t>, Director of Academic Advising, at stephanie.kirylych@unh.edu) to request a letter be sent to all your faculty. Note: If you are asked to quarantine or isolate due to COVID-19 by Health &amp; Wellness, a letter will automatically be sent to your faculty.</w:t>
      </w:r>
    </w:p>
    <w:p w14:paraId="3A3DEBE8" w14:textId="77777777" w:rsidR="00ED0FC0" w:rsidRDefault="00000000">
      <w:pPr>
        <w:pStyle w:val="BodyA"/>
        <w:rPr>
          <w:rStyle w:val="None"/>
          <w:sz w:val="24"/>
          <w:szCs w:val="24"/>
          <w:u w:color="CE2E0B"/>
        </w:rPr>
      </w:pPr>
      <w:r>
        <w:rPr>
          <w:rStyle w:val="None"/>
          <w:rFonts w:eastAsia="Arial Unicode MS" w:cs="Arial Unicode MS"/>
          <w:sz w:val="24"/>
          <w:szCs w:val="24"/>
          <w:u w:color="CE2E0B"/>
        </w:rPr>
        <w:t>If you are required to miss significant class time (e.g., due to required isolation or quarantine), you will be provided temporary academic supports so that you can continue to make satisfactory progress in this course. Please contact your course instructor to discuss the specific types of supports that will be implemented during your absence. Possible options you may be provided in this class include:</w:t>
      </w:r>
    </w:p>
    <w:p w14:paraId="749002A9" w14:textId="77777777" w:rsidR="00ED0FC0" w:rsidRDefault="00000000">
      <w:pPr>
        <w:pStyle w:val="BodyA"/>
        <w:rPr>
          <w:rStyle w:val="None"/>
          <w:sz w:val="24"/>
          <w:szCs w:val="24"/>
          <w:u w:color="CE2E0B"/>
        </w:rPr>
      </w:pPr>
      <w:r>
        <w:rPr>
          <w:rStyle w:val="None"/>
          <w:rFonts w:eastAsia="Arial Unicode MS" w:cs="Arial Unicode MS"/>
          <w:sz w:val="24"/>
          <w:szCs w:val="24"/>
          <w:u w:color="CE2E0B"/>
        </w:rPr>
        <w:t>• Class notes from a peer</w:t>
      </w:r>
    </w:p>
    <w:p w14:paraId="53C3165D" w14:textId="77777777" w:rsidR="00ED0FC0" w:rsidRDefault="00000000">
      <w:pPr>
        <w:pStyle w:val="BodyA"/>
        <w:rPr>
          <w:rStyle w:val="None"/>
          <w:sz w:val="24"/>
          <w:szCs w:val="24"/>
          <w:u w:color="CE2E0B"/>
        </w:rPr>
      </w:pPr>
      <w:r>
        <w:rPr>
          <w:rStyle w:val="None"/>
          <w:rFonts w:eastAsia="Arial Unicode MS" w:cs="Arial Unicode MS"/>
          <w:sz w:val="24"/>
          <w:szCs w:val="24"/>
          <w:u w:color="CE2E0B"/>
        </w:rPr>
        <w:t>• One-on-one meetings with instructor to catch-up on missed content during virtual office hours</w:t>
      </w:r>
    </w:p>
    <w:p w14:paraId="7E3DC91F" w14:textId="77777777" w:rsidR="00ED0FC0" w:rsidRDefault="00000000">
      <w:pPr>
        <w:pStyle w:val="BodyA"/>
        <w:rPr>
          <w:rStyle w:val="None"/>
          <w:sz w:val="24"/>
          <w:szCs w:val="24"/>
          <w:u w:color="CE2E0B"/>
        </w:rPr>
      </w:pPr>
      <w:r>
        <w:rPr>
          <w:rStyle w:val="None"/>
          <w:rFonts w:eastAsia="Arial Unicode MS" w:cs="Arial Unicode MS"/>
          <w:sz w:val="24"/>
          <w:szCs w:val="24"/>
          <w:u w:color="CE2E0B"/>
        </w:rPr>
        <w:t>• Handouts or other materials that are distributed</w:t>
      </w:r>
    </w:p>
    <w:p w14:paraId="23599436" w14:textId="77777777" w:rsidR="00ED0FC0" w:rsidRDefault="00ED0FC0">
      <w:pPr>
        <w:pStyle w:val="BodyA"/>
        <w:rPr>
          <w:rStyle w:val="None"/>
          <w:b/>
          <w:bCs/>
        </w:rPr>
      </w:pPr>
    </w:p>
    <w:p w14:paraId="3E97AF76" w14:textId="77777777" w:rsidR="00ED0FC0" w:rsidRDefault="00000000">
      <w:pPr>
        <w:pStyle w:val="BodyA"/>
      </w:pPr>
      <w:r>
        <w:rPr>
          <w:rStyle w:val="None"/>
          <w:rFonts w:eastAsia="Arial Unicode MS" w:cs="Arial Unicode MS"/>
          <w:b/>
          <w:bCs/>
          <w:sz w:val="24"/>
          <w:szCs w:val="24"/>
        </w:rPr>
        <w:t>STUDENT SUPPORT SERVICES</w:t>
      </w:r>
    </w:p>
    <w:p w14:paraId="5C332585" w14:textId="77777777" w:rsidR="00ED0FC0" w:rsidRDefault="00000000">
      <w:pPr>
        <w:pStyle w:val="Default"/>
        <w:rPr>
          <w:rStyle w:val="None"/>
          <w:rFonts w:ascii="Times New Roman" w:eastAsia="Times New Roman" w:hAnsi="Times New Roman" w:cs="Times New Roman"/>
          <w:sz w:val="24"/>
          <w:szCs w:val="24"/>
          <w:u w:color="202020"/>
          <w:shd w:val="clear" w:color="auto" w:fill="FFFFFF"/>
        </w:rPr>
      </w:pPr>
      <w:r>
        <w:rPr>
          <w:rStyle w:val="None"/>
          <w:rFonts w:ascii="Times New Roman" w:hAnsi="Times New Roman"/>
          <w:sz w:val="24"/>
          <w:szCs w:val="24"/>
          <w:u w:color="202020"/>
          <w:shd w:val="clear" w:color="auto" w:fill="FFFFFF"/>
        </w:rPr>
        <w:t xml:space="preserve">A. Need help on class materials, homework, etc.? Contact me as cited above to arrange a </w:t>
      </w:r>
      <w:proofErr w:type="gramStart"/>
      <w:r>
        <w:rPr>
          <w:rStyle w:val="None"/>
          <w:rFonts w:ascii="Times New Roman" w:hAnsi="Times New Roman"/>
          <w:sz w:val="24"/>
          <w:szCs w:val="24"/>
          <w:u w:color="202020"/>
          <w:shd w:val="clear" w:color="auto" w:fill="FFFFFF"/>
        </w:rPr>
        <w:t>one on one</w:t>
      </w:r>
      <w:proofErr w:type="gramEnd"/>
      <w:r>
        <w:rPr>
          <w:rStyle w:val="None"/>
          <w:rFonts w:ascii="Times New Roman" w:hAnsi="Times New Roman"/>
          <w:sz w:val="24"/>
          <w:szCs w:val="24"/>
          <w:u w:color="202020"/>
          <w:shd w:val="clear" w:color="auto" w:fill="FFFFFF"/>
        </w:rPr>
        <w:t> </w:t>
      </w:r>
      <w:proofErr w:type="spellStart"/>
      <w:r>
        <w:rPr>
          <w:rStyle w:val="None"/>
          <w:rFonts w:ascii="Times New Roman" w:hAnsi="Times New Roman"/>
          <w:sz w:val="24"/>
          <w:szCs w:val="24"/>
          <w:u w:color="202020"/>
          <w:shd w:val="clear" w:color="auto" w:fill="FFFFFF"/>
          <w:lang w:val="it-IT"/>
        </w:rPr>
        <w:t>discussion</w:t>
      </w:r>
      <w:proofErr w:type="spellEnd"/>
      <w:r>
        <w:rPr>
          <w:rStyle w:val="None"/>
          <w:rFonts w:ascii="Times New Roman" w:hAnsi="Times New Roman"/>
          <w:sz w:val="24"/>
          <w:szCs w:val="24"/>
          <w:u w:color="202020"/>
          <w:shd w:val="clear" w:color="auto" w:fill="FFFFFF"/>
          <w:lang w:val="it-IT"/>
        </w:rPr>
        <w:t>.</w:t>
      </w:r>
      <w:r>
        <w:rPr>
          <w:rStyle w:val="None"/>
          <w:rFonts w:ascii="Times New Roman" w:hAnsi="Times New Roman"/>
          <w:sz w:val="24"/>
          <w:szCs w:val="24"/>
          <w:u w:color="202020"/>
          <w:shd w:val="clear" w:color="auto" w:fill="FFFFFF"/>
        </w:rPr>
        <w:t> </w:t>
      </w:r>
    </w:p>
    <w:p w14:paraId="31334F7C" w14:textId="77777777" w:rsidR="00ED0FC0" w:rsidRDefault="00ED0FC0">
      <w:pPr>
        <w:pStyle w:val="Default"/>
        <w:rPr>
          <w:rStyle w:val="None"/>
          <w:rFonts w:ascii="Times New Roman" w:eastAsia="Times New Roman" w:hAnsi="Times New Roman" w:cs="Times New Roman"/>
          <w:sz w:val="24"/>
          <w:szCs w:val="24"/>
          <w:u w:color="202020"/>
          <w:shd w:val="clear" w:color="auto" w:fill="FFFFFF"/>
        </w:rPr>
      </w:pPr>
    </w:p>
    <w:p w14:paraId="187D1EAB" w14:textId="77777777" w:rsidR="00ED0FC0" w:rsidRDefault="00000000">
      <w:pPr>
        <w:pStyle w:val="Default"/>
        <w:rPr>
          <w:rStyle w:val="None"/>
          <w:rFonts w:ascii="Times New Roman" w:eastAsia="Times New Roman" w:hAnsi="Times New Roman" w:cs="Times New Roman"/>
          <w:sz w:val="24"/>
          <w:szCs w:val="24"/>
        </w:rPr>
      </w:pPr>
      <w:r>
        <w:rPr>
          <w:rStyle w:val="None"/>
          <w:rFonts w:ascii="Times New Roman" w:hAnsi="Times New Roman"/>
          <w:sz w:val="24"/>
          <w:szCs w:val="24"/>
          <w:u w:color="202020"/>
          <w:shd w:val="clear" w:color="auto" w:fill="FFFFFF"/>
        </w:rPr>
        <w:t xml:space="preserve">B. </w:t>
      </w:r>
      <w:r>
        <w:rPr>
          <w:rStyle w:val="None"/>
          <w:rFonts w:ascii="Times New Roman" w:hAnsi="Times New Roman"/>
          <w:b/>
          <w:bCs/>
          <w:i/>
          <w:iCs/>
          <w:sz w:val="24"/>
          <w:szCs w:val="24"/>
        </w:rPr>
        <w:t>Center for Academic Enrichment: </w:t>
      </w:r>
      <w:r>
        <w:rPr>
          <w:rStyle w:val="None"/>
          <w:rFonts w:ascii="Times New Roman" w:hAnsi="Times New Roman"/>
          <w:sz w:val="24"/>
          <w:szCs w:val="24"/>
          <w:u w:color="202020"/>
          <w:shd w:val="clear" w:color="auto" w:fill="FFFFFF"/>
        </w:rPr>
        <w:t>If further tutoring/academic support is needed, (e.g., for mathematics/statistics, sciences, among other fields) please contact the Center for Academic Excellence by visiting here </w:t>
      </w:r>
      <w:hyperlink r:id="rId22" w:history="1">
        <w:r>
          <w:rPr>
            <w:rStyle w:val="Hyperlink10"/>
            <w:rFonts w:eastAsia="Arial Unicode MS"/>
          </w:rPr>
          <w:t>https://manchester.unh.edu/current-students/tutoring</w:t>
        </w:r>
      </w:hyperlink>
      <w:r>
        <w:rPr>
          <w:rStyle w:val="None"/>
          <w:rFonts w:ascii="Times New Roman" w:hAnsi="Times New Roman"/>
          <w:b/>
          <w:bCs/>
          <w:sz w:val="24"/>
          <w:szCs w:val="24"/>
        </w:rPr>
        <w:t xml:space="preserve"> </w:t>
      </w:r>
      <w:r>
        <w:rPr>
          <w:rStyle w:val="None"/>
          <w:rFonts w:ascii="Times New Roman" w:hAnsi="Times New Roman"/>
          <w:sz w:val="24"/>
          <w:szCs w:val="24"/>
        </w:rPr>
        <w:t xml:space="preserve">Provides academic support services, including individual tutoring, for all students. Make an appointment through the CAE My Courses site on your Canvas dashboard. Phone: (603) 641-4113.  Email: </w:t>
      </w:r>
      <w:hyperlink r:id="rId23" w:history="1">
        <w:r>
          <w:rPr>
            <w:rStyle w:val="Hyperlink11"/>
            <w:rFonts w:eastAsia="Arial Unicode MS"/>
          </w:rPr>
          <w:t>unhm.cae@unh.edu</w:t>
        </w:r>
      </w:hyperlink>
      <w:r>
        <w:rPr>
          <w:rStyle w:val="None"/>
          <w:rFonts w:ascii="Times New Roman" w:hAnsi="Times New Roman"/>
          <w:sz w:val="24"/>
          <w:szCs w:val="24"/>
        </w:rPr>
        <w:t xml:space="preserve"> </w:t>
      </w:r>
    </w:p>
    <w:p w14:paraId="130E38B3" w14:textId="77777777" w:rsidR="00ED0FC0" w:rsidRDefault="00ED0FC0">
      <w:pPr>
        <w:pStyle w:val="Default"/>
        <w:rPr>
          <w:rStyle w:val="None"/>
          <w:rFonts w:ascii="Times New Roman" w:eastAsia="Times New Roman" w:hAnsi="Times New Roman" w:cs="Times New Roman"/>
          <w:sz w:val="24"/>
          <w:szCs w:val="24"/>
          <w:u w:color="202020"/>
          <w:shd w:val="clear" w:color="auto" w:fill="FFFFFF"/>
        </w:rPr>
      </w:pPr>
    </w:p>
    <w:p w14:paraId="23A1F5CF" w14:textId="77777777" w:rsidR="00ED0FC0" w:rsidRDefault="00000000">
      <w:pPr>
        <w:pStyle w:val="Default"/>
        <w:rPr>
          <w:rStyle w:val="None"/>
          <w:rFonts w:ascii="Times New Roman" w:eastAsia="Times New Roman" w:hAnsi="Times New Roman" w:cs="Times New Roman"/>
          <w:b/>
          <w:bCs/>
          <w:sz w:val="24"/>
          <w:szCs w:val="24"/>
        </w:rPr>
      </w:pPr>
      <w:r>
        <w:rPr>
          <w:rStyle w:val="None"/>
          <w:rFonts w:ascii="Times New Roman" w:hAnsi="Times New Roman"/>
          <w:u w:color="202020"/>
          <w:shd w:val="clear" w:color="auto" w:fill="FFFFFF"/>
        </w:rPr>
        <w:t>C</w:t>
      </w:r>
      <w:r>
        <w:rPr>
          <w:rStyle w:val="None"/>
          <w:rFonts w:ascii="Times New Roman" w:hAnsi="Times New Roman"/>
          <w:sz w:val="24"/>
          <w:szCs w:val="24"/>
          <w:u w:color="202020"/>
          <w:shd w:val="clear" w:color="auto" w:fill="FFFFFF"/>
          <w:lang w:val="it-IT"/>
        </w:rPr>
        <w:t>.</w:t>
      </w:r>
      <w:r>
        <w:rPr>
          <w:rStyle w:val="None"/>
          <w:rFonts w:ascii="Times New Roman" w:hAnsi="Times New Roman"/>
          <w:sz w:val="24"/>
          <w:szCs w:val="24"/>
          <w:u w:color="202020"/>
          <w:shd w:val="clear" w:color="auto" w:fill="FFFFFF"/>
        </w:rPr>
        <w:t> </w:t>
      </w:r>
      <w:r>
        <w:rPr>
          <w:rStyle w:val="None"/>
          <w:rFonts w:ascii="Times New Roman" w:hAnsi="Times New Roman"/>
          <w:b/>
          <w:bCs/>
          <w:i/>
          <w:iCs/>
          <w:sz w:val="24"/>
          <w:szCs w:val="24"/>
        </w:rPr>
        <w:t xml:space="preserve">Accessibility Services </w:t>
      </w:r>
    </w:p>
    <w:p w14:paraId="175FC451" w14:textId="77777777" w:rsidR="00ED0FC0" w:rsidRDefault="00000000">
      <w:pPr>
        <w:pStyle w:val="BodyBAA"/>
        <w:spacing w:after="160" w:line="259" w:lineRule="auto"/>
        <w:rPr>
          <w:rStyle w:val="None"/>
          <w:sz w:val="22"/>
          <w:szCs w:val="22"/>
          <w:shd w:val="clear" w:color="auto" w:fill="FFFFFF"/>
        </w:rPr>
      </w:pPr>
      <w:r>
        <w:rPr>
          <w:rStyle w:val="NoneA"/>
        </w:rPr>
        <w:t xml:space="preserve">The University is committed to providing students with documented disabilities equal access to all university programs and facilities. If you think you have a disability requiring accommodations, you must register with the Student Accessibility Services (SAS) office. The Student Accessibility Coordinator at UNHM is </w:t>
      </w:r>
      <w:proofErr w:type="spellStart"/>
      <w:r>
        <w:rPr>
          <w:rStyle w:val="NoneA"/>
        </w:rPr>
        <w:t>Jenessa</w:t>
      </w:r>
      <w:proofErr w:type="spellEnd"/>
      <w:r>
        <w:rPr>
          <w:rStyle w:val="NoneA"/>
        </w:rPr>
        <w:t xml:space="preserve"> Zurek. Please reach out to the SAS office via email at </w:t>
      </w:r>
      <w:hyperlink r:id="rId24" w:history="1">
        <w:r>
          <w:rPr>
            <w:rStyle w:val="Hyperlink8"/>
          </w:rPr>
          <w:t>jenessa.zurek@unh.edu</w:t>
        </w:r>
      </w:hyperlink>
      <w:r>
        <w:rPr>
          <w:rStyle w:val="NoneA"/>
        </w:rPr>
        <w:t xml:space="preserve"> for registration information and disability related questions. </w:t>
      </w:r>
      <w:proofErr w:type="spellStart"/>
      <w:r>
        <w:rPr>
          <w:rStyle w:val="NoneA"/>
        </w:rPr>
        <w:t>Jenessa</w:t>
      </w:r>
      <w:proofErr w:type="spellEnd"/>
      <w:r>
        <w:rPr>
          <w:rStyle w:val="NoneA"/>
        </w:rPr>
        <w:t xml:space="preserve"> Zurek is available through phone and email Mondays and Wednesdays from 9am-2pm.</w:t>
      </w:r>
    </w:p>
    <w:p w14:paraId="4FFB2128" w14:textId="77777777" w:rsidR="00ED0FC0" w:rsidRDefault="00000000">
      <w:pPr>
        <w:pStyle w:val="Default"/>
        <w:rPr>
          <w:rStyle w:val="None"/>
          <w:rFonts w:ascii="Times New Roman" w:eastAsia="Times New Roman" w:hAnsi="Times New Roman" w:cs="Times New Roman"/>
          <w:b/>
          <w:bCs/>
          <w:sz w:val="24"/>
          <w:szCs w:val="24"/>
          <w:shd w:val="clear" w:color="auto" w:fill="FFFFFF"/>
        </w:rPr>
      </w:pPr>
      <w:r>
        <w:rPr>
          <w:rStyle w:val="None"/>
          <w:rFonts w:ascii="Arial" w:hAnsi="Arial"/>
          <w:shd w:val="clear" w:color="auto" w:fill="FFFFFF"/>
        </w:rPr>
        <w:t>D.</w:t>
      </w:r>
      <w:r>
        <w:rPr>
          <w:rStyle w:val="None"/>
          <w:shd w:val="clear" w:color="auto" w:fill="FFFFFF"/>
        </w:rPr>
        <w:t xml:space="preserve"> </w:t>
      </w:r>
      <w:r>
        <w:rPr>
          <w:rStyle w:val="None"/>
          <w:rFonts w:ascii="Times New Roman" w:hAnsi="Times New Roman"/>
          <w:b/>
          <w:bCs/>
          <w:i/>
          <w:iCs/>
          <w:sz w:val="24"/>
          <w:szCs w:val="24"/>
          <w:shd w:val="clear" w:color="auto" w:fill="FFFFFF"/>
        </w:rPr>
        <w:t>CAPS – career planning</w:t>
      </w:r>
    </w:p>
    <w:p w14:paraId="7033CB2D" w14:textId="77777777" w:rsidR="00ED0FC0" w:rsidRDefault="00000000">
      <w:pPr>
        <w:pStyle w:val="Default"/>
        <w:rPr>
          <w:rStyle w:val="None"/>
          <w:rFonts w:ascii="Times New Roman" w:eastAsia="Times New Roman" w:hAnsi="Times New Roman" w:cs="Times New Roman"/>
          <w:sz w:val="24"/>
          <w:szCs w:val="24"/>
          <w:shd w:val="clear" w:color="auto" w:fill="FFFFFF"/>
        </w:rPr>
      </w:pPr>
      <w:r>
        <w:rPr>
          <w:rStyle w:val="None"/>
          <w:rFonts w:ascii="Times New Roman" w:hAnsi="Times New Roman"/>
          <w:sz w:val="24"/>
          <w:szCs w:val="24"/>
          <w:shd w:val="clear" w:color="auto" w:fill="FFFFFF"/>
        </w:rPr>
        <w:t xml:space="preserve">Please pay attention to a variety of career planning and support activities on your email. </w:t>
      </w:r>
    </w:p>
    <w:p w14:paraId="0E0680C6" w14:textId="77777777" w:rsidR="00ED0FC0" w:rsidRDefault="00000000">
      <w:pPr>
        <w:pStyle w:val="Default"/>
        <w:rPr>
          <w:rStyle w:val="Hyperlink12"/>
          <w:rFonts w:eastAsia="Arial Unicode MS"/>
        </w:rPr>
      </w:pPr>
      <w:r>
        <w:rPr>
          <w:rStyle w:val="None"/>
          <w:rFonts w:ascii="Times New Roman" w:hAnsi="Times New Roman"/>
          <w:sz w:val="24"/>
          <w:szCs w:val="24"/>
          <w:shd w:val="clear" w:color="auto" w:fill="FFFFFF"/>
        </w:rPr>
        <w:t xml:space="preserve">Join the Handshake system at </w:t>
      </w:r>
      <w:hyperlink r:id="rId25" w:history="1">
        <w:r>
          <w:rPr>
            <w:rStyle w:val="Hyperlink12"/>
            <w:rFonts w:eastAsia="Arial Unicode MS"/>
          </w:rPr>
          <w:t>https://UNH.joinhandshake.com</w:t>
        </w:r>
      </w:hyperlink>
    </w:p>
    <w:p w14:paraId="2A86F67C" w14:textId="77777777" w:rsidR="00ED0FC0" w:rsidRDefault="00ED0FC0">
      <w:pPr>
        <w:pStyle w:val="Default"/>
        <w:rPr>
          <w:rStyle w:val="Hyperlink12"/>
          <w:rFonts w:eastAsia="Arial Unicode MS"/>
        </w:rPr>
      </w:pPr>
    </w:p>
    <w:p w14:paraId="16AAC2A0" w14:textId="77777777" w:rsidR="00ED0FC0" w:rsidRDefault="00000000">
      <w:pPr>
        <w:pStyle w:val="Default"/>
        <w:rPr>
          <w:rStyle w:val="None"/>
          <w:rFonts w:ascii="Times New Roman" w:eastAsia="Times New Roman" w:hAnsi="Times New Roman" w:cs="Times New Roman"/>
          <w:sz w:val="24"/>
          <w:szCs w:val="24"/>
          <w:shd w:val="clear" w:color="auto" w:fill="FFFFFF"/>
        </w:rPr>
      </w:pPr>
      <w:r>
        <w:rPr>
          <w:rStyle w:val="None"/>
          <w:rFonts w:ascii="Times New Roman" w:hAnsi="Times New Roman"/>
          <w:sz w:val="24"/>
          <w:szCs w:val="24"/>
          <w:u w:val="single"/>
          <w:shd w:val="clear" w:color="auto" w:fill="FFFFFF"/>
        </w:rPr>
        <w:t>Some CAPS events are mandatory for Senior Seminar students – see syllabus.</w:t>
      </w:r>
    </w:p>
    <w:p w14:paraId="2FF923DB" w14:textId="77777777" w:rsidR="00ED0FC0" w:rsidRDefault="00ED0FC0">
      <w:pPr>
        <w:pStyle w:val="Default"/>
        <w:rPr>
          <w:rStyle w:val="None"/>
          <w:rFonts w:ascii="Times New Roman" w:eastAsia="Times New Roman" w:hAnsi="Times New Roman" w:cs="Times New Roman"/>
          <w:b/>
          <w:bCs/>
          <w:sz w:val="24"/>
          <w:szCs w:val="24"/>
        </w:rPr>
      </w:pPr>
    </w:p>
    <w:p w14:paraId="03E15716" w14:textId="77777777" w:rsidR="00ED0FC0" w:rsidRDefault="00000000">
      <w:pPr>
        <w:pStyle w:val="BodyBAAA"/>
      </w:pPr>
      <w:r>
        <w:rPr>
          <w:rStyle w:val="NoneA"/>
          <w:rFonts w:eastAsia="Arial Unicode MS" w:cs="Arial Unicode MS"/>
        </w:rPr>
        <w:t xml:space="preserve">E. </w:t>
      </w:r>
      <w:r>
        <w:rPr>
          <w:rStyle w:val="None"/>
          <w:rFonts w:eastAsia="Arial Unicode MS" w:cs="Arial Unicode MS"/>
          <w:b/>
          <w:bCs/>
          <w:i/>
          <w:iCs/>
        </w:rPr>
        <w:t>Library</w:t>
      </w:r>
      <w:r>
        <w:rPr>
          <w:rStyle w:val="None"/>
          <w:rFonts w:eastAsia="Arial Unicode MS" w:cs="Arial Unicode MS"/>
          <w:b/>
          <w:bCs/>
        </w:rPr>
        <w:t xml:space="preserve">: </w:t>
      </w:r>
      <w:r>
        <w:rPr>
          <w:rStyle w:val="None"/>
          <w:rFonts w:eastAsia="Arial Unicode MS" w:cs="Arial Unicode MS"/>
          <w:u w:color="231F20"/>
        </w:rPr>
        <w:t>The UNH Manchester librarians are available to assist you with your research.</w:t>
      </w:r>
      <w:r>
        <w:rPr>
          <w:rStyle w:val="NoneA"/>
          <w:rFonts w:eastAsia="Arial Unicode MS" w:cs="Arial Unicode MS"/>
        </w:rPr>
        <w:t xml:space="preserve"> You can contact a librarian by calling</w:t>
      </w:r>
      <w:r>
        <w:rPr>
          <w:rStyle w:val="None"/>
          <w:rFonts w:eastAsia="Arial Unicode MS" w:cs="Arial Unicode MS"/>
          <w:u w:color="231F20"/>
        </w:rPr>
        <w:t xml:space="preserve"> 603-641-4173 or by emailing </w:t>
      </w:r>
      <w:hyperlink r:id="rId26" w:history="1">
        <w:r>
          <w:rPr>
            <w:rStyle w:val="Hyperlink13"/>
            <w:rFonts w:eastAsia="Arial Unicode MS" w:cs="Arial Unicode MS"/>
          </w:rPr>
          <w:t>unhm.library@unh.edu</w:t>
        </w:r>
      </w:hyperlink>
      <w:r>
        <w:rPr>
          <w:rStyle w:val="NoneA"/>
          <w:rFonts w:eastAsia="Arial Unicode MS" w:cs="Arial Unicode MS"/>
        </w:rPr>
        <w:t>.</w:t>
      </w:r>
    </w:p>
    <w:p w14:paraId="76D6A840" w14:textId="77777777" w:rsidR="00ED0FC0" w:rsidRDefault="00000000">
      <w:pPr>
        <w:pStyle w:val="BodyText"/>
        <w:spacing w:before="28"/>
        <w:rPr>
          <w:rStyle w:val="None"/>
          <w:u w:color="231F20"/>
        </w:rPr>
      </w:pPr>
      <w:r>
        <w:rPr>
          <w:rStyle w:val="None"/>
          <w:u w:color="231F20"/>
        </w:rPr>
        <w:t>The following online resources provide information about library resources and services:</w:t>
      </w:r>
    </w:p>
    <w:p w14:paraId="2401A779" w14:textId="77777777" w:rsidR="00ED0FC0" w:rsidRDefault="00000000">
      <w:pPr>
        <w:pStyle w:val="BodyText"/>
        <w:spacing w:before="28"/>
        <w:rPr>
          <w:rStyle w:val="None"/>
          <w:u w:color="231F20"/>
        </w:rPr>
      </w:pPr>
      <w:r>
        <w:rPr>
          <w:rStyle w:val="None"/>
          <w:u w:color="231F20"/>
        </w:rPr>
        <w:t xml:space="preserve">UNH Manchester Library webpage: </w:t>
      </w:r>
      <w:hyperlink r:id="rId27" w:history="1">
        <w:r>
          <w:rPr>
            <w:rStyle w:val="Hyperlink8"/>
          </w:rPr>
          <w:t>https://manchester.unh.edu/library</w:t>
        </w:r>
      </w:hyperlink>
    </w:p>
    <w:p w14:paraId="6E82891F" w14:textId="77777777" w:rsidR="00ED0FC0" w:rsidRDefault="00000000">
      <w:pPr>
        <w:pStyle w:val="BodyText"/>
        <w:tabs>
          <w:tab w:val="left" w:pos="4020"/>
        </w:tabs>
        <w:spacing w:before="28"/>
        <w:rPr>
          <w:rStyle w:val="None"/>
          <w:u w:color="231F20"/>
        </w:rPr>
      </w:pPr>
      <w:r>
        <w:rPr>
          <w:rStyle w:val="None"/>
          <w:u w:color="231F20"/>
        </w:rPr>
        <w:t xml:space="preserve">Online Research Guides: </w:t>
      </w:r>
      <w:hyperlink r:id="rId28" w:history="1">
        <w:r>
          <w:rPr>
            <w:rStyle w:val="Hyperlink8"/>
          </w:rPr>
          <w:t>https://libraryguides.unh.edu/index.php?b=s</w:t>
        </w:r>
      </w:hyperlink>
    </w:p>
    <w:p w14:paraId="20D364FF" w14:textId="77777777" w:rsidR="00ED0FC0" w:rsidRDefault="00000000">
      <w:pPr>
        <w:pStyle w:val="BodyText"/>
        <w:tabs>
          <w:tab w:val="left" w:pos="4020"/>
        </w:tabs>
        <w:spacing w:before="28"/>
      </w:pPr>
      <w:r>
        <w:rPr>
          <w:rStyle w:val="None"/>
          <w:u w:color="231F20"/>
        </w:rPr>
        <w:t xml:space="preserve">Access Library Resources Remotely: </w:t>
      </w:r>
      <w:hyperlink r:id="rId29" w:history="1">
        <w:r>
          <w:rPr>
            <w:rStyle w:val="Hyperlink8"/>
          </w:rPr>
          <w:t>https://libraryguides.unh.edu/remoteaccess</w:t>
        </w:r>
      </w:hyperlink>
      <w:r>
        <w:rPr>
          <w:rStyle w:val="NoneA"/>
        </w:rPr>
        <w:t xml:space="preserve"> </w:t>
      </w:r>
    </w:p>
    <w:p w14:paraId="68D6527E" w14:textId="77777777" w:rsidR="00ED0FC0" w:rsidRDefault="00000000">
      <w:pPr>
        <w:pStyle w:val="BodyBAA"/>
        <w:spacing w:after="160" w:line="259" w:lineRule="auto"/>
        <w:rPr>
          <w:rStyle w:val="None"/>
          <w:rFonts w:ascii="Calibri" w:eastAsia="Calibri" w:hAnsi="Calibri" w:cs="Calibri"/>
          <w:sz w:val="22"/>
          <w:szCs w:val="22"/>
        </w:rPr>
      </w:pPr>
      <w:r>
        <w:rPr>
          <w:rStyle w:val="NoneA"/>
        </w:rPr>
        <w:t xml:space="preserve">Reserve a study room for Zoom classes: </w:t>
      </w:r>
      <w:hyperlink r:id="rId30" w:history="1">
        <w:r>
          <w:rPr>
            <w:rStyle w:val="Hyperlink8"/>
          </w:rPr>
          <w:t>https://libraryguides.unh.edu/remoteaccess/studyrooms</w:t>
        </w:r>
      </w:hyperlink>
    </w:p>
    <w:p w14:paraId="01278D09" w14:textId="77777777" w:rsidR="00ED0FC0" w:rsidRDefault="00000000">
      <w:pPr>
        <w:pStyle w:val="BodyD"/>
      </w:pPr>
      <w:r>
        <w:rPr>
          <w:rStyle w:val="None"/>
          <w:rFonts w:ascii="Arial Unicode MS" w:eastAsia="Arial Unicode MS" w:hAnsi="Arial Unicode MS" w:cs="Arial Unicode MS"/>
          <w:sz w:val="28"/>
          <w:szCs w:val="28"/>
        </w:rPr>
        <w:br w:type="page"/>
      </w:r>
    </w:p>
    <w:p w14:paraId="655A3CE7" w14:textId="77777777" w:rsidR="00ED0FC0" w:rsidRDefault="00ED0FC0">
      <w:pPr>
        <w:pStyle w:val="BodyA"/>
        <w:jc w:val="center"/>
        <w:rPr>
          <w:rStyle w:val="None"/>
          <w:b/>
          <w:bCs/>
          <w:sz w:val="28"/>
          <w:szCs w:val="28"/>
        </w:rPr>
      </w:pPr>
    </w:p>
    <w:p w14:paraId="51DF5152" w14:textId="77777777" w:rsidR="00ED0FC0" w:rsidRDefault="00000000">
      <w:pPr>
        <w:pStyle w:val="BodyA"/>
        <w:jc w:val="center"/>
        <w:rPr>
          <w:rStyle w:val="None"/>
          <w:b/>
          <w:bCs/>
          <w:sz w:val="28"/>
          <w:szCs w:val="28"/>
        </w:rPr>
      </w:pPr>
      <w:r>
        <w:rPr>
          <w:rStyle w:val="None"/>
          <w:b/>
          <w:bCs/>
          <w:sz w:val="28"/>
          <w:szCs w:val="28"/>
        </w:rPr>
        <w:t>BUS 750/760 Course Schedule</w:t>
      </w:r>
    </w:p>
    <w:p w14:paraId="7F3F8F33" w14:textId="77777777" w:rsidR="00ED0FC0" w:rsidRDefault="00000000">
      <w:pPr>
        <w:pStyle w:val="BodyA"/>
        <w:jc w:val="center"/>
        <w:rPr>
          <w:rStyle w:val="None"/>
          <w:i/>
          <w:iCs/>
          <w:sz w:val="24"/>
          <w:szCs w:val="24"/>
        </w:rPr>
      </w:pPr>
      <w:r>
        <w:rPr>
          <w:rStyle w:val="None"/>
          <w:sz w:val="24"/>
          <w:szCs w:val="24"/>
        </w:rPr>
        <w:t xml:space="preserve">(This is a barebones list of dates and key activities, much more will be posted each week on Canvas via Announcements, and Email) – Aspects in </w:t>
      </w:r>
      <w:proofErr w:type="spellStart"/>
      <w:r>
        <w:rPr>
          <w:rStyle w:val="None"/>
          <w:i/>
          <w:iCs/>
          <w:sz w:val="24"/>
          <w:szCs w:val="24"/>
          <w:lang w:val="fr-FR"/>
        </w:rPr>
        <w:t>italics</w:t>
      </w:r>
      <w:proofErr w:type="spellEnd"/>
      <w:r>
        <w:rPr>
          <w:rStyle w:val="None"/>
          <w:i/>
          <w:iCs/>
          <w:sz w:val="24"/>
          <w:szCs w:val="24"/>
          <w:lang w:val="fr-FR"/>
        </w:rPr>
        <w:t xml:space="preserve"> </w:t>
      </w:r>
    </w:p>
    <w:p w14:paraId="4465A49E" w14:textId="77777777" w:rsidR="00ED0FC0" w:rsidRDefault="00ED0FC0">
      <w:pPr>
        <w:pStyle w:val="BodyA"/>
        <w:jc w:val="center"/>
        <w:rPr>
          <w:rStyle w:val="None"/>
          <w:i/>
          <w:iCs/>
          <w:sz w:val="24"/>
          <w:szCs w:val="24"/>
        </w:rPr>
      </w:pPr>
    </w:p>
    <w:p w14:paraId="0A691C71" w14:textId="77777777" w:rsidR="00ED0FC0" w:rsidRDefault="00000000">
      <w:pPr>
        <w:pStyle w:val="BodyA"/>
        <w:jc w:val="center"/>
        <w:rPr>
          <w:rStyle w:val="None"/>
          <w:b/>
          <w:bCs/>
          <w:sz w:val="24"/>
          <w:szCs w:val="24"/>
        </w:rPr>
      </w:pPr>
      <w:r>
        <w:rPr>
          <w:rStyle w:val="None"/>
          <w:b/>
          <w:bCs/>
          <w:sz w:val="24"/>
          <w:szCs w:val="24"/>
        </w:rPr>
        <w:t>NOTE&gt;&gt; means that this is a required meeting not on Wed. night schedule</w:t>
      </w:r>
    </w:p>
    <w:tbl>
      <w:tblPr>
        <w:tblW w:w="945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45"/>
        <w:gridCol w:w="1134"/>
        <w:gridCol w:w="4412"/>
        <w:gridCol w:w="2461"/>
      </w:tblGrid>
      <w:tr w:rsidR="00ED0FC0" w14:paraId="25CB90DF" w14:textId="77777777">
        <w:trPr>
          <w:trHeight w:val="411"/>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74C2C2" w14:textId="77777777" w:rsidR="00ED0FC0" w:rsidRDefault="00000000">
            <w:pPr>
              <w:pStyle w:val="BodyA"/>
            </w:pPr>
            <w:r>
              <w:rPr>
                <w:rStyle w:val="None"/>
                <w:b/>
                <w:bCs/>
                <w:sz w:val="28"/>
                <w:szCs w:val="28"/>
                <w:u w:val="single"/>
              </w:rPr>
              <w:t>Week</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609706" w14:textId="77777777" w:rsidR="00ED0FC0" w:rsidRDefault="00000000">
            <w:pPr>
              <w:pStyle w:val="BodyA"/>
            </w:pPr>
            <w:r>
              <w:rPr>
                <w:rStyle w:val="None"/>
                <w:b/>
                <w:bCs/>
                <w:sz w:val="28"/>
                <w:szCs w:val="28"/>
                <w:u w:val="single"/>
              </w:rPr>
              <w:t>Date</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8E6F1D" w14:textId="77777777" w:rsidR="00ED0FC0" w:rsidRDefault="00000000">
            <w:pPr>
              <w:pStyle w:val="BodyA"/>
            </w:pPr>
            <w:r>
              <w:rPr>
                <w:rStyle w:val="None"/>
                <w:b/>
                <w:bCs/>
                <w:sz w:val="28"/>
                <w:szCs w:val="28"/>
                <w:u w:val="single"/>
              </w:rPr>
              <w:t>Event(s)</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496C47" w14:textId="77777777" w:rsidR="00ED0FC0" w:rsidRDefault="00000000">
            <w:pPr>
              <w:pStyle w:val="BodyA"/>
            </w:pPr>
            <w:r>
              <w:rPr>
                <w:rStyle w:val="None"/>
                <w:b/>
                <w:bCs/>
                <w:sz w:val="28"/>
                <w:szCs w:val="28"/>
                <w:u w:val="single"/>
              </w:rPr>
              <w:t>Deliverables</w:t>
            </w:r>
          </w:p>
        </w:tc>
      </w:tr>
      <w:tr w:rsidR="00ED0FC0" w14:paraId="6C179AE0" w14:textId="77777777">
        <w:trPr>
          <w:trHeight w:val="1041"/>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8193E1" w14:textId="77777777" w:rsidR="00ED0FC0" w:rsidRDefault="00000000">
            <w:pPr>
              <w:pStyle w:val="BodyA"/>
            </w:pPr>
            <w:proofErr w:type="gramStart"/>
            <w:r>
              <w:rPr>
                <w:rStyle w:val="None"/>
                <w:b/>
                <w:bCs/>
                <w:sz w:val="28"/>
                <w:szCs w:val="28"/>
              </w:rPr>
              <w:t>1</w:t>
            </w:r>
            <w:r>
              <w:rPr>
                <w:rStyle w:val="None"/>
                <w:sz w:val="28"/>
                <w:szCs w:val="28"/>
              </w:rPr>
              <w:t xml:space="preserve">  SR</w:t>
            </w:r>
            <w:proofErr w:type="gramEnd"/>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12E28C" w14:textId="77777777" w:rsidR="00ED0FC0" w:rsidRDefault="00000000">
            <w:pPr>
              <w:pStyle w:val="BodyA"/>
            </w:pPr>
            <w:r>
              <w:rPr>
                <w:rStyle w:val="None"/>
                <w:b/>
                <w:bCs/>
                <w:sz w:val="28"/>
                <w:szCs w:val="28"/>
              </w:rPr>
              <w:t>Jan 25</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89FD75" w14:textId="77777777" w:rsidR="00ED0FC0" w:rsidRDefault="00000000">
            <w:pPr>
              <w:pStyle w:val="BodyA"/>
            </w:pPr>
            <w:r>
              <w:rPr>
                <w:rStyle w:val="None"/>
                <w:b/>
                <w:bCs/>
                <w:sz w:val="28"/>
                <w:szCs w:val="28"/>
              </w:rPr>
              <w:t>Alum Visitors and “Colors” exercise, plus syllabus and overall expectations.</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CD613A" w14:textId="77777777" w:rsidR="00ED0FC0" w:rsidRDefault="00000000">
            <w:pPr>
              <w:pStyle w:val="BodyA"/>
            </w:pPr>
            <w:r>
              <w:rPr>
                <w:rStyle w:val="None"/>
                <w:b/>
                <w:bCs/>
                <w:sz w:val="28"/>
                <w:szCs w:val="28"/>
              </w:rPr>
              <w:t>Class preparation review</w:t>
            </w:r>
          </w:p>
        </w:tc>
      </w:tr>
      <w:tr w:rsidR="00ED0FC0" w14:paraId="7AC66137" w14:textId="77777777">
        <w:trPr>
          <w:trHeight w:val="706"/>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9D750A" w14:textId="77777777" w:rsidR="00ED0FC0" w:rsidRDefault="00000000">
            <w:pPr>
              <w:pStyle w:val="BodyA"/>
            </w:pPr>
            <w:proofErr w:type="gramStart"/>
            <w:r>
              <w:rPr>
                <w:rStyle w:val="None"/>
                <w:b/>
                <w:bCs/>
                <w:sz w:val="28"/>
                <w:szCs w:val="28"/>
                <w:u w:val="single"/>
              </w:rPr>
              <w:t xml:space="preserve">2 </w:t>
            </w:r>
            <w:r>
              <w:rPr>
                <w:rStyle w:val="None"/>
                <w:sz w:val="28"/>
                <w:szCs w:val="28"/>
              </w:rPr>
              <w:t xml:space="preserve"> CP</w:t>
            </w:r>
            <w:proofErr w:type="gramEnd"/>
            <w:r>
              <w:rPr>
                <w:rStyle w:val="None"/>
                <w:sz w:val="28"/>
                <w:szCs w:val="28"/>
              </w:rPr>
              <w:t>, BK</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9FEF9B" w14:textId="77777777" w:rsidR="00ED0FC0" w:rsidRDefault="00000000">
            <w:pPr>
              <w:pStyle w:val="BodyA"/>
            </w:pPr>
            <w:r>
              <w:rPr>
                <w:rStyle w:val="None"/>
                <w:b/>
                <w:bCs/>
                <w:sz w:val="28"/>
                <w:szCs w:val="28"/>
              </w:rPr>
              <w:t>Feb 1</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B7C128" w14:textId="77777777" w:rsidR="00ED0FC0" w:rsidRDefault="00000000">
            <w:pPr>
              <w:pStyle w:val="BodyA"/>
            </w:pPr>
            <w:r>
              <w:rPr>
                <w:rStyle w:val="None"/>
                <w:b/>
                <w:bCs/>
                <w:sz w:val="28"/>
                <w:szCs w:val="28"/>
              </w:rPr>
              <w:t>Resume Reviews, G2G (Chapters 1-2)</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7A100C" w14:textId="77777777" w:rsidR="00ED0FC0" w:rsidRDefault="00000000">
            <w:pPr>
              <w:pStyle w:val="BodyA"/>
            </w:pPr>
            <w:r>
              <w:rPr>
                <w:rStyle w:val="None"/>
                <w:b/>
                <w:bCs/>
                <w:sz w:val="28"/>
                <w:szCs w:val="28"/>
              </w:rPr>
              <w:t>TP#1, Resumes, Exam 1, Focus 2</w:t>
            </w:r>
          </w:p>
        </w:tc>
      </w:tr>
      <w:tr w:rsidR="00ED0FC0" w14:paraId="664E48E5" w14:textId="77777777">
        <w:trPr>
          <w:trHeight w:val="766"/>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8C786A" w14:textId="77777777" w:rsidR="00ED0FC0" w:rsidRDefault="00000000">
            <w:pPr>
              <w:pStyle w:val="BodyA"/>
            </w:pPr>
            <w:r>
              <w:rPr>
                <w:rStyle w:val="None"/>
                <w:b/>
                <w:bCs/>
                <w:sz w:val="28"/>
                <w:szCs w:val="28"/>
                <w:u w:val="single"/>
              </w:rPr>
              <w:t>NOTE&gt;&gt;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F430AE" w14:textId="77777777" w:rsidR="00ED0FC0" w:rsidRDefault="00000000">
            <w:pPr>
              <w:pStyle w:val="BodyBA"/>
              <w:widowControl w:val="0"/>
            </w:pPr>
            <w:r>
              <w:rPr>
                <w:rStyle w:val="None"/>
                <w:b/>
                <w:bCs/>
                <w:sz w:val="26"/>
                <w:szCs w:val="26"/>
              </w:rPr>
              <w:t>Feb 3</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FC698F" w14:textId="77777777" w:rsidR="00ED0FC0" w:rsidRDefault="00000000">
            <w:pPr>
              <w:pStyle w:val="BodyA"/>
              <w:tabs>
                <w:tab w:val="left" w:pos="1422"/>
              </w:tabs>
            </w:pPr>
            <w:r>
              <w:rPr>
                <w:rStyle w:val="None"/>
                <w:b/>
                <w:bCs/>
                <w:sz w:val="28"/>
                <w:szCs w:val="28"/>
              </w:rPr>
              <w:t>Last date to ADD BUS 760 – Project with Instructor Approval.</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6A97CB" w14:textId="77777777" w:rsidR="00ED0FC0" w:rsidRDefault="00ED0FC0"/>
        </w:tc>
      </w:tr>
      <w:tr w:rsidR="00ED0FC0" w14:paraId="5D1BBAE8" w14:textId="77777777">
        <w:trPr>
          <w:trHeight w:val="1031"/>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4F66A9" w14:textId="77777777" w:rsidR="00ED0FC0" w:rsidRDefault="00000000">
            <w:pPr>
              <w:pStyle w:val="BodyA"/>
            </w:pPr>
            <w:proofErr w:type="gramStart"/>
            <w:r>
              <w:rPr>
                <w:rStyle w:val="None"/>
                <w:b/>
                <w:bCs/>
                <w:sz w:val="28"/>
                <w:szCs w:val="28"/>
                <w:u w:val="single"/>
              </w:rPr>
              <w:t>3</w:t>
            </w:r>
            <w:r>
              <w:rPr>
                <w:rStyle w:val="None"/>
                <w:b/>
                <w:bCs/>
                <w:sz w:val="28"/>
                <w:szCs w:val="28"/>
              </w:rPr>
              <w:t xml:space="preserve">  </w:t>
            </w:r>
            <w:r>
              <w:rPr>
                <w:rStyle w:val="None"/>
                <w:sz w:val="28"/>
                <w:szCs w:val="28"/>
              </w:rPr>
              <w:t>CP</w:t>
            </w:r>
            <w:proofErr w:type="gramEnd"/>
            <w:r>
              <w:rPr>
                <w:rStyle w:val="None"/>
                <w:sz w:val="28"/>
                <w:szCs w:val="28"/>
              </w:rPr>
              <w:t>, SR, BK</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2249B2" w14:textId="77777777" w:rsidR="00ED0FC0" w:rsidRDefault="00000000">
            <w:pPr>
              <w:pStyle w:val="BodyA"/>
            </w:pPr>
            <w:r>
              <w:rPr>
                <w:rStyle w:val="None"/>
                <w:b/>
                <w:bCs/>
                <w:sz w:val="28"/>
                <w:szCs w:val="28"/>
              </w:rPr>
              <w:t>Feb 8</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720583" w14:textId="77777777" w:rsidR="00ED0FC0" w:rsidRDefault="00000000">
            <w:pPr>
              <w:pStyle w:val="BodyA"/>
            </w:pPr>
            <w:r>
              <w:rPr>
                <w:rStyle w:val="None"/>
                <w:b/>
                <w:bCs/>
                <w:sz w:val="28"/>
                <w:szCs w:val="28"/>
              </w:rPr>
              <w:t>G2G (Chapters 3-5), Ethical Decision Making</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4A2FE1" w14:textId="77777777" w:rsidR="00ED0FC0" w:rsidRDefault="00000000">
            <w:pPr>
              <w:pStyle w:val="BodyA"/>
            </w:pPr>
            <w:r>
              <w:rPr>
                <w:rStyle w:val="None"/>
                <w:b/>
                <w:bCs/>
                <w:sz w:val="28"/>
                <w:szCs w:val="28"/>
              </w:rPr>
              <w:t>TP#2, Exam 2</w:t>
            </w:r>
          </w:p>
        </w:tc>
      </w:tr>
      <w:tr w:rsidR="00ED0FC0" w14:paraId="1B12BB83" w14:textId="77777777">
        <w:trPr>
          <w:trHeight w:val="747"/>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DE2CFA" w14:textId="77777777" w:rsidR="00ED0FC0" w:rsidRDefault="00000000">
            <w:pPr>
              <w:pStyle w:val="BodyA"/>
            </w:pPr>
            <w:r>
              <w:rPr>
                <w:rStyle w:val="None"/>
                <w:b/>
                <w:bCs/>
                <w:sz w:val="28"/>
                <w:szCs w:val="28"/>
                <w:u w:val="single"/>
              </w:rPr>
              <w:t>NOTE&gt;&gt;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702C5D" w14:textId="77777777" w:rsidR="00ED0FC0" w:rsidRDefault="00000000">
            <w:pPr>
              <w:pStyle w:val="BodyA"/>
            </w:pPr>
            <w:r>
              <w:rPr>
                <w:rStyle w:val="None"/>
                <w:b/>
                <w:bCs/>
                <w:sz w:val="28"/>
                <w:szCs w:val="28"/>
              </w:rPr>
              <w:t>Feb 14</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62D8CF" w14:textId="77777777" w:rsidR="00ED0FC0" w:rsidRDefault="00000000">
            <w:pPr>
              <w:pStyle w:val="BodyA"/>
            </w:pPr>
            <w:r>
              <w:rPr>
                <w:rStyle w:val="None"/>
                <w:b/>
                <w:bCs/>
                <w:sz w:val="28"/>
                <w:szCs w:val="28"/>
              </w:rPr>
              <w:t>CAPS Resume Review Day 12pm-3pm – usually virtual</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243BB1" w14:textId="77777777" w:rsidR="00ED0FC0" w:rsidRDefault="00ED0FC0"/>
        </w:tc>
      </w:tr>
      <w:tr w:rsidR="00ED0FC0" w14:paraId="13B3AFD9" w14:textId="77777777">
        <w:trPr>
          <w:trHeight w:val="968"/>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B04BA2" w14:textId="77777777" w:rsidR="00ED0FC0" w:rsidRDefault="00000000">
            <w:pPr>
              <w:pStyle w:val="BodyA"/>
            </w:pPr>
            <w:proofErr w:type="gramStart"/>
            <w:r>
              <w:rPr>
                <w:rStyle w:val="None"/>
                <w:b/>
                <w:bCs/>
                <w:sz w:val="28"/>
                <w:szCs w:val="28"/>
                <w:u w:val="single"/>
              </w:rPr>
              <w:t>4</w:t>
            </w:r>
            <w:r>
              <w:rPr>
                <w:rStyle w:val="None"/>
                <w:b/>
                <w:bCs/>
                <w:sz w:val="28"/>
                <w:szCs w:val="28"/>
              </w:rPr>
              <w:t xml:space="preserve">  </w:t>
            </w:r>
            <w:r>
              <w:rPr>
                <w:rStyle w:val="None"/>
                <w:sz w:val="28"/>
                <w:szCs w:val="28"/>
              </w:rPr>
              <w:t>BK</w:t>
            </w:r>
            <w:proofErr w:type="gramEnd"/>
            <w:r>
              <w:rPr>
                <w:rStyle w:val="None"/>
                <w:sz w:val="28"/>
                <w:szCs w:val="28"/>
              </w:rPr>
              <w:t>, SR</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5264C9" w14:textId="77777777" w:rsidR="00ED0FC0" w:rsidRDefault="00000000">
            <w:pPr>
              <w:pStyle w:val="BodyA"/>
            </w:pPr>
            <w:r>
              <w:rPr>
                <w:rStyle w:val="None"/>
                <w:b/>
                <w:bCs/>
                <w:sz w:val="28"/>
                <w:szCs w:val="28"/>
              </w:rPr>
              <w:t>Feb 15</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F1522E" w14:textId="77777777" w:rsidR="00ED0FC0" w:rsidRDefault="00000000">
            <w:pPr>
              <w:pStyle w:val="BodyA"/>
            </w:pPr>
            <w:r>
              <w:rPr>
                <w:rStyle w:val="None"/>
                <w:b/>
                <w:bCs/>
                <w:sz w:val="28"/>
                <w:szCs w:val="28"/>
              </w:rPr>
              <w:t>Case 1 – “Ethics: VW &amp; Nestle” and Strengths Finder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EA7C69" w14:textId="77777777" w:rsidR="00ED0FC0" w:rsidRDefault="00000000">
            <w:pPr>
              <w:pStyle w:val="BodyA"/>
            </w:pPr>
            <w:r>
              <w:rPr>
                <w:rStyle w:val="None"/>
                <w:b/>
                <w:bCs/>
                <w:sz w:val="28"/>
                <w:szCs w:val="28"/>
              </w:rPr>
              <w:t>Case 1, Exam 3, Strengths Finder Results</w:t>
            </w:r>
          </w:p>
        </w:tc>
      </w:tr>
      <w:tr w:rsidR="00ED0FC0" w14:paraId="495928C6" w14:textId="77777777">
        <w:trPr>
          <w:trHeight w:val="968"/>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6DDA4A" w14:textId="77777777" w:rsidR="00ED0FC0" w:rsidRDefault="00000000">
            <w:pPr>
              <w:pStyle w:val="BodyA"/>
            </w:pPr>
            <w:proofErr w:type="gramStart"/>
            <w:r>
              <w:rPr>
                <w:rStyle w:val="None"/>
                <w:b/>
                <w:bCs/>
                <w:sz w:val="26"/>
                <w:szCs w:val="26"/>
                <w:u w:val="single"/>
              </w:rPr>
              <w:t>5</w:t>
            </w:r>
            <w:r>
              <w:rPr>
                <w:rStyle w:val="None"/>
                <w:b/>
                <w:bCs/>
                <w:sz w:val="26"/>
                <w:szCs w:val="26"/>
              </w:rPr>
              <w:t xml:space="preserve">  </w:t>
            </w:r>
            <w:r>
              <w:rPr>
                <w:rStyle w:val="None"/>
                <w:sz w:val="28"/>
                <w:szCs w:val="28"/>
              </w:rPr>
              <w:t>BK</w:t>
            </w:r>
            <w:proofErr w:type="gramEnd"/>
            <w:r>
              <w:rPr>
                <w:rStyle w:val="None"/>
                <w:sz w:val="28"/>
                <w:szCs w:val="28"/>
              </w:rPr>
              <w:t>, SR</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5C4D81" w14:textId="77777777" w:rsidR="00ED0FC0" w:rsidRDefault="00000000">
            <w:pPr>
              <w:pStyle w:val="BodyA"/>
            </w:pPr>
            <w:r>
              <w:rPr>
                <w:rStyle w:val="None"/>
                <w:b/>
                <w:bCs/>
                <w:sz w:val="26"/>
                <w:szCs w:val="26"/>
              </w:rPr>
              <w:t>Feb 22</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163B2F" w14:textId="77777777" w:rsidR="00ED0FC0" w:rsidRDefault="00000000">
            <w:pPr>
              <w:pStyle w:val="BodyA"/>
            </w:pPr>
            <w:r>
              <w:rPr>
                <w:rStyle w:val="None"/>
                <w:b/>
                <w:bCs/>
                <w:sz w:val="28"/>
                <w:szCs w:val="28"/>
              </w:rPr>
              <w:t>DVA, Networking &amp; Job Fairs, G2G Wrap Up</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E95471" w14:textId="77777777" w:rsidR="00ED0FC0" w:rsidRDefault="00000000">
            <w:pPr>
              <w:pStyle w:val="BodyB"/>
            </w:pPr>
            <w:r>
              <w:rPr>
                <w:rStyle w:val="None"/>
                <w:b/>
                <w:bCs/>
                <w:sz w:val="26"/>
                <w:szCs w:val="26"/>
              </w:rPr>
              <w:t>Project Abstract/Annotated Bibliography, TP #3</w:t>
            </w:r>
          </w:p>
        </w:tc>
      </w:tr>
      <w:tr w:rsidR="00ED0FC0" w14:paraId="1E340512" w14:textId="77777777">
        <w:trPr>
          <w:trHeight w:val="1646"/>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7E16D5" w14:textId="77777777" w:rsidR="00ED0FC0" w:rsidRDefault="00000000">
            <w:pPr>
              <w:pStyle w:val="BodyA"/>
            </w:pPr>
            <w:r>
              <w:rPr>
                <w:rStyle w:val="None"/>
                <w:b/>
                <w:bCs/>
                <w:sz w:val="28"/>
                <w:szCs w:val="28"/>
                <w:u w:val="single"/>
              </w:rPr>
              <w:t>Last Day to Drop</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3EE098" w14:textId="1E6BE67E" w:rsidR="00ED0FC0" w:rsidRDefault="00000000">
            <w:pPr>
              <w:pStyle w:val="BodyA"/>
            </w:pPr>
            <w:r>
              <w:rPr>
                <w:rStyle w:val="None"/>
                <w:b/>
                <w:bCs/>
                <w:sz w:val="26"/>
                <w:szCs w:val="26"/>
              </w:rPr>
              <w:t>Feb 2</w:t>
            </w:r>
            <w:r w:rsidR="00A12C3C">
              <w:rPr>
                <w:rStyle w:val="None"/>
                <w:b/>
                <w:bCs/>
                <w:sz w:val="26"/>
                <w:szCs w:val="26"/>
              </w:rPr>
              <w:t>4</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3ADA65" w14:textId="77777777" w:rsidR="00ED0FC0" w:rsidRDefault="00000000">
            <w:pPr>
              <w:pStyle w:val="BodyA"/>
            </w:pPr>
            <w:r>
              <w:rPr>
                <w:rStyle w:val="None"/>
                <w:b/>
                <w:bCs/>
                <w:sz w:val="28"/>
                <w:szCs w:val="28"/>
              </w:rPr>
              <w:t>Instructors drop from roster for all those who have no APPROVED internship (750)/no APPROVED detailed project plan (760).</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D930DA" w14:textId="77777777" w:rsidR="00ED0FC0" w:rsidRDefault="00ED0FC0"/>
        </w:tc>
      </w:tr>
      <w:tr w:rsidR="00ED0FC0" w14:paraId="56025850" w14:textId="77777777">
        <w:trPr>
          <w:trHeight w:val="1646"/>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B35044" w14:textId="77777777" w:rsidR="00ED0FC0" w:rsidRDefault="00000000">
            <w:pPr>
              <w:pStyle w:val="BodyA"/>
            </w:pPr>
            <w:r>
              <w:rPr>
                <w:rStyle w:val="None"/>
                <w:b/>
                <w:bCs/>
                <w:sz w:val="28"/>
                <w:szCs w:val="28"/>
                <w:u w:val="single"/>
              </w:rPr>
              <w:t>NOTE&gt;&gt;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1B1A8C" w14:textId="77777777" w:rsidR="00ED0FC0" w:rsidRDefault="00000000">
            <w:pPr>
              <w:pStyle w:val="BodyA"/>
            </w:pPr>
            <w:r>
              <w:rPr>
                <w:rStyle w:val="None"/>
                <w:b/>
                <w:bCs/>
                <w:sz w:val="26"/>
                <w:szCs w:val="26"/>
              </w:rPr>
              <w:t>Mar 1</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D6182B" w14:textId="77777777" w:rsidR="00ED0FC0" w:rsidRDefault="00000000">
            <w:pPr>
              <w:pStyle w:val="BodyA"/>
            </w:pPr>
            <w:r>
              <w:rPr>
                <w:rStyle w:val="None"/>
                <w:b/>
                <w:bCs/>
                <w:sz w:val="28"/>
                <w:szCs w:val="28"/>
              </w:rPr>
              <w:t>Business, Outdoor Recreation, Tourism, Hospitality &amp; Event Management Career &amp; Internship Fair 11am-3pm MUB in Durham</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6A0303" w14:textId="77777777" w:rsidR="00ED0FC0" w:rsidRDefault="00ED0FC0"/>
        </w:tc>
      </w:tr>
      <w:tr w:rsidR="00ED0FC0" w14:paraId="1E43A233" w14:textId="77777777">
        <w:trPr>
          <w:trHeight w:val="2888"/>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02E72E" w14:textId="77777777" w:rsidR="00ED0FC0" w:rsidRDefault="00000000">
            <w:pPr>
              <w:pStyle w:val="BodyA"/>
            </w:pPr>
            <w:proofErr w:type="gramStart"/>
            <w:r>
              <w:rPr>
                <w:rStyle w:val="None"/>
                <w:b/>
                <w:bCs/>
                <w:sz w:val="28"/>
                <w:szCs w:val="28"/>
                <w:u w:val="single"/>
              </w:rPr>
              <w:lastRenderedPageBreak/>
              <w:t xml:space="preserve">6 </w:t>
            </w:r>
            <w:r>
              <w:rPr>
                <w:rStyle w:val="None"/>
                <w:b/>
                <w:bCs/>
                <w:sz w:val="28"/>
                <w:szCs w:val="28"/>
              </w:rPr>
              <w:t xml:space="preserve"> </w:t>
            </w:r>
            <w:r>
              <w:rPr>
                <w:rStyle w:val="None"/>
                <w:sz w:val="28"/>
                <w:szCs w:val="28"/>
              </w:rPr>
              <w:t>CP</w:t>
            </w:r>
            <w:proofErr w:type="gramEnd"/>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6B9BB1" w14:textId="77777777" w:rsidR="00ED0FC0" w:rsidRDefault="00000000">
            <w:pPr>
              <w:pStyle w:val="BodyBAAAA"/>
              <w:widowControl w:val="0"/>
            </w:pPr>
            <w:r>
              <w:rPr>
                <w:rStyle w:val="None"/>
                <w:b/>
                <w:bCs/>
                <w:sz w:val="28"/>
                <w:szCs w:val="28"/>
              </w:rPr>
              <w:t>Mar 1</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408FD1" w14:textId="77777777" w:rsidR="00ED0FC0" w:rsidRDefault="00000000">
            <w:pPr>
              <w:pStyle w:val="BodyA"/>
            </w:pPr>
            <w:r>
              <w:rPr>
                <w:rStyle w:val="None"/>
                <w:b/>
                <w:bCs/>
                <w:sz w:val="28"/>
                <w:szCs w:val="28"/>
              </w:rPr>
              <w:t>Case 2-Alphabet &amp; EQ Leadership</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DA3FD0" w14:textId="77777777" w:rsidR="00ED0FC0" w:rsidRDefault="00000000">
            <w:pPr>
              <w:pStyle w:val="BodyA"/>
              <w:rPr>
                <w:rStyle w:val="None"/>
                <w:b/>
                <w:bCs/>
                <w:sz w:val="28"/>
                <w:szCs w:val="28"/>
              </w:rPr>
            </w:pPr>
            <w:r>
              <w:rPr>
                <w:rStyle w:val="None"/>
                <w:b/>
                <w:bCs/>
                <w:sz w:val="28"/>
                <w:szCs w:val="28"/>
              </w:rPr>
              <w:t xml:space="preserve">Case Study 2, </w:t>
            </w:r>
          </w:p>
          <w:p w14:paraId="42CEBDD8" w14:textId="77777777" w:rsidR="00ED0FC0" w:rsidRDefault="00000000">
            <w:pPr>
              <w:pStyle w:val="BodyA"/>
              <w:rPr>
                <w:rStyle w:val="None"/>
                <w:b/>
                <w:bCs/>
                <w:sz w:val="28"/>
                <w:szCs w:val="28"/>
              </w:rPr>
            </w:pPr>
            <w:r>
              <w:rPr>
                <w:rStyle w:val="None"/>
                <w:b/>
                <w:bCs/>
                <w:sz w:val="28"/>
                <w:szCs w:val="28"/>
              </w:rPr>
              <w:t xml:space="preserve">TP #4, </w:t>
            </w:r>
          </w:p>
          <w:p w14:paraId="1055D28D" w14:textId="77777777" w:rsidR="00ED0FC0" w:rsidRDefault="00000000">
            <w:pPr>
              <w:pStyle w:val="BodyA"/>
              <w:rPr>
                <w:rStyle w:val="None"/>
                <w:b/>
                <w:bCs/>
                <w:sz w:val="28"/>
                <w:szCs w:val="28"/>
              </w:rPr>
            </w:pPr>
            <w:r>
              <w:rPr>
                <w:rStyle w:val="None"/>
                <w:b/>
                <w:bCs/>
                <w:sz w:val="28"/>
                <w:szCs w:val="28"/>
              </w:rPr>
              <w:t xml:space="preserve">Read Chapter Primal Leadership, </w:t>
            </w:r>
          </w:p>
          <w:p w14:paraId="477B1ED9" w14:textId="77777777" w:rsidR="00ED0FC0" w:rsidRDefault="00000000">
            <w:pPr>
              <w:pStyle w:val="BodyA"/>
              <w:rPr>
                <w:rStyle w:val="None"/>
                <w:b/>
                <w:bCs/>
                <w:sz w:val="28"/>
                <w:szCs w:val="28"/>
              </w:rPr>
            </w:pPr>
            <w:r>
              <w:rPr>
                <w:rStyle w:val="None"/>
                <w:b/>
                <w:bCs/>
                <w:sz w:val="28"/>
                <w:szCs w:val="28"/>
              </w:rPr>
              <w:t xml:space="preserve">Email Mock Interview materials to Prof. Troy by </w:t>
            </w:r>
          </w:p>
          <w:p w14:paraId="595B4A70" w14:textId="77777777" w:rsidR="00ED0FC0" w:rsidRDefault="00000000">
            <w:pPr>
              <w:pStyle w:val="BodyA"/>
            </w:pPr>
            <w:r>
              <w:rPr>
                <w:rStyle w:val="None"/>
                <w:b/>
                <w:bCs/>
                <w:sz w:val="28"/>
                <w:szCs w:val="28"/>
              </w:rPr>
              <w:t>Friday, March 3rd</w:t>
            </w:r>
          </w:p>
        </w:tc>
      </w:tr>
      <w:tr w:rsidR="00ED0FC0" w14:paraId="4E54E698" w14:textId="77777777">
        <w:trPr>
          <w:trHeight w:val="968"/>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B24D81" w14:textId="77777777" w:rsidR="00ED0FC0" w:rsidRDefault="00000000">
            <w:pPr>
              <w:pStyle w:val="BodyA"/>
            </w:pPr>
            <w:proofErr w:type="gramStart"/>
            <w:r>
              <w:rPr>
                <w:rStyle w:val="None"/>
                <w:b/>
                <w:bCs/>
                <w:sz w:val="28"/>
                <w:szCs w:val="28"/>
                <w:u w:val="single"/>
              </w:rPr>
              <w:t xml:space="preserve">7 </w:t>
            </w:r>
            <w:r>
              <w:rPr>
                <w:rStyle w:val="None"/>
                <w:b/>
                <w:bCs/>
                <w:sz w:val="28"/>
                <w:szCs w:val="28"/>
              </w:rPr>
              <w:t xml:space="preserve"> </w:t>
            </w:r>
            <w:r>
              <w:rPr>
                <w:rStyle w:val="None"/>
                <w:sz w:val="28"/>
                <w:szCs w:val="28"/>
              </w:rPr>
              <w:t>SR</w:t>
            </w:r>
            <w:proofErr w:type="gramEnd"/>
            <w:r>
              <w:rPr>
                <w:rStyle w:val="None"/>
                <w:sz w:val="28"/>
                <w:szCs w:val="28"/>
              </w:rPr>
              <w:t>, BK</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541293" w14:textId="77777777" w:rsidR="00ED0FC0" w:rsidRDefault="00000000">
            <w:pPr>
              <w:pStyle w:val="BodyA"/>
            </w:pPr>
            <w:r>
              <w:rPr>
                <w:rStyle w:val="None"/>
                <w:b/>
                <w:bCs/>
                <w:sz w:val="28"/>
                <w:szCs w:val="28"/>
              </w:rPr>
              <w:t>Mar 8</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595A88" w14:textId="77777777" w:rsidR="00ED0FC0" w:rsidRDefault="00000000">
            <w:pPr>
              <w:pStyle w:val="BodyA"/>
            </w:pPr>
            <w:r>
              <w:rPr>
                <w:rStyle w:val="None"/>
                <w:b/>
                <w:bCs/>
                <w:sz w:val="28"/>
                <w:szCs w:val="28"/>
              </w:rPr>
              <w:t xml:space="preserve">Mock interviews by UNHM Biz Alums </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F2F809" w14:textId="77777777" w:rsidR="00ED0FC0" w:rsidRDefault="00000000">
            <w:pPr>
              <w:pStyle w:val="BodyA"/>
              <w:rPr>
                <w:rStyle w:val="None"/>
                <w:b/>
                <w:bCs/>
                <w:sz w:val="28"/>
                <w:szCs w:val="28"/>
              </w:rPr>
            </w:pPr>
            <w:r>
              <w:rPr>
                <w:rStyle w:val="None"/>
                <w:b/>
                <w:bCs/>
                <w:sz w:val="28"/>
                <w:szCs w:val="28"/>
              </w:rPr>
              <w:t>TP#5,</w:t>
            </w:r>
          </w:p>
          <w:p w14:paraId="502248EF" w14:textId="77777777" w:rsidR="00ED0FC0" w:rsidRDefault="00000000">
            <w:pPr>
              <w:pStyle w:val="BodyA"/>
            </w:pPr>
            <w:r>
              <w:rPr>
                <w:rStyle w:val="None"/>
                <w:b/>
                <w:bCs/>
                <w:sz w:val="28"/>
                <w:szCs w:val="28"/>
              </w:rPr>
              <w:t>Read Chapter Primal Leadership</w:t>
            </w:r>
          </w:p>
        </w:tc>
      </w:tr>
      <w:tr w:rsidR="00ED0FC0" w14:paraId="40655980" w14:textId="77777777">
        <w:trPr>
          <w:trHeight w:val="329"/>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1F3308" w14:textId="77777777" w:rsidR="00ED0FC0" w:rsidRDefault="00000000">
            <w:pPr>
              <w:pStyle w:val="BodyA"/>
            </w:pPr>
            <w:r>
              <w:rPr>
                <w:rStyle w:val="None"/>
                <w:b/>
                <w:bCs/>
                <w:sz w:val="28"/>
                <w:szCs w:val="28"/>
                <w:u w:val="single"/>
              </w:rPr>
              <w:t>NOTE&gt;&gt;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F57D45" w14:textId="77777777" w:rsidR="00ED0FC0" w:rsidRDefault="00000000">
            <w:pPr>
              <w:pStyle w:val="BodyBA"/>
              <w:widowControl w:val="0"/>
            </w:pPr>
            <w:r>
              <w:rPr>
                <w:rStyle w:val="None"/>
                <w:b/>
                <w:bCs/>
                <w:sz w:val="26"/>
                <w:szCs w:val="26"/>
              </w:rPr>
              <w:t>Mar 15</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D37EDC" w14:textId="77777777" w:rsidR="00ED0FC0" w:rsidRDefault="00000000">
            <w:pPr>
              <w:pStyle w:val="BodyA"/>
            </w:pPr>
            <w:r>
              <w:rPr>
                <w:rStyle w:val="None"/>
                <w:b/>
                <w:bCs/>
                <w:sz w:val="28"/>
                <w:szCs w:val="28"/>
              </w:rPr>
              <w:t>No Class Spring Break – have fun!!</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B679A4" w14:textId="77777777" w:rsidR="00ED0FC0" w:rsidRDefault="00ED0FC0"/>
        </w:tc>
      </w:tr>
      <w:tr w:rsidR="00ED0FC0" w14:paraId="4A780ECC" w14:textId="77777777">
        <w:trPr>
          <w:trHeight w:val="978"/>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2763F0" w14:textId="77777777" w:rsidR="00ED0FC0" w:rsidRDefault="00000000">
            <w:pPr>
              <w:pStyle w:val="BodyA"/>
            </w:pPr>
            <w:r>
              <w:rPr>
                <w:rStyle w:val="None"/>
                <w:b/>
                <w:bCs/>
                <w:sz w:val="28"/>
                <w:szCs w:val="28"/>
                <w:u w:val="single"/>
              </w:rPr>
              <w:t>8</w:t>
            </w:r>
            <w:r>
              <w:rPr>
                <w:rStyle w:val="None"/>
                <w:b/>
                <w:bCs/>
                <w:sz w:val="28"/>
                <w:szCs w:val="28"/>
              </w:rPr>
              <w:t xml:space="preserve"> </w:t>
            </w:r>
            <w:r>
              <w:rPr>
                <w:rStyle w:val="None"/>
                <w:sz w:val="28"/>
                <w:szCs w:val="28"/>
              </w:rPr>
              <w:t xml:space="preserve">SR, CP  </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3198E7" w14:textId="77777777" w:rsidR="00ED0FC0" w:rsidRDefault="00000000">
            <w:pPr>
              <w:pStyle w:val="BodyA"/>
            </w:pPr>
            <w:r>
              <w:rPr>
                <w:rStyle w:val="None"/>
                <w:b/>
                <w:bCs/>
                <w:sz w:val="28"/>
                <w:szCs w:val="28"/>
              </w:rPr>
              <w:t>Mar 22</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C3778F" w14:textId="77777777" w:rsidR="00ED0FC0" w:rsidRDefault="00000000">
            <w:pPr>
              <w:pStyle w:val="BodyA"/>
              <w:rPr>
                <w:rStyle w:val="None"/>
                <w:b/>
                <w:bCs/>
                <w:sz w:val="28"/>
                <w:szCs w:val="28"/>
              </w:rPr>
            </w:pPr>
            <w:r>
              <w:rPr>
                <w:rStyle w:val="None"/>
                <w:b/>
                <w:bCs/>
                <w:sz w:val="28"/>
                <w:szCs w:val="28"/>
              </w:rPr>
              <w:t>Recruiter/Pay aspects</w:t>
            </w:r>
          </w:p>
          <w:p w14:paraId="73CE9824" w14:textId="77777777" w:rsidR="00ED0FC0" w:rsidRDefault="00000000">
            <w:pPr>
              <w:pStyle w:val="BodyA"/>
              <w:rPr>
                <w:rStyle w:val="None"/>
                <w:b/>
                <w:bCs/>
                <w:sz w:val="28"/>
                <w:szCs w:val="28"/>
              </w:rPr>
            </w:pPr>
            <w:r>
              <w:rPr>
                <w:rStyle w:val="None"/>
                <w:b/>
                <w:bCs/>
                <w:sz w:val="28"/>
                <w:szCs w:val="28"/>
              </w:rPr>
              <w:t>Midterm Self-Assessment</w:t>
            </w:r>
          </w:p>
          <w:p w14:paraId="57AF97A9" w14:textId="77777777" w:rsidR="00ED0FC0" w:rsidRDefault="00000000">
            <w:pPr>
              <w:pStyle w:val="BodyA"/>
            </w:pPr>
            <w:r>
              <w:rPr>
                <w:rStyle w:val="None"/>
                <w:b/>
                <w:bCs/>
                <w:sz w:val="28"/>
                <w:szCs w:val="28"/>
              </w:rPr>
              <w:t>Diversity, Equity, and Inclusion</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5A0E88" w14:textId="77777777" w:rsidR="00ED0FC0" w:rsidRDefault="00000000">
            <w:pPr>
              <w:pStyle w:val="BodyA"/>
              <w:rPr>
                <w:rStyle w:val="None"/>
                <w:b/>
                <w:bCs/>
                <w:sz w:val="28"/>
                <w:szCs w:val="28"/>
              </w:rPr>
            </w:pPr>
            <w:r>
              <w:rPr>
                <w:rStyle w:val="None"/>
                <w:b/>
                <w:bCs/>
                <w:sz w:val="28"/>
                <w:szCs w:val="28"/>
              </w:rPr>
              <w:t>TP #6,</w:t>
            </w:r>
          </w:p>
          <w:p w14:paraId="47EC2C9B" w14:textId="77777777" w:rsidR="00ED0FC0" w:rsidRDefault="00000000">
            <w:pPr>
              <w:pStyle w:val="BodyA"/>
            </w:pPr>
            <w:r>
              <w:rPr>
                <w:rStyle w:val="None"/>
                <w:b/>
                <w:bCs/>
                <w:sz w:val="28"/>
                <w:szCs w:val="28"/>
              </w:rPr>
              <w:t>Midterm Self-Assessment</w:t>
            </w:r>
          </w:p>
        </w:tc>
      </w:tr>
      <w:tr w:rsidR="00ED0FC0" w14:paraId="74899336" w14:textId="77777777">
        <w:trPr>
          <w:trHeight w:val="698"/>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DC95CD" w14:textId="77777777" w:rsidR="00ED0FC0" w:rsidRDefault="00000000">
            <w:pPr>
              <w:pStyle w:val="BodyA"/>
            </w:pPr>
            <w:r>
              <w:rPr>
                <w:rStyle w:val="None"/>
                <w:b/>
                <w:bCs/>
                <w:sz w:val="28"/>
                <w:szCs w:val="28"/>
                <w:u w:val="single"/>
              </w:rPr>
              <w:t xml:space="preserve">9 </w:t>
            </w:r>
            <w:r>
              <w:rPr>
                <w:rStyle w:val="None"/>
                <w:sz w:val="28"/>
                <w:szCs w:val="28"/>
              </w:rPr>
              <w:t>BK</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6BD6AD" w14:textId="77777777" w:rsidR="00ED0FC0" w:rsidRDefault="00000000">
            <w:pPr>
              <w:pStyle w:val="BodyA"/>
            </w:pPr>
            <w:r>
              <w:rPr>
                <w:rStyle w:val="None"/>
                <w:b/>
                <w:bCs/>
                <w:sz w:val="28"/>
                <w:szCs w:val="28"/>
              </w:rPr>
              <w:t>Mar 29</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1798C4" w14:textId="77777777" w:rsidR="00ED0FC0" w:rsidRDefault="00000000">
            <w:pPr>
              <w:pStyle w:val="BodyA"/>
            </w:pPr>
            <w:r>
              <w:rPr>
                <w:rStyle w:val="None"/>
                <w:b/>
                <w:bCs/>
                <w:sz w:val="28"/>
                <w:szCs w:val="28"/>
              </w:rPr>
              <w:t xml:space="preserve">Case 3 </w:t>
            </w:r>
            <w:proofErr w:type="gramStart"/>
            <w:r>
              <w:rPr>
                <w:rStyle w:val="None"/>
                <w:b/>
                <w:bCs/>
                <w:sz w:val="28"/>
                <w:szCs w:val="28"/>
              </w:rPr>
              <w:t>–“</w:t>
            </w:r>
            <w:proofErr w:type="gramEnd"/>
            <w:r>
              <w:rPr>
                <w:rStyle w:val="None"/>
                <w:b/>
                <w:bCs/>
                <w:sz w:val="28"/>
                <w:szCs w:val="28"/>
              </w:rPr>
              <w:t>Amazon”</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4C8306" w14:textId="77777777" w:rsidR="00ED0FC0" w:rsidRDefault="00000000">
            <w:pPr>
              <w:pStyle w:val="BodyA"/>
              <w:rPr>
                <w:rStyle w:val="None"/>
                <w:b/>
                <w:bCs/>
                <w:sz w:val="28"/>
                <w:szCs w:val="28"/>
              </w:rPr>
            </w:pPr>
            <w:r>
              <w:rPr>
                <w:rStyle w:val="None"/>
                <w:b/>
                <w:bCs/>
                <w:sz w:val="28"/>
                <w:szCs w:val="28"/>
              </w:rPr>
              <w:t xml:space="preserve">TP #7, </w:t>
            </w:r>
          </w:p>
          <w:p w14:paraId="714B65B4" w14:textId="77777777" w:rsidR="00ED0FC0" w:rsidRDefault="00000000">
            <w:pPr>
              <w:pStyle w:val="BodyA"/>
            </w:pPr>
            <w:r>
              <w:rPr>
                <w:rStyle w:val="None"/>
                <w:b/>
                <w:bCs/>
                <w:sz w:val="28"/>
                <w:szCs w:val="28"/>
              </w:rPr>
              <w:t>Case 3</w:t>
            </w:r>
          </w:p>
        </w:tc>
      </w:tr>
      <w:tr w:rsidR="00ED0FC0" w14:paraId="2C53AA53" w14:textId="77777777">
        <w:trPr>
          <w:trHeight w:val="1018"/>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E18350" w14:textId="77777777" w:rsidR="00ED0FC0" w:rsidRDefault="00000000">
            <w:pPr>
              <w:pStyle w:val="BodyA"/>
            </w:pPr>
            <w:proofErr w:type="gramStart"/>
            <w:r>
              <w:rPr>
                <w:rStyle w:val="None"/>
                <w:b/>
                <w:bCs/>
                <w:sz w:val="28"/>
                <w:szCs w:val="28"/>
                <w:u w:val="single"/>
              </w:rPr>
              <w:t xml:space="preserve">10  </w:t>
            </w:r>
            <w:r>
              <w:rPr>
                <w:rStyle w:val="None"/>
                <w:sz w:val="28"/>
                <w:szCs w:val="28"/>
              </w:rPr>
              <w:t>CP</w:t>
            </w:r>
            <w:proofErr w:type="gramEnd"/>
            <w:r>
              <w:rPr>
                <w:rStyle w:val="None"/>
                <w:sz w:val="28"/>
                <w:szCs w:val="28"/>
              </w:rPr>
              <w:t xml:space="preserve">, SR </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778847" w14:textId="77777777" w:rsidR="00ED0FC0" w:rsidRDefault="00000000">
            <w:pPr>
              <w:pStyle w:val="BodyA"/>
            </w:pPr>
            <w:r>
              <w:rPr>
                <w:rStyle w:val="None"/>
                <w:b/>
                <w:bCs/>
                <w:sz w:val="28"/>
                <w:szCs w:val="28"/>
              </w:rPr>
              <w:t>Apr 5</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B3DB11" w14:textId="77777777" w:rsidR="00ED0FC0" w:rsidRDefault="00000000">
            <w:pPr>
              <w:pStyle w:val="BodyA"/>
              <w:rPr>
                <w:rStyle w:val="None"/>
                <w:b/>
                <w:bCs/>
                <w:sz w:val="28"/>
                <w:szCs w:val="28"/>
              </w:rPr>
            </w:pPr>
            <w:r>
              <w:rPr>
                <w:rStyle w:val="None"/>
                <w:b/>
                <w:bCs/>
                <w:sz w:val="28"/>
                <w:szCs w:val="28"/>
              </w:rPr>
              <w:t>Career &amp; Life Planning</w:t>
            </w:r>
          </w:p>
          <w:p w14:paraId="64E7FBC2" w14:textId="77777777" w:rsidR="00ED0FC0" w:rsidRDefault="00000000">
            <w:pPr>
              <w:pStyle w:val="BodyA"/>
            </w:pPr>
            <w:r>
              <w:rPr>
                <w:rStyle w:val="None"/>
                <w:b/>
                <w:bCs/>
                <w:sz w:val="28"/>
                <w:szCs w:val="28"/>
              </w:rPr>
              <w:t>MBTI</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B2207D" w14:textId="77777777" w:rsidR="00ED0FC0" w:rsidRDefault="00000000">
            <w:pPr>
              <w:pStyle w:val="BodyA"/>
              <w:rPr>
                <w:rStyle w:val="None"/>
                <w:b/>
                <w:bCs/>
                <w:sz w:val="28"/>
                <w:szCs w:val="28"/>
              </w:rPr>
            </w:pPr>
            <w:r>
              <w:rPr>
                <w:rStyle w:val="None"/>
                <w:b/>
                <w:bCs/>
                <w:sz w:val="28"/>
                <w:szCs w:val="28"/>
              </w:rPr>
              <w:t>TP#8,</w:t>
            </w:r>
          </w:p>
          <w:p w14:paraId="76951B2C" w14:textId="77777777" w:rsidR="00ED0FC0" w:rsidRDefault="00000000">
            <w:pPr>
              <w:pStyle w:val="BodyA"/>
              <w:rPr>
                <w:rStyle w:val="None"/>
                <w:b/>
                <w:bCs/>
                <w:sz w:val="28"/>
                <w:szCs w:val="28"/>
              </w:rPr>
            </w:pPr>
            <w:r>
              <w:rPr>
                <w:rStyle w:val="None"/>
                <w:b/>
                <w:bCs/>
                <w:sz w:val="28"/>
                <w:szCs w:val="28"/>
              </w:rPr>
              <w:t>Launch Plan</w:t>
            </w:r>
          </w:p>
          <w:p w14:paraId="514056ED" w14:textId="77777777" w:rsidR="00ED0FC0" w:rsidRDefault="00000000">
            <w:pPr>
              <w:pStyle w:val="BodyA"/>
            </w:pPr>
            <w:r>
              <w:rPr>
                <w:rStyle w:val="None"/>
                <w:b/>
                <w:bCs/>
                <w:sz w:val="28"/>
                <w:szCs w:val="28"/>
              </w:rPr>
              <w:t>Project Outline</w:t>
            </w:r>
          </w:p>
        </w:tc>
      </w:tr>
      <w:tr w:rsidR="00ED0FC0" w14:paraId="01F06058" w14:textId="77777777">
        <w:trPr>
          <w:trHeight w:val="968"/>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B9FF08" w14:textId="77777777" w:rsidR="00ED0FC0" w:rsidRDefault="00000000">
            <w:pPr>
              <w:pStyle w:val="BodyA"/>
            </w:pPr>
            <w:r>
              <w:rPr>
                <w:rStyle w:val="None"/>
                <w:b/>
                <w:bCs/>
                <w:sz w:val="28"/>
                <w:szCs w:val="28"/>
                <w:u w:val="single"/>
              </w:rPr>
              <w:t>NOTE&gt;&gt;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799752" w14:textId="77777777" w:rsidR="00ED0FC0" w:rsidRDefault="00000000">
            <w:pPr>
              <w:pStyle w:val="BodyA"/>
            </w:pPr>
            <w:r>
              <w:rPr>
                <w:rStyle w:val="None"/>
                <w:b/>
                <w:bCs/>
                <w:sz w:val="28"/>
                <w:szCs w:val="28"/>
              </w:rPr>
              <w:t>Apr 12</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AEEE38" w14:textId="77777777" w:rsidR="00ED0FC0" w:rsidRDefault="00000000">
            <w:pPr>
              <w:pStyle w:val="BodyA"/>
              <w:rPr>
                <w:rStyle w:val="None"/>
                <w:b/>
                <w:bCs/>
                <w:sz w:val="28"/>
                <w:szCs w:val="28"/>
              </w:rPr>
            </w:pPr>
            <w:r>
              <w:rPr>
                <w:rStyle w:val="None"/>
                <w:b/>
                <w:bCs/>
                <w:sz w:val="28"/>
                <w:szCs w:val="28"/>
              </w:rPr>
              <w:t>UNH Manchester Career Fair</w:t>
            </w:r>
          </w:p>
          <w:p w14:paraId="62F5B47B" w14:textId="77777777" w:rsidR="00ED0FC0" w:rsidRDefault="00000000">
            <w:pPr>
              <w:pStyle w:val="BodyA"/>
            </w:pPr>
            <w:r>
              <w:rPr>
                <w:rStyle w:val="None"/>
                <w:b/>
                <w:bCs/>
                <w:sz w:val="28"/>
                <w:szCs w:val="28"/>
              </w:rPr>
              <w:t>3:30 - 6:30pm Student Commons</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19C03C" w14:textId="77777777" w:rsidR="00ED0FC0" w:rsidRDefault="00ED0FC0"/>
        </w:tc>
      </w:tr>
      <w:tr w:rsidR="00ED0FC0" w14:paraId="53E22663" w14:textId="77777777">
        <w:trPr>
          <w:trHeight w:val="968"/>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ACB953" w14:textId="77777777" w:rsidR="00ED0FC0" w:rsidRDefault="00000000">
            <w:pPr>
              <w:pStyle w:val="BodyA"/>
            </w:pPr>
            <w:r>
              <w:rPr>
                <w:rStyle w:val="None"/>
                <w:b/>
                <w:bCs/>
                <w:sz w:val="28"/>
                <w:szCs w:val="28"/>
                <w:u w:val="single"/>
              </w:rPr>
              <w:t>11</w:t>
            </w:r>
            <w:r>
              <w:rPr>
                <w:rStyle w:val="None"/>
                <w:b/>
                <w:bCs/>
                <w:sz w:val="28"/>
                <w:szCs w:val="28"/>
              </w:rPr>
              <w:t xml:space="preserve"> </w:t>
            </w:r>
            <w:r>
              <w:rPr>
                <w:rStyle w:val="None"/>
                <w:sz w:val="28"/>
                <w:szCs w:val="28"/>
              </w:rPr>
              <w:t>BK</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4EAF8C" w14:textId="77777777" w:rsidR="00ED0FC0" w:rsidRDefault="00000000">
            <w:pPr>
              <w:pStyle w:val="BodyA"/>
            </w:pPr>
            <w:r>
              <w:rPr>
                <w:rStyle w:val="None"/>
                <w:b/>
                <w:bCs/>
                <w:sz w:val="28"/>
                <w:szCs w:val="28"/>
              </w:rPr>
              <w:t>Apr 12</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B16B24" w14:textId="77777777" w:rsidR="00ED0FC0" w:rsidRDefault="00000000">
            <w:pPr>
              <w:pStyle w:val="BodyA"/>
            </w:pPr>
            <w:r>
              <w:rPr>
                <w:rStyle w:val="None"/>
                <w:b/>
                <w:bCs/>
                <w:sz w:val="28"/>
                <w:szCs w:val="28"/>
              </w:rPr>
              <w:t>Return of outline.  Peer to peer review of draft reports.  Executive presentation technique.</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6849BF" w14:textId="77777777" w:rsidR="00ED0FC0" w:rsidRDefault="00000000">
            <w:pPr>
              <w:pStyle w:val="BodyBA"/>
            </w:pPr>
            <w:r>
              <w:rPr>
                <w:rStyle w:val="None"/>
                <w:b/>
                <w:bCs/>
                <w:sz w:val="28"/>
                <w:szCs w:val="28"/>
              </w:rPr>
              <w:t>TP# 9, Draft Final Report Paper</w:t>
            </w:r>
          </w:p>
        </w:tc>
      </w:tr>
      <w:tr w:rsidR="00ED0FC0" w14:paraId="1E6FD5EC" w14:textId="77777777">
        <w:trPr>
          <w:trHeight w:val="726"/>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E78380" w14:textId="77777777" w:rsidR="00ED0FC0" w:rsidRDefault="00000000">
            <w:pPr>
              <w:pStyle w:val="BodyA"/>
            </w:pPr>
            <w:r>
              <w:rPr>
                <w:rStyle w:val="None"/>
                <w:b/>
                <w:bCs/>
                <w:sz w:val="28"/>
                <w:szCs w:val="28"/>
                <w:u w:val="single"/>
              </w:rPr>
              <w:t>12</w:t>
            </w:r>
            <w:r>
              <w:rPr>
                <w:rStyle w:val="None"/>
                <w:b/>
                <w:bCs/>
                <w:sz w:val="28"/>
                <w:szCs w:val="28"/>
              </w:rPr>
              <w:t xml:space="preserve"> </w:t>
            </w:r>
            <w:r>
              <w:rPr>
                <w:rStyle w:val="None"/>
                <w:sz w:val="28"/>
                <w:szCs w:val="28"/>
              </w:rPr>
              <w:t>BK</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AC8FAE" w14:textId="77777777" w:rsidR="00ED0FC0" w:rsidRDefault="00000000">
            <w:pPr>
              <w:pStyle w:val="BodyA"/>
            </w:pPr>
            <w:r>
              <w:rPr>
                <w:rStyle w:val="None"/>
                <w:b/>
                <w:bCs/>
                <w:sz w:val="28"/>
                <w:szCs w:val="28"/>
              </w:rPr>
              <w:t>Apr 19</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10D94F" w14:textId="77777777" w:rsidR="00ED0FC0" w:rsidRDefault="00000000">
            <w:pPr>
              <w:pStyle w:val="BodyA"/>
            </w:pPr>
            <w:r>
              <w:rPr>
                <w:rStyle w:val="None"/>
                <w:b/>
                <w:bCs/>
                <w:sz w:val="28"/>
                <w:szCs w:val="28"/>
              </w:rPr>
              <w:t>Case 4 – “Assessing merger value”, final presentation expectations</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6D7009" w14:textId="77777777" w:rsidR="00ED0FC0" w:rsidRDefault="00000000">
            <w:pPr>
              <w:pStyle w:val="BodyA"/>
            </w:pPr>
            <w:r>
              <w:rPr>
                <w:rStyle w:val="None"/>
                <w:b/>
                <w:bCs/>
                <w:sz w:val="28"/>
                <w:szCs w:val="28"/>
              </w:rPr>
              <w:t>Case #4</w:t>
            </w:r>
          </w:p>
        </w:tc>
      </w:tr>
      <w:tr w:rsidR="00ED0FC0" w14:paraId="149E08D5" w14:textId="77777777">
        <w:trPr>
          <w:trHeight w:val="1338"/>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6E919B" w14:textId="77777777" w:rsidR="00ED0FC0" w:rsidRDefault="00000000">
            <w:pPr>
              <w:pStyle w:val="BodyBAAAAA"/>
              <w:widowControl w:val="0"/>
            </w:pPr>
            <w:r>
              <w:rPr>
                <w:rStyle w:val="None"/>
                <w:b/>
                <w:bCs/>
                <w:sz w:val="28"/>
                <w:szCs w:val="28"/>
                <w:u w:val="single"/>
              </w:rPr>
              <w:t>13 BK</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D4BD1B" w14:textId="77777777" w:rsidR="00ED0FC0" w:rsidRDefault="00000000">
            <w:pPr>
              <w:pStyle w:val="BodyBAAAAA"/>
              <w:widowControl w:val="0"/>
            </w:pPr>
            <w:r>
              <w:rPr>
                <w:rStyle w:val="None"/>
                <w:b/>
                <w:bCs/>
                <w:sz w:val="26"/>
                <w:szCs w:val="26"/>
              </w:rPr>
              <w:t>Apr 26</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676777" w14:textId="77777777" w:rsidR="00ED0FC0" w:rsidRDefault="00000000">
            <w:pPr>
              <w:pStyle w:val="BodyA"/>
            </w:pPr>
            <w:r>
              <w:rPr>
                <w:rStyle w:val="None"/>
                <w:b/>
                <w:bCs/>
                <w:sz w:val="28"/>
                <w:szCs w:val="28"/>
              </w:rPr>
              <w:t>Final Presentations (determined by lottery)</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F8EB9E" w14:textId="77777777" w:rsidR="00ED0FC0" w:rsidRDefault="00000000">
            <w:pPr>
              <w:pStyle w:val="BodyA"/>
              <w:rPr>
                <w:rStyle w:val="None"/>
                <w:b/>
                <w:bCs/>
                <w:sz w:val="28"/>
                <w:szCs w:val="28"/>
              </w:rPr>
            </w:pPr>
            <w:r>
              <w:rPr>
                <w:rStyle w:val="None"/>
                <w:b/>
                <w:bCs/>
                <w:sz w:val="28"/>
                <w:szCs w:val="28"/>
              </w:rPr>
              <w:t xml:space="preserve">Final Report </w:t>
            </w:r>
          </w:p>
          <w:p w14:paraId="6873C664" w14:textId="77777777" w:rsidR="00ED0FC0" w:rsidRDefault="00000000">
            <w:pPr>
              <w:pStyle w:val="BodyA"/>
              <w:rPr>
                <w:rStyle w:val="None"/>
                <w:b/>
                <w:bCs/>
                <w:sz w:val="28"/>
                <w:szCs w:val="28"/>
              </w:rPr>
            </w:pPr>
            <w:r>
              <w:rPr>
                <w:rStyle w:val="None"/>
                <w:b/>
                <w:bCs/>
                <w:sz w:val="28"/>
                <w:szCs w:val="28"/>
              </w:rPr>
              <w:t xml:space="preserve">Paper Final </w:t>
            </w:r>
          </w:p>
          <w:p w14:paraId="3C8EDACC" w14:textId="77777777" w:rsidR="00ED0FC0" w:rsidRDefault="00000000">
            <w:pPr>
              <w:pStyle w:val="BodyA"/>
              <w:rPr>
                <w:rStyle w:val="None"/>
                <w:b/>
                <w:bCs/>
                <w:sz w:val="28"/>
                <w:szCs w:val="28"/>
              </w:rPr>
            </w:pPr>
            <w:r>
              <w:rPr>
                <w:rStyle w:val="None"/>
                <w:b/>
                <w:bCs/>
                <w:sz w:val="28"/>
                <w:szCs w:val="28"/>
              </w:rPr>
              <w:t xml:space="preserve">Presentation </w:t>
            </w:r>
          </w:p>
          <w:p w14:paraId="4F6C9BB3" w14:textId="77777777" w:rsidR="00ED0FC0" w:rsidRDefault="00000000">
            <w:pPr>
              <w:pStyle w:val="BodyA"/>
            </w:pPr>
            <w:r>
              <w:rPr>
                <w:rStyle w:val="None"/>
                <w:b/>
                <w:bCs/>
                <w:sz w:val="28"/>
                <w:szCs w:val="28"/>
              </w:rPr>
              <w:t>submitted</w:t>
            </w:r>
          </w:p>
        </w:tc>
      </w:tr>
      <w:tr w:rsidR="00ED0FC0" w14:paraId="74974036" w14:textId="77777777">
        <w:trPr>
          <w:trHeight w:val="648"/>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C58EF3" w14:textId="77777777" w:rsidR="00ED0FC0" w:rsidRDefault="00000000">
            <w:pPr>
              <w:pStyle w:val="BodyBAAAAA"/>
              <w:widowControl w:val="0"/>
            </w:pPr>
            <w:r>
              <w:rPr>
                <w:rStyle w:val="None"/>
                <w:b/>
                <w:bCs/>
                <w:sz w:val="28"/>
                <w:szCs w:val="28"/>
                <w:u w:val="single"/>
              </w:rPr>
              <w:t>14 BK</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09C343" w14:textId="77777777" w:rsidR="00ED0FC0" w:rsidRDefault="00000000">
            <w:pPr>
              <w:pStyle w:val="BodyA"/>
            </w:pPr>
            <w:r>
              <w:rPr>
                <w:rStyle w:val="None"/>
                <w:b/>
                <w:bCs/>
                <w:sz w:val="28"/>
                <w:szCs w:val="28"/>
              </w:rPr>
              <w:t>May 3</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94CA03" w14:textId="77777777" w:rsidR="00ED0FC0" w:rsidRDefault="00000000">
            <w:pPr>
              <w:pStyle w:val="BodyA"/>
            </w:pPr>
            <w:r>
              <w:rPr>
                <w:rStyle w:val="None"/>
                <w:b/>
                <w:bCs/>
                <w:sz w:val="28"/>
                <w:szCs w:val="28"/>
              </w:rPr>
              <w:t>Final Presentations &amp; course wrap up</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16CBDA" w14:textId="77777777" w:rsidR="00ED0FC0" w:rsidRDefault="00ED0FC0"/>
        </w:tc>
      </w:tr>
      <w:tr w:rsidR="00ED0FC0" w14:paraId="01678951" w14:textId="77777777">
        <w:trPr>
          <w:trHeight w:val="978"/>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874589" w14:textId="77777777" w:rsidR="00ED0FC0" w:rsidRDefault="00000000">
            <w:pPr>
              <w:pStyle w:val="BodyBAAAAA"/>
              <w:widowControl w:val="0"/>
            </w:pPr>
            <w:r>
              <w:rPr>
                <w:rStyle w:val="None"/>
                <w:b/>
                <w:bCs/>
                <w:sz w:val="28"/>
                <w:szCs w:val="28"/>
                <w:u w:val="single"/>
              </w:rPr>
              <w:lastRenderedPageBreak/>
              <w:t>NOTE&gt;&gt;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838498" w14:textId="77777777" w:rsidR="00ED0FC0" w:rsidRDefault="00000000">
            <w:pPr>
              <w:pStyle w:val="BodyA"/>
            </w:pPr>
            <w:r>
              <w:rPr>
                <w:rStyle w:val="None"/>
                <w:b/>
                <w:bCs/>
                <w:sz w:val="28"/>
                <w:szCs w:val="28"/>
              </w:rPr>
              <w:t>W/o May 8</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827D4F" w14:textId="77777777" w:rsidR="00ED0FC0" w:rsidRDefault="00000000">
            <w:pPr>
              <w:pStyle w:val="BodyA"/>
            </w:pPr>
            <w:r>
              <w:rPr>
                <w:rStyle w:val="None"/>
                <w:b/>
                <w:bCs/>
                <w:sz w:val="28"/>
                <w:szCs w:val="28"/>
              </w:rPr>
              <w:t>Schedule time for 1-1 ‘Binder’ reviews (</w:t>
            </w:r>
            <w:proofErr w:type="gramStart"/>
            <w:r>
              <w:rPr>
                <w:rStyle w:val="None"/>
                <w:b/>
                <w:bCs/>
                <w:sz w:val="28"/>
                <w:szCs w:val="28"/>
              </w:rPr>
              <w:t>15 minute</w:t>
            </w:r>
            <w:proofErr w:type="gramEnd"/>
            <w:r>
              <w:rPr>
                <w:rStyle w:val="None"/>
                <w:b/>
                <w:bCs/>
                <w:sz w:val="28"/>
                <w:szCs w:val="28"/>
              </w:rPr>
              <w:t xml:space="preserve"> time slots)</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0DFB1F" w14:textId="77777777" w:rsidR="00ED0FC0" w:rsidRDefault="00000000">
            <w:pPr>
              <w:pStyle w:val="BodyA"/>
            </w:pPr>
            <w:r>
              <w:rPr>
                <w:rStyle w:val="None"/>
                <w:b/>
                <w:bCs/>
                <w:sz w:val="28"/>
                <w:szCs w:val="28"/>
              </w:rPr>
              <w:t>Prof. Troy Virtual Office visits via Zoom</w:t>
            </w:r>
          </w:p>
        </w:tc>
      </w:tr>
      <w:tr w:rsidR="00ED0FC0" w14:paraId="38189B2D" w14:textId="77777777">
        <w:trPr>
          <w:trHeight w:val="978"/>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0B8C9D" w14:textId="77777777" w:rsidR="00ED0FC0" w:rsidRDefault="00000000">
            <w:pPr>
              <w:pStyle w:val="Body"/>
              <w:widowControl w:val="0"/>
            </w:pPr>
            <w:r>
              <w:rPr>
                <w:rStyle w:val="None"/>
                <w:b/>
                <w:bCs/>
                <w:sz w:val="28"/>
                <w:szCs w:val="28"/>
                <w:u w:val="single"/>
                <w14:textOutline w14:w="12700" w14:cap="flat" w14:cmpd="sng" w14:algn="ctr">
                  <w14:noFill/>
                  <w14:prstDash w14:val="solid"/>
                  <w14:miter w14:lim="400000"/>
                </w14:textOutline>
              </w:rPr>
              <w:t xml:space="preserve">15 </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1E58F9" w14:textId="77777777" w:rsidR="00ED0FC0" w:rsidRDefault="00000000">
            <w:pPr>
              <w:pStyle w:val="BodyA"/>
            </w:pPr>
            <w:r>
              <w:rPr>
                <w:rStyle w:val="None"/>
                <w:b/>
                <w:bCs/>
                <w:sz w:val="28"/>
                <w:szCs w:val="28"/>
              </w:rPr>
              <w:t>May 10</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482A17" w14:textId="415518CC" w:rsidR="00ED0FC0" w:rsidRDefault="00000000">
            <w:pPr>
              <w:pStyle w:val="BodyA"/>
            </w:pPr>
            <w:r>
              <w:rPr>
                <w:rStyle w:val="None"/>
                <w:b/>
                <w:bCs/>
                <w:sz w:val="28"/>
                <w:szCs w:val="28"/>
              </w:rPr>
              <w:t>No Class Meeting-</w:t>
            </w:r>
            <w:r w:rsidR="000C0762">
              <w:rPr>
                <w:rStyle w:val="None"/>
                <w:b/>
                <w:bCs/>
                <w:sz w:val="28"/>
                <w:szCs w:val="28"/>
              </w:rPr>
              <w:t xml:space="preserve"> </w:t>
            </w:r>
            <w:r>
              <w:rPr>
                <w:rStyle w:val="None"/>
                <w:b/>
                <w:bCs/>
                <w:sz w:val="28"/>
                <w:szCs w:val="28"/>
              </w:rPr>
              <w:t>Reading Day</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8381D6" w14:textId="77777777" w:rsidR="00ED0FC0" w:rsidRDefault="00000000">
            <w:pPr>
              <w:pStyle w:val="BodyA"/>
            </w:pPr>
            <w:r>
              <w:rPr>
                <w:rStyle w:val="None"/>
                <w:b/>
                <w:bCs/>
                <w:sz w:val="28"/>
                <w:szCs w:val="28"/>
              </w:rPr>
              <w:t>TP #10</w:t>
            </w:r>
          </w:p>
        </w:tc>
      </w:tr>
      <w:tr w:rsidR="00ED0FC0" w14:paraId="47CEB1A5" w14:textId="77777777">
        <w:trPr>
          <w:trHeight w:val="978"/>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05DC2D" w14:textId="77777777" w:rsidR="00ED0FC0" w:rsidRDefault="00ED0FC0"/>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DC611F" w14:textId="77777777" w:rsidR="00ED0FC0" w:rsidRDefault="00000000">
            <w:pPr>
              <w:pStyle w:val="BodyA"/>
              <w:tabs>
                <w:tab w:val="left" w:pos="519"/>
              </w:tabs>
            </w:pPr>
            <w:r>
              <w:rPr>
                <w:rStyle w:val="None"/>
                <w:b/>
                <w:bCs/>
                <w:sz w:val="28"/>
                <w:szCs w:val="28"/>
              </w:rPr>
              <w:t>May 20</w:t>
            </w:r>
          </w:p>
        </w:tc>
        <w:tc>
          <w:tcPr>
            <w:tcW w:w="4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86B3A2" w14:textId="77777777" w:rsidR="00ED0FC0" w:rsidRDefault="00000000">
            <w:pPr>
              <w:pStyle w:val="BodyA"/>
            </w:pPr>
            <w:r>
              <w:rPr>
                <w:rStyle w:val="None"/>
                <w:b/>
                <w:bCs/>
                <w:sz w:val="28"/>
                <w:szCs w:val="28"/>
              </w:rPr>
              <w:t xml:space="preserve"> Commencement !!</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A631BC" w14:textId="77777777" w:rsidR="00ED0FC0" w:rsidRDefault="00ED0FC0"/>
        </w:tc>
      </w:tr>
    </w:tbl>
    <w:p w14:paraId="5F81D132" w14:textId="77777777" w:rsidR="00ED0FC0" w:rsidRDefault="00ED0FC0">
      <w:pPr>
        <w:pStyle w:val="BodyA"/>
        <w:jc w:val="center"/>
        <w:rPr>
          <w:rStyle w:val="None"/>
          <w:b/>
          <w:bCs/>
          <w:sz w:val="24"/>
          <w:szCs w:val="24"/>
        </w:rPr>
      </w:pPr>
    </w:p>
    <w:p w14:paraId="1243453B" w14:textId="77777777" w:rsidR="00ED0FC0" w:rsidRDefault="00ED0FC0">
      <w:pPr>
        <w:pStyle w:val="BodyA"/>
        <w:ind w:left="216" w:hanging="216"/>
        <w:jc w:val="center"/>
        <w:rPr>
          <w:rStyle w:val="None"/>
          <w:b/>
          <w:bCs/>
          <w:sz w:val="24"/>
          <w:szCs w:val="24"/>
        </w:rPr>
      </w:pPr>
    </w:p>
    <w:p w14:paraId="39C3A8A6" w14:textId="77777777" w:rsidR="00ED0FC0" w:rsidRDefault="00ED0FC0">
      <w:pPr>
        <w:pStyle w:val="BodyA"/>
        <w:ind w:left="108" w:hanging="108"/>
        <w:jc w:val="center"/>
        <w:rPr>
          <w:rStyle w:val="None"/>
          <w:b/>
          <w:bCs/>
          <w:sz w:val="24"/>
          <w:szCs w:val="24"/>
        </w:rPr>
      </w:pPr>
    </w:p>
    <w:p w14:paraId="2229B555" w14:textId="77777777" w:rsidR="00ED0FC0" w:rsidRDefault="00ED0FC0">
      <w:pPr>
        <w:pStyle w:val="BodyA"/>
        <w:jc w:val="center"/>
        <w:rPr>
          <w:rStyle w:val="None"/>
          <w:b/>
          <w:bCs/>
          <w:sz w:val="24"/>
          <w:szCs w:val="24"/>
        </w:rPr>
      </w:pPr>
    </w:p>
    <w:p w14:paraId="351E4D3B" w14:textId="77777777" w:rsidR="00ED0FC0" w:rsidRDefault="00ED0FC0">
      <w:pPr>
        <w:pStyle w:val="BodyA"/>
        <w:rPr>
          <w:rStyle w:val="None"/>
          <w:b/>
          <w:bCs/>
          <w:sz w:val="24"/>
          <w:szCs w:val="24"/>
        </w:rPr>
      </w:pPr>
    </w:p>
    <w:p w14:paraId="6685919F" w14:textId="77777777" w:rsidR="00ED0FC0" w:rsidRDefault="00ED0FC0">
      <w:pPr>
        <w:pStyle w:val="BodyA"/>
        <w:jc w:val="center"/>
      </w:pPr>
    </w:p>
    <w:p w14:paraId="2D305BA7" w14:textId="77777777" w:rsidR="00ED0FC0" w:rsidRDefault="00000000">
      <w:pPr>
        <w:pStyle w:val="BodyA"/>
        <w:rPr>
          <w:rStyle w:val="None"/>
          <w:sz w:val="24"/>
          <w:szCs w:val="24"/>
        </w:rPr>
      </w:pPr>
      <w:r>
        <w:rPr>
          <w:rStyle w:val="None"/>
          <w:rFonts w:eastAsia="Arial Unicode MS" w:cs="Arial Unicode MS"/>
          <w:sz w:val="24"/>
          <w:szCs w:val="24"/>
        </w:rPr>
        <w:t>BK = Business Knowledge</w:t>
      </w:r>
    </w:p>
    <w:p w14:paraId="3338D5CF" w14:textId="77777777" w:rsidR="00ED0FC0" w:rsidRDefault="00000000">
      <w:pPr>
        <w:pStyle w:val="BodyA"/>
        <w:rPr>
          <w:rStyle w:val="None"/>
          <w:sz w:val="24"/>
          <w:szCs w:val="24"/>
        </w:rPr>
      </w:pPr>
      <w:r>
        <w:rPr>
          <w:rStyle w:val="None"/>
          <w:rFonts w:eastAsia="Arial Unicode MS" w:cs="Arial Unicode MS"/>
          <w:sz w:val="24"/>
          <w:szCs w:val="24"/>
        </w:rPr>
        <w:t>CP = Career Planning</w:t>
      </w:r>
    </w:p>
    <w:p w14:paraId="266F2C42" w14:textId="77777777" w:rsidR="00ED0FC0" w:rsidRDefault="00000000">
      <w:pPr>
        <w:pStyle w:val="BodyA"/>
      </w:pPr>
      <w:r>
        <w:rPr>
          <w:rStyle w:val="None"/>
          <w:rFonts w:eastAsia="Arial Unicode MS" w:cs="Arial Unicode MS"/>
          <w:sz w:val="24"/>
          <w:szCs w:val="24"/>
        </w:rPr>
        <w:t>SR = Self Reflection</w:t>
      </w:r>
    </w:p>
    <w:p w14:paraId="1201B373" w14:textId="77777777" w:rsidR="00ED0FC0" w:rsidRDefault="00000000">
      <w:pPr>
        <w:pStyle w:val="BodyA"/>
        <w:widowControl/>
        <w:rPr>
          <w:rStyle w:val="None"/>
          <w:b/>
          <w:bCs/>
          <w:sz w:val="24"/>
          <w:szCs w:val="24"/>
        </w:rPr>
      </w:pPr>
      <w:r>
        <w:rPr>
          <w:rStyle w:val="None"/>
          <w:b/>
          <w:bCs/>
          <w:sz w:val="24"/>
          <w:szCs w:val="24"/>
        </w:rPr>
        <w:t xml:space="preserve">Please note that weather can come into play, and the above schedule is subject to change for climate, UNH closures, or other aspects, as determined by Professor Troy.  </w:t>
      </w:r>
    </w:p>
    <w:p w14:paraId="664E0397" w14:textId="77777777" w:rsidR="00ED0FC0" w:rsidRDefault="00ED0FC0">
      <w:pPr>
        <w:pStyle w:val="BodyA"/>
        <w:widowControl/>
      </w:pPr>
    </w:p>
    <w:p w14:paraId="59EC9644" w14:textId="77777777" w:rsidR="00ED0FC0" w:rsidRDefault="00000000">
      <w:pPr>
        <w:pStyle w:val="BodyA"/>
        <w:widowControl/>
      </w:pPr>
      <w:r>
        <w:rPr>
          <w:rStyle w:val="None"/>
          <w:b/>
          <w:bCs/>
          <w:sz w:val="24"/>
          <w:szCs w:val="24"/>
        </w:rPr>
        <w:t xml:space="preserve">Also – the list of what is due each week is short for just the key aspects. Each week, there will be a published list on Canvas regarding all aspects that are due for the following week.    </w:t>
      </w:r>
    </w:p>
    <w:sectPr w:rsidR="00ED0FC0">
      <w:headerReference w:type="default" r:id="rId31"/>
      <w:footerReference w:type="default" r:id="rId32"/>
      <w:headerReference w:type="first" r:id="rId33"/>
      <w:footerReference w:type="first" r:id="rId34"/>
      <w:pgSz w:w="12240" w:h="15840"/>
      <w:pgMar w:top="1170" w:right="1080" w:bottom="99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5021F" w14:textId="77777777" w:rsidR="000A3ACB" w:rsidRDefault="000A3ACB">
      <w:r>
        <w:separator/>
      </w:r>
    </w:p>
  </w:endnote>
  <w:endnote w:type="continuationSeparator" w:id="0">
    <w:p w14:paraId="7F897FC5" w14:textId="77777777" w:rsidR="000A3ACB" w:rsidRDefault="000A3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Verdana">
    <w:panose1 w:val="020B0604030504040204"/>
    <w:charset w:val="00"/>
    <w:family w:val="swiss"/>
    <w:pitch w:val="variable"/>
    <w:sig w:usb0="A10006FF" w:usb1="4000205B" w:usb2="00000010" w:usb3="00000000" w:csb0="0000019F"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0986F" w14:textId="77777777" w:rsidR="00ED0FC0" w:rsidRDefault="00ED0FC0">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F59B6" w14:textId="77777777" w:rsidR="00ED0FC0" w:rsidRDefault="00ED0FC0">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8ACF1" w14:textId="77777777" w:rsidR="000A3ACB" w:rsidRDefault="000A3ACB">
      <w:r>
        <w:separator/>
      </w:r>
    </w:p>
  </w:footnote>
  <w:footnote w:type="continuationSeparator" w:id="0">
    <w:p w14:paraId="461E2729" w14:textId="77777777" w:rsidR="000A3ACB" w:rsidRDefault="000A3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8E197" w14:textId="77777777" w:rsidR="00ED0FC0" w:rsidRDefault="00000000">
    <w:pPr>
      <w:pStyle w:val="Header"/>
      <w:jc w:val="right"/>
    </w:pPr>
    <w:r>
      <w:rPr>
        <w:b/>
        <w:bCs/>
      </w:rPr>
      <w:t xml:space="preserve">BUS 750/760   p.  </w:t>
    </w:r>
    <w:r>
      <w:rPr>
        <w:b/>
        <w:bCs/>
      </w:rPr>
      <w:fldChar w:fldCharType="begin"/>
    </w:r>
    <w:r>
      <w:rPr>
        <w:b/>
        <w:bCs/>
      </w:rPr>
      <w:instrText xml:space="preserve"> PAGE </w:instrText>
    </w:r>
    <w:r>
      <w:rPr>
        <w:b/>
        <w:bCs/>
      </w:rPr>
      <w:fldChar w:fldCharType="separate"/>
    </w:r>
    <w:r w:rsidR="00FE3B61">
      <w:rPr>
        <w:b/>
        <w:bCs/>
        <w:noProof/>
      </w:rPr>
      <w:t>2</w:t>
    </w:r>
    <w:r>
      <w:rPr>
        <w:b/>
        <w:bC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C9380" w14:textId="77777777" w:rsidR="00ED0FC0" w:rsidRDefault="00000000">
    <w:pPr>
      <w:pStyle w:val="BodyA"/>
    </w:pPr>
    <w:r>
      <w:rPr>
        <w:rStyle w:val="NoneA"/>
        <w:noProof/>
      </w:rPr>
      <mc:AlternateContent>
        <mc:Choice Requires="wps">
          <w:drawing>
            <wp:inline distT="0" distB="0" distL="0" distR="0" wp14:anchorId="244ACDEB" wp14:editId="64CA87E3">
              <wp:extent cx="5943600" cy="19050"/>
              <wp:effectExtent l="0" t="0" r="0" b="0"/>
              <wp:docPr id="1073741825" name="officeArt object" descr="officeArt object"/>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CA899"/>
                      </a:solidFill>
                      <a:ln w="12700" cap="flat">
                        <a:noFill/>
                        <a:miter lim="400000"/>
                      </a:ln>
                      <a:effectLst/>
                    </wps:spPr>
                    <wps:bodyPr/>
                  </wps:wsp>
                </a:graphicData>
              </a:graphic>
            </wp:inline>
          </w:drawing>
        </mc:Choice>
        <mc:Fallback>
          <w:pict>
            <v:rect id="_x0000_s1026" style="visibility:visible;width:468.0pt;height:1.5pt;">
              <v:fill color="#ACA899"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45E3489A" w14:textId="77777777" w:rsidR="00ED0FC0" w:rsidRDefault="00000000">
    <w:pPr>
      <w:pStyle w:val="Heading3"/>
      <w:jc w:val="left"/>
    </w:pPr>
    <w:r>
      <w:rPr>
        <w:rStyle w:val="NoneA"/>
        <w:noProof/>
      </w:rPr>
      <w:drawing>
        <wp:inline distT="0" distB="0" distL="0" distR="0" wp14:anchorId="48CBEF4C" wp14:editId="52A81CA9">
          <wp:extent cx="787400" cy="525145"/>
          <wp:effectExtent l="0" t="0" r="0" b="0"/>
          <wp:docPr id="1073741826" name="officeArt object" descr="UNHMLogo_PMS288"/>
          <wp:cNvGraphicFramePr/>
          <a:graphic xmlns:a="http://schemas.openxmlformats.org/drawingml/2006/main">
            <a:graphicData uri="http://schemas.openxmlformats.org/drawingml/2006/picture">
              <pic:pic xmlns:pic="http://schemas.openxmlformats.org/drawingml/2006/picture">
                <pic:nvPicPr>
                  <pic:cNvPr id="1073741826" name="UNHMLogo_PMS288" descr="UNHMLogo_PMS288"/>
                  <pic:cNvPicPr>
                    <a:picLocks noChangeAspect="1"/>
                  </pic:cNvPicPr>
                </pic:nvPicPr>
                <pic:blipFill>
                  <a:blip r:embed="rId1"/>
                  <a:stretch>
                    <a:fillRect/>
                  </a:stretch>
                </pic:blipFill>
                <pic:spPr>
                  <a:xfrm>
                    <a:off x="0" y="0"/>
                    <a:ext cx="787400" cy="525145"/>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52E78"/>
    <w:multiLevelType w:val="hybridMultilevel"/>
    <w:tmpl w:val="7BDAFD28"/>
    <w:numStyleLink w:val="ImportedStyle10"/>
  </w:abstractNum>
  <w:abstractNum w:abstractNumId="1" w15:restartNumberingAfterBreak="0">
    <w:nsid w:val="2D2B7E06"/>
    <w:multiLevelType w:val="hybridMultilevel"/>
    <w:tmpl w:val="074EA7D0"/>
    <w:numStyleLink w:val="ImportedStyle2"/>
  </w:abstractNum>
  <w:abstractNum w:abstractNumId="2" w15:restartNumberingAfterBreak="0">
    <w:nsid w:val="49381E55"/>
    <w:multiLevelType w:val="hybridMultilevel"/>
    <w:tmpl w:val="AC3029DE"/>
    <w:styleLink w:val="ImportedStyle1"/>
    <w:lvl w:ilvl="0" w:tplc="9184EAF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1F8532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BA495AC">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51B029E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8187CF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C3E58C8">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7FF09B6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29C85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17A7806">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805763E"/>
    <w:multiLevelType w:val="hybridMultilevel"/>
    <w:tmpl w:val="AC3029DE"/>
    <w:numStyleLink w:val="ImportedStyle1"/>
  </w:abstractNum>
  <w:abstractNum w:abstractNumId="4" w15:restartNumberingAfterBreak="0">
    <w:nsid w:val="6D3551FB"/>
    <w:multiLevelType w:val="hybridMultilevel"/>
    <w:tmpl w:val="7BDAFD28"/>
    <w:styleLink w:val="ImportedStyle10"/>
    <w:lvl w:ilvl="0" w:tplc="75AA8FE4">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8A681E3C">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69485682">
      <w:start w:val="1"/>
      <w:numFmt w:val="lowerRoman"/>
      <w:lvlText w:val="%3."/>
      <w:lvlJc w:val="left"/>
      <w:pPr>
        <w:ind w:left="216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3" w:tplc="5268B922">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D98A2B30">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27AEADD6">
      <w:start w:val="1"/>
      <w:numFmt w:val="lowerRoman"/>
      <w:lvlText w:val="%6."/>
      <w:lvlJc w:val="left"/>
      <w:pPr>
        <w:ind w:left="432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6" w:tplc="8BFCCB0C">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0B10E85A">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6F521056">
      <w:start w:val="1"/>
      <w:numFmt w:val="lowerRoman"/>
      <w:lvlText w:val="%9."/>
      <w:lvlJc w:val="left"/>
      <w:pPr>
        <w:ind w:left="6480" w:hanging="3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7B757D31"/>
    <w:multiLevelType w:val="hybridMultilevel"/>
    <w:tmpl w:val="074EA7D0"/>
    <w:styleLink w:val="ImportedStyle2"/>
    <w:lvl w:ilvl="0" w:tplc="6A886BE2">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3D4AAAE">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934556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FB24A14">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2DA5D40">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6FE882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D944A0A">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E767492">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23CDCFE">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576940862">
    <w:abstractNumId w:val="2"/>
  </w:num>
  <w:num w:numId="2" w16cid:durableId="1636834034">
    <w:abstractNumId w:val="3"/>
  </w:num>
  <w:num w:numId="3" w16cid:durableId="250747003">
    <w:abstractNumId w:val="4"/>
  </w:num>
  <w:num w:numId="4" w16cid:durableId="1156339674">
    <w:abstractNumId w:val="0"/>
  </w:num>
  <w:num w:numId="5" w16cid:durableId="1686856196">
    <w:abstractNumId w:val="5"/>
  </w:num>
  <w:num w:numId="6" w16cid:durableId="1716546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isplayBackgroundShape/>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FC0"/>
    <w:rsid w:val="000A3ACB"/>
    <w:rsid w:val="000C0762"/>
    <w:rsid w:val="002D5D10"/>
    <w:rsid w:val="00A12C3C"/>
    <w:rsid w:val="00CA5C84"/>
    <w:rsid w:val="00ED0FC0"/>
    <w:rsid w:val="00FE3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90CA59"/>
  <w15:docId w15:val="{332CF59C-9CDA-4346-A81E-D86DBA090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next w:val="BodyA"/>
    <w:uiPriority w:val="9"/>
    <w:unhideWhenUsed/>
    <w:qFormat/>
    <w:pPr>
      <w:keepNext/>
      <w:widowControl w:val="0"/>
      <w:jc w:val="center"/>
      <w:outlineLvl w:val="2"/>
    </w:pPr>
    <w:rPr>
      <w:rFonts w:eastAsia="Times New Roman"/>
      <w:b/>
      <w:bCs/>
      <w:color w:val="000000"/>
      <w:sz w:val="28"/>
      <w:szCs w:val="28"/>
      <w:u w:color="000000"/>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widowControl w:val="0"/>
      <w:tabs>
        <w:tab w:val="center" w:pos="4320"/>
        <w:tab w:val="right" w:pos="8640"/>
      </w:tabs>
    </w:pPr>
    <w:rPr>
      <w:rFonts w:cs="Arial Unicode MS"/>
      <w:color w:val="000000"/>
      <w:u w:color="000000"/>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pPr>
      <w:widowControl w:val="0"/>
    </w:pPr>
    <w:rPr>
      <w:rFonts w:eastAsia="Times New Roman"/>
      <w:color w:val="000000"/>
      <w:u w:color="000000"/>
    </w:rPr>
  </w:style>
  <w:style w:type="character" w:customStyle="1" w:styleId="NoneA">
    <w:name w:val="None A"/>
  </w:style>
  <w:style w:type="paragraph" w:customStyle="1" w:styleId="Heading">
    <w:name w:val="Heading"/>
    <w:next w:val="BodyA"/>
    <w:pPr>
      <w:keepNext/>
      <w:widowControl w:val="0"/>
      <w:ind w:left="720" w:firstLine="720"/>
      <w:outlineLvl w:val="0"/>
    </w:pPr>
    <w:rPr>
      <w:rFonts w:cs="Arial Unicode MS"/>
      <w:b/>
      <w:bCs/>
      <w:color w:val="000000"/>
      <w:sz w:val="24"/>
      <w:szCs w:val="24"/>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u w:val="single"/>
    </w:rPr>
  </w:style>
  <w:style w:type="character" w:customStyle="1" w:styleId="Hyperlink1">
    <w:name w:val="Hyperlink.1"/>
    <w:basedOn w:val="None"/>
    <w:rPr>
      <w:rFonts w:ascii="Times New Roman" w:eastAsia="Times New Roman" w:hAnsi="Times New Roman" w:cs="Times New Roman"/>
      <w:b/>
      <w:bCs/>
      <w:sz w:val="24"/>
      <w:szCs w:val="24"/>
      <w:u w:val="single"/>
    </w:rPr>
  </w:style>
  <w:style w:type="paragraph" w:styleId="NormalWeb">
    <w:name w:val="Normal (Web)"/>
    <w:pPr>
      <w:spacing w:before="100" w:after="100"/>
    </w:pPr>
    <w:rPr>
      <w:rFonts w:ascii="Verdana" w:hAnsi="Verdana" w:cs="Arial Unicode MS"/>
      <w:color w:val="000000"/>
      <w:sz w:val="24"/>
      <w:szCs w:val="24"/>
      <w:u w:color="000000"/>
    </w:rPr>
  </w:style>
  <w:style w:type="character" w:customStyle="1" w:styleId="Hyperlink2">
    <w:name w:val="Hyperlink.2"/>
    <w:basedOn w:val="None"/>
    <w:rPr>
      <w:outline w:val="0"/>
      <w:color w:val="000000"/>
      <w:sz w:val="24"/>
      <w:szCs w:val="24"/>
      <w:u w:val="single" w:color="000000"/>
    </w:rPr>
  </w:style>
  <w:style w:type="paragraph" w:styleId="BodyText">
    <w:name w:val="Body Text"/>
    <w:pPr>
      <w:widowControl w:val="0"/>
    </w:pPr>
    <w:rPr>
      <w:rFonts w:cs="Arial Unicode MS"/>
      <w:color w:val="000000"/>
      <w:sz w:val="24"/>
      <w:szCs w:val="24"/>
      <w:u w:color="000000"/>
    </w:rPr>
  </w:style>
  <w:style w:type="numbering" w:customStyle="1" w:styleId="ImportedStyle1">
    <w:name w:val="Imported Style 1"/>
    <w:pPr>
      <w:numPr>
        <w:numId w:val="1"/>
      </w:numPr>
    </w:pPr>
  </w:style>
  <w:style w:type="paragraph" w:customStyle="1" w:styleId="BodyB">
    <w:name w:val="Body B"/>
    <w:rPr>
      <w:rFonts w:cs="Arial Unicode MS"/>
      <w:color w:val="000000"/>
      <w:sz w:val="24"/>
      <w:szCs w:val="24"/>
      <w:u w:color="000000"/>
      <w14:textOutline w14:w="12700" w14:cap="flat" w14:cmpd="sng" w14:algn="ctr">
        <w14:noFill/>
        <w14:prstDash w14:val="solid"/>
        <w14:miter w14:lim="400000"/>
      </w14:textOutline>
    </w:rPr>
  </w:style>
  <w:style w:type="character" w:customStyle="1" w:styleId="Link">
    <w:name w:val="Link"/>
    <w:rPr>
      <w:outline w:val="0"/>
      <w:color w:val="0000FF"/>
      <w:u w:val="single" w:color="0000FF"/>
    </w:rPr>
  </w:style>
  <w:style w:type="character" w:customStyle="1" w:styleId="Hyperlink3">
    <w:name w:val="Hyperlink.3"/>
    <w:basedOn w:val="Link"/>
    <w:rPr>
      <w:rFonts w:ascii="Source Sans Pro" w:eastAsia="Source Sans Pro" w:hAnsi="Source Sans Pro" w:cs="Source Sans Pro"/>
      <w:outline w:val="0"/>
      <w:color w:val="0000FF"/>
      <w:u w:val="single" w:color="0000FF"/>
      <w:shd w:val="clear" w:color="auto" w:fill="FFFFFF"/>
    </w:rPr>
  </w:style>
  <w:style w:type="character" w:customStyle="1" w:styleId="Hyperlink4">
    <w:name w:val="Hyperlink.4"/>
    <w:basedOn w:val="None"/>
    <w:rPr>
      <w:sz w:val="24"/>
      <w:szCs w:val="24"/>
      <w:u w:val="single" w:color="0000FF"/>
    </w:rPr>
  </w:style>
  <w:style w:type="character" w:customStyle="1" w:styleId="Hyperlink5">
    <w:name w:val="Hyperlink.5"/>
    <w:basedOn w:val="None"/>
    <w:rPr>
      <w:rFonts w:ascii="Times New Roman" w:eastAsia="Times New Roman" w:hAnsi="Times New Roman" w:cs="Times New Roman"/>
      <w:i/>
      <w:iCs/>
      <w:sz w:val="24"/>
      <w:szCs w:val="24"/>
      <w:u w:val="single" w:color="0000FF"/>
      <w:lang w:val="en-US"/>
    </w:rPr>
  </w:style>
  <w:style w:type="numbering" w:customStyle="1" w:styleId="ImportedStyle10">
    <w:name w:val="Imported Style 1.0"/>
    <w:pPr>
      <w:numPr>
        <w:numId w:val="3"/>
      </w:numPr>
    </w:pPr>
  </w:style>
  <w:style w:type="paragraph" w:styleId="ListParagraph">
    <w:name w:val="List Paragraph"/>
    <w:pPr>
      <w:widowControl w:val="0"/>
      <w:ind w:left="720"/>
    </w:pPr>
    <w:rPr>
      <w:rFonts w:cs="Arial Unicode MS"/>
      <w:color w:val="000000"/>
      <w:u w:color="000000"/>
    </w:rPr>
  </w:style>
  <w:style w:type="paragraph" w:customStyle="1" w:styleId="BodyBA">
    <w:name w:val="Body B A"/>
    <w:rPr>
      <w:rFonts w:cs="Arial Unicode MS"/>
      <w:color w:val="000000"/>
      <w:sz w:val="24"/>
      <w:szCs w:val="24"/>
      <w:u w:color="000000"/>
      <w14:textOutline w14:w="12700" w14:cap="flat" w14:cmpd="sng" w14:algn="ctr">
        <w14:noFill/>
        <w14:prstDash w14:val="solid"/>
        <w14:miter w14:lim="400000"/>
      </w14:textOutline>
    </w:rPr>
  </w:style>
  <w:style w:type="paragraph" w:customStyle="1" w:styleId="BodyC">
    <w:name w:val="Body C"/>
    <w:rPr>
      <w:rFonts w:cs="Arial Unicode MS"/>
      <w:color w:val="000000"/>
      <w:sz w:val="24"/>
      <w:szCs w:val="24"/>
      <w:u w:color="000000"/>
      <w14:textOutline w14:w="12700" w14:cap="flat" w14:cmpd="sng" w14:algn="ctr">
        <w14:noFill/>
        <w14:prstDash w14:val="solid"/>
        <w14:miter w14:lim="400000"/>
      </w14:textOutline>
    </w:rPr>
  </w:style>
  <w:style w:type="numbering" w:customStyle="1" w:styleId="ImportedStyle2">
    <w:name w:val="Imported Style 2"/>
    <w:pPr>
      <w:numPr>
        <w:numId w:val="5"/>
      </w:numPr>
    </w:pPr>
  </w:style>
  <w:style w:type="character" w:customStyle="1" w:styleId="Hyperlink6">
    <w:name w:val="Hyperlink.6"/>
    <w:basedOn w:val="Link"/>
    <w:rPr>
      <w:outline w:val="0"/>
      <w:color w:val="0000FF"/>
      <w:sz w:val="24"/>
      <w:szCs w:val="24"/>
      <w:u w:val="single" w:color="0000FF"/>
      <w:lang w:val="en-US"/>
    </w:rPr>
  </w:style>
  <w:style w:type="character" w:customStyle="1" w:styleId="Hyperlink8">
    <w:name w:val="Hyperlink.8"/>
    <w:rPr>
      <w:u w:val="single" w:color="0000FF"/>
    </w:rPr>
  </w:style>
  <w:style w:type="paragraph" w:customStyle="1" w:styleId="BodyBAA">
    <w:name w:val="Body B A A"/>
    <w:rPr>
      <w:rFonts w:cs="Arial Unicode MS"/>
      <w:color w:val="000000"/>
      <w:sz w:val="24"/>
      <w:szCs w:val="24"/>
      <w:u w:color="000000"/>
      <w14:textOutline w14:w="12700" w14:cap="flat" w14:cmpd="sng" w14:algn="ctr">
        <w14:noFill/>
        <w14:prstDash w14:val="solid"/>
        <w14:miter w14:lim="400000"/>
      </w14:textOutline>
    </w:rPr>
  </w:style>
  <w:style w:type="paragraph" w:customStyle="1" w:styleId="BodyBAAA">
    <w:name w:val="Body B A A A"/>
    <w:rPr>
      <w:rFonts w:eastAsia="Times New Roman"/>
      <w:color w:val="000000"/>
      <w:sz w:val="24"/>
      <w:szCs w:val="24"/>
      <w:u w:color="000000"/>
    </w:rPr>
  </w:style>
  <w:style w:type="character" w:customStyle="1" w:styleId="Hyperlink7">
    <w:name w:val="Hyperlink.7"/>
    <w:basedOn w:val="None"/>
    <w:rPr>
      <w:u w:val="single" w:color="FF161C"/>
      <w:lang w:val="de-DE"/>
    </w:rPr>
  </w:style>
  <w:style w:type="character" w:customStyle="1" w:styleId="Hyperlink9">
    <w:name w:val="Hyperlink.9"/>
    <w:basedOn w:val="None"/>
    <w:rPr>
      <w:u w:val="single" w:color="FF161C"/>
      <w:lang w:val="en-US"/>
    </w:rPr>
  </w:style>
  <w:style w:type="paragraph" w:customStyle="1" w:styleId="Default">
    <w:name w:val="Default"/>
    <w:rPr>
      <w:rFonts w:ascii="Helvetica Neue" w:hAnsi="Helvetica Neue" w:cs="Arial Unicode MS"/>
      <w:color w:val="000000"/>
      <w:sz w:val="22"/>
      <w:szCs w:val="22"/>
      <w:u w:color="000000"/>
      <w14:textOutline w14:w="12700" w14:cap="flat" w14:cmpd="sng" w14:algn="ctr">
        <w14:noFill/>
        <w14:prstDash w14:val="solid"/>
        <w14:miter w14:lim="400000"/>
      </w14:textOutline>
    </w:rPr>
  </w:style>
  <w:style w:type="character" w:customStyle="1" w:styleId="Hyperlink10">
    <w:name w:val="Hyperlink.10"/>
    <w:basedOn w:val="None"/>
    <w:rPr>
      <w:rFonts w:ascii="Times New Roman" w:eastAsia="Times New Roman" w:hAnsi="Times New Roman" w:cs="Times New Roman"/>
      <w:sz w:val="24"/>
      <w:szCs w:val="24"/>
      <w:u w:val="single" w:color="0000ED"/>
      <w:shd w:val="clear" w:color="auto" w:fill="FFFFFF"/>
    </w:rPr>
  </w:style>
  <w:style w:type="character" w:customStyle="1" w:styleId="Hyperlink11">
    <w:name w:val="Hyperlink.11"/>
    <w:basedOn w:val="None"/>
    <w:rPr>
      <w:rFonts w:ascii="Times New Roman" w:eastAsia="Times New Roman" w:hAnsi="Times New Roman" w:cs="Times New Roman"/>
      <w:sz w:val="24"/>
      <w:szCs w:val="24"/>
      <w:u w:val="single" w:color="0000FF"/>
    </w:rPr>
  </w:style>
  <w:style w:type="character" w:customStyle="1" w:styleId="Hyperlink12">
    <w:name w:val="Hyperlink.12"/>
    <w:basedOn w:val="None"/>
    <w:rPr>
      <w:rFonts w:ascii="Times New Roman" w:eastAsia="Times New Roman" w:hAnsi="Times New Roman" w:cs="Times New Roman"/>
      <w:sz w:val="24"/>
      <w:szCs w:val="24"/>
      <w:u w:val="single" w:color="0000FF"/>
      <w:shd w:val="clear" w:color="auto" w:fill="FFFFFF"/>
    </w:rPr>
  </w:style>
  <w:style w:type="character" w:customStyle="1" w:styleId="Hyperlink13">
    <w:name w:val="Hyperlink.13"/>
    <w:basedOn w:val="None"/>
    <w:rPr>
      <w:u w:val="single" w:color="0000FF"/>
      <w:shd w:val="clear" w:color="auto" w:fill="FFFFFF"/>
    </w:rPr>
  </w:style>
  <w:style w:type="paragraph" w:customStyle="1" w:styleId="BodyD">
    <w:name w:val="Body D"/>
    <w:rPr>
      <w:rFonts w:eastAsia="Times New Roman"/>
      <w:color w:val="000000"/>
      <w:sz w:val="24"/>
      <w:szCs w:val="24"/>
      <w:u w:color="000000"/>
      <w14:textOutline w14:w="12700" w14:cap="flat" w14:cmpd="sng" w14:algn="ctr">
        <w14:noFill/>
        <w14:prstDash w14:val="solid"/>
        <w14:miter w14:lim="400000"/>
      </w14:textOutline>
    </w:rPr>
  </w:style>
  <w:style w:type="paragraph" w:customStyle="1" w:styleId="BodyBAAAA">
    <w:name w:val="Body B A A A A"/>
    <w:rPr>
      <w:rFonts w:cs="Arial Unicode MS"/>
      <w:color w:val="000000"/>
      <w:sz w:val="24"/>
      <w:szCs w:val="24"/>
      <w:u w:color="000000"/>
    </w:rPr>
  </w:style>
  <w:style w:type="paragraph" w:customStyle="1" w:styleId="BodyBAAAAA">
    <w:name w:val="Body B A A A A A"/>
    <w:rPr>
      <w:rFonts w:cs="Arial Unicode MS"/>
      <w:color w:val="000000"/>
      <w:sz w:val="24"/>
      <w:szCs w:val="24"/>
      <w:u w:color="000000"/>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catalog.unh.edu/srrr/" TargetMode="External"/><Relationship Id="rId18" Type="http://schemas.openxmlformats.org/officeDocument/2006/relationships/hyperlink" Target="https://unh.zoom.us/j/5674570989" TargetMode="External"/><Relationship Id="rId26" Type="http://schemas.openxmlformats.org/officeDocument/2006/relationships/hyperlink" Target="mailto:unhm.library@unh.edu" TargetMode="External"/><Relationship Id="rId39" Type="http://schemas.openxmlformats.org/officeDocument/2006/relationships/customXml" Target="../customXml/item3.xml"/><Relationship Id="rId21" Type="http://schemas.openxmlformats.org/officeDocument/2006/relationships/hyperlink" Target="mailto:marisa.forti@unh.edu" TargetMode="External"/><Relationship Id="rId34" Type="http://schemas.openxmlformats.org/officeDocument/2006/relationships/footer" Target="footer2.xml"/><Relationship Id="rId7" Type="http://schemas.openxmlformats.org/officeDocument/2006/relationships/hyperlink" Target="https://unh.zoom.us/j/5674570989" TargetMode="External"/><Relationship Id="rId12" Type="http://schemas.openxmlformats.org/officeDocument/2006/relationships/hyperlink" Target="http://mycourses.unh.edu" TargetMode="External"/><Relationship Id="rId17" Type="http://schemas.openxmlformats.org/officeDocument/2006/relationships/hyperlink" Target="https://unh.zoom.us/j/5674570989" TargetMode="External"/><Relationship Id="rId25" Type="http://schemas.openxmlformats.org/officeDocument/2006/relationships/hyperlink" Target="https://UNH.joinhandshake.com" TargetMode="External"/><Relationship Id="rId33" Type="http://schemas.openxmlformats.org/officeDocument/2006/relationships/header" Target="header2.xml"/><Relationship Id="rId38"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www.unh.edu/affirmativeaction/reporting-students" TargetMode="External"/><Relationship Id="rId20" Type="http://schemas.openxmlformats.org/officeDocument/2006/relationships/hyperlink" Target="mailto:wtroy@unh.edu" TargetMode="External"/><Relationship Id="rId29" Type="http://schemas.openxmlformats.org/officeDocument/2006/relationships/hyperlink" Target="https://libraryguides.unh.edu/remoteacces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ibraryguides.unh.edu/seniorseminarbusiness" TargetMode="External"/><Relationship Id="rId24" Type="http://schemas.openxmlformats.org/officeDocument/2006/relationships/hyperlink" Target="mailto:jenessa.zurek@unh.edu" TargetMode="External"/><Relationship Id="rId32" Type="http://schemas.openxmlformats.org/officeDocument/2006/relationships/footer" Target="footer1.xml"/><Relationship Id="rId37"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https://www.nhcadsv.org/uploads/1/0/7/5/107511883/nhcadsv_catchment_map.pdf" TargetMode="External"/><Relationship Id="rId23" Type="http://schemas.openxmlformats.org/officeDocument/2006/relationships/hyperlink" Target="mailto:unhm.cae@unh.edu" TargetMode="External"/><Relationship Id="rId28" Type="http://schemas.openxmlformats.org/officeDocument/2006/relationships/hyperlink" Target="https://libraryguides.unh.edu/index.php?b=s" TargetMode="External"/><Relationship Id="rId36" Type="http://schemas.openxmlformats.org/officeDocument/2006/relationships/theme" Target="theme/theme1.xml"/><Relationship Id="rId10" Type="http://schemas.openxmlformats.org/officeDocument/2006/relationships/hyperlink" Target="http://www.shorturl.at/adgHL" TargetMode="External"/><Relationship Id="rId19" Type="http://schemas.openxmlformats.org/officeDocument/2006/relationships/hyperlink" Target="https://unh.zoom.us/j/5674570989"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inkedin.com/in/billtroy3rd/" TargetMode="External"/><Relationship Id="rId14" Type="http://schemas.openxmlformats.org/officeDocument/2006/relationships/hyperlink" Target="mailto:laura.buchs@unh.edu" TargetMode="External"/><Relationship Id="rId22" Type="http://schemas.openxmlformats.org/officeDocument/2006/relationships/hyperlink" Target="https://manchester.unh.edu/current-students/tutoring" TargetMode="External"/><Relationship Id="rId27" Type="http://schemas.openxmlformats.org/officeDocument/2006/relationships/hyperlink" Target="https://manchester.unh.edu/library" TargetMode="External"/><Relationship Id="rId30" Type="http://schemas.openxmlformats.org/officeDocument/2006/relationships/hyperlink" Target="https://libraryguides.unh.edu/remoteaccess/studyrooms" TargetMode="External"/><Relationship Id="rId35" Type="http://schemas.openxmlformats.org/officeDocument/2006/relationships/fontTable" Target="fontTable.xml"/><Relationship Id="rId8" Type="http://schemas.openxmlformats.org/officeDocument/2006/relationships/hyperlink" Target="https://unh.zoom.us/j/5674570989" TargetMode="External"/><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A735B4-BD11-4C0C-BE3D-6921CDCEBEF3}"/>
</file>

<file path=customXml/itemProps2.xml><?xml version="1.0" encoding="utf-8"?>
<ds:datastoreItem xmlns:ds="http://schemas.openxmlformats.org/officeDocument/2006/customXml" ds:itemID="{22A39F62-0820-426C-A430-D81BEE649637}"/>
</file>

<file path=customXml/itemProps3.xml><?xml version="1.0" encoding="utf-8"?>
<ds:datastoreItem xmlns:ds="http://schemas.openxmlformats.org/officeDocument/2006/customXml" ds:itemID="{6060833A-ABC9-414E-B04B-F2724CC74F5F}"/>
</file>

<file path=docProps/app.xml><?xml version="1.0" encoding="utf-8"?>
<Properties xmlns="http://schemas.openxmlformats.org/officeDocument/2006/extended-properties" xmlns:vt="http://schemas.openxmlformats.org/officeDocument/2006/docPropsVTypes">
  <Template>Normal.dotm</Template>
  <TotalTime>6</TotalTime>
  <Pages>15</Pages>
  <Words>5845</Words>
  <Characters>33322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William Troy</cp:lastModifiedBy>
  <cp:revision>5</cp:revision>
  <dcterms:created xsi:type="dcterms:W3CDTF">2023-01-19T19:40:00Z</dcterms:created>
  <dcterms:modified xsi:type="dcterms:W3CDTF">2023-01-19T20:07:00Z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