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6C0E" w:rsidRDefault="009C3F1D" w:rsidP="009C3F1D">
      <w:pPr>
        <w:jc w:val="center"/>
        <w:rPr>
          <w:rFonts w:ascii="Helvetica" w:hAnsi="Helvetica" w:cs="Helvetica"/>
          <w:b/>
          <w:sz w:val="36"/>
          <w:szCs w:val="36"/>
        </w:rPr>
      </w:pPr>
      <w:r w:rsidRPr="009C3F1D">
        <w:rPr>
          <w:rFonts w:ascii="Helvetica" w:hAnsi="Helvetica" w:cs="Helvetica"/>
          <w:b/>
          <w:sz w:val="36"/>
          <w:szCs w:val="36"/>
        </w:rPr>
        <w:t>INFLUENCING GAME DYNAMICS IN A ROGUELIKE GAME THROUGH PROCEDURAL CONTENT GENERATION USING GENETIC ALGORITHM</w:t>
      </w:r>
    </w:p>
    <w:p w:rsidR="009C3F1D" w:rsidRDefault="009C3F1D" w:rsidP="009C3F1D">
      <w:pPr>
        <w:jc w:val="center"/>
        <w:rPr>
          <w:rFonts w:ascii="Helvetica" w:hAnsi="Helvetica" w:cs="Helvetica"/>
          <w:b/>
          <w:sz w:val="20"/>
          <w:szCs w:val="36"/>
        </w:rPr>
      </w:pPr>
    </w:p>
    <w:tbl>
      <w:tblPr>
        <w:tblStyle w:val="PlainTable1"/>
        <w:tblW w:w="7415" w:type="dxa"/>
        <w:jc w:val="center"/>
        <w:tblLook w:val="0000" w:firstRow="0" w:lastRow="0" w:firstColumn="0" w:lastColumn="0" w:noHBand="0" w:noVBand="0"/>
      </w:tblPr>
      <w:tblGrid>
        <w:gridCol w:w="3708"/>
        <w:gridCol w:w="3707"/>
      </w:tblGrid>
      <w:tr w:rsidR="007F7F6A" w:rsidTr="007F7F6A">
        <w:trPr>
          <w:cnfStyle w:val="000000100000" w:firstRow="0" w:lastRow="0" w:firstColumn="0" w:lastColumn="0" w:oddVBand="0" w:evenVBand="0" w:oddHBand="1" w:evenHBand="0" w:firstRowFirstColumn="0" w:firstRowLastColumn="0" w:lastRowFirstColumn="0" w:lastRowLastColumn="0"/>
          <w:trHeight w:val="1008"/>
          <w:jc w:val="center"/>
        </w:trPr>
        <w:tc>
          <w:tcPr>
            <w:cnfStyle w:val="000010000000" w:firstRow="0" w:lastRow="0" w:firstColumn="0" w:lastColumn="0" w:oddVBand="1" w:evenVBand="0" w:oddHBand="0" w:evenHBand="0" w:firstRowFirstColumn="0" w:firstRowLastColumn="0" w:lastRowFirstColumn="0" w:lastRowLastColumn="0"/>
            <w:tcW w:w="37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rsidR="009C3F1D" w:rsidRPr="0018217D" w:rsidRDefault="007F72B2" w:rsidP="009C3F1D">
            <w:pPr>
              <w:jc w:val="center"/>
              <w:rPr>
                <w:rFonts w:ascii="Helvetica" w:hAnsi="Helvetica" w:cs="Helvetica"/>
                <w:sz w:val="24"/>
                <w:szCs w:val="24"/>
              </w:rPr>
            </w:pPr>
            <w:r w:rsidRPr="0018217D">
              <w:rPr>
                <w:rFonts w:ascii="Helvetica" w:hAnsi="Helvetica" w:cs="Helvetica"/>
                <w:sz w:val="24"/>
                <w:szCs w:val="24"/>
              </w:rPr>
              <w:t xml:space="preserve">Josiah </w:t>
            </w:r>
            <w:proofErr w:type="spellStart"/>
            <w:r w:rsidRPr="0018217D">
              <w:rPr>
                <w:rFonts w:ascii="Helvetica" w:hAnsi="Helvetica" w:cs="Helvetica"/>
                <w:sz w:val="24"/>
                <w:szCs w:val="24"/>
              </w:rPr>
              <w:t>Maius</w:t>
            </w:r>
            <w:proofErr w:type="spellEnd"/>
            <w:r w:rsidRPr="0018217D">
              <w:rPr>
                <w:rFonts w:ascii="Helvetica" w:hAnsi="Helvetica" w:cs="Helvetica"/>
                <w:sz w:val="24"/>
                <w:szCs w:val="24"/>
              </w:rPr>
              <w:t xml:space="preserve"> S. </w:t>
            </w:r>
            <w:proofErr w:type="spellStart"/>
            <w:r w:rsidRPr="0018217D">
              <w:rPr>
                <w:rFonts w:ascii="Helvetica" w:hAnsi="Helvetica" w:cs="Helvetica"/>
                <w:sz w:val="24"/>
                <w:szCs w:val="24"/>
              </w:rPr>
              <w:t>Ebia</w:t>
            </w:r>
            <w:proofErr w:type="spellEnd"/>
          </w:p>
          <w:p w:rsidR="0018217D" w:rsidRPr="0018217D" w:rsidRDefault="0018217D" w:rsidP="009C3F1D">
            <w:pPr>
              <w:jc w:val="center"/>
              <w:rPr>
                <w:rFonts w:ascii="Helvetica" w:hAnsi="Helvetica" w:cs="Helvetica"/>
                <w:sz w:val="20"/>
                <w:szCs w:val="24"/>
              </w:rPr>
            </w:pPr>
            <w:r w:rsidRPr="0018217D">
              <w:rPr>
                <w:rFonts w:ascii="Helvetica" w:hAnsi="Helvetica" w:cs="Helvetica"/>
                <w:sz w:val="20"/>
                <w:szCs w:val="24"/>
              </w:rPr>
              <w:t>23A15 Victoria de Manila, 1655 Taft Ave., Manila</w:t>
            </w:r>
          </w:p>
          <w:p w:rsidR="0018217D" w:rsidRPr="0018217D" w:rsidRDefault="0018217D" w:rsidP="009C3F1D">
            <w:pPr>
              <w:jc w:val="center"/>
              <w:rPr>
                <w:rFonts w:ascii="Helvetica" w:hAnsi="Helvetica" w:cs="Helvetica"/>
                <w:sz w:val="20"/>
                <w:szCs w:val="24"/>
              </w:rPr>
            </w:pPr>
            <w:r w:rsidRPr="0018217D">
              <w:rPr>
                <w:rFonts w:ascii="Helvetica" w:hAnsi="Helvetica" w:cs="Helvetica"/>
                <w:sz w:val="20"/>
                <w:szCs w:val="24"/>
              </w:rPr>
              <w:t>09275458093</w:t>
            </w:r>
          </w:p>
          <w:p w:rsidR="0018217D" w:rsidRPr="0018217D" w:rsidRDefault="0018217D" w:rsidP="009C3F1D">
            <w:pPr>
              <w:jc w:val="center"/>
              <w:rPr>
                <w:rFonts w:ascii="Helvetica" w:hAnsi="Helvetica" w:cs="Helvetica"/>
                <w:b/>
                <w:sz w:val="20"/>
                <w:szCs w:val="24"/>
              </w:rPr>
            </w:pPr>
            <w:proofErr w:type="gramStart"/>
            <w:r w:rsidRPr="0018217D">
              <w:rPr>
                <w:rFonts w:ascii="Helvetica" w:hAnsi="Helvetica" w:cs="Helvetica"/>
                <w:sz w:val="20"/>
                <w:szCs w:val="24"/>
              </w:rPr>
              <w:t>josiah.maius</w:t>
            </w:r>
            <w:proofErr w:type="gramEnd"/>
            <w:r w:rsidRPr="0018217D">
              <w:rPr>
                <w:rFonts w:ascii="Helvetica" w:hAnsi="Helvetica" w:cs="Helvetica"/>
                <w:sz w:val="20"/>
                <w:szCs w:val="24"/>
              </w:rPr>
              <w:t>.ebia.@gmail.com</w:t>
            </w:r>
          </w:p>
        </w:tc>
        <w:tc>
          <w:tcPr>
            <w:tcW w:w="370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rsidR="009C3F1D" w:rsidRPr="0018217D" w:rsidRDefault="007F72B2" w:rsidP="009C3F1D">
            <w:pPr>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36"/>
              </w:rPr>
            </w:pPr>
            <w:r w:rsidRPr="0018217D">
              <w:rPr>
                <w:rFonts w:ascii="Helvetica" w:hAnsi="Helvetica" w:cs="Helvetica"/>
                <w:sz w:val="24"/>
                <w:szCs w:val="36"/>
              </w:rPr>
              <w:t xml:space="preserve">John Kenneth V. </w:t>
            </w:r>
            <w:proofErr w:type="spellStart"/>
            <w:r w:rsidRPr="0018217D">
              <w:rPr>
                <w:rFonts w:ascii="Helvetica" w:hAnsi="Helvetica" w:cs="Helvetica"/>
                <w:sz w:val="24"/>
                <w:szCs w:val="36"/>
              </w:rPr>
              <w:t>Bunagan</w:t>
            </w:r>
            <w:proofErr w:type="spellEnd"/>
          </w:p>
          <w:p w:rsidR="0018217D" w:rsidRPr="0018217D" w:rsidRDefault="0018217D" w:rsidP="009C3F1D">
            <w:pPr>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20"/>
                <w:szCs w:val="36"/>
              </w:rPr>
            </w:pPr>
            <w:r w:rsidRPr="0018217D">
              <w:rPr>
                <w:rFonts w:ascii="Helvetica" w:hAnsi="Helvetica" w:cs="Helvetica"/>
                <w:sz w:val="20"/>
                <w:szCs w:val="36"/>
              </w:rPr>
              <w:t xml:space="preserve">B4, L8, </w:t>
            </w:r>
            <w:proofErr w:type="spellStart"/>
            <w:r w:rsidRPr="0018217D">
              <w:rPr>
                <w:rFonts w:ascii="Helvetica" w:hAnsi="Helvetica" w:cs="Helvetica"/>
                <w:sz w:val="20"/>
                <w:szCs w:val="36"/>
              </w:rPr>
              <w:t>Caluya</w:t>
            </w:r>
            <w:proofErr w:type="spellEnd"/>
            <w:r w:rsidRPr="0018217D">
              <w:rPr>
                <w:rFonts w:ascii="Helvetica" w:hAnsi="Helvetica" w:cs="Helvetica"/>
                <w:sz w:val="20"/>
                <w:szCs w:val="36"/>
              </w:rPr>
              <w:t xml:space="preserve"> St. </w:t>
            </w:r>
            <w:proofErr w:type="spellStart"/>
            <w:r w:rsidRPr="0018217D">
              <w:rPr>
                <w:rFonts w:ascii="Helvetica" w:hAnsi="Helvetica" w:cs="Helvetica"/>
                <w:sz w:val="20"/>
                <w:szCs w:val="36"/>
              </w:rPr>
              <w:t>Greatwoods</w:t>
            </w:r>
            <w:proofErr w:type="spellEnd"/>
            <w:r w:rsidRPr="0018217D">
              <w:rPr>
                <w:rFonts w:ascii="Helvetica" w:hAnsi="Helvetica" w:cs="Helvetica"/>
                <w:sz w:val="20"/>
                <w:szCs w:val="36"/>
              </w:rPr>
              <w:t xml:space="preserve"> </w:t>
            </w:r>
            <w:proofErr w:type="spellStart"/>
            <w:r w:rsidRPr="0018217D">
              <w:rPr>
                <w:rFonts w:ascii="Helvetica" w:hAnsi="Helvetica" w:cs="Helvetica"/>
                <w:sz w:val="20"/>
                <w:szCs w:val="36"/>
              </w:rPr>
              <w:t>Subd</w:t>
            </w:r>
            <w:proofErr w:type="spellEnd"/>
            <w:r w:rsidRPr="0018217D">
              <w:rPr>
                <w:rFonts w:ascii="Helvetica" w:hAnsi="Helvetica" w:cs="Helvetica"/>
                <w:sz w:val="20"/>
                <w:szCs w:val="36"/>
              </w:rPr>
              <w:t xml:space="preserve">., </w:t>
            </w:r>
            <w:proofErr w:type="spellStart"/>
            <w:r w:rsidRPr="0018217D">
              <w:rPr>
                <w:rFonts w:ascii="Helvetica" w:hAnsi="Helvetica" w:cs="Helvetica"/>
                <w:sz w:val="20"/>
                <w:szCs w:val="36"/>
              </w:rPr>
              <w:t>Bahayang</w:t>
            </w:r>
            <w:proofErr w:type="spellEnd"/>
            <w:r w:rsidRPr="0018217D">
              <w:rPr>
                <w:rFonts w:ascii="Helvetica" w:hAnsi="Helvetica" w:cs="Helvetica"/>
                <w:sz w:val="20"/>
                <w:szCs w:val="36"/>
              </w:rPr>
              <w:t xml:space="preserve"> Pag-</w:t>
            </w:r>
            <w:proofErr w:type="spellStart"/>
            <w:r w:rsidRPr="0018217D">
              <w:rPr>
                <w:rFonts w:ascii="Helvetica" w:hAnsi="Helvetica" w:cs="Helvetica"/>
                <w:sz w:val="20"/>
                <w:szCs w:val="36"/>
              </w:rPr>
              <w:t>asa</w:t>
            </w:r>
            <w:proofErr w:type="spellEnd"/>
            <w:r w:rsidRPr="0018217D">
              <w:rPr>
                <w:rFonts w:ascii="Helvetica" w:hAnsi="Helvetica" w:cs="Helvetica"/>
                <w:sz w:val="20"/>
                <w:szCs w:val="36"/>
              </w:rPr>
              <w:t>, Bacoor, Cavite</w:t>
            </w:r>
          </w:p>
          <w:p w:rsidR="0018217D" w:rsidRPr="0018217D" w:rsidRDefault="0018217D" w:rsidP="009C3F1D">
            <w:pPr>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20"/>
                <w:szCs w:val="36"/>
              </w:rPr>
            </w:pPr>
            <w:r w:rsidRPr="0018217D">
              <w:rPr>
                <w:rFonts w:ascii="Helvetica" w:hAnsi="Helvetica" w:cs="Helvetica"/>
                <w:sz w:val="20"/>
                <w:szCs w:val="36"/>
              </w:rPr>
              <w:t>09952059624</w:t>
            </w:r>
          </w:p>
          <w:p w:rsidR="0018217D" w:rsidRPr="0018217D" w:rsidRDefault="0018217D" w:rsidP="009C3F1D">
            <w:pPr>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20"/>
                <w:szCs w:val="36"/>
              </w:rPr>
            </w:pPr>
            <w:r w:rsidRPr="0018217D">
              <w:rPr>
                <w:rFonts w:ascii="Helvetica" w:hAnsi="Helvetica" w:cs="Helvetica"/>
                <w:sz w:val="20"/>
                <w:szCs w:val="36"/>
              </w:rPr>
              <w:t>johnkenneth.bunagan0219@gmail.com</w:t>
            </w:r>
          </w:p>
          <w:p w:rsidR="0018217D" w:rsidRPr="0018217D" w:rsidRDefault="0018217D" w:rsidP="009C3F1D">
            <w:pPr>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b/>
                <w:sz w:val="20"/>
                <w:szCs w:val="36"/>
              </w:rPr>
            </w:pPr>
          </w:p>
        </w:tc>
      </w:tr>
      <w:tr w:rsidR="007F7F6A" w:rsidTr="007F7F6A">
        <w:trPr>
          <w:trHeight w:val="1296"/>
          <w:jc w:val="center"/>
        </w:trPr>
        <w:tc>
          <w:tcPr>
            <w:cnfStyle w:val="000010000000" w:firstRow="0" w:lastRow="0" w:firstColumn="0" w:lastColumn="0" w:oddVBand="1" w:evenVBand="0" w:oddHBand="0" w:evenHBand="0" w:firstRowFirstColumn="0" w:firstRowLastColumn="0" w:lastRowFirstColumn="0" w:lastRowLastColumn="0"/>
            <w:tcW w:w="37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rsidR="009C3F1D" w:rsidRPr="0018217D" w:rsidRDefault="007F72B2" w:rsidP="009C3F1D">
            <w:pPr>
              <w:jc w:val="center"/>
              <w:rPr>
                <w:rFonts w:ascii="Helvetica" w:hAnsi="Helvetica" w:cs="Helvetica"/>
                <w:sz w:val="24"/>
                <w:szCs w:val="24"/>
              </w:rPr>
            </w:pPr>
            <w:r w:rsidRPr="0018217D">
              <w:rPr>
                <w:rFonts w:ascii="Helvetica" w:hAnsi="Helvetica" w:cs="Helvetica"/>
                <w:sz w:val="24"/>
                <w:szCs w:val="24"/>
              </w:rPr>
              <w:t xml:space="preserve">John Carl R. </w:t>
            </w:r>
            <w:proofErr w:type="spellStart"/>
            <w:r w:rsidRPr="0018217D">
              <w:rPr>
                <w:rFonts w:ascii="Helvetica" w:hAnsi="Helvetica" w:cs="Helvetica"/>
                <w:sz w:val="24"/>
                <w:szCs w:val="24"/>
              </w:rPr>
              <w:t>Manalansan</w:t>
            </w:r>
            <w:proofErr w:type="spellEnd"/>
          </w:p>
          <w:p w:rsidR="0018217D" w:rsidRPr="0018217D" w:rsidRDefault="0018217D" w:rsidP="009C3F1D">
            <w:pPr>
              <w:jc w:val="center"/>
              <w:rPr>
                <w:rFonts w:ascii="Helvetica" w:hAnsi="Helvetica" w:cs="Helvetica"/>
                <w:sz w:val="20"/>
                <w:szCs w:val="24"/>
              </w:rPr>
            </w:pPr>
            <w:r w:rsidRPr="0018217D">
              <w:rPr>
                <w:rFonts w:ascii="Helvetica" w:hAnsi="Helvetica" w:cs="Helvetica"/>
                <w:sz w:val="20"/>
                <w:szCs w:val="24"/>
              </w:rPr>
              <w:t xml:space="preserve">Barangay 20, Zone 2, </w:t>
            </w:r>
            <w:proofErr w:type="spellStart"/>
            <w:r w:rsidRPr="0018217D">
              <w:rPr>
                <w:rFonts w:ascii="Helvetica" w:hAnsi="Helvetica" w:cs="Helvetica"/>
                <w:sz w:val="20"/>
                <w:szCs w:val="24"/>
              </w:rPr>
              <w:t>Porvenir</w:t>
            </w:r>
            <w:proofErr w:type="spellEnd"/>
            <w:r w:rsidRPr="0018217D">
              <w:rPr>
                <w:rFonts w:ascii="Helvetica" w:hAnsi="Helvetica" w:cs="Helvetica"/>
                <w:sz w:val="20"/>
                <w:szCs w:val="24"/>
              </w:rPr>
              <w:t xml:space="preserve"> St. Pasay</w:t>
            </w:r>
          </w:p>
          <w:p w:rsidR="0018217D" w:rsidRPr="0018217D" w:rsidRDefault="0018217D" w:rsidP="009C3F1D">
            <w:pPr>
              <w:jc w:val="center"/>
              <w:rPr>
                <w:rFonts w:ascii="Helvetica" w:hAnsi="Helvetica" w:cs="Helvetica"/>
                <w:sz w:val="20"/>
                <w:szCs w:val="24"/>
              </w:rPr>
            </w:pPr>
            <w:r w:rsidRPr="0018217D">
              <w:rPr>
                <w:rFonts w:ascii="Helvetica" w:hAnsi="Helvetica" w:cs="Helvetica"/>
                <w:sz w:val="20"/>
                <w:szCs w:val="24"/>
              </w:rPr>
              <w:t>09776892834</w:t>
            </w:r>
          </w:p>
          <w:p w:rsidR="0018217D" w:rsidRPr="0018217D" w:rsidRDefault="0018217D" w:rsidP="009C3F1D">
            <w:pPr>
              <w:jc w:val="center"/>
              <w:rPr>
                <w:rFonts w:ascii="Helvetica" w:hAnsi="Helvetica" w:cs="Helvetica"/>
                <w:b/>
                <w:sz w:val="20"/>
                <w:szCs w:val="24"/>
              </w:rPr>
            </w:pPr>
            <w:r w:rsidRPr="0018217D">
              <w:rPr>
                <w:rFonts w:ascii="Helvetica" w:hAnsi="Helvetica" w:cs="Helvetica"/>
                <w:sz w:val="20"/>
                <w:szCs w:val="24"/>
              </w:rPr>
              <w:t>manalansanjohncarl@gmail.com</w:t>
            </w:r>
          </w:p>
        </w:tc>
        <w:tc>
          <w:tcPr>
            <w:tcW w:w="370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rsidR="009C3F1D" w:rsidRDefault="007F72B2" w:rsidP="009C3F1D">
            <w:pPr>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36"/>
              </w:rPr>
            </w:pPr>
            <w:r>
              <w:rPr>
                <w:rFonts w:ascii="Helvetica" w:hAnsi="Helvetica" w:cs="Helvetica"/>
                <w:sz w:val="24"/>
                <w:szCs w:val="36"/>
              </w:rPr>
              <w:t>Kate Danielle D. Guino</w:t>
            </w:r>
          </w:p>
          <w:p w:rsidR="0018217D" w:rsidRDefault="0018217D" w:rsidP="009C3F1D">
            <w:pPr>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20"/>
                <w:szCs w:val="36"/>
              </w:rPr>
            </w:pPr>
            <w:r>
              <w:rPr>
                <w:rFonts w:ascii="Helvetica" w:hAnsi="Helvetica" w:cs="Helvetica"/>
                <w:sz w:val="20"/>
                <w:szCs w:val="36"/>
              </w:rPr>
              <w:t>883-J Cristobal St. Paco, Manila</w:t>
            </w:r>
          </w:p>
          <w:p w:rsidR="0018217D" w:rsidRDefault="0018217D" w:rsidP="009C3F1D">
            <w:pPr>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20"/>
                <w:szCs w:val="36"/>
              </w:rPr>
            </w:pPr>
            <w:r>
              <w:rPr>
                <w:rFonts w:ascii="Helvetica" w:hAnsi="Helvetica" w:cs="Helvetica"/>
                <w:sz w:val="20"/>
                <w:szCs w:val="36"/>
              </w:rPr>
              <w:t>09971055834</w:t>
            </w:r>
          </w:p>
          <w:p w:rsidR="0018217D" w:rsidRPr="0018217D" w:rsidRDefault="0018217D" w:rsidP="0018217D">
            <w:pPr>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20"/>
                <w:szCs w:val="36"/>
              </w:rPr>
            </w:pPr>
            <w:r>
              <w:rPr>
                <w:rFonts w:ascii="Helvetica" w:hAnsi="Helvetica" w:cs="Helvetica"/>
                <w:sz w:val="20"/>
                <w:szCs w:val="36"/>
              </w:rPr>
              <w:t>kdguino@gmail.com</w:t>
            </w:r>
          </w:p>
        </w:tc>
      </w:tr>
    </w:tbl>
    <w:p w:rsidR="009C3F1D" w:rsidRDefault="009C3F1D" w:rsidP="009C3F1D">
      <w:pPr>
        <w:jc w:val="center"/>
        <w:rPr>
          <w:rFonts w:ascii="Helvetica" w:hAnsi="Helvetica" w:cs="Helvetica"/>
          <w:b/>
          <w:szCs w:val="36"/>
        </w:rPr>
      </w:pPr>
    </w:p>
    <w:p w:rsidR="007F7F6A" w:rsidRDefault="007F7F6A" w:rsidP="009C3F1D">
      <w:pPr>
        <w:jc w:val="center"/>
        <w:rPr>
          <w:rFonts w:ascii="Helvetica" w:hAnsi="Helvetica" w:cs="Helvetica"/>
          <w:b/>
          <w:szCs w:val="36"/>
        </w:rPr>
        <w:sectPr w:rsidR="007F7F6A">
          <w:pgSz w:w="12240" w:h="15840"/>
          <w:pgMar w:top="1440" w:right="1440" w:bottom="1440" w:left="1440" w:header="720" w:footer="720" w:gutter="0"/>
          <w:cols w:space="720"/>
          <w:docGrid w:linePitch="360"/>
        </w:sectPr>
      </w:pPr>
    </w:p>
    <w:p w:rsidR="009B57EE" w:rsidRDefault="009B57EE" w:rsidP="009B57EE">
      <w:pPr>
        <w:jc w:val="both"/>
        <w:rPr>
          <w:rFonts w:ascii="Helvetica" w:hAnsi="Helvetica" w:cs="Helvetica"/>
          <w:b/>
          <w:szCs w:val="36"/>
        </w:rPr>
        <w:sectPr w:rsidR="009B57EE" w:rsidSect="007F7F6A">
          <w:type w:val="continuous"/>
          <w:pgSz w:w="12240" w:h="15840"/>
          <w:pgMar w:top="1440" w:right="1440" w:bottom="1440" w:left="1440" w:header="720" w:footer="720" w:gutter="0"/>
          <w:cols w:space="720"/>
          <w:docGrid w:linePitch="360"/>
        </w:sectPr>
      </w:pPr>
    </w:p>
    <w:p w:rsidR="009B57EE" w:rsidRDefault="009B57EE" w:rsidP="009B57EE">
      <w:pPr>
        <w:jc w:val="both"/>
        <w:rPr>
          <w:rFonts w:ascii="Times New Roman" w:hAnsi="Times New Roman" w:cs="Times New Roman"/>
          <w:b/>
          <w:sz w:val="24"/>
          <w:szCs w:val="24"/>
        </w:rPr>
      </w:pPr>
      <w:r>
        <w:rPr>
          <w:rFonts w:ascii="Times New Roman" w:hAnsi="Times New Roman" w:cs="Times New Roman"/>
          <w:b/>
          <w:sz w:val="24"/>
          <w:szCs w:val="24"/>
        </w:rPr>
        <w:t>ABSTRACT</w:t>
      </w:r>
    </w:p>
    <w:p w:rsidR="009B57EE" w:rsidRPr="009B57EE" w:rsidRDefault="009B57EE" w:rsidP="009B57EE">
      <w:pPr>
        <w:jc w:val="both"/>
        <w:rPr>
          <w:rFonts w:ascii="Times New Roman" w:hAnsi="Times New Roman" w:cs="Times New Roman"/>
          <w:szCs w:val="24"/>
        </w:rPr>
      </w:pPr>
      <w:r w:rsidRPr="009B57EE">
        <w:rPr>
          <w:rFonts w:ascii="Times New Roman" w:hAnsi="Times New Roman" w:cs="Times New Roman"/>
          <w:szCs w:val="24"/>
        </w:rPr>
        <w:t xml:space="preserve">Procedural content generation and evolving game content based on player preferences, performance, and behavior has been an ever-growing research topic in the field of computer science and game design. The goal of this research is to contribute to the field by associating the concept of genetic algorithms to evolve and optimize the generated game content based on the performance of the player. To demonstrate our proposition, we designed a 2D roguelike game called </w:t>
      </w:r>
      <w:r w:rsidRPr="009B57EE">
        <w:rPr>
          <w:rFonts w:ascii="Times New Roman" w:hAnsi="Times New Roman" w:cs="Times New Roman"/>
          <w:i/>
          <w:szCs w:val="24"/>
        </w:rPr>
        <w:t>Fireflies</w:t>
      </w:r>
      <w:r w:rsidRPr="009B57EE">
        <w:rPr>
          <w:rFonts w:ascii="Times New Roman" w:hAnsi="Times New Roman" w:cs="Times New Roman"/>
          <w:szCs w:val="24"/>
        </w:rPr>
        <w:t xml:space="preserve"> which significantly involves the player in the generation of content through her exploration and interaction with the game environment.</w:t>
      </w:r>
    </w:p>
    <w:p w:rsidR="009B57EE" w:rsidRDefault="009B57EE" w:rsidP="009B57EE">
      <w:pPr>
        <w:pStyle w:val="ListParagraph"/>
        <w:numPr>
          <w:ilvl w:val="0"/>
          <w:numId w:val="1"/>
        </w:numPr>
        <w:jc w:val="both"/>
        <w:rPr>
          <w:rFonts w:ascii="Times New Roman" w:hAnsi="Times New Roman" w:cs="Times New Roman"/>
          <w:b/>
          <w:sz w:val="24"/>
          <w:szCs w:val="36"/>
        </w:rPr>
      </w:pPr>
      <w:r>
        <w:rPr>
          <w:rFonts w:ascii="Times New Roman" w:hAnsi="Times New Roman" w:cs="Times New Roman"/>
          <w:b/>
          <w:sz w:val="24"/>
          <w:szCs w:val="36"/>
        </w:rPr>
        <w:t>INTRODUCTION</w:t>
      </w:r>
    </w:p>
    <w:p w:rsidR="009B57EE" w:rsidRDefault="009B57EE" w:rsidP="009B57EE">
      <w:pPr>
        <w:pStyle w:val="ListParagraph"/>
        <w:ind w:left="0" w:firstLine="720"/>
        <w:jc w:val="both"/>
        <w:rPr>
          <w:rFonts w:ascii="Times New Roman" w:hAnsi="Times New Roman" w:cs="Times New Roman"/>
          <w:szCs w:val="36"/>
        </w:rPr>
      </w:pPr>
      <w:r w:rsidRPr="009B57EE">
        <w:rPr>
          <w:rFonts w:ascii="Times New Roman" w:hAnsi="Times New Roman" w:cs="Times New Roman"/>
          <w:szCs w:val="36"/>
        </w:rPr>
        <w:t xml:space="preserve">Procedural content generation (PCG) has been a very popular technique in game design since the past decades. It lets game designers and developers add more </w:t>
      </w:r>
      <w:r>
        <w:rPr>
          <w:rFonts w:ascii="Times New Roman" w:hAnsi="Times New Roman" w:cs="Times New Roman"/>
          <w:szCs w:val="36"/>
        </w:rPr>
        <w:t>replay value</w:t>
      </w:r>
      <w:r w:rsidRPr="009B57EE">
        <w:rPr>
          <w:rFonts w:ascii="Times New Roman" w:hAnsi="Times New Roman" w:cs="Times New Roman"/>
          <w:szCs w:val="36"/>
        </w:rPr>
        <w:t xml:space="preserve"> to their game. Procedurally generating content will always lead to mostly new and exciting playthroughs every</w:t>
      </w:r>
      <w:r>
        <w:rPr>
          <w:rFonts w:ascii="Times New Roman" w:hAnsi="Times New Roman" w:cs="Times New Roman"/>
          <w:szCs w:val="36"/>
        </w:rPr>
        <w:t xml:space="preserve"> </w:t>
      </w:r>
      <w:r w:rsidRPr="009B57EE">
        <w:rPr>
          <w:rFonts w:ascii="Times New Roman" w:hAnsi="Times New Roman" w:cs="Times New Roman"/>
          <w:szCs w:val="36"/>
        </w:rPr>
        <w:t xml:space="preserve">time the player hits the "new game" button. For developers, this design technique saves much more time, in the long run, and resources when </w:t>
      </w:r>
      <w:r w:rsidRPr="009B57EE">
        <w:rPr>
          <w:rFonts w:ascii="Times New Roman" w:hAnsi="Times New Roman" w:cs="Times New Roman"/>
          <w:szCs w:val="36"/>
        </w:rPr>
        <w:t xml:space="preserve">creating a game with large amounts of content e.g. </w:t>
      </w:r>
      <w:r w:rsidRPr="009B57EE">
        <w:rPr>
          <w:rFonts w:ascii="Times New Roman" w:hAnsi="Times New Roman" w:cs="Times New Roman"/>
          <w:i/>
          <w:szCs w:val="36"/>
        </w:rPr>
        <w:t>The Elder Scrolls: Arena</w:t>
      </w:r>
      <w:r w:rsidRPr="009B57EE">
        <w:rPr>
          <w:rFonts w:ascii="Times New Roman" w:hAnsi="Times New Roman" w:cs="Times New Roman"/>
          <w:szCs w:val="36"/>
        </w:rPr>
        <w:t xml:space="preserve"> [12].</w:t>
      </w:r>
    </w:p>
    <w:p w:rsidR="009B57EE" w:rsidRPr="009B57EE" w:rsidRDefault="009B57EE" w:rsidP="009B57EE">
      <w:pPr>
        <w:pStyle w:val="ListParagraph"/>
        <w:ind w:left="0" w:firstLine="720"/>
        <w:jc w:val="both"/>
        <w:rPr>
          <w:rFonts w:ascii="Times New Roman" w:hAnsi="Times New Roman" w:cs="Times New Roman"/>
          <w:szCs w:val="36"/>
        </w:rPr>
      </w:pPr>
    </w:p>
    <w:p w:rsidR="009B57EE" w:rsidRDefault="009B57EE" w:rsidP="009B57EE">
      <w:pPr>
        <w:pStyle w:val="ListParagraph"/>
        <w:ind w:left="0" w:firstLine="720"/>
        <w:jc w:val="both"/>
        <w:rPr>
          <w:rFonts w:ascii="Times New Roman" w:hAnsi="Times New Roman" w:cs="Times New Roman"/>
          <w:szCs w:val="36"/>
        </w:rPr>
      </w:pPr>
      <w:r w:rsidRPr="009B57EE">
        <w:rPr>
          <w:rFonts w:ascii="Times New Roman" w:hAnsi="Times New Roman" w:cs="Times New Roman"/>
          <w:szCs w:val="36"/>
        </w:rPr>
        <w:t xml:space="preserve">One of the most popular uses of PCG in game development are in </w:t>
      </w:r>
      <w:r w:rsidRPr="009B57EE">
        <w:rPr>
          <w:rFonts w:ascii="Times New Roman" w:hAnsi="Times New Roman" w:cs="Times New Roman"/>
          <w:i/>
          <w:szCs w:val="36"/>
        </w:rPr>
        <w:t>roguelike</w:t>
      </w:r>
      <w:r w:rsidRPr="009B57EE">
        <w:rPr>
          <w:rFonts w:ascii="Times New Roman" w:hAnsi="Times New Roman" w:cs="Times New Roman"/>
          <w:szCs w:val="36"/>
        </w:rPr>
        <w:t xml:space="preserve"> games. Roguelikes are games with core mechanics similar to the game </w:t>
      </w:r>
      <w:r w:rsidRPr="009B57EE">
        <w:rPr>
          <w:rFonts w:ascii="Times New Roman" w:hAnsi="Times New Roman" w:cs="Times New Roman"/>
          <w:i/>
          <w:szCs w:val="36"/>
        </w:rPr>
        <w:t>Rogue</w:t>
      </w:r>
      <w:r w:rsidRPr="009B57EE">
        <w:rPr>
          <w:rFonts w:ascii="Times New Roman" w:hAnsi="Times New Roman" w:cs="Times New Roman"/>
          <w:szCs w:val="36"/>
        </w:rPr>
        <w:t xml:space="preserve"> [11], which was released on 1980. Some of the key features of Roguel</w:t>
      </w:r>
      <w:r>
        <w:rPr>
          <w:rFonts w:ascii="Times New Roman" w:hAnsi="Times New Roman" w:cs="Times New Roman"/>
          <w:szCs w:val="36"/>
        </w:rPr>
        <w:t xml:space="preserve">ikes are procedural generation, </w:t>
      </w:r>
      <w:proofErr w:type="spellStart"/>
      <w:r w:rsidRPr="009B57EE">
        <w:rPr>
          <w:rFonts w:ascii="Times New Roman" w:hAnsi="Times New Roman" w:cs="Times New Roman"/>
          <w:i/>
          <w:szCs w:val="36"/>
        </w:rPr>
        <w:t>permadeath</w:t>
      </w:r>
      <w:proofErr w:type="spellEnd"/>
      <w:r w:rsidRPr="009B57EE">
        <w:rPr>
          <w:rFonts w:ascii="Times New Roman" w:hAnsi="Times New Roman" w:cs="Times New Roman"/>
          <w:i/>
          <w:szCs w:val="36"/>
        </w:rPr>
        <w:t xml:space="preserve"> </w:t>
      </w:r>
      <w:r>
        <w:rPr>
          <w:rFonts w:ascii="Times New Roman" w:hAnsi="Times New Roman" w:cs="Times New Roman"/>
          <w:szCs w:val="36"/>
        </w:rPr>
        <w:t>(permanent death)</w:t>
      </w:r>
      <w:r w:rsidRPr="009B57EE">
        <w:rPr>
          <w:rFonts w:ascii="Times New Roman" w:hAnsi="Times New Roman" w:cs="Times New Roman"/>
          <w:szCs w:val="36"/>
        </w:rPr>
        <w:t xml:space="preserve">, and character progression [6]. Roguelikes, being primarily PCG-based in terms of design, makes it a practical game genre to work on for research titles on PCG and game design theory such as presented in this paper. </w:t>
      </w:r>
    </w:p>
    <w:p w:rsidR="009B57EE" w:rsidRPr="009B57EE" w:rsidRDefault="009B57EE" w:rsidP="009B57EE">
      <w:pPr>
        <w:pStyle w:val="ListParagraph"/>
        <w:ind w:left="0" w:firstLine="720"/>
        <w:jc w:val="both"/>
        <w:rPr>
          <w:rFonts w:ascii="Times New Roman" w:hAnsi="Times New Roman" w:cs="Times New Roman"/>
          <w:szCs w:val="36"/>
        </w:rPr>
      </w:pPr>
    </w:p>
    <w:p w:rsidR="009B57EE" w:rsidRDefault="009B57EE" w:rsidP="009B57EE">
      <w:pPr>
        <w:pStyle w:val="ListParagraph"/>
        <w:ind w:left="0" w:firstLine="720"/>
        <w:jc w:val="both"/>
        <w:rPr>
          <w:rFonts w:ascii="Times New Roman" w:hAnsi="Times New Roman" w:cs="Times New Roman"/>
          <w:szCs w:val="36"/>
        </w:rPr>
      </w:pPr>
      <w:r w:rsidRPr="009B57EE">
        <w:rPr>
          <w:rFonts w:ascii="Times New Roman" w:hAnsi="Times New Roman" w:cs="Times New Roman"/>
          <w:szCs w:val="36"/>
        </w:rPr>
        <w:t>Game dynamics are the emergent behavior from the player and game elements when the game's mechanics, which are the particular components of the game such as the game's rules and A.I., are implemented. An example of this is when a player runs from an enemy when her health points are lower than the enemy, or when a player tries to find a key when discovering that a door that is the goal is locked.</w:t>
      </w:r>
    </w:p>
    <w:p w:rsidR="009B57EE" w:rsidRPr="009B57EE" w:rsidRDefault="009B57EE" w:rsidP="009B57EE">
      <w:pPr>
        <w:pStyle w:val="ListParagraph"/>
        <w:ind w:left="0" w:firstLine="720"/>
        <w:jc w:val="both"/>
        <w:rPr>
          <w:rFonts w:ascii="Times New Roman" w:hAnsi="Times New Roman" w:cs="Times New Roman"/>
          <w:szCs w:val="36"/>
        </w:rPr>
      </w:pPr>
    </w:p>
    <w:p w:rsidR="009B57EE" w:rsidRDefault="009B57EE" w:rsidP="009B57EE">
      <w:pPr>
        <w:pStyle w:val="ListParagraph"/>
        <w:ind w:left="0" w:firstLine="720"/>
        <w:jc w:val="both"/>
        <w:rPr>
          <w:rFonts w:ascii="Times New Roman" w:hAnsi="Times New Roman" w:cs="Times New Roman"/>
          <w:szCs w:val="36"/>
        </w:rPr>
      </w:pPr>
      <w:r w:rsidRPr="009B57EE">
        <w:rPr>
          <w:rFonts w:ascii="Times New Roman" w:hAnsi="Times New Roman" w:cs="Times New Roman"/>
          <w:szCs w:val="36"/>
        </w:rPr>
        <w:lastRenderedPageBreak/>
        <w:t>In this research, we looked into in</w:t>
      </w:r>
      <w:r>
        <w:rPr>
          <w:rFonts w:ascii="Times New Roman" w:hAnsi="Times New Roman" w:cs="Times New Roman"/>
          <w:szCs w:val="36"/>
        </w:rPr>
        <w:t>fl</w:t>
      </w:r>
      <w:r w:rsidRPr="009B57EE">
        <w:rPr>
          <w:rFonts w:ascii="Times New Roman" w:hAnsi="Times New Roman" w:cs="Times New Roman"/>
          <w:szCs w:val="36"/>
        </w:rPr>
        <w:t xml:space="preserve">uencing the emergent behaviors in the game that is game dynamics through procedural generation. This will allow a more personalized play experience for the player, and at the same time, staying true to the unforgiving nature of roguelikes since the game's environment will start to adapt against the player as she progresses. </w:t>
      </w:r>
    </w:p>
    <w:p w:rsidR="009B57EE" w:rsidRPr="009B57EE" w:rsidRDefault="009B57EE" w:rsidP="009B57EE">
      <w:pPr>
        <w:pStyle w:val="ListParagraph"/>
        <w:ind w:left="0" w:firstLine="720"/>
        <w:jc w:val="both"/>
        <w:rPr>
          <w:rFonts w:ascii="Times New Roman" w:hAnsi="Times New Roman" w:cs="Times New Roman"/>
          <w:szCs w:val="36"/>
        </w:rPr>
      </w:pPr>
    </w:p>
    <w:p w:rsidR="009B57EE" w:rsidRPr="009B57EE" w:rsidRDefault="009B57EE" w:rsidP="009B57EE">
      <w:pPr>
        <w:pStyle w:val="ListParagraph"/>
        <w:ind w:left="0" w:firstLine="720"/>
        <w:jc w:val="both"/>
        <w:rPr>
          <w:rFonts w:ascii="Times New Roman" w:hAnsi="Times New Roman" w:cs="Times New Roman"/>
          <w:szCs w:val="36"/>
        </w:rPr>
      </w:pPr>
      <w:r w:rsidRPr="009B57EE">
        <w:rPr>
          <w:rFonts w:ascii="Times New Roman" w:hAnsi="Times New Roman" w:cs="Times New Roman"/>
          <w:szCs w:val="36"/>
        </w:rPr>
        <w:t>To accomplish this, we used genetic algorithms, which is a kind of evolutionary algorithm that is inspired by natural selection, to evolve specified elements in the generated content of the game's level depending on the results of the previous level of the game. Lastly, we designed and developed Fireflies, an experimental 2D roguelike game, to demonstrate the objectives of this research.</w:t>
      </w:r>
    </w:p>
    <w:p w:rsidR="009B57EE" w:rsidRPr="009B57EE" w:rsidRDefault="009B57EE" w:rsidP="009B57EE">
      <w:pPr>
        <w:pStyle w:val="ListParagraph"/>
        <w:rPr>
          <w:rFonts w:ascii="Times New Roman" w:hAnsi="Times New Roman" w:cs="Times New Roman"/>
          <w:sz w:val="20"/>
          <w:szCs w:val="36"/>
        </w:rPr>
      </w:pPr>
    </w:p>
    <w:p w:rsidR="00BC01D8" w:rsidRDefault="00BC01D8" w:rsidP="00BC01D8">
      <w:pPr>
        <w:pStyle w:val="ListParagraph"/>
        <w:numPr>
          <w:ilvl w:val="1"/>
          <w:numId w:val="1"/>
        </w:numPr>
        <w:jc w:val="both"/>
        <w:rPr>
          <w:rFonts w:ascii="Times New Roman" w:hAnsi="Times New Roman" w:cs="Times New Roman"/>
          <w:b/>
          <w:sz w:val="24"/>
          <w:szCs w:val="24"/>
        </w:rPr>
      </w:pPr>
      <w:r w:rsidRPr="00BC01D8">
        <w:rPr>
          <w:rFonts w:ascii="Times New Roman" w:hAnsi="Times New Roman" w:cs="Times New Roman"/>
          <w:b/>
          <w:sz w:val="24"/>
          <w:szCs w:val="24"/>
        </w:rPr>
        <w:t>SIGNIFICANCE OF THE STUDY</w:t>
      </w:r>
    </w:p>
    <w:p w:rsidR="00BC01D8" w:rsidRDefault="00BC01D8" w:rsidP="00BC01D8">
      <w:pPr>
        <w:pStyle w:val="ListParagraph"/>
        <w:ind w:left="0" w:firstLine="720"/>
        <w:jc w:val="both"/>
        <w:rPr>
          <w:rFonts w:ascii="Times New Roman" w:hAnsi="Times New Roman" w:cs="Times New Roman"/>
          <w:szCs w:val="24"/>
        </w:rPr>
      </w:pPr>
      <w:r w:rsidRPr="00BC01D8">
        <w:rPr>
          <w:rFonts w:ascii="Times New Roman" w:hAnsi="Times New Roman" w:cs="Times New Roman"/>
          <w:szCs w:val="24"/>
        </w:rPr>
        <w:t>This study can be a model for game designers and developers to improve their understanding on the e</w:t>
      </w:r>
      <w:r>
        <w:rPr>
          <w:rFonts w:ascii="Times New Roman" w:hAnsi="Times New Roman" w:cs="Times New Roman"/>
          <w:szCs w:val="24"/>
        </w:rPr>
        <w:t>f</w:t>
      </w:r>
      <w:r w:rsidRPr="00BC01D8">
        <w:rPr>
          <w:rFonts w:ascii="Times New Roman" w:hAnsi="Times New Roman" w:cs="Times New Roman"/>
          <w:szCs w:val="24"/>
        </w:rPr>
        <w:t>fectiveness of genetic algorithms in designing roguelike games. It shows a specific way, using genetic algorithms, on how to make the procedural content generated in roguelike games and the play experience delivered to the player be personalized and more meaningful. This study can also be a framework for students and future researchers in conducting research on game design, procedural content generation, and genetic algorithms.</w:t>
      </w:r>
    </w:p>
    <w:p w:rsidR="00BC01D8" w:rsidRPr="00BC01D8" w:rsidRDefault="00BC01D8" w:rsidP="00BC01D8">
      <w:pPr>
        <w:pStyle w:val="ListParagraph"/>
        <w:ind w:left="0" w:firstLine="720"/>
        <w:jc w:val="both"/>
        <w:rPr>
          <w:rFonts w:ascii="Times New Roman" w:hAnsi="Times New Roman" w:cs="Times New Roman"/>
          <w:sz w:val="20"/>
          <w:szCs w:val="24"/>
        </w:rPr>
      </w:pPr>
    </w:p>
    <w:p w:rsidR="00BC01D8" w:rsidRDefault="00BC01D8" w:rsidP="00BC01D8">
      <w:pPr>
        <w:pStyle w:val="ListParagraph"/>
        <w:numPr>
          <w:ilvl w:val="1"/>
          <w:numId w:val="1"/>
        </w:numPr>
        <w:jc w:val="both"/>
        <w:rPr>
          <w:rFonts w:ascii="Times New Roman" w:hAnsi="Times New Roman" w:cs="Times New Roman"/>
          <w:b/>
          <w:sz w:val="24"/>
          <w:szCs w:val="24"/>
        </w:rPr>
      </w:pPr>
      <w:r w:rsidRPr="00BC01D8">
        <w:rPr>
          <w:rFonts w:ascii="Times New Roman" w:hAnsi="Times New Roman" w:cs="Times New Roman"/>
          <w:b/>
          <w:sz w:val="24"/>
          <w:szCs w:val="24"/>
        </w:rPr>
        <w:t>S</w:t>
      </w:r>
      <w:r>
        <w:rPr>
          <w:rFonts w:ascii="Times New Roman" w:hAnsi="Times New Roman" w:cs="Times New Roman"/>
          <w:b/>
          <w:sz w:val="24"/>
          <w:szCs w:val="24"/>
        </w:rPr>
        <w:t>COPE AND LIMITATION OF THE STUDY</w:t>
      </w:r>
    </w:p>
    <w:p w:rsidR="00BC01D8" w:rsidRDefault="00BC01D8" w:rsidP="00BC01D8">
      <w:pPr>
        <w:pStyle w:val="ListParagraph"/>
        <w:ind w:left="0" w:firstLine="720"/>
        <w:jc w:val="both"/>
        <w:rPr>
          <w:rFonts w:ascii="Times New Roman" w:hAnsi="Times New Roman" w:cs="Times New Roman"/>
          <w:szCs w:val="24"/>
        </w:rPr>
      </w:pPr>
      <w:r w:rsidRPr="00BC01D8">
        <w:rPr>
          <w:rFonts w:ascii="Times New Roman" w:hAnsi="Times New Roman" w:cs="Times New Roman"/>
          <w:szCs w:val="24"/>
        </w:rPr>
        <w:t xml:space="preserve">The focus of this research is to utilize genetic algorithms in the procedural generation of content to influence the game dynamics (emergent behavior) in the </w:t>
      </w:r>
      <w:r w:rsidRPr="00BC01D8">
        <w:rPr>
          <w:rFonts w:ascii="Times New Roman" w:hAnsi="Times New Roman" w:cs="Times New Roman"/>
          <w:i/>
          <w:szCs w:val="24"/>
        </w:rPr>
        <w:t>Fireflies</w:t>
      </w:r>
      <w:r w:rsidRPr="00BC01D8">
        <w:rPr>
          <w:rFonts w:ascii="Times New Roman" w:hAnsi="Times New Roman" w:cs="Times New Roman"/>
          <w:szCs w:val="24"/>
        </w:rPr>
        <w:t xml:space="preserve"> game, giving the player a more personalized experience and at the same time staying true to the nature of roguelikes being both very challenging and fun. Although the methods used in this research project is promising for very challenging games such as that of the roguelike genre, this paper doesn’t promise to be as effective on other less </w:t>
      </w:r>
      <w:r w:rsidRPr="00BC01D8">
        <w:rPr>
          <w:rFonts w:ascii="Times New Roman" w:hAnsi="Times New Roman" w:cs="Times New Roman"/>
          <w:szCs w:val="24"/>
        </w:rPr>
        <w:t>challenging games in providing the amount of fun that this can give when applied on roguelikes.</w:t>
      </w:r>
    </w:p>
    <w:p w:rsidR="00BC01D8" w:rsidRDefault="00BC01D8" w:rsidP="00BC01D8">
      <w:pPr>
        <w:jc w:val="both"/>
        <w:rPr>
          <w:rFonts w:ascii="Times New Roman" w:hAnsi="Times New Roman" w:cs="Times New Roman"/>
          <w:szCs w:val="24"/>
        </w:rPr>
      </w:pPr>
    </w:p>
    <w:p w:rsidR="00BC01D8" w:rsidRDefault="00BC01D8" w:rsidP="00BC01D8">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REVIEW OF RELATED LITERATURE</w:t>
      </w:r>
    </w:p>
    <w:p w:rsidR="00210D5A" w:rsidRPr="00B26D6F" w:rsidRDefault="00B26D6F" w:rsidP="00B26D6F">
      <w:pPr>
        <w:pStyle w:val="ListParagraph"/>
        <w:numPr>
          <w:ilvl w:val="1"/>
          <w:numId w:val="1"/>
        </w:numPr>
        <w:jc w:val="both"/>
        <w:rPr>
          <w:rFonts w:ascii="Times New Roman" w:hAnsi="Times New Roman" w:cs="Times New Roman"/>
          <w:b/>
          <w:sz w:val="24"/>
          <w:szCs w:val="24"/>
        </w:rPr>
      </w:pPr>
      <w:r w:rsidRPr="00B26D6F">
        <w:rPr>
          <w:rFonts w:ascii="Times New Roman" w:hAnsi="Times New Roman" w:cs="Times New Roman"/>
          <w:b/>
          <w:sz w:val="24"/>
          <w:szCs w:val="24"/>
        </w:rPr>
        <w:t>Procedural Content Generation</w:t>
      </w:r>
    </w:p>
    <w:p w:rsidR="00B26D6F" w:rsidRDefault="00B26D6F" w:rsidP="00B26D6F">
      <w:pPr>
        <w:pStyle w:val="ListParagraph"/>
        <w:ind w:left="0" w:firstLine="720"/>
        <w:jc w:val="both"/>
        <w:rPr>
          <w:rFonts w:ascii="Times New Roman" w:hAnsi="Times New Roman" w:cs="Times New Roman"/>
          <w:sz w:val="24"/>
          <w:szCs w:val="24"/>
        </w:rPr>
      </w:pPr>
      <w:r w:rsidRPr="00B26D6F">
        <w:rPr>
          <w:rFonts w:ascii="Times New Roman" w:hAnsi="Times New Roman" w:cs="Times New Roman"/>
          <w:sz w:val="24"/>
          <w:szCs w:val="24"/>
        </w:rPr>
        <w:t xml:space="preserve">Procedural content generation (PCG) simply refers to the algorithmic generation of game content with limited or no human contribution [1, 2]. PCG has been used for decades in the games industry. It was primarily used to deliver more content in games that runs in a very limited hardware, popular examples of this are </w:t>
      </w:r>
      <w:r w:rsidRPr="00B26D6F">
        <w:rPr>
          <w:rFonts w:ascii="Times New Roman" w:hAnsi="Times New Roman" w:cs="Times New Roman"/>
          <w:i/>
          <w:sz w:val="24"/>
          <w:szCs w:val="24"/>
        </w:rPr>
        <w:t>Rogue</w:t>
      </w:r>
      <w:r w:rsidRPr="00B26D6F">
        <w:rPr>
          <w:rFonts w:ascii="Times New Roman" w:hAnsi="Times New Roman" w:cs="Times New Roman"/>
          <w:sz w:val="24"/>
          <w:szCs w:val="24"/>
        </w:rPr>
        <w:t xml:space="preserve"> [11] and </w:t>
      </w:r>
      <w:r w:rsidRPr="00B26D6F">
        <w:rPr>
          <w:rFonts w:ascii="Times New Roman" w:hAnsi="Times New Roman" w:cs="Times New Roman"/>
          <w:i/>
          <w:sz w:val="24"/>
          <w:szCs w:val="24"/>
        </w:rPr>
        <w:t>The Elder Scrolls: Arena</w:t>
      </w:r>
      <w:r w:rsidRPr="00B26D6F">
        <w:rPr>
          <w:rFonts w:ascii="Times New Roman" w:hAnsi="Times New Roman" w:cs="Times New Roman"/>
          <w:sz w:val="24"/>
          <w:szCs w:val="24"/>
        </w:rPr>
        <w:t xml:space="preserve"> [12]. In both games mentioned, the developers used PCG to generate game content that would be too large for the existing technology in their time to store and run in memory if predefined. Today, PCG is mainly used to give games more replay value and varied content.</w:t>
      </w:r>
    </w:p>
    <w:p w:rsidR="00B26D6F" w:rsidRPr="00B26D6F" w:rsidRDefault="00B26D6F" w:rsidP="00B26D6F">
      <w:pPr>
        <w:pStyle w:val="ListParagraph"/>
        <w:ind w:left="0" w:firstLine="720"/>
        <w:jc w:val="both"/>
        <w:rPr>
          <w:rFonts w:ascii="Times New Roman" w:hAnsi="Times New Roman" w:cs="Times New Roman"/>
          <w:sz w:val="20"/>
          <w:szCs w:val="24"/>
        </w:rPr>
      </w:pPr>
    </w:p>
    <w:p w:rsidR="007F7F6A" w:rsidRDefault="00B26D6F" w:rsidP="00B26D6F">
      <w:pPr>
        <w:pStyle w:val="ListParagraph"/>
        <w:numPr>
          <w:ilvl w:val="1"/>
          <w:numId w:val="1"/>
        </w:numPr>
        <w:rPr>
          <w:rFonts w:ascii="Times New Roman" w:hAnsi="Times New Roman" w:cs="Times New Roman"/>
          <w:b/>
          <w:sz w:val="24"/>
          <w:szCs w:val="24"/>
        </w:rPr>
      </w:pPr>
      <w:r w:rsidRPr="00B26D6F">
        <w:rPr>
          <w:rFonts w:ascii="Times New Roman" w:hAnsi="Times New Roman" w:cs="Times New Roman"/>
          <w:b/>
          <w:sz w:val="24"/>
          <w:szCs w:val="24"/>
        </w:rPr>
        <w:t>Roguelike Games</w:t>
      </w:r>
    </w:p>
    <w:p w:rsidR="00B26D6F" w:rsidRDefault="00B26D6F" w:rsidP="00B26D6F">
      <w:pPr>
        <w:pStyle w:val="ListParagraph"/>
        <w:ind w:left="360"/>
        <w:jc w:val="center"/>
        <w:rPr>
          <w:rFonts w:ascii="Times New Roman" w:hAnsi="Times New Roman" w:cs="Times New Roman"/>
          <w:b/>
          <w:sz w:val="24"/>
          <w:szCs w:val="24"/>
        </w:rPr>
      </w:pPr>
      <w:r w:rsidRPr="002A53AC">
        <w:rPr>
          <w:noProof/>
        </w:rPr>
        <w:drawing>
          <wp:inline distT="0" distB="0" distL="0" distR="0" wp14:anchorId="73ED450C" wp14:editId="707EDCF6">
            <wp:extent cx="2743200" cy="14523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3200" cy="1452355"/>
                    </a:xfrm>
                    <a:prstGeom prst="rect">
                      <a:avLst/>
                    </a:prstGeom>
                    <a:noFill/>
                    <a:ln>
                      <a:noFill/>
                    </a:ln>
                  </pic:spPr>
                </pic:pic>
              </a:graphicData>
            </a:graphic>
          </wp:inline>
        </w:drawing>
      </w:r>
    </w:p>
    <w:p w:rsidR="00B26D6F" w:rsidRPr="00B26D6F" w:rsidRDefault="00B26D6F" w:rsidP="00B26D6F">
      <w:pPr>
        <w:pStyle w:val="ListParagraph"/>
        <w:ind w:left="360"/>
        <w:jc w:val="center"/>
        <w:rPr>
          <w:rFonts w:ascii="Times New Roman" w:hAnsi="Times New Roman" w:cs="Times New Roman"/>
          <w:sz w:val="20"/>
          <w:szCs w:val="24"/>
        </w:rPr>
      </w:pPr>
      <w:r w:rsidRPr="00B26D6F">
        <w:rPr>
          <w:rFonts w:ascii="Times New Roman" w:hAnsi="Times New Roman" w:cs="Times New Roman"/>
          <w:sz w:val="20"/>
          <w:szCs w:val="24"/>
        </w:rPr>
        <w:t>Figure 1: A screenshot of the game Rogue running on the Ubuntu Linux</w:t>
      </w:r>
    </w:p>
    <w:p w:rsidR="00B26D6F" w:rsidRPr="00B26D6F" w:rsidRDefault="00B26D6F" w:rsidP="00B26D6F">
      <w:pPr>
        <w:pStyle w:val="ListParagraph"/>
        <w:ind w:left="360"/>
        <w:jc w:val="center"/>
        <w:rPr>
          <w:rFonts w:ascii="Times New Roman" w:hAnsi="Times New Roman" w:cs="Times New Roman"/>
          <w:sz w:val="20"/>
          <w:szCs w:val="24"/>
        </w:rPr>
      </w:pPr>
      <w:r w:rsidRPr="00B26D6F">
        <w:rPr>
          <w:rFonts w:ascii="Times New Roman" w:hAnsi="Times New Roman" w:cs="Times New Roman"/>
          <w:sz w:val="20"/>
          <w:szCs w:val="24"/>
        </w:rPr>
        <w:t>terminal.</w:t>
      </w:r>
    </w:p>
    <w:p w:rsidR="00B26D6F" w:rsidRPr="00B26D6F" w:rsidRDefault="00B26D6F" w:rsidP="00B26D6F">
      <w:pPr>
        <w:ind w:firstLine="720"/>
        <w:jc w:val="both"/>
        <w:rPr>
          <w:rFonts w:ascii="Times New Roman" w:hAnsi="Times New Roman" w:cs="Times New Roman"/>
          <w:szCs w:val="24"/>
        </w:rPr>
      </w:pPr>
      <w:r w:rsidRPr="00B26D6F">
        <w:rPr>
          <w:rFonts w:ascii="Times New Roman" w:hAnsi="Times New Roman" w:cs="Times New Roman"/>
          <w:szCs w:val="24"/>
        </w:rPr>
        <w:t xml:space="preserve">Roguelikes are games whose core features are similar to those of the game </w:t>
      </w:r>
      <w:r w:rsidRPr="00B26D6F">
        <w:rPr>
          <w:rFonts w:ascii="Times New Roman" w:hAnsi="Times New Roman" w:cs="Times New Roman"/>
          <w:i/>
          <w:szCs w:val="24"/>
        </w:rPr>
        <w:t xml:space="preserve">Rogue </w:t>
      </w:r>
      <w:r w:rsidRPr="00B26D6F">
        <w:rPr>
          <w:rFonts w:ascii="Times New Roman" w:hAnsi="Times New Roman" w:cs="Times New Roman"/>
          <w:szCs w:val="24"/>
        </w:rPr>
        <w:t xml:space="preserve">[11], thus the name. Rogue was developed by Michael Toy and Glenn </w:t>
      </w:r>
      <w:proofErr w:type="spellStart"/>
      <w:r w:rsidRPr="00B26D6F">
        <w:rPr>
          <w:rFonts w:ascii="Times New Roman" w:hAnsi="Times New Roman" w:cs="Times New Roman"/>
          <w:szCs w:val="24"/>
        </w:rPr>
        <w:t>Wichman</w:t>
      </w:r>
      <w:proofErr w:type="spellEnd"/>
      <w:r w:rsidRPr="00B26D6F">
        <w:rPr>
          <w:rFonts w:ascii="Times New Roman" w:hAnsi="Times New Roman" w:cs="Times New Roman"/>
          <w:szCs w:val="24"/>
        </w:rPr>
        <w:t xml:space="preserve"> which was initially released on 1980. It was a turn-based dungeon-crawler that used ASCII characters to represent its game content. </w:t>
      </w:r>
    </w:p>
    <w:p w:rsidR="00B26D6F" w:rsidRPr="00B26D6F" w:rsidRDefault="00B26D6F" w:rsidP="00B26D6F">
      <w:pPr>
        <w:jc w:val="both"/>
        <w:rPr>
          <w:rFonts w:ascii="Times New Roman" w:hAnsi="Times New Roman" w:cs="Times New Roman"/>
          <w:szCs w:val="24"/>
        </w:rPr>
      </w:pPr>
      <w:r w:rsidRPr="00B26D6F">
        <w:rPr>
          <w:rFonts w:ascii="Times New Roman" w:hAnsi="Times New Roman" w:cs="Times New Roman"/>
          <w:i/>
          <w:szCs w:val="24"/>
        </w:rPr>
        <w:t>The Berlin Interpretation</w:t>
      </w:r>
      <w:r w:rsidRPr="00B26D6F">
        <w:rPr>
          <w:rFonts w:ascii="Times New Roman" w:hAnsi="Times New Roman" w:cs="Times New Roman"/>
          <w:szCs w:val="24"/>
        </w:rPr>
        <w:t xml:space="preserve"> [10] split the factors that defines roguelikes into two, the high value </w:t>
      </w:r>
      <w:r w:rsidRPr="00B26D6F">
        <w:rPr>
          <w:rFonts w:ascii="Times New Roman" w:hAnsi="Times New Roman" w:cs="Times New Roman"/>
          <w:szCs w:val="24"/>
        </w:rPr>
        <w:lastRenderedPageBreak/>
        <w:t>factors and low value factors, the factors listed under the former are the more important features to be found in roguelikes than those under the latter which are likely optional. The following are the high value factors of roguelikes according to The Berlin Interpretation, in no specific order of importance:</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Random environment generation</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r>
      <w:proofErr w:type="spellStart"/>
      <w:r w:rsidRPr="003A5C8F">
        <w:rPr>
          <w:rFonts w:ascii="Times New Roman" w:hAnsi="Times New Roman" w:cs="Times New Roman"/>
          <w:i/>
          <w:szCs w:val="24"/>
        </w:rPr>
        <w:t>Permadeath</w:t>
      </w:r>
      <w:proofErr w:type="spellEnd"/>
      <w:r w:rsidRPr="00B26D6F">
        <w:rPr>
          <w:rFonts w:ascii="Times New Roman" w:hAnsi="Times New Roman" w:cs="Times New Roman"/>
          <w:szCs w:val="24"/>
        </w:rPr>
        <w:t xml:space="preserve"> (which stands for permanent death)</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Turn-based</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Grid-based</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Non-modal</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Complexity</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Resource Management</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r>
      <w:proofErr w:type="spellStart"/>
      <w:r w:rsidRPr="003A5C8F">
        <w:rPr>
          <w:rFonts w:ascii="Times New Roman" w:hAnsi="Times New Roman" w:cs="Times New Roman"/>
          <w:i/>
          <w:szCs w:val="24"/>
        </w:rPr>
        <w:t>Hack'n'Slash</w:t>
      </w:r>
      <w:proofErr w:type="spellEnd"/>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Exploration and discovery</w:t>
      </w:r>
    </w:p>
    <w:p w:rsidR="00B26D6F" w:rsidRPr="00B26D6F" w:rsidRDefault="00B26D6F" w:rsidP="00B26D6F">
      <w:pPr>
        <w:jc w:val="both"/>
        <w:rPr>
          <w:rFonts w:ascii="Times New Roman" w:hAnsi="Times New Roman" w:cs="Times New Roman"/>
          <w:sz w:val="20"/>
          <w:szCs w:val="24"/>
        </w:rPr>
      </w:pPr>
    </w:p>
    <w:p w:rsidR="00B26D6F" w:rsidRPr="00B26D6F" w:rsidRDefault="00B26D6F" w:rsidP="00B26D6F">
      <w:pPr>
        <w:jc w:val="both"/>
        <w:rPr>
          <w:rFonts w:ascii="Times New Roman" w:hAnsi="Times New Roman" w:cs="Times New Roman"/>
          <w:szCs w:val="24"/>
        </w:rPr>
      </w:pPr>
      <w:r w:rsidRPr="00B26D6F">
        <w:rPr>
          <w:rFonts w:ascii="Times New Roman" w:hAnsi="Times New Roman" w:cs="Times New Roman"/>
          <w:szCs w:val="24"/>
        </w:rPr>
        <w:t>Below are the low value factors, in no specific order of importance:</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Single player character</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Monsters are similar to players</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Tactical challenge</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ASCII display</w:t>
      </w:r>
    </w:p>
    <w:p w:rsidR="00B26D6F" w:rsidRPr="00B26D6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Dungeons</w:t>
      </w:r>
    </w:p>
    <w:p w:rsidR="003A5C8F" w:rsidRDefault="00B26D6F" w:rsidP="00B26D6F">
      <w:pPr>
        <w:spacing w:after="120" w:line="240" w:lineRule="auto"/>
        <w:jc w:val="both"/>
        <w:rPr>
          <w:rFonts w:ascii="Times New Roman" w:hAnsi="Times New Roman" w:cs="Times New Roman"/>
          <w:szCs w:val="24"/>
        </w:rPr>
      </w:pPr>
      <w:r w:rsidRPr="00B26D6F">
        <w:rPr>
          <w:rFonts w:ascii="Times New Roman" w:hAnsi="Times New Roman" w:cs="Times New Roman"/>
          <w:szCs w:val="24"/>
        </w:rPr>
        <w:t>•</w:t>
      </w:r>
      <w:r w:rsidRPr="00B26D6F">
        <w:rPr>
          <w:rFonts w:ascii="Times New Roman" w:hAnsi="Times New Roman" w:cs="Times New Roman"/>
          <w:szCs w:val="24"/>
        </w:rPr>
        <w:tab/>
        <w:t>Numbers</w:t>
      </w:r>
    </w:p>
    <w:p w:rsidR="003A5C8F" w:rsidRDefault="003A5C8F" w:rsidP="00B26D6F">
      <w:pPr>
        <w:spacing w:after="120" w:line="240" w:lineRule="auto"/>
        <w:jc w:val="both"/>
        <w:rPr>
          <w:rFonts w:ascii="Times New Roman" w:hAnsi="Times New Roman" w:cs="Times New Roman"/>
          <w:sz w:val="20"/>
          <w:szCs w:val="24"/>
        </w:rPr>
      </w:pPr>
    </w:p>
    <w:p w:rsidR="003A5C8F" w:rsidRPr="003A5C8F" w:rsidRDefault="003A5C8F" w:rsidP="003A5C8F">
      <w:pPr>
        <w:pStyle w:val="ListParagraph"/>
        <w:numPr>
          <w:ilvl w:val="1"/>
          <w:numId w:val="1"/>
        </w:numPr>
        <w:spacing w:after="120" w:line="240" w:lineRule="auto"/>
        <w:jc w:val="both"/>
        <w:rPr>
          <w:rFonts w:ascii="Times New Roman" w:hAnsi="Times New Roman" w:cs="Times New Roman"/>
          <w:b/>
          <w:sz w:val="24"/>
          <w:szCs w:val="24"/>
        </w:rPr>
      </w:pPr>
      <w:r w:rsidRPr="003A5C8F">
        <w:rPr>
          <w:rFonts w:ascii="Times New Roman" w:hAnsi="Times New Roman" w:cs="Times New Roman"/>
          <w:b/>
          <w:sz w:val="24"/>
          <w:szCs w:val="24"/>
        </w:rPr>
        <w:t>Game Dynamics</w:t>
      </w:r>
    </w:p>
    <w:p w:rsidR="003A5C8F" w:rsidRDefault="003A5C8F" w:rsidP="003A5C8F">
      <w:pPr>
        <w:pStyle w:val="ListParagraph"/>
        <w:spacing w:after="120" w:line="240" w:lineRule="auto"/>
        <w:ind w:left="0" w:firstLine="720"/>
        <w:jc w:val="both"/>
        <w:rPr>
          <w:rFonts w:ascii="Times New Roman" w:hAnsi="Times New Roman" w:cs="Times New Roman"/>
          <w:szCs w:val="24"/>
        </w:rPr>
      </w:pPr>
      <w:r w:rsidRPr="003A5C8F">
        <w:rPr>
          <w:rFonts w:ascii="Times New Roman" w:hAnsi="Times New Roman" w:cs="Times New Roman"/>
          <w:szCs w:val="24"/>
        </w:rPr>
        <w:t>According to the MDA (</w:t>
      </w:r>
      <w:r w:rsidRPr="003A5C8F">
        <w:rPr>
          <w:rFonts w:ascii="Times New Roman" w:hAnsi="Times New Roman" w:cs="Times New Roman"/>
          <w:i/>
          <w:szCs w:val="24"/>
        </w:rPr>
        <w:t>Mechanics-Dynamics-Aesthetics</w:t>
      </w:r>
      <w:r w:rsidRPr="003A5C8F">
        <w:rPr>
          <w:rFonts w:ascii="Times New Roman" w:hAnsi="Times New Roman" w:cs="Times New Roman"/>
          <w:szCs w:val="24"/>
        </w:rPr>
        <w:t xml:space="preserve">) framework [7], the consumption of games is broken down into three distinct components which are rules, system, and </w:t>
      </w:r>
      <w:r w:rsidRPr="003A32D7">
        <w:rPr>
          <w:rFonts w:ascii="Times New Roman" w:hAnsi="Times New Roman" w:cs="Times New Roman"/>
          <w:i/>
          <w:szCs w:val="24"/>
        </w:rPr>
        <w:t>fun</w:t>
      </w:r>
      <w:r w:rsidRPr="003A5C8F">
        <w:rPr>
          <w:rFonts w:ascii="Times New Roman" w:hAnsi="Times New Roman" w:cs="Times New Roman"/>
          <w:szCs w:val="24"/>
        </w:rPr>
        <w:t xml:space="preserve">, and their design counterpart are mechanics, dynamics, and aesthetics. According to </w:t>
      </w:r>
      <w:proofErr w:type="spellStart"/>
      <w:r w:rsidRPr="003A5C8F">
        <w:rPr>
          <w:rFonts w:ascii="Times New Roman" w:hAnsi="Times New Roman" w:cs="Times New Roman"/>
          <w:szCs w:val="24"/>
        </w:rPr>
        <w:t>Hunicke</w:t>
      </w:r>
      <w:proofErr w:type="spellEnd"/>
      <w:r w:rsidRPr="003A5C8F">
        <w:rPr>
          <w:rFonts w:ascii="Times New Roman" w:hAnsi="Times New Roman" w:cs="Times New Roman"/>
          <w:szCs w:val="24"/>
        </w:rPr>
        <w:t xml:space="preserve"> et al. [7], mechanic is defined as the particular components of the game, at the level of data representation and algorithms; the dynamics are the run-time behavior of the mechanics acting on player inputs and each other output over time; and aesthetics are the desirable emotional responses </w:t>
      </w:r>
      <w:r w:rsidRPr="003A5C8F">
        <w:rPr>
          <w:rFonts w:ascii="Times New Roman" w:hAnsi="Times New Roman" w:cs="Times New Roman"/>
          <w:szCs w:val="24"/>
        </w:rPr>
        <w:t>evoked in the player, when she interacts with the game system.</w:t>
      </w:r>
    </w:p>
    <w:p w:rsidR="003A32D7" w:rsidRDefault="003A32D7" w:rsidP="003A32D7">
      <w:pPr>
        <w:spacing w:after="120" w:line="240" w:lineRule="auto"/>
        <w:rPr>
          <w:rFonts w:ascii="Times New Roman" w:hAnsi="Times New Roman" w:cs="Times New Roman"/>
          <w:szCs w:val="24"/>
        </w:rPr>
      </w:pPr>
      <w:r w:rsidRPr="003A32D7">
        <w:rPr>
          <w:noProof/>
        </w:rPr>
        <w:drawing>
          <wp:inline distT="0" distB="0" distL="0" distR="0" wp14:anchorId="2D161DE9" wp14:editId="44862BC4">
            <wp:extent cx="3229935" cy="84772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9415" cy="850213"/>
                    </a:xfrm>
                    <a:prstGeom prst="rect">
                      <a:avLst/>
                    </a:prstGeom>
                    <a:noFill/>
                    <a:ln>
                      <a:noFill/>
                    </a:ln>
                  </pic:spPr>
                </pic:pic>
              </a:graphicData>
            </a:graphic>
          </wp:inline>
        </w:drawing>
      </w:r>
    </w:p>
    <w:p w:rsidR="003A32D7" w:rsidRDefault="003A32D7" w:rsidP="003A32D7">
      <w:pPr>
        <w:spacing w:after="120" w:line="240" w:lineRule="auto"/>
        <w:jc w:val="center"/>
        <w:rPr>
          <w:rFonts w:ascii="Times New Roman" w:hAnsi="Times New Roman" w:cs="Times New Roman"/>
          <w:sz w:val="20"/>
          <w:szCs w:val="24"/>
        </w:rPr>
      </w:pPr>
      <w:r w:rsidRPr="003A32D7">
        <w:rPr>
          <w:rFonts w:ascii="Times New Roman" w:hAnsi="Times New Roman" w:cs="Times New Roman"/>
          <w:sz w:val="20"/>
          <w:szCs w:val="24"/>
        </w:rPr>
        <w:t>Figure 2: The MDA framework. Shows the d</w:t>
      </w:r>
      <w:r>
        <w:rPr>
          <w:rFonts w:ascii="Times New Roman" w:hAnsi="Times New Roman" w:cs="Times New Roman"/>
          <w:sz w:val="20"/>
          <w:szCs w:val="24"/>
        </w:rPr>
        <w:t xml:space="preserve">ifference in perspective of the </w:t>
      </w:r>
      <w:r w:rsidRPr="003A32D7">
        <w:rPr>
          <w:rFonts w:ascii="Times New Roman" w:hAnsi="Times New Roman" w:cs="Times New Roman"/>
          <w:sz w:val="20"/>
          <w:szCs w:val="24"/>
        </w:rPr>
        <w:t>player (consumer) and the designer (or developer).</w:t>
      </w:r>
    </w:p>
    <w:p w:rsidR="003A32D7" w:rsidRDefault="003A32D7" w:rsidP="003A32D7">
      <w:pPr>
        <w:spacing w:after="120" w:line="240" w:lineRule="auto"/>
        <w:jc w:val="center"/>
        <w:rPr>
          <w:rFonts w:ascii="Times New Roman" w:hAnsi="Times New Roman" w:cs="Times New Roman"/>
          <w:sz w:val="20"/>
          <w:szCs w:val="24"/>
        </w:rPr>
      </w:pPr>
    </w:p>
    <w:p w:rsidR="003A32D7" w:rsidRPr="003A32D7" w:rsidRDefault="003A32D7" w:rsidP="003A32D7">
      <w:pPr>
        <w:pStyle w:val="ListParagraph"/>
        <w:numPr>
          <w:ilvl w:val="1"/>
          <w:numId w:val="1"/>
        </w:numPr>
        <w:spacing w:after="120" w:line="240" w:lineRule="auto"/>
        <w:jc w:val="both"/>
        <w:rPr>
          <w:rFonts w:ascii="Times New Roman" w:hAnsi="Times New Roman" w:cs="Times New Roman"/>
          <w:b/>
          <w:sz w:val="24"/>
          <w:szCs w:val="24"/>
        </w:rPr>
      </w:pPr>
      <w:r w:rsidRPr="003A32D7">
        <w:rPr>
          <w:rFonts w:ascii="Times New Roman" w:hAnsi="Times New Roman" w:cs="Times New Roman"/>
          <w:b/>
          <w:sz w:val="24"/>
          <w:szCs w:val="24"/>
        </w:rPr>
        <w:t>Genetic Algorithms</w:t>
      </w:r>
    </w:p>
    <w:p w:rsidR="003A32D7" w:rsidRDefault="003A32D7" w:rsidP="003A32D7">
      <w:pPr>
        <w:pStyle w:val="ListParagraph"/>
        <w:spacing w:after="120" w:line="240" w:lineRule="auto"/>
        <w:ind w:left="0" w:firstLine="360"/>
        <w:jc w:val="both"/>
        <w:rPr>
          <w:rFonts w:ascii="Times New Roman" w:hAnsi="Times New Roman" w:cs="Times New Roman"/>
          <w:sz w:val="24"/>
          <w:szCs w:val="24"/>
        </w:rPr>
      </w:pPr>
      <w:r w:rsidRPr="003A32D7">
        <w:rPr>
          <w:rFonts w:ascii="Times New Roman" w:hAnsi="Times New Roman" w:cs="Times New Roman"/>
          <w:sz w:val="24"/>
          <w:szCs w:val="24"/>
        </w:rPr>
        <w:t xml:space="preserve">Genetic algorithms (GA) are stochastic, parallel search algorithms based on the mechanics of natural selection and evolution [3,5]. It was first introduced by John Holland on 1992 [4] which is very similar to Darwin's theory of natural selection. </w:t>
      </w:r>
    </w:p>
    <w:p w:rsidR="003A32D7" w:rsidRPr="003A32D7" w:rsidRDefault="003A32D7" w:rsidP="003A32D7">
      <w:pPr>
        <w:pStyle w:val="ListParagraph"/>
        <w:spacing w:after="120" w:line="240" w:lineRule="auto"/>
        <w:ind w:left="0"/>
        <w:jc w:val="both"/>
        <w:rPr>
          <w:rFonts w:ascii="Times New Roman" w:hAnsi="Times New Roman" w:cs="Times New Roman"/>
          <w:sz w:val="24"/>
          <w:szCs w:val="24"/>
        </w:rPr>
      </w:pPr>
    </w:p>
    <w:p w:rsidR="003A32D7" w:rsidRDefault="003A32D7" w:rsidP="003A32D7">
      <w:pPr>
        <w:pStyle w:val="ListParagraph"/>
        <w:spacing w:after="120" w:line="240" w:lineRule="auto"/>
        <w:ind w:left="0" w:firstLine="360"/>
        <w:jc w:val="both"/>
        <w:rPr>
          <w:rFonts w:ascii="Times New Roman" w:hAnsi="Times New Roman" w:cs="Times New Roman"/>
          <w:sz w:val="24"/>
          <w:szCs w:val="24"/>
        </w:rPr>
      </w:pPr>
      <w:r w:rsidRPr="003A32D7">
        <w:rPr>
          <w:rFonts w:ascii="Times New Roman" w:hAnsi="Times New Roman" w:cs="Times New Roman"/>
          <w:sz w:val="24"/>
          <w:szCs w:val="24"/>
        </w:rPr>
        <w:t xml:space="preserve">A genetic algorithm starts off with a population of elements, or </w:t>
      </w:r>
      <w:r w:rsidRPr="003A32D7">
        <w:rPr>
          <w:rFonts w:ascii="Times New Roman" w:hAnsi="Times New Roman" w:cs="Times New Roman"/>
          <w:i/>
          <w:sz w:val="24"/>
          <w:szCs w:val="24"/>
        </w:rPr>
        <w:t>chromosomes</w:t>
      </w:r>
      <w:r w:rsidRPr="003A32D7">
        <w:rPr>
          <w:rFonts w:ascii="Times New Roman" w:hAnsi="Times New Roman" w:cs="Times New Roman"/>
          <w:sz w:val="24"/>
          <w:szCs w:val="24"/>
        </w:rPr>
        <w:t xml:space="preserve">, which carry their own genetic information commonly referred to as genes. The algorithm will then evaluate the </w:t>
      </w:r>
      <w:r w:rsidRPr="003A32D7">
        <w:rPr>
          <w:rFonts w:ascii="Times New Roman" w:hAnsi="Times New Roman" w:cs="Times New Roman"/>
          <w:i/>
          <w:sz w:val="24"/>
          <w:szCs w:val="24"/>
        </w:rPr>
        <w:t>fitness</w:t>
      </w:r>
      <w:r w:rsidRPr="003A32D7">
        <w:rPr>
          <w:rFonts w:ascii="Times New Roman" w:hAnsi="Times New Roman" w:cs="Times New Roman"/>
          <w:sz w:val="24"/>
          <w:szCs w:val="24"/>
        </w:rPr>
        <w:t xml:space="preserve"> of each of the chromosomes in the population, the evaluation function of a genetic algorithm depends on the problem being solved. A chromosome's </w:t>
      </w:r>
      <w:r w:rsidRPr="003A32D7">
        <w:rPr>
          <w:rFonts w:ascii="Times New Roman" w:hAnsi="Times New Roman" w:cs="Times New Roman"/>
          <w:i/>
          <w:sz w:val="24"/>
          <w:szCs w:val="24"/>
        </w:rPr>
        <w:t>fitness value</w:t>
      </w:r>
      <w:r w:rsidRPr="003A32D7">
        <w:rPr>
          <w:rFonts w:ascii="Times New Roman" w:hAnsi="Times New Roman" w:cs="Times New Roman"/>
          <w:sz w:val="24"/>
          <w:szCs w:val="24"/>
        </w:rPr>
        <w:t xml:space="preserve"> will determine its likelihood of being picked as a parent for the new generation of likely more optimal chromosomes. When the parent chromosomes are picked the algorithm will perform </w:t>
      </w:r>
      <w:r w:rsidRPr="003A32D7">
        <w:rPr>
          <w:rFonts w:ascii="Times New Roman" w:hAnsi="Times New Roman" w:cs="Times New Roman"/>
          <w:i/>
          <w:sz w:val="24"/>
          <w:szCs w:val="24"/>
        </w:rPr>
        <w:t>crossover</w:t>
      </w:r>
      <w:r w:rsidRPr="003A32D7">
        <w:rPr>
          <w:rFonts w:ascii="Times New Roman" w:hAnsi="Times New Roman" w:cs="Times New Roman"/>
          <w:sz w:val="24"/>
          <w:szCs w:val="24"/>
        </w:rPr>
        <w:t xml:space="preserve"> and </w:t>
      </w:r>
      <w:r w:rsidRPr="003A32D7">
        <w:rPr>
          <w:rFonts w:ascii="Times New Roman" w:hAnsi="Times New Roman" w:cs="Times New Roman"/>
          <w:i/>
          <w:sz w:val="24"/>
          <w:szCs w:val="24"/>
        </w:rPr>
        <w:t>mutation</w:t>
      </w:r>
      <w:r w:rsidRPr="003A32D7">
        <w:rPr>
          <w:rFonts w:ascii="Times New Roman" w:hAnsi="Times New Roman" w:cs="Times New Roman"/>
          <w:sz w:val="24"/>
          <w:szCs w:val="24"/>
        </w:rPr>
        <w:t xml:space="preserve">. The crossover function will combine genes from the parent chromosomes to form a new chromosome for the next generation, a </w:t>
      </w:r>
      <w:r w:rsidRPr="003A32D7">
        <w:rPr>
          <w:rFonts w:ascii="Times New Roman" w:hAnsi="Times New Roman" w:cs="Times New Roman"/>
          <w:i/>
          <w:sz w:val="24"/>
          <w:szCs w:val="24"/>
        </w:rPr>
        <w:t>mutation</w:t>
      </w:r>
      <w:r w:rsidRPr="003A32D7">
        <w:rPr>
          <w:rFonts w:ascii="Times New Roman" w:hAnsi="Times New Roman" w:cs="Times New Roman"/>
          <w:sz w:val="24"/>
          <w:szCs w:val="24"/>
        </w:rPr>
        <w:t xml:space="preserve"> may occur once the crossover is done which will mutate a certain gene that is unique fr</w:t>
      </w:r>
      <w:r>
        <w:rPr>
          <w:rFonts w:ascii="Times New Roman" w:hAnsi="Times New Roman" w:cs="Times New Roman"/>
          <w:sz w:val="24"/>
          <w:szCs w:val="24"/>
        </w:rPr>
        <w:t>om its parents. The above expla</w:t>
      </w:r>
      <w:r w:rsidRPr="003A32D7">
        <w:rPr>
          <w:rFonts w:ascii="Times New Roman" w:hAnsi="Times New Roman" w:cs="Times New Roman"/>
          <w:sz w:val="24"/>
          <w:szCs w:val="24"/>
        </w:rPr>
        <w:t>nation may also be described as:</w:t>
      </w:r>
    </w:p>
    <w:p w:rsidR="003A32D7" w:rsidRPr="003A32D7" w:rsidRDefault="003A32D7" w:rsidP="003A32D7">
      <w:pPr>
        <w:pStyle w:val="ListParagraph"/>
        <w:spacing w:after="120" w:line="240" w:lineRule="auto"/>
        <w:ind w:left="0" w:firstLine="360"/>
        <w:jc w:val="both"/>
        <w:rPr>
          <w:rFonts w:ascii="Times New Roman" w:hAnsi="Times New Roman" w:cs="Times New Roman"/>
          <w:sz w:val="24"/>
          <w:szCs w:val="24"/>
        </w:rPr>
      </w:pPr>
    </w:p>
    <w:p w:rsidR="003A32D7" w:rsidRPr="003A32D7" w:rsidRDefault="003A32D7" w:rsidP="003A32D7">
      <w:pPr>
        <w:spacing w:after="120" w:line="240" w:lineRule="auto"/>
        <w:jc w:val="center"/>
        <w:rPr>
          <w:rFonts w:ascii="Times New Roman" w:hAnsi="Times New Roman" w:cs="Times New Roman"/>
          <w:sz w:val="32"/>
          <w:szCs w:val="24"/>
        </w:rPr>
      </w:pPr>
      <w:r w:rsidRPr="003A32D7">
        <w:rPr>
          <w:rFonts w:ascii="Times New Roman" w:hAnsi="Times New Roman" w:cs="Times New Roman"/>
          <w:sz w:val="32"/>
          <w:szCs w:val="24"/>
        </w:rPr>
        <w:t>P = {</w:t>
      </w:r>
      <w:proofErr w:type="spellStart"/>
      <w:r w:rsidRPr="003A32D7">
        <w:rPr>
          <w:rFonts w:ascii="Times New Roman" w:hAnsi="Times New Roman" w:cs="Times New Roman"/>
          <w:sz w:val="32"/>
          <w:szCs w:val="24"/>
        </w:rPr>
        <w:t>x|x</w:t>
      </w:r>
      <w:proofErr w:type="spellEnd"/>
      <w:r w:rsidRPr="003A32D7">
        <w:rPr>
          <w:rFonts w:ascii="Times New Roman" w:hAnsi="Times New Roman" w:cs="Times New Roman"/>
          <w:sz w:val="32"/>
          <w:szCs w:val="24"/>
        </w:rPr>
        <w:t xml:space="preserve"> is the return value of ƒ (c</w:t>
      </w:r>
      <w:r w:rsidRPr="003A32D7">
        <w:rPr>
          <w:rFonts w:ascii="Times New Roman" w:hAnsi="Times New Roman" w:cs="Times New Roman"/>
          <w:sz w:val="32"/>
          <w:szCs w:val="24"/>
          <w:vertAlign w:val="subscript"/>
        </w:rPr>
        <w:t>1</w:t>
      </w:r>
      <w:r w:rsidRPr="003A32D7">
        <w:rPr>
          <w:rFonts w:ascii="Times New Roman" w:hAnsi="Times New Roman" w:cs="Times New Roman"/>
          <w:sz w:val="32"/>
          <w:szCs w:val="24"/>
        </w:rPr>
        <w:t>, c</w:t>
      </w:r>
      <w:r w:rsidRPr="003A32D7">
        <w:rPr>
          <w:rFonts w:ascii="Times New Roman" w:hAnsi="Times New Roman" w:cs="Times New Roman"/>
          <w:sz w:val="32"/>
          <w:szCs w:val="24"/>
          <w:vertAlign w:val="subscript"/>
        </w:rPr>
        <w:t>2</w:t>
      </w:r>
      <w:r w:rsidRPr="003A32D7">
        <w:rPr>
          <w:rFonts w:ascii="Times New Roman" w:hAnsi="Times New Roman" w:cs="Times New Roman"/>
          <w:sz w:val="32"/>
          <w:szCs w:val="24"/>
        </w:rPr>
        <w:t xml:space="preserve">, …, </w:t>
      </w:r>
      <w:proofErr w:type="spellStart"/>
      <w:r w:rsidRPr="003A32D7">
        <w:rPr>
          <w:rFonts w:ascii="Times New Roman" w:hAnsi="Times New Roman" w:cs="Times New Roman"/>
          <w:sz w:val="32"/>
          <w:szCs w:val="24"/>
        </w:rPr>
        <w:t>c</w:t>
      </w:r>
      <w:r w:rsidRPr="003A32D7">
        <w:rPr>
          <w:rFonts w:ascii="Times New Roman" w:hAnsi="Times New Roman" w:cs="Times New Roman"/>
          <w:sz w:val="32"/>
          <w:szCs w:val="24"/>
          <w:vertAlign w:val="subscript"/>
        </w:rPr>
        <w:t>n</w:t>
      </w:r>
      <w:proofErr w:type="spellEnd"/>
      <w:r w:rsidRPr="003A32D7">
        <w:rPr>
          <w:rFonts w:ascii="Times New Roman" w:hAnsi="Times New Roman" w:cs="Times New Roman"/>
          <w:sz w:val="32"/>
          <w:szCs w:val="24"/>
        </w:rPr>
        <w:t>)}</w:t>
      </w:r>
    </w:p>
    <w:p w:rsidR="003A32D7" w:rsidRPr="003A32D7" w:rsidRDefault="003A32D7" w:rsidP="003A32D7">
      <w:pPr>
        <w:spacing w:after="120" w:line="240" w:lineRule="auto"/>
        <w:jc w:val="both"/>
        <w:rPr>
          <w:rFonts w:ascii="Times New Roman" w:hAnsi="Times New Roman" w:cs="Times New Roman"/>
          <w:szCs w:val="24"/>
        </w:rPr>
      </w:pPr>
    </w:p>
    <w:p w:rsidR="003A32D7" w:rsidRDefault="003A32D7" w:rsidP="003A32D7">
      <w:pPr>
        <w:spacing w:after="120" w:line="240" w:lineRule="auto"/>
        <w:jc w:val="both"/>
        <w:rPr>
          <w:rFonts w:ascii="Times New Roman" w:hAnsi="Times New Roman" w:cs="Times New Roman"/>
          <w:sz w:val="20"/>
          <w:szCs w:val="24"/>
        </w:rPr>
      </w:pPr>
      <w:r w:rsidRPr="003A32D7">
        <w:rPr>
          <w:rFonts w:ascii="Times New Roman" w:hAnsi="Times New Roman" w:cs="Times New Roman"/>
          <w:szCs w:val="24"/>
        </w:rPr>
        <w:lastRenderedPageBreak/>
        <w:t xml:space="preserve">where ƒ is a genetic function that takes </w:t>
      </w:r>
      <w:r w:rsidRPr="003A32D7">
        <w:rPr>
          <w:rFonts w:ascii="Times New Roman" w:hAnsi="Times New Roman" w:cs="Times New Roman"/>
          <w:i/>
          <w:szCs w:val="24"/>
        </w:rPr>
        <w:t>n</w:t>
      </w:r>
      <w:r w:rsidRPr="003A32D7">
        <w:rPr>
          <w:rFonts w:ascii="Times New Roman" w:hAnsi="Times New Roman" w:cs="Times New Roman"/>
          <w:szCs w:val="24"/>
        </w:rPr>
        <w:t xml:space="preserve"> number of chromosome </w:t>
      </w:r>
      <w:r w:rsidRPr="003A32D7">
        <w:rPr>
          <w:rFonts w:ascii="Times New Roman" w:hAnsi="Times New Roman" w:cs="Times New Roman"/>
          <w:i/>
          <w:szCs w:val="24"/>
        </w:rPr>
        <w:t xml:space="preserve">c </w:t>
      </w:r>
      <w:r w:rsidRPr="003A32D7">
        <w:rPr>
          <w:rFonts w:ascii="Times New Roman" w:hAnsi="Times New Roman" w:cs="Times New Roman"/>
          <w:szCs w:val="24"/>
        </w:rPr>
        <w:t xml:space="preserve">and returns a child chromosome x, and ƒ runs </w:t>
      </w:r>
      <w:r w:rsidRPr="003A32D7">
        <w:rPr>
          <w:rFonts w:ascii="Times New Roman" w:hAnsi="Times New Roman" w:cs="Times New Roman"/>
          <w:i/>
          <w:szCs w:val="24"/>
        </w:rPr>
        <w:t>N</w:t>
      </w:r>
      <w:r w:rsidRPr="003A32D7">
        <w:rPr>
          <w:rFonts w:ascii="Times New Roman" w:hAnsi="Times New Roman" w:cs="Times New Roman"/>
          <w:szCs w:val="24"/>
        </w:rPr>
        <w:t xml:space="preserve"> times where </w:t>
      </w:r>
      <w:r w:rsidRPr="003A32D7">
        <w:rPr>
          <w:rFonts w:ascii="Times New Roman" w:hAnsi="Times New Roman" w:cs="Times New Roman"/>
          <w:i/>
          <w:szCs w:val="24"/>
        </w:rPr>
        <w:t>N</w:t>
      </w:r>
      <w:r w:rsidRPr="003A32D7">
        <w:rPr>
          <w:rFonts w:ascii="Times New Roman" w:hAnsi="Times New Roman" w:cs="Times New Roman"/>
          <w:szCs w:val="24"/>
        </w:rPr>
        <w:t xml:space="preserve"> is the required number of chromosomes for the population set </w:t>
      </w:r>
      <w:r w:rsidRPr="003A32D7">
        <w:rPr>
          <w:rFonts w:ascii="Times New Roman" w:hAnsi="Times New Roman" w:cs="Times New Roman"/>
          <w:i/>
          <w:szCs w:val="24"/>
        </w:rPr>
        <w:t xml:space="preserve">P </w:t>
      </w:r>
      <w:r w:rsidRPr="003A32D7">
        <w:rPr>
          <w:rFonts w:ascii="Times New Roman" w:hAnsi="Times New Roman" w:cs="Times New Roman"/>
          <w:szCs w:val="24"/>
        </w:rPr>
        <w:t>in the next generation. The genetic algorithm stops when it produces the most optimal result that satisfies the problem.</w:t>
      </w:r>
    </w:p>
    <w:p w:rsidR="003A32D7" w:rsidRDefault="003A32D7" w:rsidP="003A32D7">
      <w:pPr>
        <w:spacing w:after="120" w:line="240" w:lineRule="auto"/>
        <w:jc w:val="both"/>
        <w:rPr>
          <w:rFonts w:ascii="Times New Roman" w:hAnsi="Times New Roman" w:cs="Times New Roman"/>
          <w:sz w:val="20"/>
          <w:szCs w:val="24"/>
        </w:rPr>
      </w:pPr>
    </w:p>
    <w:p w:rsidR="003A32D7" w:rsidRDefault="003A32D7" w:rsidP="003A32D7">
      <w:pPr>
        <w:pStyle w:val="ListParagraph"/>
        <w:numPr>
          <w:ilvl w:val="0"/>
          <w:numId w:val="1"/>
        </w:num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PROPOSED METHODOLOGY</w:t>
      </w:r>
    </w:p>
    <w:p w:rsidR="003A32D7" w:rsidRPr="003A32D7" w:rsidRDefault="003A32D7" w:rsidP="003A32D7">
      <w:pPr>
        <w:pStyle w:val="ListParagraph"/>
        <w:numPr>
          <w:ilvl w:val="1"/>
          <w:numId w:val="1"/>
        </w:numPr>
        <w:spacing w:after="120" w:line="240" w:lineRule="auto"/>
        <w:jc w:val="both"/>
        <w:rPr>
          <w:rFonts w:ascii="Times New Roman" w:hAnsi="Times New Roman" w:cs="Times New Roman"/>
          <w:b/>
          <w:sz w:val="24"/>
          <w:szCs w:val="24"/>
        </w:rPr>
      </w:pPr>
      <w:r w:rsidRPr="003A32D7">
        <w:rPr>
          <w:rFonts w:ascii="Times New Roman" w:hAnsi="Times New Roman" w:cs="Times New Roman"/>
          <w:b/>
          <w:sz w:val="24"/>
          <w:szCs w:val="24"/>
        </w:rPr>
        <w:t xml:space="preserve">The </w:t>
      </w:r>
      <w:r w:rsidRPr="003A32D7">
        <w:rPr>
          <w:rFonts w:ascii="Times New Roman" w:hAnsi="Times New Roman" w:cs="Times New Roman"/>
          <w:b/>
          <w:i/>
          <w:sz w:val="24"/>
          <w:szCs w:val="24"/>
        </w:rPr>
        <w:t>Fireflies</w:t>
      </w:r>
      <w:r w:rsidRPr="003A32D7">
        <w:rPr>
          <w:rFonts w:ascii="Times New Roman" w:hAnsi="Times New Roman" w:cs="Times New Roman"/>
          <w:b/>
          <w:sz w:val="24"/>
          <w:szCs w:val="24"/>
        </w:rPr>
        <w:t xml:space="preserve"> Game</w:t>
      </w:r>
    </w:p>
    <w:p w:rsidR="003A32D7" w:rsidRPr="00282A56" w:rsidRDefault="003A32D7" w:rsidP="00282A56">
      <w:pPr>
        <w:pStyle w:val="ListParagraph"/>
        <w:spacing w:after="120" w:line="240" w:lineRule="auto"/>
        <w:ind w:left="0" w:firstLine="360"/>
        <w:jc w:val="both"/>
        <w:rPr>
          <w:rFonts w:ascii="Times New Roman" w:hAnsi="Times New Roman" w:cs="Times New Roman"/>
          <w:szCs w:val="24"/>
        </w:rPr>
      </w:pPr>
      <w:r w:rsidRPr="00101214">
        <w:rPr>
          <w:rFonts w:ascii="Times New Roman" w:hAnsi="Times New Roman" w:cs="Times New Roman"/>
          <w:i/>
          <w:szCs w:val="24"/>
        </w:rPr>
        <w:t>Fireflies</w:t>
      </w:r>
      <w:r w:rsidRPr="00282A56">
        <w:rPr>
          <w:rFonts w:ascii="Times New Roman" w:hAnsi="Times New Roman" w:cs="Times New Roman"/>
          <w:szCs w:val="24"/>
        </w:rPr>
        <w:t xml:space="preserve"> is an experimental 2D turn-based roguelike game. In Fireflies, the player is thrown in a series of procedurally generated dungeon levels with harmful and helpful game elements such as enemies and loot. The main objective of the player is to utilize her resources and strategize to find a way to the goal of each level and finally see end game.</w:t>
      </w:r>
    </w:p>
    <w:p w:rsidR="003A32D7" w:rsidRPr="00282A56" w:rsidRDefault="003A32D7" w:rsidP="003A32D7">
      <w:pPr>
        <w:pStyle w:val="ListParagraph"/>
        <w:spacing w:after="120" w:line="240" w:lineRule="auto"/>
        <w:ind w:left="0"/>
        <w:jc w:val="both"/>
        <w:rPr>
          <w:rFonts w:ascii="Times New Roman" w:hAnsi="Times New Roman" w:cs="Times New Roman"/>
          <w:sz w:val="20"/>
          <w:szCs w:val="24"/>
        </w:rPr>
      </w:pPr>
    </w:p>
    <w:p w:rsidR="003A32D7" w:rsidRPr="00282A56" w:rsidRDefault="003A32D7" w:rsidP="00282A56">
      <w:pPr>
        <w:pStyle w:val="ListParagraph"/>
        <w:spacing w:after="120" w:line="240" w:lineRule="auto"/>
        <w:ind w:left="0" w:firstLine="360"/>
        <w:jc w:val="both"/>
        <w:rPr>
          <w:rFonts w:ascii="Times New Roman" w:hAnsi="Times New Roman" w:cs="Times New Roman"/>
          <w:szCs w:val="24"/>
        </w:rPr>
      </w:pPr>
      <w:r w:rsidRPr="00101214">
        <w:rPr>
          <w:rFonts w:ascii="Times New Roman" w:hAnsi="Times New Roman" w:cs="Times New Roman"/>
          <w:i/>
          <w:szCs w:val="24"/>
        </w:rPr>
        <w:t>Fireflies</w:t>
      </w:r>
      <w:r w:rsidRPr="00282A56">
        <w:rPr>
          <w:rFonts w:ascii="Times New Roman" w:hAnsi="Times New Roman" w:cs="Times New Roman"/>
          <w:szCs w:val="24"/>
        </w:rPr>
        <w:t xml:space="preserve"> features procedurally generated levels, this means that certain parameters (</w:t>
      </w:r>
      <w:r w:rsidRPr="00101214">
        <w:rPr>
          <w:rFonts w:ascii="Times New Roman" w:hAnsi="Times New Roman" w:cs="Times New Roman"/>
          <w:i/>
          <w:szCs w:val="24"/>
        </w:rPr>
        <w:t>e.g. the x and y coordinates of the objects</w:t>
      </w:r>
      <w:r w:rsidRPr="00282A56">
        <w:rPr>
          <w:rFonts w:ascii="Times New Roman" w:hAnsi="Times New Roman" w:cs="Times New Roman"/>
          <w:szCs w:val="24"/>
        </w:rPr>
        <w:t xml:space="preserve">) of every game object in every new level that the player enters isn't predefined and will not be always the same. Each dungeon level generated will contain matching rooms and corridors, enemies, loot, and a goal. </w:t>
      </w:r>
    </w:p>
    <w:p w:rsidR="003A32D7" w:rsidRPr="00282A56" w:rsidRDefault="003A32D7" w:rsidP="003A32D7">
      <w:pPr>
        <w:pStyle w:val="ListParagraph"/>
        <w:spacing w:after="120" w:line="240" w:lineRule="auto"/>
        <w:ind w:left="0"/>
        <w:jc w:val="both"/>
        <w:rPr>
          <w:rFonts w:ascii="Times New Roman" w:hAnsi="Times New Roman" w:cs="Times New Roman"/>
          <w:sz w:val="20"/>
          <w:szCs w:val="24"/>
        </w:rPr>
      </w:pPr>
    </w:p>
    <w:p w:rsidR="003A32D7" w:rsidRPr="00282A56" w:rsidRDefault="003A32D7" w:rsidP="00282A56">
      <w:pPr>
        <w:pStyle w:val="ListParagraph"/>
        <w:spacing w:after="120" w:line="240" w:lineRule="auto"/>
        <w:ind w:left="0" w:firstLine="360"/>
        <w:jc w:val="both"/>
        <w:rPr>
          <w:rFonts w:ascii="Times New Roman" w:hAnsi="Times New Roman" w:cs="Times New Roman"/>
          <w:szCs w:val="24"/>
        </w:rPr>
      </w:pPr>
      <w:r w:rsidRPr="00282A56">
        <w:rPr>
          <w:rFonts w:ascii="Times New Roman" w:hAnsi="Times New Roman" w:cs="Times New Roman"/>
          <w:szCs w:val="24"/>
        </w:rPr>
        <w:t xml:space="preserve">The game is heavily turn-based, all actors in the game including the player have one action per turn. Every turn, an actor either attacks or moves to a tile to change its position, as shown in Figure 3. The turn of every other actor in the game starts after the player finishes her turn. </w:t>
      </w:r>
    </w:p>
    <w:p w:rsidR="003A32D7" w:rsidRPr="00282A56" w:rsidRDefault="003A32D7" w:rsidP="003A32D7">
      <w:pPr>
        <w:pStyle w:val="ListParagraph"/>
        <w:spacing w:after="120" w:line="240" w:lineRule="auto"/>
        <w:ind w:left="0"/>
        <w:jc w:val="both"/>
        <w:rPr>
          <w:rFonts w:ascii="Times New Roman" w:hAnsi="Times New Roman" w:cs="Times New Roman"/>
          <w:sz w:val="20"/>
          <w:szCs w:val="24"/>
        </w:rPr>
      </w:pPr>
    </w:p>
    <w:p w:rsidR="003A32D7" w:rsidRPr="00282A56" w:rsidRDefault="003A32D7" w:rsidP="00282A56">
      <w:pPr>
        <w:pStyle w:val="ListParagraph"/>
        <w:spacing w:after="120" w:line="240" w:lineRule="auto"/>
        <w:ind w:left="0" w:firstLine="360"/>
        <w:jc w:val="both"/>
        <w:rPr>
          <w:rFonts w:ascii="Times New Roman" w:hAnsi="Times New Roman" w:cs="Times New Roman"/>
          <w:szCs w:val="24"/>
        </w:rPr>
      </w:pPr>
      <w:r w:rsidRPr="00282A56">
        <w:rPr>
          <w:rFonts w:ascii="Times New Roman" w:hAnsi="Times New Roman" w:cs="Times New Roman"/>
          <w:szCs w:val="24"/>
        </w:rPr>
        <w:t>During the player's turn, she can choose to attack instead of moving to another tile. This will cause the player to enter the attack phase, where a marker will appear one (1) tile from her position and she may choose to attack one tile north, east, south, or west, this is shown in Figure 4. The player may also cancel the attack and return to her normal state, doing this will not cost the player a turn and she may either choose to move or attack</w:t>
      </w:r>
      <w:r w:rsidRPr="00282A56">
        <w:rPr>
          <w:rFonts w:ascii="Times New Roman" w:hAnsi="Times New Roman" w:cs="Times New Roman"/>
          <w:szCs w:val="24"/>
        </w:rPr>
        <w:t xml:space="preserve"> </w:t>
      </w:r>
      <w:r w:rsidRPr="00282A56">
        <w:rPr>
          <w:rFonts w:ascii="Times New Roman" w:hAnsi="Times New Roman" w:cs="Times New Roman"/>
          <w:szCs w:val="24"/>
        </w:rPr>
        <w:t xml:space="preserve">again. </w:t>
      </w:r>
    </w:p>
    <w:p w:rsidR="003A32D7" w:rsidRPr="00282A56" w:rsidRDefault="003A32D7" w:rsidP="003A32D7">
      <w:pPr>
        <w:pStyle w:val="ListParagraph"/>
        <w:spacing w:after="120" w:line="240" w:lineRule="auto"/>
        <w:ind w:left="0" w:firstLine="720"/>
        <w:jc w:val="both"/>
        <w:rPr>
          <w:rFonts w:ascii="Times New Roman" w:hAnsi="Times New Roman" w:cs="Times New Roman"/>
          <w:sz w:val="20"/>
          <w:szCs w:val="24"/>
        </w:rPr>
      </w:pPr>
    </w:p>
    <w:p w:rsidR="003A32D7" w:rsidRDefault="003A32D7" w:rsidP="00282A56">
      <w:pPr>
        <w:pStyle w:val="ListParagraph"/>
        <w:spacing w:after="120" w:line="240" w:lineRule="auto"/>
        <w:ind w:left="0" w:firstLine="360"/>
        <w:jc w:val="both"/>
        <w:rPr>
          <w:rFonts w:ascii="Times New Roman" w:hAnsi="Times New Roman" w:cs="Times New Roman"/>
          <w:szCs w:val="24"/>
        </w:rPr>
      </w:pPr>
      <w:r w:rsidRPr="00282A56">
        <w:rPr>
          <w:rFonts w:ascii="Times New Roman" w:hAnsi="Times New Roman" w:cs="Times New Roman"/>
          <w:szCs w:val="24"/>
        </w:rPr>
        <w:t xml:space="preserve">The core combat mechanics in the game is adapted from the mechanics of the traditional </w:t>
      </w:r>
      <w:r w:rsidRPr="00101214">
        <w:rPr>
          <w:rFonts w:ascii="Times New Roman" w:hAnsi="Times New Roman" w:cs="Times New Roman"/>
          <w:i/>
          <w:szCs w:val="24"/>
        </w:rPr>
        <w:t xml:space="preserve">rock, paper, and scissors </w:t>
      </w:r>
      <w:r w:rsidRPr="00282A56">
        <w:rPr>
          <w:rFonts w:ascii="Times New Roman" w:hAnsi="Times New Roman" w:cs="Times New Roman"/>
          <w:szCs w:val="24"/>
        </w:rPr>
        <w:t>(RPS) game where 2 players</w:t>
      </w:r>
    </w:p>
    <w:p w:rsidR="00282A56" w:rsidRDefault="00282A56" w:rsidP="00282A56">
      <w:pPr>
        <w:pStyle w:val="ListParagraph"/>
        <w:spacing w:after="120" w:line="240" w:lineRule="auto"/>
        <w:ind w:left="0" w:firstLine="360"/>
        <w:jc w:val="center"/>
        <w:rPr>
          <w:rFonts w:ascii="Times New Roman" w:hAnsi="Times New Roman" w:cs="Times New Roman"/>
          <w:szCs w:val="24"/>
        </w:rPr>
      </w:pPr>
      <w:r w:rsidRPr="002379DA">
        <w:rPr>
          <w:noProof/>
        </w:rPr>
        <w:drawing>
          <wp:inline distT="0" distB="0" distL="0" distR="0" wp14:anchorId="31A8E89E" wp14:editId="37F0CF8A">
            <wp:extent cx="3121811" cy="27908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5775" cy="2794369"/>
                    </a:xfrm>
                    <a:prstGeom prst="rect">
                      <a:avLst/>
                    </a:prstGeom>
                    <a:noFill/>
                    <a:ln>
                      <a:noFill/>
                    </a:ln>
                  </pic:spPr>
                </pic:pic>
              </a:graphicData>
            </a:graphic>
          </wp:inline>
        </w:drawing>
      </w:r>
    </w:p>
    <w:p w:rsidR="00282A56" w:rsidRDefault="00282A56" w:rsidP="00282A56">
      <w:pPr>
        <w:pStyle w:val="ListParagraph"/>
        <w:spacing w:after="120" w:line="240" w:lineRule="auto"/>
        <w:ind w:left="1440"/>
        <w:jc w:val="center"/>
        <w:rPr>
          <w:rFonts w:ascii="Times New Roman" w:hAnsi="Times New Roman" w:cs="Times New Roman"/>
          <w:szCs w:val="24"/>
        </w:rPr>
      </w:pPr>
      <w:r w:rsidRPr="00282A56">
        <w:rPr>
          <w:rFonts w:ascii="Times New Roman" w:hAnsi="Times New Roman" w:cs="Times New Roman"/>
          <w:szCs w:val="24"/>
        </w:rPr>
        <w:t>Figure 3: The general flow of an actor's turn in the game.</w:t>
      </w:r>
    </w:p>
    <w:p w:rsidR="00282A56" w:rsidRDefault="00282A56" w:rsidP="00282A56">
      <w:pPr>
        <w:spacing w:after="120" w:line="240" w:lineRule="auto"/>
        <w:jc w:val="both"/>
        <w:rPr>
          <w:rFonts w:ascii="Times New Roman" w:hAnsi="Times New Roman" w:cs="Times New Roman"/>
          <w:szCs w:val="24"/>
        </w:rPr>
      </w:pPr>
      <w:r w:rsidRPr="00282A56">
        <w:rPr>
          <w:rFonts w:ascii="Times New Roman" w:hAnsi="Times New Roman" w:cs="Times New Roman"/>
          <w:szCs w:val="24"/>
        </w:rPr>
        <w:t>choose from the three (rock, paper, and scissors) per turn and the victor are determined by the very simple rule: rock beats scissors, scissors beats paper, and paper beats rock. We chose to adapt the concept for the combat system of our game because it proves to be one of the most balanced mechanics in a game available, since all the players are given a similar set of tools and rules so that everyone has the same chances of winning given that</w:t>
      </w:r>
      <w:r>
        <w:rPr>
          <w:rFonts w:ascii="Times New Roman" w:hAnsi="Times New Roman" w:cs="Times New Roman"/>
          <w:szCs w:val="24"/>
        </w:rPr>
        <w:t xml:space="preserve"> </w:t>
      </w:r>
      <w:r w:rsidRPr="00282A56">
        <w:rPr>
          <w:rFonts w:ascii="Times New Roman" w:hAnsi="Times New Roman" w:cs="Times New Roman"/>
          <w:szCs w:val="24"/>
        </w:rPr>
        <w:t xml:space="preserve">they know how to play and use their tools correctly. In </w:t>
      </w:r>
      <w:r w:rsidRPr="006941F0">
        <w:rPr>
          <w:rFonts w:ascii="Times New Roman" w:hAnsi="Times New Roman" w:cs="Times New Roman"/>
          <w:i/>
          <w:szCs w:val="24"/>
        </w:rPr>
        <w:t>Fireflies</w:t>
      </w:r>
      <w:r w:rsidRPr="00282A56">
        <w:rPr>
          <w:rFonts w:ascii="Times New Roman" w:hAnsi="Times New Roman" w:cs="Times New Roman"/>
          <w:szCs w:val="24"/>
        </w:rPr>
        <w:t xml:space="preserve">, the RPS system is implemented in the attacks and defense of both the player and enemy actors, where one attack is stronger than the defense of the other. The rock, paper, and scissors are represented as red, blue, and green element types, respectively. The player may choose to attack using any of the three elements, but the enemies will only have one element for attacking and defense. </w:t>
      </w:r>
    </w:p>
    <w:p w:rsidR="00282A56" w:rsidRPr="00282A56" w:rsidRDefault="00282A56" w:rsidP="00282A56">
      <w:pPr>
        <w:spacing w:after="120" w:line="240" w:lineRule="auto"/>
        <w:ind w:firstLine="720"/>
        <w:jc w:val="both"/>
        <w:rPr>
          <w:rFonts w:ascii="Times New Roman" w:hAnsi="Times New Roman" w:cs="Times New Roman"/>
          <w:sz w:val="20"/>
          <w:szCs w:val="24"/>
        </w:rPr>
      </w:pPr>
    </w:p>
    <w:p w:rsidR="003A32D7" w:rsidRDefault="00282A56" w:rsidP="00282A56">
      <w:pPr>
        <w:spacing w:after="120" w:line="240" w:lineRule="auto"/>
        <w:ind w:firstLine="720"/>
        <w:jc w:val="both"/>
        <w:rPr>
          <w:rFonts w:ascii="Times New Roman" w:hAnsi="Times New Roman" w:cs="Times New Roman"/>
          <w:szCs w:val="24"/>
        </w:rPr>
      </w:pPr>
      <w:r w:rsidRPr="00282A56">
        <w:rPr>
          <w:rFonts w:ascii="Times New Roman" w:hAnsi="Times New Roman" w:cs="Times New Roman"/>
          <w:szCs w:val="24"/>
        </w:rPr>
        <w:t xml:space="preserve">The player may be </w:t>
      </w:r>
      <w:r w:rsidRPr="006941F0">
        <w:rPr>
          <w:rFonts w:ascii="Times New Roman" w:hAnsi="Times New Roman" w:cs="Times New Roman"/>
          <w:i/>
          <w:szCs w:val="24"/>
        </w:rPr>
        <w:t>proficient</w:t>
      </w:r>
      <w:r w:rsidRPr="00282A56">
        <w:rPr>
          <w:rFonts w:ascii="Times New Roman" w:hAnsi="Times New Roman" w:cs="Times New Roman"/>
          <w:szCs w:val="24"/>
        </w:rPr>
        <w:t xml:space="preserve"> with an element type (red, blue, green). She may choose to become proficient with only one element at a time. This will increase her damage output to the enemy when attacking with an element that matches her proficiency, but will also increase the damage of an enemy with an element that is stronger than her proficient type. Switching her proficient type requires spending four (4) </w:t>
      </w:r>
      <w:r w:rsidRPr="006941F0">
        <w:rPr>
          <w:rFonts w:ascii="Times New Roman" w:hAnsi="Times New Roman" w:cs="Times New Roman"/>
          <w:i/>
          <w:szCs w:val="24"/>
        </w:rPr>
        <w:t>fireflies</w:t>
      </w:r>
      <w:r w:rsidRPr="00282A56">
        <w:rPr>
          <w:rFonts w:ascii="Times New Roman" w:hAnsi="Times New Roman" w:cs="Times New Roman"/>
          <w:szCs w:val="24"/>
        </w:rPr>
        <w:t xml:space="preserve"> which can be collected after defeating an enemy.</w:t>
      </w:r>
      <w:r>
        <w:rPr>
          <w:rFonts w:ascii="Times New Roman" w:hAnsi="Times New Roman" w:cs="Times New Roman"/>
          <w:szCs w:val="24"/>
        </w:rPr>
        <w:t xml:space="preserve"> </w:t>
      </w:r>
      <w:r w:rsidRPr="00282A56">
        <w:rPr>
          <w:rFonts w:ascii="Times New Roman" w:hAnsi="Times New Roman" w:cs="Times New Roman"/>
          <w:szCs w:val="24"/>
        </w:rPr>
        <w:lastRenderedPageBreak/>
        <w:t>Each enemy drop two (2) fireflies when their health reaches zero (0).</w:t>
      </w:r>
    </w:p>
    <w:p w:rsidR="00282A56" w:rsidRDefault="00282A56" w:rsidP="00101214">
      <w:pPr>
        <w:spacing w:after="120" w:line="240" w:lineRule="auto"/>
        <w:jc w:val="center"/>
        <w:rPr>
          <w:rFonts w:ascii="Times New Roman" w:hAnsi="Times New Roman" w:cs="Times New Roman"/>
          <w:szCs w:val="24"/>
        </w:rPr>
      </w:pPr>
      <w:r w:rsidRPr="004627F9">
        <w:rPr>
          <w:noProof/>
        </w:rPr>
        <w:drawing>
          <wp:inline distT="0" distB="0" distL="0" distR="0" wp14:anchorId="7573B4E5" wp14:editId="72EFA701">
            <wp:extent cx="3119070" cy="20193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9862" cy="2026287"/>
                    </a:xfrm>
                    <a:prstGeom prst="rect">
                      <a:avLst/>
                    </a:prstGeom>
                    <a:noFill/>
                    <a:ln>
                      <a:noFill/>
                    </a:ln>
                  </pic:spPr>
                </pic:pic>
              </a:graphicData>
            </a:graphic>
          </wp:inline>
        </w:drawing>
      </w:r>
      <w:r w:rsidRPr="00282A56">
        <w:rPr>
          <w:rFonts w:ascii="Times New Roman" w:hAnsi="Times New Roman" w:cs="Times New Roman"/>
          <w:szCs w:val="24"/>
        </w:rPr>
        <w:t>Figure 4:</w:t>
      </w:r>
      <w:r w:rsidR="00101214">
        <w:rPr>
          <w:rFonts w:ascii="Times New Roman" w:hAnsi="Times New Roman" w:cs="Times New Roman"/>
          <w:szCs w:val="24"/>
        </w:rPr>
        <w:t xml:space="preserve"> A screenshot of the Fireflies. Shows </w:t>
      </w:r>
      <w:r w:rsidRPr="00282A56">
        <w:rPr>
          <w:rFonts w:ascii="Times New Roman" w:hAnsi="Times New Roman" w:cs="Times New Roman"/>
          <w:szCs w:val="24"/>
        </w:rPr>
        <w:t>the player with the type-C paper-element-pro</w:t>
      </w:r>
      <w:r w:rsidR="00101214">
        <w:rPr>
          <w:rFonts w:ascii="Times New Roman" w:hAnsi="Times New Roman" w:cs="Times New Roman"/>
          <w:szCs w:val="24"/>
        </w:rPr>
        <w:t>fi</w:t>
      </w:r>
      <w:r w:rsidRPr="00282A56">
        <w:rPr>
          <w:rFonts w:ascii="Times New Roman" w:hAnsi="Times New Roman" w:cs="Times New Roman"/>
          <w:szCs w:val="24"/>
        </w:rPr>
        <w:t>cient enemy (Beside player) and the type-B scissors-element-pro</w:t>
      </w:r>
      <w:r w:rsidR="00101214">
        <w:rPr>
          <w:rFonts w:ascii="Times New Roman" w:hAnsi="Times New Roman" w:cs="Times New Roman"/>
          <w:szCs w:val="24"/>
        </w:rPr>
        <w:t>fi</w:t>
      </w:r>
      <w:r w:rsidRPr="00282A56">
        <w:rPr>
          <w:rFonts w:ascii="Times New Roman" w:hAnsi="Times New Roman" w:cs="Times New Roman"/>
          <w:szCs w:val="24"/>
        </w:rPr>
        <w:t>cient enemy (enemy second to the right)</w:t>
      </w:r>
    </w:p>
    <w:p w:rsidR="006941F0" w:rsidRDefault="006941F0" w:rsidP="00101214">
      <w:pPr>
        <w:spacing w:after="120" w:line="240" w:lineRule="auto"/>
        <w:jc w:val="center"/>
        <w:rPr>
          <w:rFonts w:ascii="Times New Roman" w:hAnsi="Times New Roman" w:cs="Times New Roman"/>
          <w:sz w:val="20"/>
          <w:szCs w:val="24"/>
        </w:rPr>
      </w:pPr>
    </w:p>
    <w:p w:rsidR="00F93714" w:rsidRDefault="00F93714" w:rsidP="00F93714">
      <w:pPr>
        <w:pStyle w:val="ListParagraph"/>
        <w:numPr>
          <w:ilvl w:val="2"/>
          <w:numId w:val="1"/>
        </w:numPr>
        <w:spacing w:after="120" w:line="240" w:lineRule="auto"/>
        <w:jc w:val="both"/>
        <w:rPr>
          <w:rFonts w:ascii="Times New Roman" w:hAnsi="Times New Roman" w:cs="Times New Roman"/>
          <w:b/>
          <w:sz w:val="24"/>
          <w:szCs w:val="24"/>
        </w:rPr>
      </w:pPr>
      <w:r w:rsidRPr="00F93714">
        <w:rPr>
          <w:rFonts w:ascii="Times New Roman" w:hAnsi="Times New Roman" w:cs="Times New Roman"/>
          <w:b/>
          <w:sz w:val="24"/>
          <w:szCs w:val="24"/>
        </w:rPr>
        <w:t>Game Controls</w:t>
      </w:r>
    </w:p>
    <w:p w:rsidR="00E03651" w:rsidRPr="00EE1912" w:rsidRDefault="00E03651" w:rsidP="00E03651">
      <w:pPr>
        <w:pStyle w:val="ListParagraph"/>
        <w:spacing w:after="120" w:line="240" w:lineRule="auto"/>
        <w:ind w:left="0"/>
        <w:jc w:val="both"/>
        <w:rPr>
          <w:rFonts w:ascii="Times New Roman" w:hAnsi="Times New Roman" w:cs="Times New Roman"/>
          <w:szCs w:val="24"/>
        </w:rPr>
      </w:pPr>
      <w:bookmarkStart w:id="0" w:name="_GoBack"/>
      <w:bookmarkEnd w:id="0"/>
    </w:p>
    <w:p w:rsidR="00F93714" w:rsidRDefault="00F93714" w:rsidP="00F93714">
      <w:pPr>
        <w:pStyle w:val="ListParagraph"/>
        <w:spacing w:after="120" w:line="240" w:lineRule="auto"/>
        <w:ind w:left="0"/>
        <w:jc w:val="both"/>
        <w:rPr>
          <w:rFonts w:ascii="Times New Roman" w:hAnsi="Times New Roman" w:cs="Times New Roman"/>
          <w:szCs w:val="24"/>
        </w:rPr>
      </w:pPr>
    </w:p>
    <w:p w:rsidR="00F93714" w:rsidRPr="00F93714" w:rsidRDefault="00F93714" w:rsidP="00F93714">
      <w:pPr>
        <w:pStyle w:val="ListParagraph"/>
        <w:numPr>
          <w:ilvl w:val="1"/>
          <w:numId w:val="1"/>
        </w:numPr>
        <w:spacing w:after="120" w:line="240" w:lineRule="auto"/>
        <w:jc w:val="both"/>
        <w:rPr>
          <w:rFonts w:ascii="Times New Roman" w:hAnsi="Times New Roman" w:cs="Times New Roman"/>
          <w:b/>
          <w:sz w:val="24"/>
          <w:szCs w:val="24"/>
        </w:rPr>
      </w:pPr>
      <w:r w:rsidRPr="00F93714">
        <w:rPr>
          <w:rFonts w:ascii="Times New Roman" w:hAnsi="Times New Roman" w:cs="Times New Roman"/>
          <w:b/>
          <w:sz w:val="24"/>
          <w:szCs w:val="24"/>
        </w:rPr>
        <w:t>The Genetic Algorithm</w:t>
      </w:r>
    </w:p>
    <w:p w:rsidR="00F93714" w:rsidRPr="00F93714" w:rsidRDefault="00F93714" w:rsidP="00F93714">
      <w:pPr>
        <w:pStyle w:val="ListParagraph"/>
        <w:spacing w:after="120" w:line="240" w:lineRule="auto"/>
        <w:ind w:left="0" w:firstLine="360"/>
        <w:jc w:val="both"/>
        <w:rPr>
          <w:rFonts w:ascii="Times New Roman" w:hAnsi="Times New Roman" w:cs="Times New Roman"/>
          <w:szCs w:val="24"/>
        </w:rPr>
      </w:pPr>
      <w:r w:rsidRPr="00F93714">
        <w:rPr>
          <w:rFonts w:ascii="Times New Roman" w:hAnsi="Times New Roman" w:cs="Times New Roman"/>
          <w:szCs w:val="24"/>
        </w:rPr>
        <w:t>Every level has a population of enemies, and every enemy in the game has an element that defines their stren</w:t>
      </w:r>
      <w:r>
        <w:rPr>
          <w:rFonts w:ascii="Times New Roman" w:hAnsi="Times New Roman" w:cs="Times New Roman"/>
          <w:szCs w:val="24"/>
        </w:rPr>
        <w:t>g</w:t>
      </w:r>
      <w:r w:rsidRPr="00F93714">
        <w:rPr>
          <w:rFonts w:ascii="Times New Roman" w:hAnsi="Times New Roman" w:cs="Times New Roman"/>
          <w:szCs w:val="24"/>
        </w:rPr>
        <w:t xml:space="preserve">th and weaknesses in combat. These elements are, as discussed above, the </w:t>
      </w:r>
      <w:r w:rsidRPr="00F93714">
        <w:rPr>
          <w:rFonts w:ascii="Times New Roman" w:hAnsi="Times New Roman" w:cs="Times New Roman"/>
          <w:i/>
          <w:szCs w:val="24"/>
        </w:rPr>
        <w:t>red</w:t>
      </w:r>
      <w:r w:rsidRPr="00F93714">
        <w:rPr>
          <w:rFonts w:ascii="Times New Roman" w:hAnsi="Times New Roman" w:cs="Times New Roman"/>
          <w:szCs w:val="24"/>
        </w:rPr>
        <w:t xml:space="preserve">, </w:t>
      </w:r>
      <w:r w:rsidRPr="00F93714">
        <w:rPr>
          <w:rFonts w:ascii="Times New Roman" w:hAnsi="Times New Roman" w:cs="Times New Roman"/>
          <w:i/>
          <w:szCs w:val="24"/>
        </w:rPr>
        <w:t>blue</w:t>
      </w:r>
      <w:r w:rsidRPr="00F93714">
        <w:rPr>
          <w:rFonts w:ascii="Times New Roman" w:hAnsi="Times New Roman" w:cs="Times New Roman"/>
          <w:szCs w:val="24"/>
        </w:rPr>
        <w:t xml:space="preserve">, and </w:t>
      </w:r>
      <w:r w:rsidRPr="00F93714">
        <w:rPr>
          <w:rFonts w:ascii="Times New Roman" w:hAnsi="Times New Roman" w:cs="Times New Roman"/>
          <w:i/>
          <w:szCs w:val="24"/>
        </w:rPr>
        <w:t>green</w:t>
      </w:r>
      <w:r w:rsidRPr="00F93714">
        <w:rPr>
          <w:rFonts w:ascii="Times New Roman" w:hAnsi="Times New Roman" w:cs="Times New Roman"/>
          <w:szCs w:val="24"/>
        </w:rPr>
        <w:t xml:space="preserve"> elements. </w:t>
      </w:r>
    </w:p>
    <w:p w:rsidR="00F93714" w:rsidRPr="00F93714" w:rsidRDefault="00F93714" w:rsidP="00F93714">
      <w:pPr>
        <w:pStyle w:val="ListParagraph"/>
        <w:spacing w:after="120" w:line="240" w:lineRule="auto"/>
        <w:ind w:left="0"/>
        <w:jc w:val="both"/>
        <w:rPr>
          <w:rFonts w:ascii="Times New Roman" w:hAnsi="Times New Roman" w:cs="Times New Roman"/>
          <w:sz w:val="20"/>
          <w:szCs w:val="24"/>
        </w:rPr>
      </w:pPr>
    </w:p>
    <w:p w:rsidR="00BE179E" w:rsidRDefault="00F93714" w:rsidP="00BE179E">
      <w:pPr>
        <w:pStyle w:val="ListParagraph"/>
        <w:spacing w:after="120" w:line="240" w:lineRule="auto"/>
        <w:ind w:left="0" w:firstLine="360"/>
        <w:jc w:val="both"/>
        <w:rPr>
          <w:rFonts w:ascii="Times New Roman" w:hAnsi="Times New Roman" w:cs="Times New Roman"/>
          <w:szCs w:val="24"/>
        </w:rPr>
      </w:pPr>
      <w:r w:rsidRPr="00F93714">
        <w:rPr>
          <w:rFonts w:ascii="Times New Roman" w:hAnsi="Times New Roman" w:cs="Times New Roman"/>
          <w:szCs w:val="24"/>
        </w:rPr>
        <w:t xml:space="preserve">The game's genetic algorithm (GA) resides in the level generator, where the enemies are also generated. The GA takes in the population of enemy </w:t>
      </w:r>
      <w:r w:rsidRPr="00F93714">
        <w:rPr>
          <w:rFonts w:ascii="Times New Roman" w:hAnsi="Times New Roman" w:cs="Times New Roman"/>
          <w:i/>
          <w:szCs w:val="24"/>
        </w:rPr>
        <w:t>non-playable character</w:t>
      </w:r>
      <w:r w:rsidRPr="00F93714">
        <w:rPr>
          <w:rFonts w:ascii="Times New Roman" w:hAnsi="Times New Roman" w:cs="Times New Roman"/>
          <w:szCs w:val="24"/>
        </w:rPr>
        <w:t xml:space="preserve"> (NPC) and evaluates the fitness of every NPC in the population. The NPCs' fitness is based on their remaining </w:t>
      </w:r>
      <w:r w:rsidRPr="00F93714">
        <w:rPr>
          <w:rFonts w:ascii="Times New Roman" w:hAnsi="Times New Roman" w:cs="Times New Roman"/>
          <w:i/>
          <w:szCs w:val="24"/>
        </w:rPr>
        <w:t>health</w:t>
      </w:r>
      <w:r w:rsidRPr="00F93714">
        <w:rPr>
          <w:rFonts w:ascii="Times New Roman" w:hAnsi="Times New Roman" w:cs="Times New Roman"/>
          <w:szCs w:val="24"/>
        </w:rPr>
        <w:t xml:space="preserve"> after the player has exited the level in which they are in. This enables the enemies of the previous level that the player did not or cannot kill or find to get significantly better chances of being a </w:t>
      </w:r>
      <w:r w:rsidRPr="00F93714">
        <w:rPr>
          <w:rFonts w:ascii="Times New Roman" w:hAnsi="Times New Roman" w:cs="Times New Roman"/>
          <w:i/>
          <w:szCs w:val="24"/>
        </w:rPr>
        <w:t>parent</w:t>
      </w:r>
      <w:r w:rsidRPr="00F93714">
        <w:rPr>
          <w:rFonts w:ascii="Times New Roman" w:hAnsi="Times New Roman" w:cs="Times New Roman"/>
          <w:szCs w:val="24"/>
        </w:rPr>
        <w:t xml:space="preserve"> than the other enemy NPCs.</w:t>
      </w:r>
    </w:p>
    <w:p w:rsidR="00BE179E" w:rsidRDefault="00BE179E" w:rsidP="00BE179E">
      <w:pPr>
        <w:pStyle w:val="ListParagraph"/>
        <w:spacing w:after="120" w:line="240" w:lineRule="auto"/>
        <w:ind w:left="0" w:firstLine="360"/>
        <w:jc w:val="both"/>
        <w:rPr>
          <w:rFonts w:ascii="Times New Roman" w:hAnsi="Times New Roman" w:cs="Times New Roman"/>
          <w:sz w:val="20"/>
          <w:szCs w:val="24"/>
        </w:rPr>
      </w:pPr>
    </w:p>
    <w:p w:rsidR="00BE179E" w:rsidRDefault="00BE179E" w:rsidP="00BE179E">
      <w:pPr>
        <w:pStyle w:val="ListParagraph"/>
        <w:numPr>
          <w:ilvl w:val="0"/>
          <w:numId w:val="1"/>
        </w:numPr>
        <w:spacing w:after="120" w:line="240" w:lineRule="auto"/>
        <w:rPr>
          <w:rFonts w:ascii="Times New Roman" w:hAnsi="Times New Roman" w:cs="Times New Roman"/>
          <w:b/>
          <w:sz w:val="24"/>
          <w:szCs w:val="24"/>
        </w:rPr>
      </w:pPr>
      <w:r>
        <w:rPr>
          <w:rFonts w:ascii="Times New Roman" w:hAnsi="Times New Roman" w:cs="Times New Roman"/>
          <w:b/>
          <w:sz w:val="24"/>
          <w:szCs w:val="24"/>
        </w:rPr>
        <w:t>RESULTS AND DISCUSSION</w:t>
      </w:r>
    </w:p>
    <w:p w:rsidR="00BE179E" w:rsidRDefault="00BE179E" w:rsidP="00BE179E">
      <w:pPr>
        <w:pStyle w:val="ListParagraph"/>
        <w:numPr>
          <w:ilvl w:val="0"/>
          <w:numId w:val="1"/>
        </w:numPr>
        <w:spacing w:after="120" w:line="240" w:lineRule="auto"/>
        <w:rPr>
          <w:rFonts w:ascii="Times New Roman" w:hAnsi="Times New Roman" w:cs="Times New Roman"/>
          <w:b/>
          <w:sz w:val="24"/>
          <w:szCs w:val="24"/>
        </w:rPr>
      </w:pPr>
      <w:r>
        <w:rPr>
          <w:rFonts w:ascii="Times New Roman" w:hAnsi="Times New Roman" w:cs="Times New Roman"/>
          <w:b/>
          <w:sz w:val="24"/>
          <w:szCs w:val="24"/>
        </w:rPr>
        <w:t>CONCLUSION</w:t>
      </w:r>
    </w:p>
    <w:p w:rsidR="00BE179E" w:rsidRDefault="00BE179E" w:rsidP="00BE179E">
      <w:pPr>
        <w:pStyle w:val="ListParagraph"/>
        <w:numPr>
          <w:ilvl w:val="0"/>
          <w:numId w:val="1"/>
        </w:numPr>
        <w:spacing w:after="120" w:line="240" w:lineRule="auto"/>
        <w:rPr>
          <w:rFonts w:ascii="Times New Roman" w:hAnsi="Times New Roman" w:cs="Times New Roman"/>
          <w:b/>
          <w:sz w:val="24"/>
          <w:szCs w:val="24"/>
        </w:rPr>
      </w:pPr>
      <w:r>
        <w:rPr>
          <w:rFonts w:ascii="Times New Roman" w:hAnsi="Times New Roman" w:cs="Times New Roman"/>
          <w:b/>
          <w:sz w:val="24"/>
          <w:szCs w:val="24"/>
        </w:rPr>
        <w:t>REFERENCES</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Pr>
          <w:rFonts w:ascii="Times New Roman" w:hAnsi="Times New Roman" w:cs="Times New Roman"/>
          <w:szCs w:val="24"/>
        </w:rPr>
        <w:t xml:space="preserve">Julian </w:t>
      </w:r>
      <w:proofErr w:type="spellStart"/>
      <w:r>
        <w:rPr>
          <w:rFonts w:ascii="Times New Roman" w:hAnsi="Times New Roman" w:cs="Times New Roman"/>
          <w:szCs w:val="24"/>
        </w:rPr>
        <w:t>Togelius</w:t>
      </w:r>
      <w:proofErr w:type="spellEnd"/>
      <w:r>
        <w:rPr>
          <w:rFonts w:ascii="Times New Roman" w:hAnsi="Times New Roman" w:cs="Times New Roman"/>
          <w:szCs w:val="24"/>
        </w:rPr>
        <w:t xml:space="preserve">, Georgios N. </w:t>
      </w:r>
      <w:proofErr w:type="spellStart"/>
      <w:r w:rsidRPr="00316BD3">
        <w:rPr>
          <w:rFonts w:ascii="Times New Roman" w:hAnsi="Times New Roman" w:cs="Times New Roman"/>
          <w:szCs w:val="24"/>
        </w:rPr>
        <w:t>Yannakakis</w:t>
      </w:r>
      <w:proofErr w:type="spellEnd"/>
      <w:r w:rsidRPr="00316BD3">
        <w:rPr>
          <w:rFonts w:ascii="Times New Roman" w:hAnsi="Times New Roman" w:cs="Times New Roman"/>
          <w:szCs w:val="24"/>
        </w:rPr>
        <w:t xml:space="preserve">, Kenneth O. Stanley, and Cameron Browne. Search-Based Procedural Content </w:t>
      </w:r>
      <w:r w:rsidRPr="00316BD3">
        <w:rPr>
          <w:rFonts w:ascii="Times New Roman" w:hAnsi="Times New Roman" w:cs="Times New Roman"/>
          <w:szCs w:val="24"/>
        </w:rPr>
        <w:t xml:space="preserve">Generation: A Taxonomy and Survey. </w:t>
      </w:r>
      <w:r w:rsidRPr="00191A5B">
        <w:rPr>
          <w:rFonts w:ascii="Times New Roman" w:hAnsi="Times New Roman" w:cs="Times New Roman"/>
          <w:i/>
          <w:szCs w:val="24"/>
        </w:rPr>
        <w:t>IEEE Transactions on Computational Intelligence and AI in Games, vol. 3, no. 3</w:t>
      </w:r>
      <w:r w:rsidRPr="00316BD3">
        <w:rPr>
          <w:rFonts w:ascii="Times New Roman" w:hAnsi="Times New Roman" w:cs="Times New Roman"/>
          <w:szCs w:val="24"/>
        </w:rPr>
        <w:t>, 2011.</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 xml:space="preserve">Julian </w:t>
      </w:r>
      <w:proofErr w:type="spellStart"/>
      <w:r w:rsidRPr="00316BD3">
        <w:rPr>
          <w:rFonts w:ascii="Times New Roman" w:hAnsi="Times New Roman" w:cs="Times New Roman"/>
          <w:szCs w:val="24"/>
        </w:rPr>
        <w:t>Togelius</w:t>
      </w:r>
      <w:proofErr w:type="spellEnd"/>
      <w:r w:rsidRPr="00316BD3">
        <w:rPr>
          <w:rFonts w:ascii="Times New Roman" w:hAnsi="Times New Roman" w:cs="Times New Roman"/>
          <w:szCs w:val="24"/>
        </w:rPr>
        <w:t xml:space="preserve">, Alex J. </w:t>
      </w:r>
      <w:proofErr w:type="spellStart"/>
      <w:r w:rsidRPr="00316BD3">
        <w:rPr>
          <w:rFonts w:ascii="Times New Roman" w:hAnsi="Times New Roman" w:cs="Times New Roman"/>
          <w:szCs w:val="24"/>
        </w:rPr>
        <w:t>Champandard</w:t>
      </w:r>
      <w:proofErr w:type="spellEnd"/>
      <w:r w:rsidRPr="00316BD3">
        <w:rPr>
          <w:rFonts w:ascii="Times New Roman" w:hAnsi="Times New Roman" w:cs="Times New Roman"/>
          <w:szCs w:val="24"/>
        </w:rPr>
        <w:t xml:space="preserve">, Pier Luca </w:t>
      </w:r>
      <w:proofErr w:type="spellStart"/>
      <w:r w:rsidRPr="00316BD3">
        <w:rPr>
          <w:rFonts w:ascii="Times New Roman" w:hAnsi="Times New Roman" w:cs="Times New Roman"/>
          <w:szCs w:val="24"/>
        </w:rPr>
        <w:t>Lanzi</w:t>
      </w:r>
      <w:proofErr w:type="spellEnd"/>
      <w:r w:rsidRPr="00316BD3">
        <w:rPr>
          <w:rFonts w:ascii="Times New Roman" w:hAnsi="Times New Roman" w:cs="Times New Roman"/>
          <w:szCs w:val="24"/>
        </w:rPr>
        <w:t xml:space="preserve">, Michael </w:t>
      </w:r>
      <w:proofErr w:type="spellStart"/>
      <w:r w:rsidRPr="00316BD3">
        <w:rPr>
          <w:rFonts w:ascii="Times New Roman" w:hAnsi="Times New Roman" w:cs="Times New Roman"/>
          <w:szCs w:val="24"/>
        </w:rPr>
        <w:t>Mateas</w:t>
      </w:r>
      <w:proofErr w:type="spellEnd"/>
      <w:r w:rsidRPr="00316BD3">
        <w:rPr>
          <w:rFonts w:ascii="Times New Roman" w:hAnsi="Times New Roman" w:cs="Times New Roman"/>
          <w:szCs w:val="24"/>
        </w:rPr>
        <w:t xml:space="preserve">, Ana Paiva, Mike Preuss, and Kenneth O. Stanley. Procedural Content Generation: Goals, Challenges and Actionable Steps. </w:t>
      </w:r>
      <w:proofErr w:type="spellStart"/>
      <w:r w:rsidRPr="00191A5B">
        <w:rPr>
          <w:rFonts w:ascii="Times New Roman" w:hAnsi="Times New Roman" w:cs="Times New Roman"/>
          <w:i/>
          <w:szCs w:val="24"/>
        </w:rPr>
        <w:t>Dagstuhl</w:t>
      </w:r>
      <w:proofErr w:type="spellEnd"/>
      <w:r w:rsidRPr="00191A5B">
        <w:rPr>
          <w:rFonts w:ascii="Times New Roman" w:hAnsi="Times New Roman" w:cs="Times New Roman"/>
          <w:i/>
          <w:szCs w:val="24"/>
        </w:rPr>
        <w:t xml:space="preserve"> Follow-Ups 6</w:t>
      </w:r>
      <w:r w:rsidRPr="00316BD3">
        <w:rPr>
          <w:rFonts w:ascii="Times New Roman" w:hAnsi="Times New Roman" w:cs="Times New Roman"/>
          <w:szCs w:val="24"/>
        </w:rPr>
        <w:t>, 2013.</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 xml:space="preserve">Nicholas Cole, Sushil J. Louis, and Chris Miles. Using a genetic algorithm to tune first-person shooter bots. </w:t>
      </w:r>
      <w:r w:rsidRPr="00191A5B">
        <w:rPr>
          <w:rFonts w:ascii="Times New Roman" w:hAnsi="Times New Roman" w:cs="Times New Roman"/>
          <w:i/>
          <w:szCs w:val="24"/>
        </w:rPr>
        <w:t>Evolutionary Computation, 2004. CEC2004. Congress on. Vol. 1. IEEE.</w:t>
      </w:r>
      <w:r w:rsidRPr="00316BD3">
        <w:rPr>
          <w:rFonts w:ascii="Times New Roman" w:hAnsi="Times New Roman" w:cs="Times New Roman"/>
          <w:szCs w:val="24"/>
        </w:rPr>
        <w:t>, 2004.</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John Holland. Genetic algorithms. 1992.</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 xml:space="preserve">Darrell Whitley. A genetic algorithm tutorial. </w:t>
      </w:r>
      <w:r w:rsidRPr="00191A5B">
        <w:rPr>
          <w:rFonts w:ascii="Times New Roman" w:hAnsi="Times New Roman" w:cs="Times New Roman"/>
          <w:i/>
          <w:szCs w:val="24"/>
        </w:rPr>
        <w:t>Statistics and computing 4.2 (1994): 65-85</w:t>
      </w:r>
      <w:r w:rsidRPr="00316BD3">
        <w:rPr>
          <w:rFonts w:ascii="Times New Roman" w:hAnsi="Times New Roman" w:cs="Times New Roman"/>
          <w:szCs w:val="24"/>
        </w:rPr>
        <w:t>, 1994.</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 xml:space="preserve">Simon Almgren, Leo </w:t>
      </w:r>
      <w:proofErr w:type="spellStart"/>
      <w:r w:rsidRPr="00316BD3">
        <w:rPr>
          <w:rFonts w:ascii="Times New Roman" w:hAnsi="Times New Roman" w:cs="Times New Roman"/>
          <w:szCs w:val="24"/>
        </w:rPr>
        <w:t>Anttila</w:t>
      </w:r>
      <w:proofErr w:type="spellEnd"/>
      <w:r w:rsidRPr="00316BD3">
        <w:rPr>
          <w:rFonts w:ascii="Times New Roman" w:hAnsi="Times New Roman" w:cs="Times New Roman"/>
          <w:szCs w:val="24"/>
        </w:rPr>
        <w:t xml:space="preserve">, David </w:t>
      </w:r>
      <w:proofErr w:type="spellStart"/>
      <w:r w:rsidRPr="00316BD3">
        <w:rPr>
          <w:rFonts w:ascii="Times New Roman" w:hAnsi="Times New Roman" w:cs="Times New Roman"/>
          <w:szCs w:val="24"/>
        </w:rPr>
        <w:t>Oskarsson</w:t>
      </w:r>
      <w:proofErr w:type="spellEnd"/>
      <w:r w:rsidRPr="00316BD3">
        <w:rPr>
          <w:rFonts w:ascii="Times New Roman" w:hAnsi="Times New Roman" w:cs="Times New Roman"/>
          <w:szCs w:val="24"/>
        </w:rPr>
        <w:t xml:space="preserve">, Fabian </w:t>
      </w:r>
      <w:proofErr w:type="spellStart"/>
      <w:r w:rsidRPr="00316BD3">
        <w:rPr>
          <w:rFonts w:ascii="Times New Roman" w:hAnsi="Times New Roman" w:cs="Times New Roman"/>
          <w:szCs w:val="24"/>
        </w:rPr>
        <w:t>Sorensson</w:t>
      </w:r>
      <w:proofErr w:type="spellEnd"/>
      <w:r w:rsidRPr="00316BD3">
        <w:rPr>
          <w:rFonts w:ascii="Times New Roman" w:hAnsi="Times New Roman" w:cs="Times New Roman"/>
          <w:szCs w:val="24"/>
        </w:rPr>
        <w:t xml:space="preserve">, and Samuel </w:t>
      </w:r>
      <w:proofErr w:type="spellStart"/>
      <w:r w:rsidRPr="00316BD3">
        <w:rPr>
          <w:rFonts w:ascii="Times New Roman" w:hAnsi="Times New Roman" w:cs="Times New Roman"/>
          <w:szCs w:val="24"/>
        </w:rPr>
        <w:t>Tiensuu</w:t>
      </w:r>
      <w:proofErr w:type="spellEnd"/>
      <w:r w:rsidRPr="00316BD3">
        <w:rPr>
          <w:rFonts w:ascii="Times New Roman" w:hAnsi="Times New Roman" w:cs="Times New Roman"/>
          <w:szCs w:val="24"/>
        </w:rPr>
        <w:t xml:space="preserve">. </w:t>
      </w:r>
      <w:proofErr w:type="spellStart"/>
      <w:r w:rsidRPr="00316BD3">
        <w:rPr>
          <w:rFonts w:ascii="Times New Roman" w:hAnsi="Times New Roman" w:cs="Times New Roman"/>
          <w:szCs w:val="24"/>
        </w:rPr>
        <w:t>Astrogue</w:t>
      </w:r>
      <w:proofErr w:type="spellEnd"/>
      <w:r w:rsidRPr="00316BD3">
        <w:rPr>
          <w:rFonts w:ascii="Times New Roman" w:hAnsi="Times New Roman" w:cs="Times New Roman"/>
          <w:szCs w:val="24"/>
        </w:rPr>
        <w:t>: A Roguelike. 2014.</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 xml:space="preserve">Robin </w:t>
      </w:r>
      <w:proofErr w:type="spellStart"/>
      <w:r w:rsidRPr="00316BD3">
        <w:rPr>
          <w:rFonts w:ascii="Times New Roman" w:hAnsi="Times New Roman" w:cs="Times New Roman"/>
          <w:szCs w:val="24"/>
        </w:rPr>
        <w:t>Hunicke</w:t>
      </w:r>
      <w:proofErr w:type="spellEnd"/>
      <w:r w:rsidRPr="00316BD3">
        <w:rPr>
          <w:rFonts w:ascii="Times New Roman" w:hAnsi="Times New Roman" w:cs="Times New Roman"/>
          <w:szCs w:val="24"/>
        </w:rPr>
        <w:t xml:space="preserve">, Marc LeBlanc, and Robert </w:t>
      </w:r>
      <w:proofErr w:type="spellStart"/>
      <w:r w:rsidRPr="00316BD3">
        <w:rPr>
          <w:rFonts w:ascii="Times New Roman" w:hAnsi="Times New Roman" w:cs="Times New Roman"/>
          <w:szCs w:val="24"/>
        </w:rPr>
        <w:t>Zubek</w:t>
      </w:r>
      <w:proofErr w:type="spellEnd"/>
      <w:r w:rsidRPr="00316BD3">
        <w:rPr>
          <w:rFonts w:ascii="Times New Roman" w:hAnsi="Times New Roman" w:cs="Times New Roman"/>
          <w:szCs w:val="24"/>
        </w:rPr>
        <w:t xml:space="preserve">. MDA: A formal approach to game design and game research. </w:t>
      </w:r>
      <w:r w:rsidRPr="00191A5B">
        <w:rPr>
          <w:rFonts w:ascii="Times New Roman" w:hAnsi="Times New Roman" w:cs="Times New Roman"/>
          <w:i/>
          <w:szCs w:val="24"/>
        </w:rPr>
        <w:t>Proceedings of the AAAI Workshop on Challenges in Game AI. Vol. 4. No. 1. 2004</w:t>
      </w:r>
      <w:r w:rsidRPr="00316BD3">
        <w:rPr>
          <w:rFonts w:ascii="Times New Roman" w:hAnsi="Times New Roman" w:cs="Times New Roman"/>
          <w:szCs w:val="24"/>
        </w:rPr>
        <w:t>, 2004.</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 xml:space="preserve">Gillian Smith, Elaine Gan, Alexei </w:t>
      </w:r>
      <w:proofErr w:type="spellStart"/>
      <w:r w:rsidRPr="00316BD3">
        <w:rPr>
          <w:rFonts w:ascii="Times New Roman" w:hAnsi="Times New Roman" w:cs="Times New Roman"/>
          <w:szCs w:val="24"/>
        </w:rPr>
        <w:t>Othenin</w:t>
      </w:r>
      <w:proofErr w:type="spellEnd"/>
      <w:r w:rsidRPr="00316BD3">
        <w:rPr>
          <w:rFonts w:ascii="Times New Roman" w:hAnsi="Times New Roman" w:cs="Times New Roman"/>
          <w:szCs w:val="24"/>
        </w:rPr>
        <w:t xml:space="preserve">-Girard, and Jim Whitehead. PCG-based game design: enabling new play experiences through procedural content generation. </w:t>
      </w:r>
      <w:r w:rsidRPr="00191A5B">
        <w:rPr>
          <w:rFonts w:ascii="Times New Roman" w:hAnsi="Times New Roman" w:cs="Times New Roman"/>
          <w:i/>
          <w:szCs w:val="24"/>
        </w:rPr>
        <w:t>Proceedings of the 2nd international workshop on procedural content generation in games. ACM, 2011</w:t>
      </w:r>
      <w:r w:rsidRPr="00316BD3">
        <w:rPr>
          <w:rFonts w:ascii="Times New Roman" w:hAnsi="Times New Roman" w:cs="Times New Roman"/>
          <w:szCs w:val="24"/>
        </w:rPr>
        <w:t>, 2011.</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 xml:space="preserve">Karl Sims. Genetic Images. </w:t>
      </w:r>
      <w:r w:rsidRPr="00191A5B">
        <w:rPr>
          <w:rFonts w:ascii="Times New Roman" w:hAnsi="Times New Roman" w:cs="Times New Roman"/>
          <w:i/>
          <w:szCs w:val="24"/>
        </w:rPr>
        <w:t>http://www.karlsims.com/genetic-images.html</w:t>
      </w:r>
      <w:r w:rsidRPr="00316BD3">
        <w:rPr>
          <w:rFonts w:ascii="Times New Roman" w:hAnsi="Times New Roman" w:cs="Times New Roman"/>
          <w:szCs w:val="24"/>
        </w:rPr>
        <w:t>, 1993.</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 xml:space="preserve">The Berlin Interpretation. </w:t>
      </w:r>
      <w:r w:rsidRPr="00191A5B">
        <w:rPr>
          <w:rFonts w:ascii="Times New Roman" w:hAnsi="Times New Roman" w:cs="Times New Roman"/>
          <w:i/>
          <w:szCs w:val="24"/>
        </w:rPr>
        <w:t>http://www.roguebasin.com</w:t>
      </w:r>
      <w:r w:rsidRPr="00316BD3">
        <w:rPr>
          <w:rFonts w:ascii="Times New Roman" w:hAnsi="Times New Roman" w:cs="Times New Roman"/>
          <w:szCs w:val="24"/>
        </w:rPr>
        <w:t>, 2008.</w:t>
      </w:r>
    </w:p>
    <w:p w:rsid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 xml:space="preserve">Michael Toy, Glenn </w:t>
      </w:r>
      <w:proofErr w:type="spellStart"/>
      <w:r w:rsidRPr="00316BD3">
        <w:rPr>
          <w:rFonts w:ascii="Times New Roman" w:hAnsi="Times New Roman" w:cs="Times New Roman"/>
          <w:szCs w:val="24"/>
        </w:rPr>
        <w:t>Wichman</w:t>
      </w:r>
      <w:proofErr w:type="spellEnd"/>
      <w:r w:rsidRPr="00316BD3">
        <w:rPr>
          <w:rFonts w:ascii="Times New Roman" w:hAnsi="Times New Roman" w:cs="Times New Roman"/>
          <w:szCs w:val="24"/>
        </w:rPr>
        <w:t>. Rogue. (</w:t>
      </w:r>
      <w:r w:rsidRPr="00191A5B">
        <w:rPr>
          <w:rFonts w:ascii="Times New Roman" w:hAnsi="Times New Roman" w:cs="Times New Roman"/>
          <w:i/>
          <w:szCs w:val="24"/>
        </w:rPr>
        <w:t>Game</w:t>
      </w:r>
      <w:r w:rsidRPr="00316BD3">
        <w:rPr>
          <w:rFonts w:ascii="Times New Roman" w:hAnsi="Times New Roman" w:cs="Times New Roman"/>
          <w:szCs w:val="24"/>
        </w:rPr>
        <w:t>) 1980.</w:t>
      </w:r>
    </w:p>
    <w:p w:rsidR="00316BD3" w:rsidRPr="00316BD3" w:rsidRDefault="00316BD3" w:rsidP="00316BD3">
      <w:pPr>
        <w:pStyle w:val="ListParagraph"/>
        <w:numPr>
          <w:ilvl w:val="0"/>
          <w:numId w:val="4"/>
        </w:numPr>
        <w:spacing w:after="120" w:line="240" w:lineRule="auto"/>
        <w:jc w:val="both"/>
        <w:rPr>
          <w:rFonts w:ascii="Times New Roman" w:hAnsi="Times New Roman" w:cs="Times New Roman"/>
          <w:szCs w:val="24"/>
        </w:rPr>
      </w:pPr>
      <w:r w:rsidRPr="00316BD3">
        <w:rPr>
          <w:rFonts w:ascii="Times New Roman" w:hAnsi="Times New Roman" w:cs="Times New Roman"/>
          <w:szCs w:val="24"/>
        </w:rPr>
        <w:t>Bethesda Softworks. The Elder Scrolls: Arena. (</w:t>
      </w:r>
      <w:r w:rsidRPr="00191A5B">
        <w:rPr>
          <w:rFonts w:ascii="Times New Roman" w:hAnsi="Times New Roman" w:cs="Times New Roman"/>
          <w:i/>
          <w:szCs w:val="24"/>
        </w:rPr>
        <w:t>Game</w:t>
      </w:r>
      <w:r w:rsidRPr="00316BD3">
        <w:rPr>
          <w:rFonts w:ascii="Times New Roman" w:hAnsi="Times New Roman" w:cs="Times New Roman"/>
          <w:szCs w:val="24"/>
        </w:rPr>
        <w:t>) 1994.</w:t>
      </w:r>
    </w:p>
    <w:p w:rsidR="00316BD3" w:rsidRPr="00316BD3" w:rsidRDefault="00316BD3" w:rsidP="00316BD3">
      <w:pPr>
        <w:spacing w:after="120" w:line="240" w:lineRule="auto"/>
        <w:rPr>
          <w:rFonts w:ascii="Times New Roman" w:hAnsi="Times New Roman" w:cs="Times New Roman"/>
          <w:szCs w:val="24"/>
        </w:rPr>
      </w:pPr>
    </w:p>
    <w:p w:rsidR="00316BD3" w:rsidRPr="00316BD3" w:rsidRDefault="00316BD3" w:rsidP="00316BD3">
      <w:pPr>
        <w:pStyle w:val="ListParagraph"/>
        <w:spacing w:after="120" w:line="240" w:lineRule="auto"/>
        <w:ind w:left="0"/>
        <w:rPr>
          <w:rFonts w:ascii="Times New Roman" w:hAnsi="Times New Roman" w:cs="Times New Roman"/>
          <w:sz w:val="24"/>
          <w:szCs w:val="24"/>
        </w:rPr>
      </w:pPr>
    </w:p>
    <w:p w:rsidR="00B26D6F" w:rsidRPr="00B26D6F" w:rsidRDefault="00B26D6F" w:rsidP="00B26D6F">
      <w:pPr>
        <w:rPr>
          <w:rFonts w:ascii="Times New Roman" w:hAnsi="Times New Roman" w:cs="Times New Roman"/>
          <w:szCs w:val="24"/>
        </w:rPr>
      </w:pPr>
    </w:p>
    <w:p w:rsidR="00B26D6F" w:rsidRPr="00B26D6F" w:rsidRDefault="00B26D6F" w:rsidP="00B26D6F">
      <w:pPr>
        <w:pStyle w:val="ListParagraph"/>
        <w:ind w:left="360"/>
        <w:rPr>
          <w:rFonts w:ascii="Times New Roman" w:hAnsi="Times New Roman" w:cs="Times New Roman"/>
          <w:b/>
          <w:sz w:val="24"/>
          <w:szCs w:val="24"/>
        </w:rPr>
      </w:pPr>
    </w:p>
    <w:p w:rsidR="0018217D" w:rsidRPr="009C3F1D" w:rsidRDefault="0018217D" w:rsidP="007F7F6A">
      <w:pPr>
        <w:rPr>
          <w:rFonts w:ascii="Helvetica" w:hAnsi="Helvetica" w:cs="Helvetica"/>
          <w:b/>
          <w:szCs w:val="36"/>
        </w:rPr>
      </w:pPr>
    </w:p>
    <w:sectPr w:rsidR="0018217D" w:rsidRPr="009C3F1D" w:rsidSect="009B57EE">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74864"/>
    <w:multiLevelType w:val="hybridMultilevel"/>
    <w:tmpl w:val="C0401256"/>
    <w:lvl w:ilvl="0" w:tplc="A3C66A28">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A017FFA"/>
    <w:multiLevelType w:val="multilevel"/>
    <w:tmpl w:val="B45827C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70D85B96"/>
    <w:multiLevelType w:val="multilevel"/>
    <w:tmpl w:val="B45827C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766F4B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F1D"/>
    <w:rsid w:val="000713E3"/>
    <w:rsid w:val="00076B5E"/>
    <w:rsid w:val="00101214"/>
    <w:rsid w:val="0018217D"/>
    <w:rsid w:val="00191A5B"/>
    <w:rsid w:val="00210D5A"/>
    <w:rsid w:val="00282A56"/>
    <w:rsid w:val="002A0673"/>
    <w:rsid w:val="00316BD3"/>
    <w:rsid w:val="003A32D7"/>
    <w:rsid w:val="003A5C8F"/>
    <w:rsid w:val="006941F0"/>
    <w:rsid w:val="007F72B2"/>
    <w:rsid w:val="007F7F6A"/>
    <w:rsid w:val="009B57EE"/>
    <w:rsid w:val="009C3F1D"/>
    <w:rsid w:val="00B26D6F"/>
    <w:rsid w:val="00B36C0E"/>
    <w:rsid w:val="00BC01D8"/>
    <w:rsid w:val="00BE179E"/>
    <w:rsid w:val="00E03651"/>
    <w:rsid w:val="00EE1912"/>
    <w:rsid w:val="00F93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B8DA"/>
  <w15:chartTrackingRefBased/>
  <w15:docId w15:val="{5189AA77-5BDD-4868-9524-2142C400D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C3F1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9C3F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18217D"/>
    <w:rPr>
      <w:color w:val="0563C1" w:themeColor="hyperlink"/>
      <w:u w:val="single"/>
    </w:rPr>
  </w:style>
  <w:style w:type="character" w:styleId="UnresolvedMention">
    <w:name w:val="Unresolved Mention"/>
    <w:basedOn w:val="DefaultParagraphFont"/>
    <w:uiPriority w:val="99"/>
    <w:semiHidden/>
    <w:unhideWhenUsed/>
    <w:rsid w:val="0018217D"/>
    <w:rPr>
      <w:color w:val="808080"/>
      <w:shd w:val="clear" w:color="auto" w:fill="E6E6E6"/>
    </w:rPr>
  </w:style>
  <w:style w:type="paragraph" w:styleId="ListParagraph">
    <w:name w:val="List Paragraph"/>
    <w:basedOn w:val="Normal"/>
    <w:uiPriority w:val="34"/>
    <w:qFormat/>
    <w:rsid w:val="009B57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2147</Words>
  <Characters>12242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Guino</dc:creator>
  <cp:keywords/>
  <dc:description/>
  <cp:lastModifiedBy>Kate Guino</cp:lastModifiedBy>
  <cp:revision>2</cp:revision>
  <dcterms:created xsi:type="dcterms:W3CDTF">2017-09-24T12:49:00Z</dcterms:created>
  <dcterms:modified xsi:type="dcterms:W3CDTF">2017-09-24T12:49:00Z</dcterms:modified>
</cp:coreProperties>
</file>