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成唯識論述記集成編對讀（16）</w:t>
      </w:r>
    </w:p>
    <w:bookmarkStart w:id="22" w:name="成唯識論述記集成編對讀16"/>
    <w:p>
      <w:pPr>
        <w:pStyle w:val="Heading1"/>
      </w:pPr>
      <w:r>
        <w:t xml:space="preserve">成唯識論述記集成編對讀（16）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八末"/>
    <w:p>
      <w:pPr>
        <w:pStyle w:val="Heading1"/>
      </w:pPr>
      <w:r>
        <w:t xml:space="preserve">成唯識論述記集成編卷第八末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七、引生料簡諸論對釋者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論：然十二支略攝為四</w:t>
      </w:r>
      <w:r>
        <w:t xml:space="preserve">。</w:t>
      </w:r>
    </w:p>
    <w:p>
      <w:pPr>
        <w:pStyle w:val="BodyText"/>
      </w:pPr>
      <w:r>
        <w:t xml:space="preserve">●述曰：自下乃至老，非定有附死立支以來，是此能所引門。</w:t>
      </w:r>
    </w:p>
    <w:p>
      <w:pPr>
        <w:pStyle w:val="BodyText"/>
      </w:pPr>
      <w:r>
        <w:t xml:space="preserve">●論自有文，不假懸解，論所無者，隨文附出，即為四也。</w:t>
      </w:r>
    </w:p>
    <w:p>
      <w:pPr>
        <w:pStyle w:val="BodyText"/>
      </w:pPr>
      <w:r>
        <w:t xml:space="preserve">●第一、能引中，初、正出體釋名，二、別重料簡。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論：一、能引支，謂無明行，能引識等五果種故</w:t>
      </w:r>
      <w:r>
        <w:t xml:space="preserve">。</w:t>
      </w:r>
    </w:p>
    <w:p>
      <w:pPr>
        <w:pStyle w:val="BodyText"/>
      </w:pPr>
      <w:r>
        <w:t xml:space="preserve">●述曰：謂無明行者，出能引體。</w:t>
      </w:r>
    </w:p>
    <w:p>
      <w:pPr>
        <w:pStyle w:val="BodyText"/>
      </w:pPr>
      <w:r>
        <w:t xml:space="preserve">●能引識等五果種故，釋能引名。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雖此二支與生老死為引因體，而前十支俱是因故，不可遠望二果為能引支，故但望近所增之種名能引也。</w:t>
      </w:r>
    </w:p>
    <w:bookmarkEnd w:id="24"/>
    <w:bookmarkStart w:id="25" w:name="成唯識論述記集成編卷第三十六八末之一"/>
    <w:p>
      <w:pPr>
        <w:pStyle w:val="Heading1"/>
      </w:pPr>
      <w:r>
        <w:t xml:space="preserve"># 成唯識論述記集成編卷第三十六（八末之一）</w:t>
      </w:r>
    </w:p>
    <w:p>
      <w:pPr>
        <w:pStyle w:val="FirstParagraph"/>
      </w:pPr>
      <w:r>
        <w:t xml:space="preserve">（初紙右）雖此二支（至）俱是因故。（文）義演云：疏雖此二支至是因故者，意云：釋通外難。難云：此無明·行二支得與生等為因，何故此因偏對識等五種為引因耶？答：雖此二支亦得遠望生、老死為引因。今不說者，以前十支俱是因故，所以且近對識等為因，亦無違也。（文）義燈六末（十九右）云：問：何故此論無明·行為能引，識等五名所引，瑜伽即說無明至受皆名引因？答：此論據行能引五趣業、果、種子未潤之位，分為生引、業引、果種，故二能引。五種所引，能、所引殊。瑜伽望果，未潤之位去果猶遠，初之七支總名為引，已潤七支果近名生，即牽引·生、起二因所攝；已起名果，果即是彼遠、近因、果。故說於現法、後法中，識乃至受於生·老死位所攝諸支，言現法即前七，後法即後三；或現法即前十，後法生·老死；或現法是今果，後法是後果，總顯二世生·老死支皆引·生、果，此二是彼引·生因、近果。望義有別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論此中無明，唯取能發正感後世善惡業者</w:t>
      </w:r>
      <w:r>
        <w:t xml:space="preserve">。</w:t>
      </w:r>
    </w:p>
    <w:p>
      <w:pPr>
        <w:pStyle w:val="BodyText"/>
      </w:pPr>
      <w:r>
        <w:t xml:space="preserve">●述曰：重料簡云：此中者，是簡持義，如常分別，先解無明故。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謂諸無明，如勝鬘經有五住地，即見一處，欲、色、無色有及無明住地</w:t>
      </w:r>
      <w:r>
        <w:t xml:space="preserve">。</w:t>
      </w:r>
    </w:p>
    <w:p>
      <w:pPr>
        <w:pStyle w:val="BodyText"/>
      </w:pPr>
      <w:r>
        <w:t xml:space="preserve">（初紙左）如勝鬘經（至）無明住。（文）經（十一右）云：煩惱有二種。何等為二？謂住地煩惱及起煩惱。住地有四種。何等為四？謂見一處住地·欲愛住地·色愛住地·有愛住地。此四種住地，生一切起煩惱。起者，剎那心剎那相應。（文）略纂四（二十六左）云：前四煩惱障，後一所知障。彼經自說：無明住地，聲聞·辟支佛所不能斷，唯有如來佛菩提智所能斷故。由此定知是所知障。唯識第九與經說同。煩惱障四中，初一見道斷，後三修道斷。</w:t>
      </w:r>
    </w:p>
    <w:p>
      <w:pPr>
        <w:pStyle w:val="BodyText"/>
      </w:pPr>
      <w:r>
        <w:t xml:space="preserve">●前四煩惱障，能發諸業。第五所知障，不能發業。</w:t>
      </w:r>
    </w:p>
    <w:p>
      <w:pPr>
        <w:pStyle w:val="BodyText"/>
      </w:pPr>
      <w:r>
        <w:t xml:space="preserve">●若汎言發身語，即此亦能。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佛地第七︰若所發業及所得果，皆所知障</w:t>
      </w:r>
      <w:r>
        <w:t xml:space="preserve">。</w:t>
      </w:r>
    </w:p>
    <w:p>
      <w:pPr>
        <w:pStyle w:val="BodyText"/>
      </w:pPr>
      <w:r>
        <w:t xml:space="preserve">（初紙左）佛地第七（至）皆所知障。（文）第七（三右）云：所知障者，謂執遍計所執諸法，薩迦耶見以為上首，所有無明法·愛·恚等諸心·心法·及所發業·并所得果，皆攝在中，皆以法執及無明等為根本故。</w:t>
      </w:r>
    </w:p>
    <w:p>
      <w:pPr>
        <w:pStyle w:val="BodyText"/>
      </w:pPr>
      <w:r>
        <w:t xml:space="preserve">●此論下，言第二地中，斷犯戒愚，即所知障，亦能發業。</w:t>
      </w:r>
    </w:p>
    <w:p>
      <w:pPr>
        <w:pStyle w:val="BodyText"/>
      </w:pPr>
      <w:r>
        <w:t xml:space="preserve">（二紙。右）此論下言（至）斷犯戒愚（文）。第九（二十。右）云：二、離垢地，具淨尸羅，遠離能起微細毀犯煩惱垢故。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唯望菩薩是染汙性，望餘不染，非善不善，不能招生</w:t>
      </w:r>
      <w:r>
        <w:t xml:space="preserve">。</w:t>
      </w:r>
    </w:p>
    <w:p>
      <w:pPr>
        <w:pStyle w:val="BodyText"/>
      </w:pPr>
      <w:r>
        <w:t xml:space="preserve">（二右）唯望菩薩（至）望餘不染（文）。佛地論七（五右）云：此就二乘，名為無覆。若望菩薩，是染行故，亦名有覆。故所知障，亦名無覆，亦名有覆。一體二名，所望別故。</w:t>
      </w:r>
    </w:p>
    <w:p>
      <w:pPr>
        <w:pStyle w:val="BodyText"/>
      </w:pPr>
      <w:r>
        <w:t xml:space="preserve">●此無明支取發業者，謂能發起善不善業故。</w:t>
      </w:r>
    </w:p>
    <w:p>
      <w:pPr>
        <w:pStyle w:val="BodyText"/>
      </w:pPr>
      <w:r>
        <w:t xml:space="preserve">●五、無明唯取前四。前四之中，有能發業，謂見道全，修道一分。不發業者，謂修道一分。</w:t>
      </w:r>
    </w:p>
    <w:p>
      <w:pPr>
        <w:pStyle w:val="BodyText"/>
      </w:pPr>
      <w:r>
        <w:t xml:space="preserve">（二右）五無明唯取前四。（文）義蘊云：取前四住中發業無明。問：若取正發業者，唯應初一，何得言四？答：既通取四，理兼正助，不唯取正，故不相違。（已上）今謂邑師，此釋誤也。正發業者，何唯局初一乎？次二·三·四修道中，亦有一分正發業者，短綆之不及，何也？</w:t>
      </w:r>
    </w:p>
    <w:p>
      <w:pPr>
        <w:pStyle w:val="BodyText"/>
      </w:pPr>
      <w:r>
        <w:t xml:space="preserve">●於發業中，有能通發總別業者，有但發總報者，有唯發別報者。</w:t>
      </w:r>
    </w:p>
    <w:p>
      <w:pPr>
        <w:pStyle w:val="BodyText"/>
      </w:pPr>
      <w:r>
        <w:t xml:space="preserve">●今取兼發總別，及唯發總報者，不取唯別。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於中復有助正發業，為簡助等皆非此支，故此無明唯取能發正感後世善惡業者，名無明支</w:t>
      </w:r>
      <w:r>
        <w:t xml:space="preserve">。</w:t>
      </w:r>
    </w:p>
    <w:p>
      <w:pPr>
        <w:pStyle w:val="BodyText"/>
      </w:pPr>
      <w:r>
        <w:t xml:space="preserve">（二右）於中後有（至）皆非此支（文）。義演十本（六十六右）云：疏於中後有助、正發業，為簡助等，皆非此支者，意云：且見道無明及修道者一分不善性者，名正發業。若貪·慢等修道一分無記者，舉前無明或前、後起性貪·慢等種，即勢力疏遠，亦能助無明發業也。亦如故殺賊前者為正，殺後者為助。故由後軍助前軍，令前軍勢力勇猛，正能殺賊。此發業、正助，其義相似。問：無明發時，為更有餘貪·嗔·慢等不？言：言雖無明，同時有貪·嗔·慢等。今者據發福·非福·不動一切業說，所以但說無明，不說餘貪·嗔·慢等。發三行時，無明重有餘貪等，有、無不定，故不說貪等為支。疏乃至何諦下，無明能發業。又不共等四種無明，何無明發業？如是分別，至下自明，無勞煩述。</w:t>
      </w:r>
    </w:p>
    <w:p>
      <w:pPr>
        <w:pStyle w:val="BodyText"/>
      </w:pPr>
      <w:r>
        <w:t xml:space="preserve">●但發感總行，所有無明，名之為正。</w:t>
      </w:r>
    </w:p>
    <w:p>
      <w:pPr>
        <w:pStyle w:val="BodyText"/>
      </w:pPr>
      <w:r>
        <w:t xml:space="preserve">●於中，以見修無明中，何者正助，乃至何諦相應不共等，分別緣起。下卷無明有四，皆應准說。</w:t>
      </w:r>
    </w:p>
    <w:p>
      <w:pPr>
        <w:pStyle w:val="BodyText"/>
      </w:pPr>
      <w:r>
        <w:t xml:space="preserve">（二左）緣起下卷無明有四。（文）下卷（十五右）云：世尊告曰：略有四種轉異無明。何等為四？一者隨眠轉異無明，二者纏縛轉異無明，三者相應轉異無明，四者不共轉異無明。（文）義燈六末（二十三左）云：問：四無明何者是耶？答：彼經意以現種相對立纏隨眠，纏中俱不俱行對立為相應·不共，故緣起經云：纏無明尚細，況有隨眠？相應無明尚細，況不共無明？故依二對立四無明，即諸種子名隨眠。現行分二：與根本惑俱名相應，不與本俱名為不共。然多說是，是主獨行，迷因果理，行相細故，不同非主獨行無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論：即彼所發，乃名為行</w:t>
      </w:r>
      <w:r>
        <w:t xml:space="preserve">。</w:t>
      </w:r>
    </w:p>
    <w:p>
      <w:pPr>
        <w:pStyle w:val="BodyText"/>
      </w:pPr>
      <w:r>
        <w:t xml:space="preserve">●述曰：即彼所發，感總三業，乃名為行。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論：由此一切順現受業，別助當業，皆非行支</w:t>
      </w:r>
      <w:r>
        <w:t xml:space="preserve">。</w:t>
      </w:r>
    </w:p>
    <w:p>
      <w:pPr>
        <w:pStyle w:val="BodyText"/>
      </w:pPr>
      <w:r>
        <w:t xml:space="preserve">●述曰：此簡非也。</w:t>
      </w:r>
    </w:p>
    <w:p>
      <w:pPr>
        <w:pStyle w:val="BodyText"/>
      </w:pPr>
      <w:r>
        <w:t xml:space="preserve">●由此道理，一切現報業，別助當業，皆非行支。一切現業，皆唯能感別報果故。</w:t>
      </w:r>
    </w:p>
    <w:p>
      <w:pPr>
        <w:pStyle w:val="BodyText"/>
      </w:pPr>
      <w:r>
        <w:t xml:space="preserve">（二，右）別助當業。（文）義演云：別助當業者，此有一業者，同成果，但助感當果之業。且如正作殺生時，亦能發語意二業。若正殺生，即是身業，能感當來總報果，同時語·意二業得為助也，故非行支。</w:t>
      </w:r>
    </w:p>
    <w:p>
      <w:pPr>
        <w:pStyle w:val="BodyText"/>
      </w:pPr>
      <w:r>
        <w:t xml:space="preserve">●亦由此文，即證現業，不感引果。</w:t>
      </w:r>
    </w:p>
    <w:p>
      <w:pPr>
        <w:pStyle w:val="BodyText"/>
      </w:pPr>
      <w:r>
        <w:t xml:space="preserve">●感當業中，別有一業，唯感別報，亦非行支。</w:t>
      </w:r>
    </w:p>
    <w:p>
      <w:pPr>
        <w:pStyle w:val="BodyText"/>
      </w:pPr>
      <w:r>
        <w:t xml:space="preserve">●由此即顯，設有一業唯感總報，復有一業通感總別，皆行支攝。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緣起經說：聖者不造後有業故。對法第七說：聖不造業，無真實義，愚故。又瑜伽第十說：有支非學攝，故別報非也。</w:t>
      </w:r>
    </w:p>
    <w:p>
      <w:pPr>
        <w:pStyle w:val="BodyText"/>
      </w:pPr>
      <w:r>
        <w:t xml:space="preserve">（三右）緣起經說（至）後有業故。（文）經下（十六右）云：諸聖有學，不共無明已永斷故，不造新業。（三右）對法第七等。（文）第七（十七右）中明二種愚，具如次下。（三右）又瑜伽第十（至）</w:t>
      </w:r>
      <w:r>
        <w:rPr>
          <w:bCs/>
          <w:b/>
        </w:rPr>
        <w:t xml:space="preserve">非學提</w:t>
      </w:r>
      <w:r>
        <w:t xml:space="preserve">。（文）第十（十五右）云：問：幾支是學？答：無。問：幾文是無學？答：亦無。問：幾支是非學非無學？答：一切。問：所有善有漏支，彼何故非學耶？答：隨流轉故。若學所有善有漏法，彼與流轉相違故，及用明為緣故非支。（文）略纂第四（四十九左）云：二十六一切皆唯非學非無學等者，此以入聖後方成學，諸異生位皆非學故。前第九卷業對法第四說：求解脫者所有善法是有學義。此中依證勝學亦不相違。唯識云：聖者所起有漏善業明為緣，故違有支，非有支攝。由此應知聖必不造感後有業，於後苦果不迷求故，雜修靜慮資下故業，生淨居等於理無違。即顯異生順解脫分、順決擇分能感引果皆有支攝。緣起經下卷云：外法異生四種無明為緣，生福、非福及不動行。內法異生若放逸者，彼除一種不共無明，所餘無明引發放逸為緣生行。內法異生若不放逸勤修學者，及聖有學三種無明引發妄念，為非福緣。然此不能招三惡趣，故此非福，我不說為無明緣行。意顯不放逸異生及聖非福，唯招人天別異熟果，不招惡趣總異熟果。既非行支，故不說此非福，以無明支為緣。彼經又說：不共無明內法異生雖不放逸，而修學者亦未能斷，諸聖者學應知永斷。又不放逸內法異生，若隨福行及不動行，彼是正法如理作意相應善心之所引發，解脫為依，迴向解脫而引發故。雖於善趣感殊勝生，而非無明起增上緣，然能作彼斷增上緣。此顯異生見道已前，雖由三無明及不共種發福不動，感人天趣總異熟果，不與無明為起勝緣，究竟滅故。非由三無明等親所引發，由彼種在或違能發，故亦不遮無明緣福不動行，但遮彼非福，以無明為緣故。彼經但說：諸聖有學不共無明已永斷故，不造新業。不說異生不共無明已不起故，不造新業。其善法欲後異生身，善有漏支隨流轉故。既非是學，故能感生緣起支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此中有云︰學是解脫分等為體，故初發心已去皆不造，後有引業</w:t>
      </w:r>
      <w:r>
        <w:t xml:space="preserve">。</w:t>
      </w:r>
    </w:p>
    <w:p>
      <w:pPr>
        <w:pStyle w:val="BodyText"/>
      </w:pPr>
      <w:r>
        <w:t xml:space="preserve">（三、右）此中有云等。（文）此有云義，亦出次下。（四十一、右）疏主辨釋周悉，引來併觀，更得明白。義演云：有人解者，太法師及璟法師等釋。</w:t>
      </w:r>
    </w:p>
    <w:p>
      <w:pPr>
        <w:pStyle w:val="BodyText"/>
      </w:pPr>
      <w:r>
        <w:t xml:space="preserve">●此亦不然。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●緣起下，說內法異生。不放逸者，所有福行、不動行，非無明為緣者，不起現行相應無明而引發故。</w:t>
      </w:r>
    </w:p>
    <w:p>
      <w:pPr>
        <w:pStyle w:val="BodyText"/>
      </w:pPr>
      <w:r>
        <w:t xml:space="preserve">（三左）緣起下說等。（文）下卷（十五左）義燈六末（二十二左）云：問：內法異生，何名放逸位？何處非放逸位？答：無文判定。或有說在十信已去，或十住第四住位，或說四善根位。今為二解：一云：但約策勵、不策，分二類別，經不定處故。一云：四善根位多住內門，修不放逸故。問：若內法異生不放逸者，亦造感總福·不動業，何故緣起經上云：由此道理，應知內法諸有學者不緣無明，更造諸行？答：據不以不共無明為緣發行，云不緣無明，更造諸行，異彼外法所有異生。故彼文云：是故唯依外法異生，我說順次雜染緣起，最極圓滿，非住內法。若即依文，應知內法生若放逸者，不造行。與前相違。前云：內法異生若放逸者，彼除一種不共無明，所餘無明為緣生行。又緣起經·雜集論·及此論，皆聖者不造新業，不言諸有學皆不造新業。然要集云：無性攝論第八云：由加行種得者，謂能感異熟果義，非異熟因能對治彼故，即增上果假名異熟。由此，故知內法異生不造總業者，不然。彼攝論文約見道前後修無分別智，不言餘所修善皆即增上假名異熟，故不為證。（文）攝釋二云：疏住外凡位者，此有二釋：一云：十信已前名外凡位，已後名內；二云：十住已前名為外凡，已後名內。菩薩本業瓔珞經云：佛子！住此地者，所得功能過外凡後百千萬億。由此故知，已前總名外凡。議曰：前雖無證，理亦可通。約未入彼四十心位，立以外稱。問：何故本業說十住外名為外凡？答：以十住外未入三祇根本位故，故與外名。前解：約彼方便、根本皆異，已前未發心故，總名為內。（文）三慧章云：三乘具聖位者，雖有三惠，發心未定，名住外凡；發決定心，方內凡位。（文）金剛般若會釋云：即顯十位是初住攝，未入僧祇，此在外凡。（文）准此等釋，從十信位以為外凡。為優義演云何？問：名外法·內法，何名放逸·不放逸耶？答：十住第七位已後，即名內法，更不退作外道、二乘等。第七經已前，即名外法。此約先是退法種性，第七住已前亦皆有退，即名外法。要第七住必定不退，名內法異生。又若生是不退種性者，即入十住，初四皆名不退，名為內法，以前名外法異生。（三左）不起現行相應無明而引發故。（文）義燈六末（二十一右）云：若不放逸，發福·不動。又有二說：一云隨眠，非現行發。故雜集論第七云：未見諦者，雖起善心，由彼隨眠所隨逐故，亦名愚癡；由彼勢力，於三界苦不如實知，便發福·不動。業緣起經下卷云：又不放逸內法異生，若造福行及不動行，彼是正法，如理作意相應善心之所引發，解脫為依，回向解脫而引發故。雖於善趣感殊勝生，而非無明起增上緣。既云相應善心之所引發，明無現行，然說雖於善趣感殊勝生，故由種發。不爾，應非行支所攝。問：若許異生種子發業，何故用下無明發上地行？答：樞要釋云：有下現行，無明為因起，自迷真實義，愚現見有故。此意由愚求上地生，故下愚發。一云：唯除不共餘無明發，諸不放逸及聖有學，當起三種無明發非福行，雖不招果非無明，故知起福及不動行有餘現發。故緣起上云：復有一類，依無有愛造諸福行或不動行。乃至云：又無知故，於非對治起對治想，造諸福行或不動行。由是道理，如是諸行應知唯用無明為緣，非愛及取。此求無有云：依無有愛通外道說，求當涅槃名依無有愛，即內法異生故起現愚發福·不動既有二釋，何者為勝？答：准雜集論說有隨眠。又緣起經以外道作從不如理作意生，由無明發內法不放逸發福·不動行如理作意生，如理作意非彼無明生起之因，即前解勝。若准緣起經，由三無明起非福行，何故不得現行發行？若不起無明發行，感果亦應不起現愛·取潤又緣起經唯說諸聖有學不共無明已永斷故不造新業，不言異生有學餘三無明皆悉不起，不造新業所有故業。由隨眠力未永斷滅，暫觸還吐，准此後勝。既無許家，任意取捨。</w:t>
      </w:r>
    </w:p>
    <w:p>
      <w:pPr>
        <w:pStyle w:val="BodyText"/>
      </w:pPr>
      <w:r>
        <w:t xml:space="preserve">●若放逸者，三種無明之所引發。不放逸者，為簡於此，故說彼行非無明發，非彼無明種子不發行也，得成總報。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對法第七云︰有二種愚︰一、異熟愚；二、真實義愚。由後發福不動，初發非福</w:t>
      </w:r>
      <w:r>
        <w:t xml:space="preserve">。</w:t>
      </w:r>
    </w:p>
    <w:p>
      <w:pPr>
        <w:pStyle w:val="BodyText"/>
      </w:pPr>
      <w:r>
        <w:t xml:space="preserve">（三左）對法第七（至）真實義愚（文）。對法抄第六（十七右）云：第二大段，解二愚發業中有二：初問，後答。答中有二：初論本，後釋論師。論本中答有二：初標，後略解之。此中問即瑜伽中十問，同彼云：福·不動行由正簡擇力而起，何因仍用無明為緣？彼文答總不及此文。然是二愚皆應名異熟，皆應名真實義，俱不解異熟，俱不達諦真實義故。然異熟據粗果迷相深，從增為名；真實愚於迷果義淺，不解諦理故，所以從本為稱。又云：據人天苦，得諦理者知之，不知諦理者迷之，故體與真實愚。其三惡道苦，世俗者了，今仍此迷為首，名異熟。故瑜伽名世俗苦及勝義苦，或三界苦，總名異熟。不解一切苦，故造非福。唯不解四諦理，解三惡道苦果，故名真實義。不解三苦唯在人天，狹故從本，名為粗惡。此之二愚見道斷，唯識第八自有識文。瑜伽不如實知諸諦道理，若住正念，或作福業，或作有漏修行引不動等，若不住正念，乃發非福業，故智皆見諦斷。此論下文亦即見諦，不明業明皆見道斷，云何說異熟愚修道斷耶？此但迷理，然有粗細，粗發非福，細發餘二，由彼一向並染污性，非謂業唯染故。善信解粗惡異熟，或一切異熟有此正見行相，即住正念不造非福。今既無明與非福合時，此念必不容受信解粗果異熟之等之行相正見也。真實義愚中，未見諦跡，難起善心，由隨眠所縛，後生現行，不了三界人天細苦，便發二業。若依緣起經，外道異生二乘皆用四無明為緣，內生放逸三無明為緣，不放逸非無明為緣者，亦有隨眠。為顯三別，讚諦深達，不說有之，入見道中方斷種故。若不爾者，十五位異熟果何時造耶？必以欲資故，業而王故。或彼不動唯別異熟，非總不能感總報故，此說為非。先明引十王業，往昔來不放逸時作，今資故生，此有何失？如生大自在天，</w:t>
      </w:r>
    </w:p>
    <w:p>
      <w:pPr>
        <w:pStyle w:val="BodyText"/>
      </w:pPr>
      <w:r>
        <w:t xml:space="preserve">●故無有福不動，非無明所發。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不爾。何故？即彼經言：我說諸聖有學不造新業，不言內法異生不造新業</w:t>
      </w:r>
      <w:r>
        <w:t xml:space="preserve">。</w:t>
      </w:r>
    </w:p>
    <w:p>
      <w:pPr>
        <w:pStyle w:val="BodyText"/>
      </w:pPr>
      <w:r>
        <w:t xml:space="preserve">●由此當知，順解脫分，順決擇分，善方便性者，能違背有尚有感，總是無明行支。</w:t>
      </w:r>
    </w:p>
    <w:p>
      <w:pPr>
        <w:pStyle w:val="BodyText"/>
      </w:pPr>
      <w:r>
        <w:t xml:space="preserve">●彼二位中，生得善法，故是行支感總報也。</w:t>
      </w:r>
    </w:p>
    <w:p>
      <w:pPr>
        <w:pStyle w:val="BodyText"/>
      </w:pPr>
      <w:r>
        <w:t xml:space="preserve">●或說彼二方便善法，不感總報。</w:t>
      </w:r>
    </w:p>
    <w:p>
      <w:pPr>
        <w:pStyle w:val="BodyText"/>
      </w:pPr>
      <w:r>
        <w:t xml:space="preserve">●此中所說，感總報業，方成行故。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緣起復云：內法不放逸行，非無明引，故雖言感報，但別報因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由此道理，既所有業皆非行支，現所有業亦非行體</w:t>
      </w:r>
      <w:r>
        <w:t xml:space="preserve">。</w:t>
      </w:r>
    </w:p>
    <w:p>
      <w:pPr>
        <w:pStyle w:val="BodyText"/>
      </w:pPr>
      <w:r>
        <w:t xml:space="preserve">（四右）既所有業（至）亦非行體（文）。演祕云：疏既所有業皆非行支者，即感後有別報之業。疏現所有業亦非行體者，感後別業既非行支，明招現、別亦非行支。義蘊云：疏由此道理，既所有業等者，說別報業不名行支，即名順現受業亦非行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不爾，別報有相例失，以感生死非殊勝故，非正行支，非非行攝</w:t>
      </w:r>
      <w:r>
        <w:t xml:space="preserve">。</w:t>
      </w:r>
    </w:p>
    <w:p>
      <w:pPr>
        <w:pStyle w:val="BodyText"/>
      </w:pPr>
      <w:r>
        <w:t xml:space="preserve">（四右）不爾，別報有相例失。（文）演祕云：疏不爾，別報有相例失者，相例意云：招現別業，得是行支；感後別業，亦應行體俱別業故。義蘊云：疏不爾，別報有相例失者，此以報例業云：若能感別報之行，既是行支；所感別報之果，應名引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若不爾者，於一生中，唯有總行兼總別行，所餘能感異熟別報名色等支，應非行感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由此故知，唯別業果，既名名色；別報因體，應名行支</w:t>
      </w:r>
      <w:r>
        <w:t xml:space="preserve">。</w:t>
      </w:r>
    </w:p>
    <w:p>
      <w:pPr>
        <w:pStyle w:val="BodyText"/>
      </w:pPr>
      <w:r>
        <w:t xml:space="preserve">（四左）若不爾者（至）應名行支（文）。義蘊云：疏若不爾者至應名行支者，意云：此解別報業亦得名行支所由也。言若不爾者，意云：若不如我義說，別報業亦名行支。爾者，即知如諸有情，於一生中唯有總報業及有兼別總報業受文。餘業者，即所餘能感別報異熟心、心所及別報名色等，應非行感。意說：此別報業應非行感。何以故？以能感別報之業不名行故。由此故知至別報因體等者，意云：所感別報心、心所及名色等既得名別報業者，明知別報別報因體亦得名行支。即其證也。問：所言有一總報業唯感總報果，未審行相如何？學者難明，達者分別。答：如下一一舉疏便釋，冀令披者自知，勿疑繁矣。疏若正異熟至熟果者，即於五支中行支全，及名色中與第八識相應想·愚·作意·及觸·受支一分。此是總報果，以前一業能感也。疏兼總、別者，意云：此釋有一業隨總、別果，謂此業力強盛，能感總、別二果。謂於五支中感第八識心、心所，即觸·受等各一分，是總報果收。又由此業有勢力，故兼能感得別報果。謂名色中五識及意識，并六識相應作意·想·思·觸、受五別境，并六處體，即五根、四塵等，意處中取少分。此等直名別報果，是前總業通感別果也。意說：此業但招得識等五支，即五支中攝總、別報果。疏若兼名色，唯滿果，亦是行支，亦爾，正行如報者，此文即明唯別報業感得名色、六處受，名滿果也。意云：別報業所感，非但是名色，亦是滿果也。故別報非是總報，正行如報。既是總報行，亦是行支，故云正行如報。（文）義蘊云：若唯別報行，不名行支，即應唯別名色，應非行感。既名行感，故別報行可名行支，非正行支也。名色支中第八心、心所名總，餘名為別。雖餘支中亦通總、別，名色最寬，故偏舉也。</w:t>
      </w:r>
    </w:p>
    <w:p>
      <w:pPr>
        <w:pStyle w:val="BodyText"/>
      </w:pPr>
      <w:r>
        <w:t xml:space="preserve">●若正異熟名色支者，或唯總報，或兼總別。若兼名色支，唯滿果亦是。</w:t>
      </w:r>
    </w:p>
    <w:p>
      <w:pPr>
        <w:pStyle w:val="BodyText"/>
      </w:pPr>
      <w:r>
        <w:t xml:space="preserve">●行支亦爾。正行如報，或唯感總，或兼總別。若兼行支，唯感別報，諸行亦是。</w:t>
      </w:r>
    </w:p>
    <w:p>
      <w:pPr>
        <w:pStyle w:val="BodyText"/>
      </w:pPr>
      <w:r>
        <w:t xml:space="preserve">●聖不造業，約正行支別。報即名色，兼名色支攝，亦不相違。</w:t>
      </w:r>
    </w:p>
    <w:p>
      <w:pPr>
        <w:pStyle w:val="BodyText"/>
      </w:pPr>
      <w:r>
        <w:t xml:space="preserve">●此論但取正行名行，兼行即非別，不獨能牽後有故。然體是行。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不爾，即有如前，理妨所以除也</w:t>
      </w:r>
      <w:r>
        <w:t xml:space="preserve">。</w:t>
      </w:r>
    </w:p>
    <w:p>
      <w:pPr>
        <w:pStyle w:val="BodyText"/>
      </w:pPr>
      <w:r>
        <w:t xml:space="preserve">（五右）不爾即有（至）所以除也（文）。演祕云：疏不爾即有如前理妨者，如前別報名色相例。疏所以除也者，但非感總，不是正行，故論除之。非除之故，體便非行。義蘊云：疏不爾即是有如前理妨者，如前業果相例之妨也。疏所以除者，別報既非正行，故偏除之。順現別助，皆非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既爾，返顯能發彼行所有無明，非緣起中無明支攝，但是有分熏習所收</w:t>
      </w:r>
      <w:r>
        <w:t xml:space="preserve">。</w:t>
      </w:r>
    </w:p>
    <w:p>
      <w:pPr>
        <w:pStyle w:val="BodyText"/>
      </w:pPr>
      <w:r>
        <w:t xml:space="preserve">（五，右）有分熏習所收。（文）義演云：言有分熏習者，意云：若發感總報行，發感總·別報行，此無明即是十二支中無明支。若無明唯發感別報行，此無明但是有分熏習，非是緣起中正無明中。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論二所引支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謂本識內親生當來異熟果攝識等五種，是前二支所引發故。</w:t>
      </w:r>
    </w:p>
    <w:p>
      <w:pPr>
        <w:pStyle w:val="BodyText"/>
      </w:pPr>
      <w:r>
        <w:t xml:space="preserve">●述曰：出所引體，兼釋其名。</w:t>
      </w:r>
    </w:p>
    <w:p>
      <w:pPr>
        <w:pStyle w:val="BodyText"/>
      </w:pPr>
      <w:r>
        <w:t xml:space="preserve">●此亦有二，如前可知。</w:t>
      </w:r>
    </w:p>
    <w:p>
      <w:pPr>
        <w:pStyle w:val="BodyText"/>
      </w:pPr>
      <w:r>
        <w:t xml:space="preserve">●謂本識。內等者，出體也。</w:t>
      </w:r>
    </w:p>
    <w:p>
      <w:pPr>
        <w:pStyle w:val="BodyText"/>
      </w:pPr>
      <w:r>
        <w:t xml:space="preserve">●即是第八本識之內，為前行等，為增上緣所發名言，因緣所熏習氣，親生當來五果之種，是前二支異熟果攝。</w:t>
      </w:r>
    </w:p>
    <w:p>
      <w:pPr>
        <w:pStyle w:val="BodyText"/>
      </w:pPr>
      <w:r>
        <w:t xml:space="preserve">●識等五種，是所引體，即顯當果因緣種也。</w:t>
      </w:r>
    </w:p>
    <w:p>
      <w:pPr>
        <w:pStyle w:val="BodyText"/>
      </w:pPr>
      <w:r>
        <w:t xml:space="preserve">●通總別報。即識支全，及名色，并意處、觸、受少分，是總報體。除第八識，及相應法，餘皆別報。</w:t>
      </w:r>
    </w:p>
    <w:p>
      <w:pPr>
        <w:pStyle w:val="BodyText"/>
      </w:pPr>
      <w:r>
        <w:t xml:space="preserve">（五左）即識支全及名色少分是總報。（文）義蘊云：名色等取八俱作意想思，意處中取前念第八，餘可知。此中妨難至如出體中者。此不指次第出所引體所，唯說前十門中出五果體處也。</w:t>
      </w:r>
    </w:p>
    <w:p>
      <w:pPr>
        <w:pStyle w:val="BodyText"/>
      </w:pPr>
      <w:r>
        <w:t xml:space="preserve">●是前二支所引發者，釋所引名。</w:t>
      </w:r>
    </w:p>
    <w:p>
      <w:pPr>
        <w:pStyle w:val="BodyText"/>
      </w:pPr>
      <w:r>
        <w:t xml:space="preserve">●此五種子，雖是當果親因緣性，正是引因。然近行熏，故從能熏行，說為所引也。</w:t>
      </w:r>
    </w:p>
    <w:p>
      <w:pPr>
        <w:pStyle w:val="BodyText"/>
      </w:pPr>
      <w:r>
        <w:t xml:space="preserve">（五左）此五種子（至）為所引也（文）。義演云：疏此五種子雖是當果親因緣至為所引者，意云：此釋伏難。伏難云：種子親能引識等念，是能引因，何故乃名所引耶？答：如疏。何名所引發耶？答：謂識等五果種子未被行支熏時，即不能引生現行。若後此種由近行支熏發性種者，能引現行，名果為發。總如水潤種子，子引生果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言本識者，簡經部師色心有種，又簡自性雖生死因，非本識內故。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言親生者，簡自業種及薩婆多業為因緣，非親生故。</w:t>
      </w:r>
    </w:p>
    <w:p>
      <w:pPr>
        <w:pStyle w:val="BodyText"/>
      </w:pPr>
      <w:r>
        <w:t xml:space="preserve">（六左）薩婆多業為因緣。（文）義演云：疏：及薩婆多業為因緣性者。解云：然薩婆多說，除能作因外，餘五因皆因緣性也。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所引發者，有三義釋，謂本有新熏二合用也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論：此中識種，謂本識因，除後三因，餘因皆是名色種攝。後之三因，如名次第，即後三種</w:t>
      </w:r>
      <w:r>
        <w:t xml:space="preserve">。</w:t>
      </w:r>
    </w:p>
    <w:p>
      <w:pPr>
        <w:pStyle w:val="BodyText"/>
      </w:pPr>
      <w:r>
        <w:t xml:space="preserve">●述曰：重料簡也。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初辨五種離雜體性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一，離五種各各別體</w:t>
      </w:r>
      <w:r>
        <w:t xml:space="preserve">。</w:t>
      </w:r>
    </w:p>
    <w:p>
      <w:pPr>
        <w:pStyle w:val="BodyText"/>
      </w:pPr>
      <w:r>
        <w:t xml:space="preserve">●五種之中，識種即是本識之因，阿賴耶識因緣種也。</w:t>
      </w:r>
    </w:p>
    <w:p>
      <w:pPr>
        <w:pStyle w:val="BodyText"/>
      </w:pPr>
      <w:r>
        <w:t xml:space="preserve">●除後六根，觸，受三種，餘色四蘊之因緣種，皆是名色種子所攝。</w:t>
      </w:r>
    </w:p>
    <w:p>
      <w:pPr>
        <w:pStyle w:val="BodyText"/>
      </w:pPr>
      <w:r>
        <w:t xml:space="preserve">●後之六處，并觸、受種，如三名是。</w:t>
      </w:r>
    </w:p>
    <w:p>
      <w:pPr>
        <w:pStyle w:val="BodyText"/>
      </w:pPr>
      <w:r>
        <w:t xml:space="preserve">●此中防難及違論文，如出體中，已料簡訖。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一，雜五種者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論：或名色種，總攝五因，於中隨勝立餘四種。六處與識，總別亦然。</w:t>
      </w:r>
    </w:p>
    <w:p>
      <w:pPr>
        <w:pStyle w:val="BodyText"/>
      </w:pPr>
      <w:r>
        <w:t xml:space="preserve">●述曰：其名色種，總攝五因，諸論皆說五蘊性故，前已引訖。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於中隨勝立餘四種︰</w:t>
      </w:r>
      <w:r>
        <w:t xml:space="preserve">。</w:t>
      </w:r>
    </w:p>
    <w:p>
      <w:pPr>
        <w:pStyle w:val="BodyText"/>
      </w:pPr>
      <w:r>
        <w:t xml:space="preserve">●執持識勝。</w:t>
      </w:r>
    </w:p>
    <w:p>
      <w:pPr>
        <w:pStyle w:val="BodyText"/>
      </w:pPr>
      <w:r>
        <w:t xml:space="preserve">●生識處勝。</w:t>
      </w:r>
    </w:p>
    <w:p>
      <w:pPr>
        <w:pStyle w:val="BodyText"/>
      </w:pPr>
      <w:r>
        <w:t xml:space="preserve">●觸境觸勝</w:t>
      </w:r>
    </w:p>
    <w:p>
      <w:pPr>
        <w:pStyle w:val="BodyText"/>
      </w:pPr>
      <w:r>
        <w:t xml:space="preserve">●領納受勝</w:t>
      </w:r>
    </w:p>
    <w:p>
      <w:pPr>
        <w:pStyle w:val="BodyText"/>
      </w:pPr>
      <w:r>
        <w:t xml:space="preserve">●故別立四。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或報主識勝</w:t>
      </w:r>
    </w:p>
    <w:p>
      <w:pPr>
        <w:pStyle w:val="BodyText"/>
      </w:pPr>
      <w:r>
        <w:t xml:space="preserve">●識依處勝。</w:t>
      </w:r>
    </w:p>
    <w:p>
      <w:pPr>
        <w:pStyle w:val="BodyText"/>
      </w:pPr>
      <w:r>
        <w:t xml:space="preserve">●受因觸勝</w:t>
      </w:r>
    </w:p>
    <w:p>
      <w:pPr>
        <w:pStyle w:val="BodyText"/>
      </w:pPr>
      <w:r>
        <w:t xml:space="preserve">●受境受勝</w:t>
      </w:r>
    </w:p>
    <w:p>
      <w:pPr>
        <w:pStyle w:val="BodyText"/>
      </w:pPr>
      <w:r>
        <w:t xml:space="preserve">●或愛因受勝。</w:t>
      </w:r>
    </w:p>
    <w:p>
      <w:pPr>
        <w:pStyle w:val="BodyText"/>
      </w:pPr>
      <w:r>
        <w:t xml:space="preserve">●故別立四。</w:t>
      </w:r>
    </w:p>
    <w:p>
      <w:pPr>
        <w:pStyle w:val="BodyText"/>
      </w:pPr>
      <w:r>
        <w:t xml:space="preserve">●故餘想等不別立支。</w:t>
      </w:r>
    </w:p>
    <w:p>
      <w:pPr>
        <w:pStyle w:val="BodyText"/>
      </w:pPr>
      <w:r>
        <w:t xml:space="preserve">●由此六處，名為總攝六識界故。識支是別，意界攝故，亦由義勝。總中離別，准此亦然。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此總第一，離雜二體也。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論集論說識，亦是能引識中業種，名識支故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二、釋妨難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一、會集論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若五所引，二為能引，何故集論名識能引，三、四有異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集論說識亦能引者，亦前二支為第三，故遂致亦言</w:t>
      </w:r>
      <w:r>
        <w:t xml:space="preserve">。</w:t>
      </w:r>
    </w:p>
    <w:p>
      <w:pPr>
        <w:pStyle w:val="BodyText"/>
      </w:pPr>
      <w:r>
        <w:t xml:space="preserve">（七右）</w:t>
      </w:r>
      <w:r>
        <w:rPr>
          <w:bCs/>
          <w:b/>
        </w:rPr>
        <w:t xml:space="preserve">集論名識能引</w:t>
      </w:r>
      <w:r>
        <w:t xml:space="preserve">（文）對法第四（九右）云：能引支者，謂無明、行、識為起未來生故，於諸諦境，無智為先，造諸行業，熏習在心故。（七右）三、四有異（至）亦前二支（文）義演云：疏：識名能引，三、四有異乃至亦前二支為第三故者，解云：三、四有異者，謂集論中說無明·行·識支三種名能引，名色·六處·觸·受四種名所引。亦前二支者，謂前無明·行名能引。為第三者，即識支為第三能引支。</w:t>
      </w:r>
    </w:p>
    <w:p>
      <w:pPr>
        <w:pStyle w:val="BodyText"/>
      </w:pPr>
      <w:r>
        <w:t xml:space="preserve">●識中業種，名識支故。種子識中，通有行識，故說行種以為識支，是能引攝。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若爾，識種何法所攝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論：異熟識種，名色攝故</w:t>
      </w:r>
      <w:r>
        <w:t xml:space="preserve">。</w:t>
      </w:r>
    </w:p>
    <w:p>
      <w:pPr>
        <w:pStyle w:val="BodyText"/>
      </w:pPr>
      <w:r>
        <w:t xml:space="preserve">●述曰：名色體寬，如前已說。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論經說識支，通能所引，業種識種，俱名識故。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二會契經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問︰集論可爾，緣起經上卷說此識支通能所引，此如何通</w:t>
      </w:r>
      <w:r>
        <w:t xml:space="preserve">？</w:t>
      </w:r>
    </w:p>
    <w:p>
      <w:pPr>
        <w:pStyle w:val="BodyText"/>
      </w:pPr>
      <w:r>
        <w:t xml:space="preserve">（七左）緣起經上卷（至）通能所引（文）經上卷（十左）云：應知於此十二分中，無明與行及識一分，名為能引。復有一分，識及名色、六處、觸、受，名為所引。</w:t>
      </w:r>
    </w:p>
    <w:p>
      <w:pPr>
        <w:pStyle w:val="BodyText"/>
      </w:pPr>
      <w:r>
        <w:t xml:space="preserve">●彼經說通能所引者，業種、識種，俱名識故。各別義說，非定相違。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何故識種不同集論名色所攝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論：識是名色依，非名色攝故</w:t>
      </w:r>
      <w:r>
        <w:t xml:space="preserve">。</w:t>
      </w:r>
    </w:p>
    <w:p>
      <w:pPr>
        <w:pStyle w:val="BodyText"/>
      </w:pPr>
      <w:r>
        <w:t xml:space="preserve">●述曰：經說識種，名色所依，非名色故。即於識外，別說名色。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若全五種名所引支，何故緣起上卷經云：一分名色、六處、觸、受，亦名所生</w:t>
      </w:r>
      <w:r>
        <w:t xml:space="preserve">？</w:t>
      </w:r>
    </w:p>
    <w:p>
      <w:pPr>
        <w:pStyle w:val="BodyText"/>
      </w:pPr>
      <w:r>
        <w:t xml:space="preserve">（七左）緣起上卷（至）亦名所生（文）經上（十左）之全文。</w:t>
      </w:r>
    </w:p>
    <w:p>
      <w:pPr>
        <w:pStyle w:val="BodyText"/>
      </w:pPr>
      <w:r>
        <w:t xml:space="preserve">●答︰依當現行，故作是說，非謂種子即名所生。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若爾，識種何故不說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已說彼種通能所引，遂略不說識有現行</w:t>
      </w:r>
      <w:r>
        <w:t xml:space="preserve">。</w:t>
      </w:r>
    </w:p>
    <w:p>
      <w:pPr>
        <w:pStyle w:val="BodyText"/>
      </w:pPr>
      <w:r>
        <w:t xml:space="preserve">●又說名色入母胎故，但說識支是種子攝。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問︰若爾，何故彼經亦說受支一分名能生支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答︰現行受有二︰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一、內異熟受，彼經說為所生支攝，約當生位，名為能生</w:t>
      </w:r>
      <w:r>
        <w:t xml:space="preserve">。</w:t>
      </w:r>
    </w:p>
    <w:p>
      <w:pPr>
        <w:pStyle w:val="BodyText"/>
      </w:pPr>
      <w:r>
        <w:t xml:space="preserve">（八、右）一、內異熟受（至）名為能生（文）。演祕云：疏一、內異熟受至名為能生者。問：設據當生，云何即名能生攝耶？答：由當起受而領於境，由境起愚，造作諸行。愚因受起，受名能生。故瑜伽論九十三云：一者、領受內異熟果，二者、領受境界所生受增上果。由於內異熟果中有愚癡故，不能如實了知當來後有生苦，如前造作增長諸行（文）。（八、右）約當生位，名為能生（文）。義蘊云：疏約當生位，名為所生者。有疏本云：各為能生者。能字錯也。若二種受但是能生，何名一分（文）？泰抄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二境界受能生愛等，故彼經說為能生支攝，亦不違理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九十三等說︰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一、領受內果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二、領受境界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由迷內果，故造諸行，乃至云云。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二、迷外果故，發生貪愛等潤。先引因，乃至廣說</w:t>
      </w:r>
      <w:r>
        <w:t xml:space="preserve">。</w:t>
      </w:r>
    </w:p>
    <w:p>
      <w:pPr>
        <w:pStyle w:val="BodyText"/>
      </w:pPr>
      <w:r>
        <w:t xml:space="preserve">●由此理證，實不相違。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問：此五種子為前後熏發，為一時熏耶？</w:t>
      </w:r>
    </w:p>
    <w:p>
      <w:pPr>
        <w:pStyle w:val="BodyText"/>
      </w:pPr>
      <w:r>
        <w:t xml:space="preserve">●答︰一時熏。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問︰若爾，如何說有前後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論：識等五種，由業熏發，雖實同時，而依主伴、總別、勝劣、因果相異，故諸聖教假說前後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三、釋伏難。伏難如前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此答有二︰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初識等五種，由業熏發感召之位，雖實同時，而依主伴等相異，故假說前後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謂本識為主，異熟主故</w:t>
      </w:r>
      <w:r>
        <w:t xml:space="preserve">。</w:t>
      </w:r>
    </w:p>
    <w:p>
      <w:pPr>
        <w:pStyle w:val="BodyText"/>
      </w:pPr>
      <w:r>
        <w:t xml:space="preserve">●餘四為伴，非主異熟，助伴生故。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就彼四中，名色是總體，性寬故</w:t>
      </w:r>
      <w:r>
        <w:t xml:space="preserve">。</w:t>
      </w:r>
    </w:p>
    <w:p>
      <w:pPr>
        <w:pStyle w:val="BodyText"/>
      </w:pPr>
      <w:r>
        <w:t xml:space="preserve">●餘三是別，義用狹故。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就後三中，六處是勝受等依故。</w:t>
      </w:r>
    </w:p>
    <w:p>
      <w:pPr>
        <w:pStyle w:val="BodyText"/>
      </w:pPr>
      <w:r>
        <w:t xml:space="preserve">●餘二是劣，依處生故。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就後二中，觸是因勝，能生受故。</w:t>
      </w:r>
    </w:p>
    <w:p>
      <w:pPr>
        <w:pStyle w:val="BodyText"/>
      </w:pPr>
      <w:r>
        <w:t xml:space="preserve">●受是果體，觸所生故。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由此五支，有如是等，就各相異，故諸聖教，假說前後，體實同時。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名言熏習，發此五種，雖有前後，雜亂不定，於生果相，未辨何前，何者為後。由行熏識，業力種成，令五種子，一時轉變，於生老位，能生自果。</w:t>
      </w:r>
    </w:p>
    <w:p>
      <w:pPr>
        <w:pStyle w:val="BodyText"/>
      </w:pPr>
      <w:r>
        <w:t xml:space="preserve">（九右）雖有前後雜亂不定等。（文）義演云：疏雖有前後雜亂不定者，意云：若第七識一切時熏第八識見分種子，若前六識雖熏相見名言種子，有時熏，或有時不熏，非如第七一切時熏也。故云不定也。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今說由行增上所發，說為一時，非名言熏必一時也。</w:t>
      </w:r>
    </w:p>
    <w:p>
      <w:pPr>
        <w:pStyle w:val="BodyText"/>
      </w:pPr>
      <w:r>
        <w:t xml:space="preserve">●此依實解。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論：或依當來現起分位，有次第故，說有前後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二、或依當來生起分位，或依現在已起分位，有次第故。說因五種，前後不同，非行熏時及實生果有前後也。</w:t>
      </w:r>
    </w:p>
    <w:p>
      <w:pPr>
        <w:pStyle w:val="BodyText"/>
      </w:pPr>
      <w:r>
        <w:t xml:space="preserve">（九左）及實生果有前後（文）演祕疏：及實生果有前後者，據彼總報名色·觸·受，而與其識實無前後。或有前後，總報新種諸識熏別，未必同時，第六熏者亦容前後。由此而言，有俱前後。若別報識·名色·觸·受·及五根等，非無前後（文）。今謂未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此依分位，非實體也。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問︰若實此五但是種子，何故諸聖教說識、名色中互為緣等，亦說現行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論：由斯識等亦說現行，因時定無現行義故。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四會現行難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。今答︰由此當起理故，識等五支、十地對法亦說現行，以在因時決定無有現行義故。</w:t>
      </w:r>
      <w:r>
        <w:t xml:space="preserve">。</w:t>
      </w:r>
    </w:p>
    <w:p>
      <w:pPr>
        <w:pStyle w:val="BodyText"/>
      </w:pPr>
      <w:r>
        <w:t xml:space="preserve">（十右）十地對法，亦說現行。（文）十地八（六左）云：識亦有二種作：一者能令有相續，二者與名色作因等。（文）名色六觸·觸·受二作，具如上引。對法四（十左）云：識有二種業：一令諸有情所有業縛，二與名色作緣。令有情業縛者，與行所引習氣俱生滅故。與名色作緣者，由識入母胎，名色得增長故。（文）名色·六處·觸·受二業，具如彼說。此等諸文，如演祕中，上已引釋。</w:t>
      </w:r>
    </w:p>
    <w:p>
      <w:pPr>
        <w:pStyle w:val="BodyText"/>
      </w:pPr>
      <w:r>
        <w:t xml:space="preserve">●緣起上說︰世尊！何緣名色等種異熟識中同時引發，而復說有先後次第？</w:t>
      </w:r>
    </w:p>
    <w:p>
      <w:pPr>
        <w:pStyle w:val="BodyText"/>
      </w:pPr>
      <w:r>
        <w:t xml:space="preserve">●世尊告曰︰彼於當來先後次第而生起故。如是而說，正與此同。</w:t>
      </w:r>
    </w:p>
    <w:p>
      <w:pPr>
        <w:pStyle w:val="BodyText"/>
      </w:pPr>
      <w:r>
        <w:t xml:space="preserve">（十右）緣起上說（至）如是而說（文）上卷（七右）之全文。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問︰若初熏時未能現起，如何緣起？上卷經說生引同時</w:t>
      </w:r>
      <w:r>
        <w:t xml:space="preserve">。</w:t>
      </w:r>
    </w:p>
    <w:p>
      <w:pPr>
        <w:pStyle w:val="BodyText"/>
      </w:pPr>
      <w:r>
        <w:t xml:space="preserve">（十右）如何緣起（至）生、引同時。（文）上卷（十一右）云：如是諸分，若引若生，為一時起？為次第起？世尊告曰：一時而起，次第宣說。（十左）經說生、引，皆是同時。（文）義燈六末云：論復由此說生、引同時等者，有其四釋：一云：生、引等支，未潤之時，不與生支俱；若潤已後，但名有支，故名不俱。此解但潤·未潤不俱，不解得生·引同時第二云：雖云潤·未潤時不俱，正潤之時生·引得俱此解雖似順文，未契復由此說。復由此說者，即指前詞。依當現起，亦違十地經說。子·果俱時第三云：於現生·老二支位中，有當來識等五果種，為當來所引支，與現生·老同時，而有此生·老支是過去愛·取之所生，故名生·引同時此上諸解，皆為不正。第四云：潤·未潤時，必是不俱；被潤已去，正生現時，果因同時，即此生·老望愛·取·有是所生，即此生·老位識等種子，望前無明·行支，是彼所引，未潤之時，心不得俱；愛潤已去，即得為俱，名生·引同時此同本疏西明。釋同第三，不順經、論。此論云：依當現起，說有前、後。由此識等亦說現行，因時定無現行義，故復由此說生·引同時，既云復由此說，即由前說現起次第。據此一重，亦未能解兩重緣起。又緣起經云：若引若生，為一時起？為次第起？世尊告曰：一時而起，次第宣說。若一時起，何因緣故，先說其引，後說其生？世尊告曰：要由有引，後有方生，非無引故。若據現生·老，即由生已，方造來業；引識等五，即是由有生已，方始有引。何得云要有引，後有方生，非無引故？（文）（二十五左）演祕云：問：生·引各二，為四同時？為不爾耶？答：有兩釋，如燈具說。然疏說云：其潤緣合至總名為有。觀其文勢，明能生·引二同時也。被潤業種，體即是前能引因故。由被潤已，名為能生。據體無異，名為同時。若爾，云何論言復由？復由之言，明據現起。答：果將起時，名為現起。或初潤時，雖果未起，後正生果，亦有有支。據此有支，名生·引同。若不爾者，論何須說潤·未潤言？又疏會經，或望所生果遠近故，明知疏意約能生·引名為同也。或復疏意顯所引·生二同時也。言潤緣等，意明由潤果方得生，顯潤·未潤不俱起也。同義燈斷，由論會經，據當現說，若能引·生，便非現也。詳曰：前義為本，故彼經云：此能攝聚分及此能轉出分，一時而生，次第宣說。釋曰：彼經自云：能攝聚分，謂無明等；能轉出分，謂愛·取等。故順經文，前義為勝。問：疏上、下取彼經意，何乃不同？答：教文雖一，理有多途，故疏前、後而釋有異。法歸分別，有此云云（文）。今謂演祕云：能攝聚分及能轉出分者，異譯文也。佛說緣生初勝分法本經上、下二卷，隨達磨笈多譯。笈多言：能攝聚分、所攝聚分、能轉出分、所轉出分。玄奘言：能生、所生，能引、所引。故笈多經上（十右）云：佛言：比丘！無明與行及一分識是能攝聚分，彼一分識及名色·六入·觸·受是所攝聚分。比丘！彼一分受及渴·愛·取·有是能轉出分，生·老死是所轉出分，及彼一分名色·六入·觸·受亦是所轉出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論復由此說，生引同時，潤未潤時，必不俱故。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五會同時難</w:t>
      </w:r>
      <w:r>
        <w:t xml:space="preserve">。</w:t>
      </w:r>
    </w:p>
    <w:p>
      <w:pPr>
        <w:pStyle w:val="BodyText"/>
      </w:pPr>
      <w:r>
        <w:t xml:space="preserve">●復由此理，經說生引，皆是同時。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何以得知？於當起位方說同時，於初熏時未能現起</w:t>
      </w:r>
      <w:r>
        <w:t xml:space="preserve">。</w:t>
      </w:r>
    </w:p>
    <w:p>
      <w:pPr>
        <w:pStyle w:val="BodyText"/>
      </w:pPr>
      <w:r>
        <w:t xml:space="preserve">●潤未潤時，必不俱故。</w:t>
      </w:r>
    </w:p>
    <w:p>
      <w:pPr>
        <w:pStyle w:val="BodyText"/>
      </w:pPr>
      <w:r>
        <w:t xml:space="preserve">●謂初熏時，愛等未潤，雖八萬劫，終不生果。後愛等潤，方生現行。</w:t>
      </w:r>
    </w:p>
    <w:p>
      <w:pPr>
        <w:pStyle w:val="BodyText"/>
      </w:pPr>
      <w:r>
        <w:t xml:space="preserve">●若初熏時，即能生現，應初熏位，便有愛等。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若爾，如何造潤時異</w:t>
      </w:r>
      <w:r>
        <w:t xml:space="preserve">？</w:t>
      </w:r>
    </w:p>
    <w:p>
      <w:pPr>
        <w:pStyle w:val="BodyText"/>
      </w:pPr>
      <w:r>
        <w:t xml:space="preserve">●由潤未潤，必不俱故。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於當起位，方說生引，許有同時，其體是一位別說，故有引生別</w:t>
      </w:r>
      <w:r>
        <w:t xml:space="preserve">。</w:t>
      </w:r>
    </w:p>
    <w:p>
      <w:pPr>
        <w:pStyle w:val="BodyText"/>
      </w:pPr>
      <w:r>
        <w:t xml:space="preserve">（十右）其體是一，位別說故，有引生別。（文）義蘊云：疏其體是一，依別說故，有引生別者，五果種子生得之時，與爾生得，其體是一，約位別故，說為生引。今據生現之位，故說生·引同時。此說所生與取引同時，謂生死位，識等五現，名為所生；識等五種，名為所引。未被潤位，生·引不俱；既被潤已，生現行時，種現必俱，故同時也。（已上）今謂此解為正同燈第四也。</w:t>
      </w:r>
    </w:p>
    <w:p>
      <w:pPr>
        <w:pStyle w:val="BodyText"/>
      </w:pPr>
      <w:r>
        <w:t xml:space="preserve">●其潤緣合，可得引生二義之名，即行等六，別名為引，總名為有，經亦不說定同時故。</w:t>
      </w:r>
    </w:p>
    <w:p>
      <w:pPr>
        <w:pStyle w:val="BodyText"/>
      </w:pPr>
      <w:r>
        <w:t xml:space="preserve">（十一、右）經亦不說定同時故。（文）義演云：疏經亦不說定同時故者，意云：今經中亦不說能引·所引與能生·所生一切時定同時也。經中但言：若行·識等五果種子未被潤，及未生現行時，即引·生不同時；若被潤及當來生·老現行時，即說能引·所引與能生·所生得同時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若爾，何故先說其引，後說其生</w:t>
      </w:r>
      <w:r>
        <w:t xml:space="preserve">？</w:t>
      </w:r>
    </w:p>
    <w:p>
      <w:pPr>
        <w:pStyle w:val="BodyText"/>
      </w:pPr>
      <w:r>
        <w:t xml:space="preserve">●潤已生時，雖無前後，潤未潤位，前後定別，必先有引，後有生故，故說引先生居後也。</w:t>
      </w:r>
    </w:p>
    <w:p>
      <w:pPr>
        <w:pStyle w:val="BodyText"/>
      </w:pPr>
      <w:r>
        <w:t xml:space="preserve">●緣起上說︰世尊告曰︰此引生支一時而起，次第宣說，要由有引後有生故。</w:t>
      </w:r>
    </w:p>
    <w:p>
      <w:pPr>
        <w:pStyle w:val="BodyText"/>
      </w:pPr>
      <w:r>
        <w:t xml:space="preserve">●或望所生果近遠故。</w:t>
      </w:r>
    </w:p>
    <w:p>
      <w:pPr>
        <w:pStyle w:val="BodyText"/>
      </w:pPr>
      <w:r>
        <w:t xml:space="preserve">（十一、右）或望所生果近遠故。（文）義演云：疏或望此所生果遠近說故者。意云：若能引·所引，去果即遠；若能生因，即去所生果近也。意云：謂去果遠，先說引；去果近，後說生也。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論三能生支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謂愛、取、有、近生、當來生、老、死故</w:t>
      </w:r>
      <w:r>
        <w:t xml:space="preserve">。</w:t>
      </w:r>
    </w:p>
    <w:p>
      <w:pPr>
        <w:pStyle w:val="BodyText"/>
      </w:pPr>
      <w:r>
        <w:t xml:space="preserve">●述曰：此中文二，如上所解。</w:t>
      </w:r>
    </w:p>
    <w:p>
      <w:pPr>
        <w:pStyle w:val="BodyText"/>
      </w:pPr>
      <w:r>
        <w:t xml:space="preserve">●愛、取、有者，出其體也。今以三法為能生體。</w:t>
      </w:r>
    </w:p>
    <w:p>
      <w:pPr>
        <w:pStyle w:val="BodyText"/>
      </w:pPr>
      <w:r>
        <w:t xml:space="preserve">●近生當來生老死者，釋能生名。</w:t>
      </w:r>
    </w:p>
    <w:p>
      <w:pPr>
        <w:pStyle w:val="BodyText"/>
      </w:pPr>
      <w:r>
        <w:t xml:space="preserve">●雖愛取二，亦能潤前。六引因體，名為能潤。以近當果，但說能生。</w:t>
      </w:r>
    </w:p>
    <w:p>
      <w:pPr>
        <w:pStyle w:val="BodyText"/>
      </w:pPr>
      <w:r>
        <w:t xml:space="preserve">●此釋名也。總為初段。</w:t>
      </w:r>
    </w:p>
    <w:p>
      <w:pPr>
        <w:pStyle w:val="BodyText"/>
      </w:pPr>
      <w:r>
        <w:t xml:space="preserve">●第二重釋。</w:t>
      </w:r>
    </w:p>
    <w:p>
      <w:pPr>
        <w:pStyle w:val="BodyText"/>
      </w:pPr>
      <w:r>
        <w:t xml:space="preserve">●就中有三：初、牒於前。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論謂緣迷內異，熟果愚發，正能招後有諸業為緣，引發親生當來生老死位五果種已</w:t>
      </w:r>
      <w:r>
        <w:t xml:space="preserve">。</w:t>
      </w:r>
    </w:p>
    <w:p>
      <w:pPr>
        <w:pStyle w:val="BodyText"/>
      </w:pPr>
      <w:r>
        <w:t xml:space="preserve">●述曰：是牒前也。</w:t>
      </w:r>
    </w:p>
    <w:p>
      <w:pPr>
        <w:pStyle w:val="BodyText"/>
      </w:pPr>
      <w:r>
        <w:t xml:space="preserve">（十一左）是牒前也（文）。義演云：疏是牒前也者，即是牒前起後文。問：此論說能生支，即今唯說論迷外增上，故何重舉前文中謂緣迷內異熟愚乃至五果種，已說論文能、所引等七支耶？答：前行支·五果種是所潤支，故此文中舉所潤六支以解能潤愛、取。若此中但明受、取能潤說，不舉所潤何者，未知能潤潤何法耶？今為明能潤支，舉所潤六支以解能潤愛、取何者，未知能潤潤何法耶？今為明能潤，所以先舉所潤六支，故云牒前起後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。此義意言︰如次前引受有二種，謂內異熟受、外境界受</w:t>
      </w:r>
      <w:r>
        <w:t xml:space="preserve">。</w:t>
      </w:r>
    </w:p>
    <w:p>
      <w:pPr>
        <w:pStyle w:val="BodyText"/>
      </w:pPr>
      <w:r>
        <w:t xml:space="preserve">●受內異熟時，由迷內異熟果，無明不知二苦，故隨所應造三種行，為增上緣，引起當來生老死位，識等五果因緣種已。</w:t>
      </w:r>
    </w:p>
    <w:p>
      <w:pPr>
        <w:pStyle w:val="BodyText"/>
      </w:pPr>
      <w:r>
        <w:t xml:space="preserve">（十一左）由迷內異熟（至）造三種行。（文）義演云：疏由迷異熟果、無明，不知二苦，造三種行者，二苦即世俗、勝義也。問：瑜伽第十云：由不了世俗苦，故起非福行；由不了勝義苦，故起福·不動行。對法第七云：二種愚：一者、異熟愚，二、真實義愚。由後復發福·不動由初發非福。准此兩文，即應異熟愚不了世俗苦，唯發非福行；真實義愚不了勝義苦，發福·不動行。今此論異熟果愚與對法各因既同，何故此言迷異熟、無明，不知二苦後，彼言隨其所應，造三種行耶？答：此中異熟果愚由與外果相對，但是迷三界苦果者，並名迷內異熟果愚。由此通迷二苦，通發三行。對法唯據迷三惡道，一向不信，俱造諸惡行者，名異熟愚；若迷四聖諦境，於人、天苦不如實知，而造善業者，名真實義愚。此合為一，彼開為二。愚名雖同，義有別也。（文）義演云：疏不知二者，解云：二苦者，一、謂世俗苦，二、謂勝義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第二，正解潤生之相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論：復依迷外增上果愚，緣境界受，發起貪愛，緣愛復生欲等四取</w:t>
      </w:r>
      <w:r>
        <w:t xml:space="preserve">。</w:t>
      </w:r>
    </w:p>
    <w:p>
      <w:pPr>
        <w:pStyle w:val="BodyText"/>
      </w:pPr>
      <w:r>
        <w:t xml:space="preserve">（十二。右）論復依迷外（至）欲等四取。（文）義燈六末。（二十七。右）論復依迷外增上果愚等。問：准此論文，由愚迷境，起受生愛。准瑜伽第九云：又由第二境界所生受·果愚故，起緣境界受·愛。愚緣受生，如何會釋？答：有二解。一云：由無明為先，不了外境增上果故，發起於受。受為緣生愛，非緣受起愚。而言境界所生受果愚者，由愚是彼境界果受之因故。論言：由第二境界所生受果愚故，起緣境界受·愛。不言境界愚愛。故前第四云：唯無明受為緣生愛，此非受支。一云：由此第二境界所生受之迷增上果愚。意云：此境界所生受，是迷外增上果愚之所生。即說此受由境及愚二力所生故，即由第二境界所生受因境所生。又取受字云：受果愚即因愚起。舉果顯因云：第二境界所生受果愚。正說應云：迷外增上果境界愚為緣起受，受彼外果，方起愛·取。故前云：受二種先業果，謂受內異熟果，及境界所生受增上果。此意云：境界所生受，受外增上果。不得說境界受之果。論云：受二種，先業果故。又九十三云：復由第二境界所生增上果愚，緣境界受，發生貪愛。此即直明西明二解。一云：迷受生愚，此受是外境界增上果故。此論即云：外增上果愚。故不相違。一云：迷境界生愚故。此論云：迷外增上果愚。然境界是受增上果故。瑜伽即云：境界所生受果愚。要集云：後解為勝。今謂俱非。何者？初釋云：受是外境界增上果。若爾，何故云受二種，先業果？後釋云：境界是受增上果故。亦違前文二先業果。又境界是受所緣，緣即應受為果，如何說所緣還以為果？問：此云迷內異熟，通含世俗·勝義，未知迷何世俗、勝義？一云：迷第二俗。若爾，緣事應非見惑。答：見戒取等，雖緣事生，何妨見惑？二云：迷惡道苦為俗愚，迷人天苦為勝義。此釋為正，然俱諦攝。而雜集第七云：愚內異熟真實義。真實義即四聖諦者，然迷世俗，得其總名，云內異熟。迷真實義者，微細故，云真義即四聖諦。據四聖諦亦攝內異熟，內異熟亦攝真實義，互舉總義。</w:t>
      </w:r>
    </w:p>
    <w:p>
      <w:pPr>
        <w:pStyle w:val="BodyText"/>
      </w:pPr>
      <w:r>
        <w:t xml:space="preserve">●述曰：又依迷外增上果愚，以境界受為緣，發起貪愛煩惱，緣愛復生欲等四取。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四取者，謂欲取、見取、戒取、我語取。</w:t>
      </w:r>
    </w:p>
    <w:p>
      <w:pPr>
        <w:pStyle w:val="BodyText"/>
      </w:pPr>
      <w:r>
        <w:t xml:space="preserve">●又如樞要。</w:t>
      </w:r>
    </w:p>
    <w:p>
      <w:pPr>
        <w:pStyle w:val="BodyText"/>
      </w:pPr>
      <w:r>
        <w:t xml:space="preserve">（十二。右）四取者（至）又如樞要。（文）樞要下末（二十二。右）云：八十九云：能取所取為取，名取支者，欲界生惡趣極重者，見惡相已，不生希求。欲界業輕引，及上二界死生惡趣者，不見惡相，見往同類相，遂於當生希求。愛緣起不依前義，故說不求總愛。見所有支義不爾，上界不生惡趣，應無愛·取，現在·未來俱不愛故。（文）義燈六末（三十五。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論：愛取合潤，能引業種及所引因，轉名為有，俱能近有後有果故。</w:t>
      </w:r>
    </w:p>
    <w:p>
      <w:pPr>
        <w:pStyle w:val="BodyText"/>
      </w:pPr>
      <w:r>
        <w:t xml:space="preserve">●述曰：此二和合，潤能引之中業及所引因五種，轉名為有。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何以名有</w:t>
      </w:r>
      <w:r>
        <w:t xml:space="preserve">？</w:t>
      </w:r>
    </w:p>
    <w:p>
      <w:pPr>
        <w:pStyle w:val="BodyText"/>
      </w:pPr>
      <w:r>
        <w:t xml:space="preserve">●此六俱能近有生等後有果故。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此總意說︰受內異熟時，由不了內世俗苦故，起非福行</w:t>
      </w:r>
      <w:r>
        <w:t xml:space="preserve">。</w:t>
      </w:r>
    </w:p>
    <w:p>
      <w:pPr>
        <w:pStyle w:val="BodyText"/>
      </w:pPr>
      <w:r>
        <w:t xml:space="preserve">●苦相麤顯，易可了知，名世俗苦。</w:t>
      </w:r>
    </w:p>
    <w:p>
      <w:pPr>
        <w:pStyle w:val="BodyText"/>
      </w:pPr>
      <w:r>
        <w:t xml:space="preserve">●不能了內勝義苦，故起福不動。</w:t>
      </w:r>
    </w:p>
    <w:p>
      <w:pPr>
        <w:pStyle w:val="BodyText"/>
      </w:pPr>
      <w:r>
        <w:t xml:space="preserve">●人天苦果，相非麤顯，勝者知苦，名勝義苦。</w:t>
      </w:r>
    </w:p>
    <w:p>
      <w:pPr>
        <w:pStyle w:val="BodyText"/>
      </w:pPr>
      <w:r>
        <w:t xml:space="preserve">●為緣引發名言五種已，雖迷二苦不同，總是迷內起業後受境界時，由不能了所知境故，起染受時，愛等增長，合前六種，轉名為有。</w:t>
      </w:r>
    </w:p>
    <w:p>
      <w:pPr>
        <w:pStyle w:val="BodyText"/>
      </w:pPr>
      <w:r>
        <w:t xml:space="preserve">●如水潤，種種近果生。</w:t>
      </w:r>
    </w:p>
    <w:p>
      <w:pPr>
        <w:pStyle w:val="BodyText"/>
      </w:pPr>
      <w:r>
        <w:t xml:space="preserve">●此中緣言，是緣藉義，勢力義。</w:t>
      </w:r>
    </w:p>
    <w:p>
      <w:pPr>
        <w:pStyle w:val="BodyText"/>
      </w:pPr>
      <w:r>
        <w:t xml:space="preserve">●由癡故造行，行有勢力，故令名言種可生當果。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不爾異熟，此名言種未能生果，後復由起愛等勢力，令前種子近生當果</w:t>
      </w:r>
      <w:r>
        <w:t xml:space="preserve">。</w:t>
      </w:r>
    </w:p>
    <w:p>
      <w:pPr>
        <w:pStyle w:val="BodyText"/>
      </w:pPr>
      <w:r>
        <w:t xml:space="preserve">（十二左）不爾異熟（至）未能生果（文）。義蘊云：疏不爾異熟，此名言種未能生果者，若不言異熟，即名言種自能生後種及現果。今此意說，若不同無明發行勢力，即名言種無力，未能生當來異熟果也。</w:t>
      </w:r>
    </w:p>
    <w:p>
      <w:pPr>
        <w:pStyle w:val="BodyText"/>
      </w:pPr>
      <w:r>
        <w:t xml:space="preserve">●雖別身起業，別身起愛，隨業勝者，由煩惱力，果即近生勢力令然，非由別義。</w:t>
      </w:r>
    </w:p>
    <w:p>
      <w:pPr>
        <w:pStyle w:val="BodyText"/>
      </w:pPr>
      <w:r>
        <w:t xml:space="preserve">●此中二愚，隨增義說。</w:t>
      </w:r>
    </w:p>
    <w:p>
      <w:pPr>
        <w:pStyle w:val="BodyText"/>
      </w:pPr>
      <w:r>
        <w:t xml:space="preserve">●據實，迷內亦得潤生，全界煩惱，續生死故。迷外境界，愚亦能發業，追求欲境，起不善故。</w:t>
      </w:r>
    </w:p>
    <w:p>
      <w:pPr>
        <w:pStyle w:val="BodyText"/>
      </w:pPr>
      <w:r>
        <w:t xml:space="preserve">●以內外二見修愚別，隨增分二，故下二惑皆通發潤。</w:t>
      </w:r>
    </w:p>
    <w:p>
      <w:pPr>
        <w:pStyle w:val="BodyText"/>
      </w:pPr>
      <w:r>
        <w:t xml:space="preserve">（十三。右）此中二愚（至）隨增分二。（文）義演云：疏此中二愚，隨增義記乃至隨增分二者，解云：此中說迷內異熟果愚，唯能發業；迷外境界，唯能潤生者，皆約隨增而說。據實而言，迷內異熟果愚，非但能發業，亦能潤生。故論云：全界煩惱能結生故。若迷外境塵愚，非但能潤生，亦能助發業。如緣外如色五塵境界，起染愛，發非福業。然迷內異熟愚，即是見煩惱迷理，或迷苦果理故。又迷未來生死苦果理，故見道斷。（十三。右）故下二或，皆通發、潤。（文）義演云：疏故下二義，皆通發、潤者，此引論結也。故下論云：若見道煩惱，即正能發業，助能潤生；若修道煩惱，即正能潤生，助發業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論：有處唯說業種名有，此能正感異熟果故。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三會諸論</w:t>
      </w:r>
      <w:r>
        <w:t xml:space="preserve">。</w:t>
      </w:r>
    </w:p>
    <w:p>
      <w:pPr>
        <w:pStyle w:val="BodyText"/>
      </w:pPr>
      <w:r>
        <w:t xml:space="preserve">●如瑜伽第十說，此十二支無因緣者，依增上所攝生起因故。</w:t>
      </w:r>
    </w:p>
    <w:p>
      <w:pPr>
        <w:pStyle w:val="BodyText"/>
      </w:pPr>
      <w:r>
        <w:t xml:space="preserve">（十三左）瑜伽第十（至）生起因故。（文）第十（六右）云：問：何故諸支相望無因緣耶？答：因緣者，自體種子緣所顯故。問：若諸支相望無因緣者，何故說言依因果體性建立緣起耶？答：依增上緣所攝引發因·牽引因·生起因故，說名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彼下又云：取所攝業名勝分有等</w:t>
      </w:r>
      <w:r>
        <w:t xml:space="preserve">。</w:t>
      </w:r>
    </w:p>
    <w:p>
      <w:pPr>
        <w:pStyle w:val="BodyText"/>
      </w:pPr>
      <w:r>
        <w:t xml:space="preserve">●諸論非一，此初會彼，故但總言有處。</w:t>
      </w:r>
    </w:p>
    <w:p>
      <w:pPr>
        <w:pStyle w:val="BodyText"/>
      </w:pPr>
      <w:r>
        <w:t xml:space="preserve">●唯說業種名有者，此能正感異熟果故。</w:t>
      </w:r>
    </w:p>
    <w:p>
      <w:pPr>
        <w:pStyle w:val="BodyText"/>
      </w:pPr>
      <w:r>
        <w:t xml:space="preserve">●五種雖正因能生，無力正感，故不名有。故第十說名勝分有。</w:t>
      </w:r>
    </w:p>
    <w:p>
      <w:pPr>
        <w:pStyle w:val="BodyText"/>
      </w:pPr>
      <w:r>
        <w:t xml:space="preserve">（十三左）彼下支云（至）勝分有等。（文）演祕云：按瑜伽論第十（十右）云：復次，建立有支有二種：一、就勝分建立，謂取所攝受業；二、全分建立，謂業及識等種。釋曰：取所熏發，名取攝受，即是被潤業種為有。</w:t>
      </w:r>
    </w:p>
    <w:p>
      <w:pPr>
        <w:pStyle w:val="BodyText"/>
      </w:pPr>
      <w:r>
        <w:t xml:space="preserve">●〈本地〉第五、三十八等，說生起因、能生因、攝因緣為性，即唯五種，不說業支。何故此中亦說業有？</w:t>
      </w:r>
    </w:p>
    <w:p>
      <w:pPr>
        <w:pStyle w:val="BodyText"/>
      </w:pPr>
      <w:r>
        <w:t xml:space="preserve">（十三左）、本地第五（至）因緣為性（文）、第十（十二左）、三十八（十右）之文，如上屢引，更不重述。</w:t>
      </w:r>
    </w:p>
    <w:p>
      <w:pPr>
        <w:pStyle w:val="BodyText"/>
      </w:pPr>
      <w:r>
        <w:t xml:space="preserve">●次會此文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論：復有唯說五種名有，親生、當來、識等種故</w:t>
      </w:r>
      <w:r>
        <w:t xml:space="preserve">。</w:t>
      </w:r>
    </w:p>
    <w:p>
      <w:pPr>
        <w:pStyle w:val="BodyText"/>
      </w:pPr>
      <w:r>
        <w:t xml:space="preserve">●述曰：識等五種，彼名有者，親生當來識等五法之種子故。正因能生，故不說業。此皆偏說，非謂實體。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第十、復云︰全分有者，業及識乃至受所有種子，由取所攝，說為有故</w:t>
      </w:r>
      <w:r>
        <w:t xml:space="preserve">。</w:t>
      </w:r>
    </w:p>
    <w:p>
      <w:pPr>
        <w:pStyle w:val="BodyText"/>
      </w:pPr>
      <w:r>
        <w:t xml:space="preserve">（十四右）第十復云：（至）所有種子。（文）瑜伽第十云：二、全分建立，謂業及識乃至受所有種子，取所攝受建立為有。（文）現行疏作愛宗，形誤。</w:t>
      </w:r>
    </w:p>
    <w:p>
      <w:pPr>
        <w:pStyle w:val="BodyText"/>
      </w:pPr>
      <w:r>
        <w:t xml:space="preserve">●此言有處，經論文多，故不別出。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論四所生支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謂生老死是愛、取、有，近所生故</w:t>
      </w:r>
      <w:r>
        <w:t xml:space="preserve">。</w:t>
      </w:r>
    </w:p>
    <w:p>
      <w:pPr>
        <w:pStyle w:val="BodyText"/>
      </w:pPr>
      <w:r>
        <w:t xml:space="preserve">●述曰：有二如上。</w:t>
      </w:r>
    </w:p>
    <w:p>
      <w:pPr>
        <w:pStyle w:val="BodyText"/>
      </w:pPr>
      <w:r>
        <w:t xml:space="preserve">●，謂生老死出體性也。</w:t>
      </w:r>
    </w:p>
    <w:p>
      <w:pPr>
        <w:pStyle w:val="BodyText"/>
      </w:pPr>
      <w:r>
        <w:t xml:space="preserve">●是愛、取、有近所生，故釋所生名。</w:t>
      </w:r>
    </w:p>
    <w:p>
      <w:pPr>
        <w:pStyle w:val="BodyText"/>
      </w:pPr>
      <w:r>
        <w:t xml:space="preserve">●雖亦為前能所引得，不名引果者，如五種子，不名引因，但名所引，此亦應爾。</w:t>
      </w:r>
    </w:p>
    <w:p>
      <w:pPr>
        <w:pStyle w:val="BodyText"/>
      </w:pPr>
      <w:r>
        <w:t xml:space="preserve">●而近為前愛等生故，但名所生，不名引果。</w:t>
      </w:r>
    </w:p>
    <w:p>
      <w:pPr>
        <w:pStyle w:val="BodyText"/>
      </w:pPr>
      <w:r>
        <w:t xml:space="preserve">●總是生引二因之果，但近因生，為此名故。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總是第一出體。釋名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論謂從中有至本有中，未衰變來，皆生支攝。諸衰變位，總名為老；身壞命終，乃名為死。</w:t>
      </w:r>
    </w:p>
    <w:p>
      <w:pPr>
        <w:pStyle w:val="BodyText"/>
      </w:pPr>
      <w:r>
        <w:t xml:space="preserve">（十四右）</w:t>
      </w:r>
      <w:r>
        <w:rPr>
          <w:bCs/>
          <w:b/>
        </w:rPr>
        <w:t xml:space="preserve">倫謂從中有</w:t>
      </w:r>
      <w:r>
        <w:t xml:space="preserve">（至）乃名為死。（文）義燈六末（二十九右）云：問：從中有位即名生支，於中有中亦有許死，何非老死？西明云：是生方便，六識間絕，有第八識，故非老死。今釋有死非名老死支者，以是趣生方便攝故，未名老死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二、重解前生等分位</w:t>
      </w:r>
      <w:r>
        <w:t xml:space="preserve">。</w:t>
      </w:r>
    </w:p>
    <w:p>
      <w:pPr>
        <w:pStyle w:val="BodyText"/>
      </w:pPr>
      <w:r>
        <w:t xml:space="preserve">●謂從中有初生已後，至本有中，隨命長短，未衰變來，皆生支攝。諸衰變位，隨多少時，心色俱衰，總名為老。身壞命終，入滅相位，方名為死。</w:t>
      </w:r>
    </w:p>
    <w:p>
      <w:pPr>
        <w:pStyle w:val="BodyText"/>
      </w:pPr>
      <w:r>
        <w:t xml:space="preserve">●大乘滅相，在過去故，由此正死，名為死支。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緣起亦云：有下種生、漸增生、出胎生、漸長生、成長生等五位差別</w:t>
      </w:r>
      <w:r>
        <w:t xml:space="preserve">。</w:t>
      </w:r>
    </w:p>
    <w:p>
      <w:pPr>
        <w:pStyle w:val="BodyText"/>
      </w:pPr>
      <w:r>
        <w:t xml:space="preserve">（十五右）緣起亦云（至）漸長生。（文）演祕云：按緣起經（上卷九右）：生有五種：一、下種生；二、次第增長生已，能得受用世俗生。釋曰：第二、第四，據胎內、外，增長分二。死有六種，如疏具引。第三、死者，彼經釋云：自相死者，識於身中移出分別及色根滅沒。釋曰：餘之五死，對彼第三，行相可悉，故不繫云。（文）今謂此亦依笈多經。若玄奘經上（九十左）云：於其最初有下種生，從此無間有漸增長，從此無間有出胎生，從此無間有漸生長。既成長已，受用言說，能得等生。如是品類，名次第生。（文）義蘊云：疏緣起亦云有下種生等者，在胎有五位：初一名下種生，餘四名漸增生。出胎位中，初嬰婉位，名出胎生；童子·小年位，漸長生；盛根位，能受用諸境等，名成長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五衰名老︰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鬚髮衰，身相衰，作業衰，受用衰，命根衰，壽量將盡，鄰近死故。</w:t>
      </w:r>
    </w:p>
    <w:p>
      <w:pPr>
        <w:pStyle w:val="BodyText"/>
      </w:pPr>
      <w:r>
        <w:t xml:space="preserve">（十五左）五衰名老（至）鄰近死故。（文）經上（九左）云：一者鬚髮衰損，以彼鬚髮色變壞故。二者身相衰損，形色膚力皆衰損故。三者作業衰損，發言氣上喘息逾急身戰掉故，住便僂曲以其腰脊皆無力故，坐即低屈身羸弱故，行必按杖身虛劣故，凡所思惟智識愚鈍念惛亂故。四者受用衰損，於現資具受用劣故，於戲樂具一切不能現受用故，於諸色根所行境界不能速疾明利而行或不行故。五者命根衰損，壽量將盡鄰近死故，過少死緣不堪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有六種死︰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一、究竟死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二不究竟死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三自相死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四，不究竟死分差別相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五，究竟死分差別相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六時非時死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此取自相死，謂識離身故，如彼經廣說</w:t>
      </w:r>
      <w:r>
        <w:t xml:space="preserve">。</w:t>
      </w:r>
    </w:p>
    <w:p>
      <w:pPr>
        <w:pStyle w:val="BodyText"/>
      </w:pPr>
      <w:r>
        <w:t xml:space="preserve">（十五右）有六種死（至）如彼經廣說（文）。彼經上（十右）云：一者、究竟死，二者、不究竟死，三者、自相死，四者、不究竟死分差別相，五者、究竟死分差別相，六者、時、非時死。應知此中自相死，謂識離身，色根滅沒（文）。演祕云：死有六種，如疏具引。第三、死者，彼經釋云：自相死者，識於身中移出分別及色根滅沒。釋曰：餘之五死，對彼第三行相可悉，故不繫云（文）。今謂此亦依笈多經。樸、楊釋慈恩疏不用玄奘經本，不知何意？疑以當時無玄奘本之故。然乎？義蘊云：疏有六種死者：隨業勢力死者，名究竟；橫夭折者，名不究竟；將死、正死，名自相死。究竟、不究竟死中，答：有多類相狀不同，名分但差別相。第六、死者，老已壽盡方死，名時；未者而死，名非時。問：此與究竟、不究竟死，何耶？答：究竟死者，不妨未老，以業盡故；不究竟死，不度已老，業未盡故。時死必究竟，究竟不必時·非時、不究竟，可准知（文）。義演云：疏有六種死：生時死者，釋曰：究竟死者，謂阿羅漢入無餘滅，即死後邊處，無後方名為究竟死；二者、不究竟死，謂諸異生死，離於此方死處，有未來生，乃至流轉不絕，名不究竟死；三者、自相死者，謂將死及正死時，後識離於身，名自相死；四者、不究竟分位差別相者，謂異生等死時，即有將死·正死前後分位差別；五者、究竟死分位差別相者，謂無學人死時，亦有將死·正死、已死前後分位差別；六者、時·非時死者，如人壽百年，若壽盡百年，各時死；若中夭者，名非時死；或力杖非論死，名非時死。即死不得時，故名非時。</w:t>
      </w:r>
    </w:p>
    <w:p>
      <w:pPr>
        <w:pStyle w:val="BodyText"/>
      </w:pPr>
      <w:r>
        <w:t xml:space="preserve">●大論第十及八十四，別別解釋，不能繁引。</w:t>
      </w:r>
    </w:p>
    <w:p>
      <w:pPr>
        <w:pStyle w:val="BodyText"/>
      </w:pPr>
      <w:r>
        <w:t xml:space="preserve">（十五右）。大論第十及八十四（文）。第十（初左）。八十四（十右）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此中，中有生支攝者，為愛潤已，有果起故。</w:t>
      </w:r>
    </w:p>
    <w:p>
      <w:pPr>
        <w:pStyle w:val="BodyText"/>
      </w:pPr>
      <w:r>
        <w:t xml:space="preserve">（十五右）</w:t>
      </w:r>
      <w:r>
        <w:rPr>
          <w:bCs/>
          <w:b/>
        </w:rPr>
        <w:t xml:space="preserve">為愛潤色，有果起故。</w:t>
      </w:r>
      <w:r>
        <w:t xml:space="preserve">（文）義演云：疏為受潤已，有果起故者，意說由愛、取潤已，生等果起，名有果起，非是有支名有果也。何以故？約當生分位說故。故疏此中中有生支攝者，此依分位說也。</w:t>
      </w:r>
    </w:p>
    <w:p>
      <w:pPr>
        <w:pStyle w:val="BodyText"/>
      </w:pPr>
      <w:r>
        <w:t xml:space="preserve">●此依分位。</w:t>
      </w:r>
    </w:p>
    <w:p>
      <w:pPr>
        <w:pStyle w:val="BodyText"/>
      </w:pPr>
      <w:r>
        <w:t xml:space="preserve">●若說識現行，當亦識所攝。</w:t>
      </w:r>
    </w:p>
    <w:p>
      <w:pPr>
        <w:pStyle w:val="BodyText"/>
      </w:pPr>
      <w:r>
        <w:t xml:space="preserve">●五十六中，說名色六處為引因依處，六觸受為生因依處等。</w:t>
      </w:r>
    </w:p>
    <w:p>
      <w:pPr>
        <w:pStyle w:val="BodyText"/>
      </w:pPr>
      <w:r>
        <w:t xml:space="preserve">●如彼廣解，於此無違。</w:t>
      </w:r>
    </w:p>
    <w:p>
      <w:pPr>
        <w:pStyle w:val="BodyText"/>
      </w:pPr>
      <w:r>
        <w:t xml:space="preserve">（十五左）五十六中（至）如彼廣解。（文）五十六（十六右）云：復由五相，建立緣起差別。何等為五？一、眾苦引因依處，二、眾苦生因依處，三、眾苦引因，四、眾苦生因，五、種苦生起。眾苦引因依處者，謂於現法中，名色為緣，六處生起，不斷不知，此為所緣及依處故。一切愚夫，於內自體，愚癡生起，是名無明。無明緣故，次後諸行，乃至後時，有觸緣愛。此中六處，名無明等引因依處。眾苦生因依處者，謂諸愚夫，觸為緣故，於現法中，諸受生起，此為依處。於外境界，發起諸受，由愛為緣，次後有取。取為緣故，次後有有。如是愛等三種生因，用觸緣受為所依處。眾苦引因者，謂無明緣行，乃至觸緣受。現法中識，為福·非福及不動業之所熏習，後後種子之所隨逐，能引當來餘身識等生·老·死苦，是故說此為彼引因。眾苦生因者，謂受緣愛，愛緣取，取緣有，是名當來眾苦生因。即先所作業，為煩惱攝受，未來世生，將現前故，當知名有。眾苦生起者，謂有緣生，生緣老死，如是名為眾苦生起。即識·名色·六處·觸·受，先種子性，隨所依時，曾得眾苦引因之名。今已與果，名生、老死，復得苦名。（文）演祕云：釋曰：現身六處，是前際果。由迷此果，起無明·行，乃至於受。無明等七，能引、所引，俱名引因。現在六處，是無明等所緣起處，名引依處。由貪現受，起愛·取·有，故說現受為正因依。若引因體，即前能依無明。七是生因，亦前·愛·取·有三，未來生、老，名苦生起。義演云：問：疏引文，即有名色·六處約受。若今抄家，但為六處貪、受，何為不同？答：抄據勝所引。疏據具說，理亦無失。（文）義蘊云：疏五十六說名色六處為引因依處等者，能引、所引，俱名引因。此據現生位中現行名色·六處能起無明發行，招當五種，故說名色·六處為因依。引因屬後果，六處屬前因，不是當十二支中為依處也。六觸受者，六識相應也。能生愛·取·有，故為生因依。問：受緣於愛，何緣觸耶？答：唯無明、觸所生之受為緣生愛，故兼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八，廢立增減釋諸妨難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問︰無明以誰為因？無因應有始，有因應無窮</w:t>
      </w:r>
      <w:r>
        <w:t xml:space="preserve">。</w:t>
      </w:r>
    </w:p>
    <w:p>
      <w:pPr>
        <w:pStyle w:val="BodyText"/>
      </w:pPr>
      <w:r>
        <w:t xml:space="preserve">●答︰以不如理作意為因。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瑜伽第十云︰彼唯不斷因，非雜染因故，依染因說支故。又彼無明自性是染，不如理作意自性非染，不能染無明，無明染彼，故不說也。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又生雜染，是業煩惱之所熏發，業復以無明為因，故不說無明以不如理作意為因</w:t>
      </w:r>
      <w:r>
        <w:t xml:space="preserve">。</w:t>
      </w:r>
    </w:p>
    <w:p>
      <w:pPr>
        <w:pStyle w:val="BodyText"/>
      </w:pPr>
      <w:r>
        <w:t xml:space="preserve">（十五左）瑜伽第十（至）不如理作意為因。（文）第十（六右）云：問：若說無明以不如理作意為因，何因緣故於緣起教中不先說耶？答：彼唯是不斷因故，非雜染因故。所以者何？非不愚者起此作意。依雖染因說緣起教，無明自性是染污，不如理作意自性非染污，故彼不能染污無明。然由無明力所染污，又生雜染業煩惱力之所熏發，業之初因謂初緣起，是故不說不如理作意。問：何故不說自體為自體緣耶？答：由彼自體若不得餘緣，於自體雜染不能增長亦不損滅，故是不說。（文）倫記三下（十一右）云：第九分別緣中，合以三十門，分別第一一一支。問曰：分別無明有二問。答：彼唯是不斷因故等者，不正思惟與無明作不斷因，不能作雜染因，體非染故。何者？不起非理作意而有緣起，故名不斷因非雜染因。此中景有二解：一云：不如理作意者，約現在無明相應不正思惟說。此由無明故染，不能染無明，故不說為無明因。二云是與過去無明相應作意。問：若爾者，過去作意與無明俱，何故唯言作意與無明作不斷因，不言過去無明與現無明作不斷因耶？答：雖有無明，而力劣故，故不說作意。力強故，約其問答也。又此作意體（備述兩釋）：一云遍行作意，二云通行思數也。又生雜染業煩惱之所熏發等者，謂生雜染由業雜染起，業雜染起由煩惱雜染，故言由彼之所熏發。業體謂行初因，即以無明為體。雖諸煩惱皆業初因，無明觸十一勝事，故偏說之。謂所緣等，廣如經說。俱舍云：無明不說因，生死應有始；老死不說果，生死應有終。從惑生惑業，從業生於事，從事事惑生，有支理唯此。故十二支無始轉迴。輔闕云：生雜染體，由業煩惱二緣所染。業因煩惱一緣染故所生，謂初無明。無明不由作意所染故起，是故不說不如理作意為緣起初。問：何故不說無明自體為自體緣耶？答：由無明自體若不得餘緣，於自體雜染不能增減，故自體非緣。（十五左）依染因說支故。（文）義蘊云：疏依染因說支故者。問：善業并五果生死非染，何故此說依染立支？答：諸支並已無明為因，故十二支名流轉染污。作意非染污，故非動因。問：既曰不如理作意，即是染污，何故非支？答：作意由與無明等俱，故說為染，不同無明自性是染。問：不如理作意者，既必與染惑俱，何故不以餘惑為無明因？答：餘惑皆以無明為本，具十一殊勝，不可餘惑與本為因。問：若以未故非本之因者，諸法皆以賴耶為本，無明與行應非識因？答：若據持種為依，即以第八為本；若約染行流轉，即以無明為本。此十二支既皆雜染，故識支等亦以無明為因。（十六右）又生雜染是業、煩惱之所熏發等。（文）義演云：疏又生雜染等者。意說識等五支及生、老死，此等七支皆由無明、業、煩惱、雜染法之所熏發，名生雜染。其實識等七支是異熟性，不名雜染。</w:t>
      </w:r>
    </w:p>
    <w:p>
      <w:pPr>
        <w:pStyle w:val="BodyText"/>
      </w:pPr>
      <w:r>
        <w:t xml:space="preserve">●緣起。上卷云︰問：若無明亦緣非理作意，何故不說？</w:t>
      </w:r>
    </w:p>
    <w:p>
      <w:pPr>
        <w:pStyle w:val="BodyText"/>
      </w:pPr>
      <w:r>
        <w:t xml:space="preserve">●佛言︰無明亦引非理作意與行為緣，又從無明所生觸受為緣生愛，是故不說。</w:t>
      </w:r>
    </w:p>
    <w:p>
      <w:pPr>
        <w:pStyle w:val="BodyText"/>
      </w:pPr>
      <w:r>
        <w:t xml:space="preserve">（十六右）緣起上卷（至）為緣生愛。（文）上卷（十一紙）之全文。俱舍九云：有餘釋言：餘契經說非理作意為無明因，無明復生非理作意，非理作意亦取支攝。故亦說在此契經中。（文）光記九（二十八右）云：古世親解，是後世親祖師，即是雜心初卷子。注中言和須槃豆，是說一切有部中異師。此中已破，故正理不非。無明既從非理作意因生，故知無始非理作意亦取支攝。以此四取攝法寬故，不但攝諸惑，亦攝非理作意。故亦說在此十二緣起契經中，故更不立餘緣起支。（文）論（十四左）云：餘復釋言：餘契經說非理作意為無明因，無明復生非理作意，非理作意說在觸時。故餘經說眼色為緣生癡所生染濁作意。（文）光記九（二十八左）云：此是經部中室利羅多解，此名執勝正理，呼為上座。</w:t>
      </w:r>
    </w:p>
    <w:p>
      <w:pPr>
        <w:pStyle w:val="BodyText"/>
      </w:pPr>
      <w:r>
        <w:t xml:space="preserve">●即由無明勝故偏說。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問︰老死有果不？若無者，生死應有終，有者應無窮，此亦應說</w:t>
      </w:r>
      <w:r>
        <w:t xml:space="preserve">。</w:t>
      </w:r>
    </w:p>
    <w:p>
      <w:pPr>
        <w:pStyle w:val="BodyText"/>
      </w:pPr>
      <w:r>
        <w:t xml:space="preserve">●答︰有，謂憂、悲、苦、惱。</w:t>
      </w:r>
    </w:p>
    <w:p>
      <w:pPr>
        <w:pStyle w:val="BodyText"/>
      </w:pPr>
      <w:r>
        <w:t xml:space="preserve">（十六右）問：老死有果（至）憂悲苦惱。（文）俱舍第九（十三左）云：若緣起支唯十二者，不說老死果生死應有緣，不說無明因生死應有始。或應更立餘緣起支，餘復有餘，成無窮失。（文）義蘊云：疏老死有果至憂悲苦腦等者。問：愛悲苦惱為是誰耶？若謂死者憂悲之時，諸識尚苦，乃至是死因，何名死果？若屬生者，與死餘乖，既在他身，如何為果？答：有二解：一云：死者憂悲可為老，為將死之果，非正死之果也。一云：壽屬憂悲，謂死者既因死起，即是果收何論？自此解為勝。何以然者？既云老死之果，即合正死為因。若自愛悲，何成死果？又經自死別離時，愚人貪著發聲蹄哭等，此多著感所起，非是死者能然。</w:t>
      </w:r>
    </w:p>
    <w:p>
      <w:pPr>
        <w:pStyle w:val="BodyText"/>
      </w:pPr>
      <w:r>
        <w:t xml:space="preserve">●十地經第八云︰死別離時，愚人貪著心熱名憂，發聲啼哭名悲，五根相對名苦，意根相對名憂，憂苦轉多名惱。</w:t>
      </w:r>
    </w:p>
    <w:p>
      <w:pPr>
        <w:pStyle w:val="BodyText"/>
      </w:pPr>
      <w:r>
        <w:t xml:space="preserve">（十六右）十地經第八（至）轉多名惱。（文）第八（五左）之全文，論中不釋。涅槃經三十七（迦葉菩薩品）云：今何因緣乃說無明？善男子！如此二法互為因果，互相增長。不善思惟生於無明，無明因緣生不善思惟。善男子！其能生長諸煩惱者，皆悉名為煩惱因緣。親近如是煩惱因緣，名為無明不善思惟。如子生芽，子是近因，四大遠因。煩惱亦爾。（文）探玄說十三（十左）云：餘經中不正思惟為無明因也。愚癡著我者，正是初無明支也。（十六左）五根相對名苦。（文）義蘊云：疏六根相對名憂者。問：已說心愁名憂，何故更言意根相對？答：前是正解，此對根明，亦非喪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新翻大般若亦云：老死愁歎苦憂惱。</w:t>
      </w:r>
    </w:p>
    <w:p>
      <w:pPr>
        <w:pStyle w:val="BodyText"/>
      </w:pPr>
      <w:r>
        <w:t xml:space="preserve">（十六左）新翻大般若（至）苦憂惱（文）第三百五十：（五丁）云：觀無明不可得。觀行·識·名色·六處·觸、受·愛·取、有·生·死老愁歎·苦憂惱不可得。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問：何故不說</w:t>
      </w:r>
      <w:r>
        <w:t xml:space="preserve">？</w:t>
      </w:r>
    </w:p>
    <w:p>
      <w:pPr>
        <w:pStyle w:val="BodyText"/>
      </w:pPr>
      <w:r>
        <w:t xml:space="preserve">●答︰緣起順生死，流趣諸趣義。憂悲離散，行相高舉，不順流趣，故不說之。此為舊說，與小乘同，如婆沙第二十三、四等。</w:t>
      </w:r>
    </w:p>
    <w:p>
      <w:pPr>
        <w:pStyle w:val="BodyText"/>
      </w:pPr>
      <w:r>
        <w:t xml:space="preserve">（十六左）如婆沙（至）</w:t>
      </w:r>
      <w:r>
        <w:rPr>
          <w:bCs/>
          <w:b/>
        </w:rPr>
        <w:t xml:space="preserve">三、四等</w:t>
      </w:r>
      <w:r>
        <w:t xml:space="preserve">（文）二十三卷（初）、二十四卷（四右）云：問：此契經說老死緣秋悲苦憂惱，何故愁等不立有支？答：無支相故。謂愁等五散壞有支，如霜雹等，害諸苗稼。復次，愁等非一切時，非一切處，非一切有，猶如疾病，是故愁等不立有支。問：此愁等五不應但說老死為緣，以無明等十二有支為緣生故。答：此經應說無明緣行及愁等五，乃至生緣老死及愁等五，而不說者，是有餘說。復次，應知此經以終顯始，老死為緣。既生愁等，應知乃至無明亦爾。復次，老死位中多起愁等，故偏說。復次，老死位中所起愁等，多是上品，是故偏說。復次，造惡業者、毀淨戒者，於此位（鮮本作住）中多生愁等，是故偏說。如契經說：若男若女，造身·語·意三種惡行，或破尸羅，臨命終時，惡趣相現，如日欲暮，大山峰影來覆其身，當於爾時，身心驚怖，生大苦惱，及至廣說。是故但說老死為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今又解云︰立支要須定或遍，此愁歎苦憂惱不遍亦不定，是故非支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問︰非理作意，以誰為因？憂悲以誰為果？</w:t>
      </w:r>
    </w:p>
    <w:p>
      <w:pPr>
        <w:pStyle w:val="BodyText"/>
      </w:pPr>
      <w:r>
        <w:t xml:space="preserve">●答，此顯輪轉因果已周，故不須說。即是影顯，已具足故。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云何影顯</w:t>
      </w:r>
      <w:r>
        <w:t xml:space="preserve">？</w:t>
      </w:r>
    </w:p>
    <w:p>
      <w:pPr>
        <w:pStyle w:val="BodyText"/>
      </w:pPr>
      <w:r>
        <w:t xml:space="preserve">●謂：由惑生惑業，從業生於事，從事事惑生，有支理唯此。</w:t>
      </w:r>
    </w:p>
    <w:p>
      <w:pPr>
        <w:pStyle w:val="BodyText"/>
      </w:pPr>
      <w:r>
        <w:t xml:space="preserve">（十七右）由惑生惑業（至）有支理唯此。（文）義蘊云：疏由惑生惑業等者，俱舍頌文也。十二支中，無明·愛·取二是惑也，行餘有支一分是業也，五果·生·老全有支一分名苦事也。此中由惑者，愛緣取也。由或生業者，無明發明，取緣有也。從業生於事者，行緣識，有緣生是也。從事事生者，識緣名色，名色緣六處，六處緣愛，緣老死是也。從事惑生者，受緣於愛是也。影顯如疏，可知。（文）俱舍第九。（十三左）長行釋曰：從惑生惑，謂愛生取。從惑生業，謂取生有，無明生行。從業生事，謂行生識，及有生生。從事生事，謂從識支生於名色，乃至從觸生於受支，乃從生支生於老死。從事生惑，謂受生受。由立有支，其理唯此。已顯老死為事·惑因，及顯無明為事惑果，無明·老死·事·惑性故，豈假更立餘緣起支？故經言：如是純大苦，蘊集不爾者。此言何用？</w:t>
      </w:r>
    </w:p>
    <w:p>
      <w:pPr>
        <w:pStyle w:val="BodyText"/>
      </w:pPr>
      <w:r>
        <w:t xml:space="preserve">●以五果種，依當起說，亦得說有前後。</w:t>
      </w:r>
    </w:p>
    <w:p>
      <w:pPr>
        <w:pStyle w:val="BodyText"/>
      </w:pPr>
      <w:r>
        <w:t xml:space="preserve">●如受事生愛，或顯無明支，由前老死生。如愛生取，顯後無明，亦由前無明生。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問︰若爾，何故不說無明為無明因</w:t>
      </w:r>
      <w:r>
        <w:t xml:space="preserve">？</w:t>
      </w:r>
    </w:p>
    <w:p>
      <w:pPr>
        <w:pStyle w:val="BodyText"/>
      </w:pPr>
      <w:r>
        <w:t xml:space="preserve">●答︰由無明自體雜染，若無餘緣，不能增長，不損減故，不說為因。由此亦顯老死有果，謂為無明因。如受生愛，雖知發潤，惑體不同，是彼等流，故以為喻。非如小乘無明以五蘊為緣起支，愛等亦爾，惑等相例。</w:t>
      </w:r>
    </w:p>
    <w:p>
      <w:pPr>
        <w:pStyle w:val="BodyText"/>
      </w:pPr>
      <w:r>
        <w:t xml:space="preserve">（十七左）非如小乘（至）惑等相例（文）俱舍第九（十二右），如上已引。</w:t>
      </w:r>
    </w:p>
    <w:p>
      <w:pPr>
        <w:pStyle w:val="BodyText"/>
      </w:pPr>
      <w:r>
        <w:t xml:space="preserve">●又顯破彼常斷二愚，謂愚現無因，故說前世十。愚現無後果，故說未來二。</w:t>
      </w:r>
    </w:p>
    <w:p>
      <w:pPr>
        <w:pStyle w:val="BodyText"/>
      </w:pPr>
      <w:r>
        <w:t xml:space="preserve">●雖更有前前世之因，即知現受生愛等故，知前無明老死所生，未來老死能生無明。</w:t>
      </w:r>
    </w:p>
    <w:p>
      <w:pPr>
        <w:pStyle w:val="BodyText"/>
      </w:pPr>
      <w:r>
        <w:t xml:space="preserve">●因果不斷，唯十二支，故不說無明因及老死果，非彼二法皆無果因。</w:t>
      </w:r>
    </w:p>
    <w:p>
      <w:pPr>
        <w:pStyle w:val="BodyText"/>
      </w:pPr>
      <w:r>
        <w:t xml:space="preserve">●由此亦非有無窮失。</w:t>
      </w:r>
    </w:p>
    <w:p>
      <w:pPr>
        <w:pStyle w:val="BodyText"/>
      </w:pPr>
      <w:r>
        <w:t xml:space="preserve">●此等廢立文外所加。</w:t>
      </w:r>
    </w:p>
    <w:p>
      <w:pPr>
        <w:pStyle w:val="BodyText"/>
      </w:pPr>
      <w:r>
        <w:t xml:space="preserve">●自下敘立，依文自有。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問︰生、老死支是三相不？若是相者，何故不說住為支耶？又滅在過去，其體即無，豈緣起支體通無法？若非相者，既非生等相，此是何生等</w:t>
      </w:r>
      <w:r>
        <w:t xml:space="preserve">？</w:t>
      </w:r>
    </w:p>
    <w:p>
      <w:pPr>
        <w:pStyle w:val="BodyText"/>
      </w:pPr>
      <w:r>
        <w:t xml:space="preserve">●答︰是三相攝。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後難善釋，前難如何</w:t>
      </w:r>
      <w:r>
        <w:t xml:space="preserve">？</w:t>
      </w:r>
    </w:p>
    <w:p>
      <w:pPr>
        <w:pStyle w:val="BodyText"/>
      </w:pPr>
      <w:r>
        <w:t xml:space="preserve">●以緣起支是流轉義，住不順流轉，故不說為支。</w:t>
      </w:r>
    </w:p>
    <w:p>
      <w:pPr>
        <w:pStyle w:val="BodyText"/>
      </w:pPr>
      <w:r>
        <w:t xml:space="preserve">●又住濫無為，所以不說。</w:t>
      </w:r>
    </w:p>
    <w:p>
      <w:pPr>
        <w:pStyle w:val="BodyText"/>
      </w:pPr>
      <w:r>
        <w:t xml:space="preserve">●言緣起者，有為相故。</w:t>
      </w:r>
    </w:p>
    <w:p>
      <w:pPr>
        <w:pStyle w:val="BodyText"/>
      </w:pPr>
      <w:r>
        <w:t xml:space="preserve">●生老即生異，唯死非滅相。滅相是無有法，方是緣起支故。</w:t>
      </w:r>
    </w:p>
    <w:p>
      <w:pPr>
        <w:pStyle w:val="BodyText"/>
      </w:pPr>
      <w:r>
        <w:t xml:space="preserve">●謂緣起支約相續立，即是正死、末後之時，及前將死、順死之位，總名死支。</w:t>
      </w:r>
    </w:p>
    <w:p>
      <w:pPr>
        <w:pStyle w:val="BodyText"/>
      </w:pPr>
      <w:r>
        <w:t xml:space="preserve">●滅相體無，唯過去立，故不為例。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若爾，諸論說一期四相，謂依相續，死滅何殊</w:t>
      </w:r>
      <w:r>
        <w:t xml:space="preserve">？</w:t>
      </w:r>
    </w:p>
    <w:p>
      <w:pPr>
        <w:pStyle w:val="BodyText"/>
      </w:pPr>
      <w:r>
        <w:t xml:space="preserve">●答︰一期剎那，時分雖異，依世立相，其義乃同。要依過去，方立滅相，但表此法，後時無故。非一期滅相，體即是死支，以此死支，顯將正死。雖俱是假，依世不同，然依滅相，以立死支，令生厭故。</w:t>
      </w:r>
    </w:p>
    <w:p>
      <w:pPr>
        <w:pStyle w:val="BodyText"/>
      </w:pPr>
      <w:r>
        <w:t xml:space="preserve">●故依三相立三支也。</w:t>
      </w:r>
    </w:p>
    <w:p>
      <w:pPr>
        <w:pStyle w:val="BodyText"/>
      </w:pPr>
      <w:r>
        <w:t xml:space="preserve">（十八右）故依三相立三支。（文）對法論四（九左）云：生·老死言，為顯依三有為相故。（文）對法抄四（三十四左）云：顯三有為相者，以三相名顯此下文，以欲顯依三相緣起經中顯三苦故。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問︰若生、老等即生等相，此後二支應行蘊攝</w:t>
      </w:r>
      <w:r>
        <w:t xml:space="preserve">？</w:t>
      </w:r>
    </w:p>
    <w:p>
      <w:pPr>
        <w:pStyle w:val="BodyText"/>
      </w:pPr>
      <w:r>
        <w:t xml:space="preserve">●答︰以彼三相，顯此三支；非此三支，即唯三相。</w:t>
      </w:r>
    </w:p>
    <w:p>
      <w:pPr>
        <w:pStyle w:val="BodyText"/>
      </w:pPr>
      <w:r>
        <w:t xml:space="preserve">●以三支體，即現五蘊，名依相立，體實有殊。</w:t>
      </w:r>
    </w:p>
    <w:p>
      <w:pPr>
        <w:pStyle w:val="BodyText"/>
      </w:pPr>
      <w:r>
        <w:t xml:space="preserve">●如觸處死，非即滅相，但將正死解支節等，是死觸故。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豈以名死體，即滅相</w:t>
      </w:r>
      <w:r>
        <w:t xml:space="preserve">。</w:t>
      </w:r>
    </w:p>
    <w:p>
      <w:pPr>
        <w:pStyle w:val="BodyText"/>
      </w:pPr>
      <w:r>
        <w:t xml:space="preserve">●由此三支，雖依三相以立其名，而令生厭，體非即彼三相所攝。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問︰何故諸支各別而立，唯老與死二合立耶？</w:t>
      </w:r>
    </w:p>
    <w:p>
      <w:pPr>
        <w:pStyle w:val="BodyText"/>
      </w:pPr>
      <w:r>
        <w:t xml:space="preserve">（十九右）問何故諸支（至）</w:t>
      </w:r>
      <w:r>
        <w:rPr>
          <w:bCs/>
          <w:b/>
        </w:rPr>
        <w:t xml:space="preserve">三合立耶。</w:t>
      </w:r>
      <w:r>
        <w:t xml:space="preserve">（文）婆沙二十四（三右）云：問：何故三有為相中，生獨立一支，老死共立一支耶？脅尊者曰：世尊於法功能差別能善了知，金無此能，故於此事不須徵詰。復有說者，諸法生時，生有作用，故獨立支；諸法滅時，老死·無常俱有作用，故合立支。有餘師說：生令諸法相續增長，故獨立支；老死令諸法不相續、不增長，故合立支。或復有說：生令諸法和合作用，故獨立支；老死令諸法離散無用，故合立支。尊者世友作如是說：生令諸法從未來入現在，故獨立支；老死令諸法不相續、不增長，故合立支。或復有說：生令諸法和合作用，故獨立支；老死令諸法離散無用，故合立支。尊者世友作如是說：生令諸法從未來入現在，故獨立支；老死令諸法從現在入過去，故合立支。尊者妙音作如是說：生作用勝，獨辨一事，故獨立支；老死作用劣，共辨一事，故合立支。如強力人獨辨一事，劣則不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論老非定有附死立支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下論廢立有七，此為第一</w:t>
      </w:r>
      <w:r>
        <w:t xml:space="preserve">。</w:t>
      </w:r>
    </w:p>
    <w:p>
      <w:pPr>
        <w:pStyle w:val="BodyText"/>
      </w:pPr>
      <w:r>
        <w:t xml:space="preserve">●雜集論云︰所以老死合立支者，為顯離老得有死故，非於胎生身中離名色等得有六處等故，是故各別立支。</w:t>
      </w:r>
    </w:p>
    <w:p>
      <w:pPr>
        <w:pStyle w:val="BodyText"/>
      </w:pPr>
      <w:r>
        <w:t xml:space="preserve">（十九左）雜集論云（至）各別立支。（文）雜集第四（九右）之全文對法抄四（三十四左）云：離老、病、死等，如唯識解。非於胎生身中等者，化生頓起，應六處俱然，可後別胎。生必不爾，故偏簡之。其濕生、卵生，亦復如是。（文）義蘊云：疏：為顯離老得有死故，為有不老而死者也。此即闕定義也。問：亦離老得有生，而不附生立老取？答：老者衰異，死者離滅，以相順故，附死立支。生位未衰，不依生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論病何非支</w:t>
      </w:r>
    </w:p>
    <w:p>
      <w:pPr>
        <w:pStyle w:val="BodyText"/>
      </w:pPr>
      <w:r>
        <w:t xml:space="preserve">●述曰：此外，人問：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老支不定，附死合立；病亦不定，應合立支。故論問云：病何非支</w:t>
      </w:r>
      <w:r>
        <w:t xml:space="preserve">？</w:t>
      </w:r>
    </w:p>
    <w:p>
      <w:pPr>
        <w:pStyle w:val="BodyText"/>
      </w:pPr>
      <w:r>
        <w:t xml:space="preserve">（十九左）病何非支？（文）婆沙二十四（三左）云：問：病何故不立有支？答：無有支相故。復次，若法一切時·一切處·一切有者，立有支。病非一切時非一切處非一切有故，不立有支。如尊者薄短羅說：我於佛法出家，年過八十，尚不憶有少頭痛，況餘身病？彼在欲界贍部洲生，尚無少病，況餘界·餘處？病不偏故，不立有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論不遍定故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●謂此病法，非直不遍三界五趣，隨所應有，趣界之中，亦非定有。如尊者薄拘羅，年過八十，曾不患小疾故，故不立支。</w:t>
      </w:r>
    </w:p>
    <w:p>
      <w:pPr>
        <w:pStyle w:val="BodyText"/>
      </w:pPr>
      <w:r>
        <w:t xml:space="preserve">（十九左）謂此病法（至）不患小疾。（文）義演云：謂此病法至不患小疾者，云上二界全無病也。六欲天中亦無有病，以福德故，雖有五衰相，然是死相，而非是病。若地獄中亦無病，以極在逼迫故。隨所應有者，即欲界人·鬼·畜三惡趣中有病，雖有然亦不定。且人趣中尊者薄俱羅，過八十曾不患不疾。此上皆據經教，故此病法非直不遍三界，縱有亦不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論老雖不定遍，故立支</w:t>
      </w:r>
      <w:r>
        <w:t xml:space="preserve">。</w:t>
      </w:r>
    </w:p>
    <w:p>
      <w:pPr>
        <w:pStyle w:val="BodyText"/>
      </w:pPr>
      <w:r>
        <w:t xml:space="preserve">●述曰：然此病法，非如老法，雖非必定一切有情皆悉有之，遍諸趣界，故立為支。</w:t>
      </w:r>
    </w:p>
    <w:p>
      <w:pPr>
        <w:pStyle w:val="BodyText"/>
      </w:pPr>
      <w:r>
        <w:t xml:space="preserve">●病不定遍，故不立也。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問︰何以得知諸色無色亦有老耶？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論：諸界趣生，除中夭者，將終皆有衰朽行故。</w:t>
      </w:r>
    </w:p>
    <w:p>
      <w:pPr>
        <w:pStyle w:val="BodyText"/>
      </w:pPr>
      <w:r>
        <w:t xml:space="preserve">●述曰：界趣生等，皆有衰朽，非中夭者。臨終異前，根識衰朽，故是遍趣，得立為支。</w:t>
      </w:r>
    </w:p>
    <w:p>
      <w:pPr>
        <w:pStyle w:val="BodyText"/>
      </w:pPr>
      <w:r>
        <w:t xml:space="preserve">●除中夭者，顯不定故。</w:t>
      </w:r>
    </w:p>
    <w:p>
      <w:pPr>
        <w:pStyle w:val="BodyText"/>
      </w:pPr>
      <w:r>
        <w:t xml:space="preserve">●瑜伽第十云︰</w:t>
      </w:r>
      <w:r>
        <w:rPr>
          <w:bCs/>
          <w:b/>
        </w:rPr>
        <w:t xml:space="preserve">問︰云何應知上界有老？答︰彼諸行有朽壞腐敗性故。</w:t>
      </w:r>
      <w:r>
        <w:t xml:space="preserve">。</w:t>
      </w:r>
    </w:p>
    <w:p>
      <w:pPr>
        <w:pStyle w:val="BodyText"/>
      </w:pPr>
      <w:r>
        <w:t xml:space="preserve">（二十右）</w:t>
      </w:r>
      <w:r>
        <w:rPr>
          <w:bCs/>
          <w:b/>
        </w:rPr>
        <w:t xml:space="preserve">瑜伽第十三</w:t>
      </w:r>
      <w:r>
        <w:t xml:space="preserve">（至）腐敗性故（文）。撿文者，誤。此文在第十卷。（十五右）云：問：幾支色界繫？答：一切一分。問：云何應知彼有老耶？答：彼諸行有朽壞腐敗性故。如色界繫，當知無色界繫亦爾。</w:t>
      </w:r>
    </w:p>
    <w:p>
      <w:pPr>
        <w:pStyle w:val="BodyText"/>
      </w:pPr>
      <w:r>
        <w:t xml:space="preserve">●正與此同。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論名色不遍何故立支</w:t>
      </w:r>
    </w:p>
    <w:p>
      <w:pPr>
        <w:pStyle w:val="BodyText"/>
      </w:pPr>
      <w:r>
        <w:t xml:space="preserve">●述曰：此第二問辭也。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若由遍故，老得立支，病不遍故，不立支者，名色不遍，何故立支？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謂色界全，欲界化生，六處頓起。云何有名色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即是不遍，何故立支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論定故立支、胎、卵、濕、生者，六處未滿，定有名色故</w:t>
      </w:r>
      <w:r>
        <w:t xml:space="preserve">。</w:t>
      </w:r>
    </w:p>
    <w:p>
      <w:pPr>
        <w:pStyle w:val="BodyText"/>
      </w:pPr>
      <w:r>
        <w:t xml:space="preserve">●述曰：此就他意以答此義。</w:t>
      </w:r>
    </w:p>
    <w:p>
      <w:pPr>
        <w:pStyle w:val="BodyText"/>
      </w:pPr>
      <w:r>
        <w:t xml:space="preserve">●謂雖不遍定故立支，隨其趣生所應有處，必定有故。</w:t>
      </w:r>
    </w:p>
    <w:p>
      <w:pPr>
        <w:pStyle w:val="BodyText"/>
      </w:pPr>
      <w:r>
        <w:t xml:space="preserve">●病即不定，不可為例</w:t>
      </w:r>
    </w:p>
    <w:p>
      <w:pPr>
        <w:pStyle w:val="BodyText"/>
      </w:pPr>
      <w:r>
        <w:t xml:space="preserve">●謂除化生胎卵濕生者，乃至六處未滿已來，定有名色，故非此三生有而不定，故此名色亦得立支。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故九十三、第九等云：濕、卵二生，除在母腹，餘如胎生，次第皆有，故是定也。有色有情，在色、欲界受化生者，於初生時，諸根圓滿，與餘差別，故不遍也。</w:t>
      </w:r>
    </w:p>
    <w:p>
      <w:pPr>
        <w:pStyle w:val="BodyText"/>
      </w:pPr>
      <w:r>
        <w:t xml:space="preserve">（二十一右）九十三、第九等（至）故不遍也。（文）九十三（二右）云：由是故言，識緣名色，名色緣識。於現在世，猶如束蘆，相依而轉，乃至壽住。如是名為從其前際中際緣起，諸行得生。於其中際，生已隨轉。當知此中，依胎生者，說轉次第。卵生·濕生，除在母腹，有餘差別。有色有情，在欲色界受化生者，於初生時，諸根圓滿，與餘差別。在無色界諸有情類，識依於名及色種子。名及色種，依識而轉。由彼識中有色種故，色雖間斷，後當更生。如是各為此中差別。（文）第九（十五右）義意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問︰何故此中說言三生皆有次第？瑜伽第十解生支中云︰出現云何？謂於濕、化二生身分頓起</w:t>
      </w:r>
      <w:r>
        <w:t xml:space="preserve">。</w:t>
      </w:r>
    </w:p>
    <w:p>
      <w:pPr>
        <w:pStyle w:val="BodyText"/>
      </w:pPr>
      <w:r>
        <w:t xml:space="preserve">（二十一右）瑜伽第十（至）身分頓起。（文）第十（初左）云：生云何？謂於胎·卵二生，初託生時等。生云何？謂即於彼身分圓滿，仍未出時。趣云何？謂從彼出。起云何？謂出已增長。出現云何？謂於濕·化二生，身分頓起。（文）略纂四（三十左）云：生支中，初別釋十句，後略義結。初四句說胎·卵二生，次一句濕·化二生。身分頓起者，謂支分頓生。其化生諸根頓生，謂手足等支分亦爾。濕生不然，謂根漸生，支分頓起。與前卷說胎·卵·濕生，諸根漸起，亦不相違。（文）倫記三下（二左）云：此通擧一身為生支。身分頓起者，此論前卷及餘經論，皆言化生頓起，餘之三生，諸根漸現。今言濕生亦頓起者，即知胎·卵二生，諸根漸起，化生頓起，濕生通於漸頓也。頓者，如從爛濕未愛，起濕生蟲，諸根頓具。</w:t>
      </w:r>
    </w:p>
    <w:p>
      <w:pPr>
        <w:pStyle w:val="BodyText"/>
      </w:pPr>
      <w:r>
        <w:t xml:space="preserve">●答︰據實濕生，所有諸根，次第生起。</w:t>
      </w:r>
    </w:p>
    <w:p>
      <w:pPr>
        <w:pStyle w:val="BodyText"/>
      </w:pPr>
      <w:r>
        <w:t xml:space="preserve">●九十三、說除在母腹如胎生故。</w:t>
      </w:r>
    </w:p>
    <w:p>
      <w:pPr>
        <w:pStyle w:val="BodyText"/>
      </w:pPr>
      <w:r>
        <w:t xml:space="preserve">●此言濕生亦頓起者，即是身支。</w:t>
      </w:r>
    </w:p>
    <w:p>
      <w:pPr>
        <w:pStyle w:val="BodyText"/>
      </w:pPr>
      <w:r>
        <w:t xml:space="preserve">●謂濕化初生，必有手足等身支頓起，與胎卵異，非謂諸根皆得頓起，故彼此文不相違也。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分者，支義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論又名色支，亦是遍有，有色化生，初受生位，雖具五根，而未有用，爾時未名六處支故。</w:t>
      </w:r>
    </w:p>
    <w:p>
      <w:pPr>
        <w:pStyle w:val="BodyText"/>
      </w:pPr>
      <w:r>
        <w:t xml:space="preserve">●述曰：此下第二，依正理答。</w:t>
      </w:r>
    </w:p>
    <w:p>
      <w:pPr>
        <w:pStyle w:val="BodyText"/>
      </w:pPr>
      <w:r>
        <w:t xml:space="preserve">●此名色支，所以立者，亦遍三界。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若爾，云何有色化生，初生根滿</w:t>
      </w:r>
      <w:r>
        <w:t xml:space="preserve">？</w:t>
      </w:r>
    </w:p>
    <w:p>
      <w:pPr>
        <w:pStyle w:val="BodyText"/>
      </w:pPr>
      <w:r>
        <w:t xml:space="preserve">●於有色界，化生初位，雖具五根，而此五根，猶未有用，但名名色，爾時未名六處支故。</w:t>
      </w:r>
    </w:p>
    <w:p>
      <w:pPr>
        <w:pStyle w:val="BodyText"/>
      </w:pPr>
      <w:r>
        <w:t xml:space="preserve">●謂諸根滿，有明利用，能生觸等，乃名六處。此雖根滿，無明利用，尚未生觸，但名名色，不名六處。</w:t>
      </w:r>
    </w:p>
    <w:p>
      <w:pPr>
        <w:pStyle w:val="BodyText"/>
      </w:pPr>
      <w:r>
        <w:t xml:space="preserve">●故名色支，亦定亦遍。</w:t>
      </w:r>
    </w:p>
    <w:p>
      <w:pPr>
        <w:pStyle w:val="BodyText"/>
      </w:pPr>
      <w:r>
        <w:t xml:space="preserve">●九十三等，雖言化生，初生根滿，不言化生，無名色支，故作此釋。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問︰若爾者，初生無色，但有意處，何有名色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論：初生無色，雖定有意根，而不明了，未名意處故。</w:t>
      </w:r>
    </w:p>
    <w:p>
      <w:pPr>
        <w:pStyle w:val="BodyText"/>
      </w:pPr>
      <w:r>
        <w:t xml:space="preserve">●述曰：彼亦初生時，名為名色攝。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九十三云︰無色有情，識依於名及色種子，名及色種依識而轉</w:t>
      </w:r>
      <w:r>
        <w:t xml:space="preserve">。</w:t>
      </w:r>
    </w:p>
    <w:p>
      <w:pPr>
        <w:pStyle w:val="BodyText"/>
      </w:pPr>
      <w:r>
        <w:t xml:space="preserve">（二十二右）九十三云（至）依識而轉（文）。文如上引演祕。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故知無色界亦有名色支，意無用故，不名六處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論。由斯論說，十二有支，一切一分，上二界有</w:t>
      </w:r>
      <w:r>
        <w:t xml:space="preserve">。</w:t>
      </w:r>
    </w:p>
    <w:p>
      <w:pPr>
        <w:pStyle w:val="BodyText"/>
      </w:pPr>
      <w:r>
        <w:t xml:space="preserve">●述曰：由此瑜伽第十論說：十二有支，一切一分，上二界有。</w:t>
      </w:r>
    </w:p>
    <w:p>
      <w:pPr>
        <w:pStyle w:val="BodyText"/>
      </w:pPr>
      <w:r>
        <w:t xml:space="preserve">●若無名色，非一切故。</w:t>
      </w:r>
    </w:p>
    <w:p>
      <w:pPr>
        <w:pStyle w:val="BodyText"/>
      </w:pPr>
      <w:r>
        <w:t xml:space="preserve">（二十二左）瑜伽第十（至）非一切故（文）第十（十五右），文如上引。</w:t>
      </w:r>
    </w:p>
    <w:p>
      <w:pPr>
        <w:pStyle w:val="BodyText"/>
      </w:pPr>
      <w:r>
        <w:t xml:space="preserve">●緣起上云：若唯有名，都無其色，斯有何過？</w:t>
      </w:r>
    </w:p>
    <w:p>
      <w:pPr>
        <w:pStyle w:val="BodyText"/>
      </w:pPr>
      <w:r>
        <w:t xml:space="preserve">●佛言：若一生中，唯有其名，不依色住，相續生起，不應理者，依有色身，現起色語，或色種子，亦名為色。</w:t>
      </w:r>
    </w:p>
    <w:p>
      <w:pPr>
        <w:pStyle w:val="BodyText"/>
      </w:pPr>
      <w:r>
        <w:t xml:space="preserve">（二十二左）緣起上云（至）不應理（文），上卷（七左）之全文，但疏有名經作名生，又理字上有道字。</w:t>
      </w:r>
    </w:p>
    <w:p>
      <w:pPr>
        <w:pStyle w:val="BodyText"/>
      </w:pPr>
      <w:r>
        <w:t xml:space="preserve">●九十三等云：無色界，名與色種子，為識所依。</w:t>
      </w:r>
    </w:p>
    <w:p>
      <w:pPr>
        <w:pStyle w:val="BodyText"/>
      </w:pPr>
      <w:r>
        <w:t xml:space="preserve">●彼地未滅，報色種故。報色種子，非彼界繫。故此異界色，為異界名依。又彼定色所有種子，亦得為名依，理亦無失。</w:t>
      </w:r>
    </w:p>
    <w:p>
      <w:pPr>
        <w:pStyle w:val="BodyText"/>
      </w:pPr>
      <w:r>
        <w:t xml:space="preserve">（二十二左）依有色身（至）理亦無失（文）。義演云：疏主會彼經文，自有三釋：一云：彼中說名依色住者，據欲、色二界有色身現起色，作是語也。二云：或色種子等者，此解意云：無色界中有色種子。乃至三云：取無色界定果色種子名支。問：聖者可爾，凡夫云何？答：異生亦有本有定果色種子，故彼界具十二支（文）。今謂疏主會經，唯以二義；於中會瑜伽文，亦有二義矣。義蘊云：疏九十三云：無色界名子色種子為識所依者，此但有名色與識相依之義。五蘊具故，即名名色，非是十二支中名色支也。何以然者，此中名色是業所招，彼名與色異界繫故，何容一業招異界身？瑜伽說十二支一切一分，上二界有者，但其名即成一分，何要色種？若據種說，即上二界全分有支，何名一分？故疏別會依有色身，於理為勝。疏：又彼定色所有種子，亦得為名。問：彼界雖有定現行，何言種子？答：約定有說，現行不定故。此解且據汎名色說，非此相應定色種子，非業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論：愛非遍有，寧別立支？生惡趣者，不愛彼故。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此第三問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若爾，愛非遍有，寧別立支？何謂非遍</w:t>
      </w:r>
      <w:r>
        <w:t xml:space="preserve">？</w:t>
      </w:r>
    </w:p>
    <w:p>
      <w:pPr>
        <w:pStyle w:val="BodyText"/>
      </w:pPr>
      <w:r>
        <w:t xml:space="preserve">●生惡趣者，不愛彼故，故非遍也。</w:t>
      </w:r>
    </w:p>
    <w:p>
      <w:pPr>
        <w:pStyle w:val="BodyText"/>
      </w:pPr>
      <w:r>
        <w:t xml:space="preserve">●緣起上說︰世尊！若唯說愛與有為緣，不緣於取，斯有何過？</w:t>
      </w:r>
    </w:p>
    <w:p>
      <w:pPr>
        <w:pStyle w:val="BodyText"/>
      </w:pPr>
      <w:r>
        <w:t xml:space="preserve">●世尊告曰︰希求名愛，於險惡趣無有希求，然由所作非福行故，雖求善趣而違果生。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彼非福果，豈緣於愛</w:t>
      </w:r>
      <w:r>
        <w:t xml:space="preserve">？</w:t>
      </w:r>
    </w:p>
    <w:p>
      <w:pPr>
        <w:pStyle w:val="BodyText"/>
      </w:pPr>
      <w:r>
        <w:t xml:space="preserve">（二十三右）緣起上說（至）豈緣於愛（文）。上卷（八左）之全文，但疏而違，經作相違。疏非福果，經作果生。時義蘊云：疏雖求善趣，而違果生等。如外道等，殺害淫祠，求欲生天，地獄果生，此不緣愛。問：生惡趣等，既闕愛緣，如何有取？答：愛種生取，於理無違。又假無愛，受為取緣，要有何失？前解為正，支既闕少，隔越為緣，未其可然。愛不遍，既非正解，不勞和會。</w:t>
      </w:r>
    </w:p>
    <w:p>
      <w:pPr>
        <w:pStyle w:val="BodyText"/>
      </w:pPr>
      <w:r>
        <w:t xml:space="preserve">●又如所說，無有愛者，希求無有。</w:t>
      </w:r>
    </w:p>
    <w:p>
      <w:pPr>
        <w:pStyle w:val="BodyText"/>
      </w:pPr>
      <w:r>
        <w:t xml:space="preserve">●求無有時，由先造福，不動行故，相違果生。</w:t>
      </w:r>
    </w:p>
    <w:p>
      <w:pPr>
        <w:pStyle w:val="BodyText"/>
      </w:pPr>
      <w:r>
        <w:t xml:space="preserve">●此二果生，亦不緣愛。</w:t>
      </w:r>
    </w:p>
    <w:p>
      <w:pPr>
        <w:pStyle w:val="BodyText"/>
      </w:pPr>
      <w:r>
        <w:t xml:space="preserve">（二十三左）希求無有（至）此二果生亦不緣愛（文）。義演云：謂實同輩，自謂極果，不希後有，名求無有。并前惡趣，故云二果不緣愛也。論生惡趣者，於現我境而起愛故者。問：為已生起愛？為未生耶？答：有二解。一云：異生於彼色為苦，其雖無愛生，而於現我起愛著故。若爾，現說已生，即非潤生之愛，何名愛支？答：但據愛有遍義，不得成支，非要正潤之時偏惡趣也。一云：將生起愛。此准疏釋，不愛當生，於現身境亦起愛故。問：既不愛當生，即惡趣無愛，云何言遍？答：雖非惡趣之愛，但許有愛潤惡趣生，即得言遍。又雖不愛當生之境，非是當生處愛，以愛必緣當生受故。受既屬彼，愛亦隨之，故愛言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論定故別立，不求無有生善趣者，定有愛故。</w:t>
      </w:r>
    </w:p>
    <w:p>
      <w:pPr>
        <w:pStyle w:val="BodyText"/>
      </w:pPr>
      <w:r>
        <w:t xml:space="preserve">●述曰：此隨他答，非為盡理。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何謂為定</w:t>
      </w:r>
      <w:r>
        <w:t xml:space="preserve">？</w:t>
      </w:r>
    </w:p>
    <w:p>
      <w:pPr>
        <w:pStyle w:val="BodyText"/>
      </w:pPr>
      <w:r>
        <w:t xml:space="preserve">●不求無後有，依勝善行生善趣者，定有愛故。</w:t>
      </w:r>
    </w:p>
    <w:p>
      <w:pPr>
        <w:pStyle w:val="BodyText"/>
      </w:pPr>
      <w:r>
        <w:t xml:space="preserve">●謂唯除彼求無後有，及生惡趣已外，定有愛生。</w:t>
      </w:r>
    </w:p>
    <w:p>
      <w:pPr>
        <w:pStyle w:val="BodyText"/>
      </w:pPr>
      <w:r>
        <w:t xml:space="preserve">●求無有故，不希有起。愛生惡趣故，不愛所生處。</w:t>
      </w:r>
    </w:p>
    <w:p>
      <w:pPr>
        <w:pStyle w:val="BodyText"/>
      </w:pPr>
      <w:r>
        <w:t xml:space="preserve">●除此已外，愛是定有。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問︰若爾，不還果現無愛潤，聖教所說，言定有愛，豈不相違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論：不還潤生，愛雖不起，然如彼取，定有種故</w:t>
      </w:r>
      <w:r>
        <w:t xml:space="preserve">。</w:t>
      </w:r>
    </w:p>
    <w:p>
      <w:pPr>
        <w:pStyle w:val="BodyText"/>
      </w:pPr>
      <w:r>
        <w:t xml:space="preserve">●述曰：其不還果生他地潤生，雖不現起愛，然如於彼自身，取支定有種，故亦名為定。</w:t>
      </w:r>
    </w:p>
    <w:p>
      <w:pPr>
        <w:pStyle w:val="BodyText"/>
      </w:pPr>
      <w:r>
        <w:t xml:space="preserve">●彼不還者，非但無現愛，亦無現取。</w:t>
      </w:r>
    </w:p>
    <w:p>
      <w:pPr>
        <w:pStyle w:val="BodyText"/>
      </w:pPr>
      <w:r>
        <w:t xml:space="preserve">●取種有故而得潤生。</w:t>
      </w:r>
    </w:p>
    <w:p>
      <w:pPr>
        <w:pStyle w:val="BodyText"/>
      </w:pPr>
      <w:r>
        <w:t xml:space="preserve">●既取名定愛例應然。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故如彼取愛定有種</w:t>
      </w:r>
      <w:r>
        <w:t xml:space="preserve">。</w:t>
      </w:r>
    </w:p>
    <w:p>
      <w:pPr>
        <w:pStyle w:val="BodyText"/>
      </w:pPr>
      <w:r>
        <w:t xml:space="preserve">（二十四右）故如彼取，愛定有種。（文）義燈六未（二十九右）義演云：問：愛增名取，體類是同，如何舉取以喻？答：准緣起經說，愛有無不定，取必在成。由此道理，不還潤生定有取種，故舉為喻。（文）今謂義演亦有義理。按緣起經上卷（八紙左）云：然由所作非福行故，雖求善趣相違果，生彼果時，豈緣於愛？唯應用彼取為其緣。又云：由造福行·不動行故，相違果生，此果生時，豈緣於愛？唯應說彼取為其緣。由此道理，非唯用愛與有為緣。</w:t>
      </w:r>
    </w:p>
    <w:p>
      <w:pPr>
        <w:pStyle w:val="BodyText"/>
      </w:pPr>
      <w:r>
        <w:t xml:space="preserve">●自下第二、依正理解。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論：又愛亦遍生惡趣者，於現我境亦有愛故</w:t>
      </w:r>
      <w:r>
        <w:t xml:space="preserve">。</w:t>
      </w:r>
    </w:p>
    <w:p>
      <w:pPr>
        <w:pStyle w:val="BodyText"/>
      </w:pPr>
      <w:r>
        <w:t xml:space="preserve">●述曰：生惡趣者，雖彼不愛，當生處身，於現我身，及現在境，亦起愛故。故生惡趣，有愛潤生。</w:t>
      </w:r>
    </w:p>
    <w:p>
      <w:pPr>
        <w:pStyle w:val="BodyText"/>
      </w:pPr>
      <w:r>
        <w:t xml:space="preserve">（二十四、右）雖彼不愛當生處（至）亦起愛故。（文）演祕云：釋如燈·疏有義：生異界地，既用當生處愛潤；生欲界異趣，亦緣當生處愛潤也。業變苦具，為樂令愛；令愛樂具，現在我前，名我現境；非現我身，名我現境。詳曰：但愛得起，即能潤生；所緣之境，何局當處？如水溉田，不簡此、彼。又愛緣受，受通現受，境何不許現境為緣？故疏所明，無有過也。（文）義演云：疏雖彼不愛當生處至亦有愛者，意此人雖不愛當生處身，然於自我亦起愛也，及於現境亦生愛故。故捨去欲時，而於身皆生愛心。又我境者，以我為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論：依無希求，惡趣身愛，經說非有，非彼全無</w:t>
      </w:r>
      <w:r>
        <w:t xml:space="preserve">。</w:t>
      </w:r>
    </w:p>
    <w:p>
      <w:pPr>
        <w:pStyle w:val="BodyText"/>
      </w:pPr>
      <w:r>
        <w:t xml:space="preserve">●述曰：會經違也。</w:t>
      </w:r>
    </w:p>
    <w:p>
      <w:pPr>
        <w:pStyle w:val="BodyText"/>
      </w:pPr>
      <w:r>
        <w:t xml:space="preserve">●緣起上卷。依無希求當惡趣身之愛，說生惡趣無有愛起，非生彼趣諸愛全無有現愛故。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論何緣所生立生老死所引別立識等五支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此第四問也。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何緣果合立生老死，於所引位乃別開立識等五支</w:t>
      </w:r>
      <w:r>
        <w:t xml:space="preserve">？</w:t>
      </w:r>
    </w:p>
    <w:p>
      <w:pPr>
        <w:pStyle w:val="BodyText"/>
      </w:pPr>
      <w:r>
        <w:t xml:space="preserve">●雖種現殊，而體無別，故相對問。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論：因位難知，差別相故，依當果位，別立五支</w:t>
      </w:r>
      <w:r>
        <w:t xml:space="preserve">。</w:t>
      </w:r>
    </w:p>
    <w:p>
      <w:pPr>
        <w:pStyle w:val="BodyText"/>
      </w:pPr>
      <w:r>
        <w:t xml:space="preserve">●述曰：此論主答初總文也。</w:t>
      </w:r>
    </w:p>
    <w:p>
      <w:pPr>
        <w:pStyle w:val="BodyText"/>
      </w:pPr>
      <w:r>
        <w:t xml:space="preserve">●謂識等五支，正在因位，差別之相，難以了知，遂依當生之位，別立因支為五。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論謂續生時，因識相顯；次根未滿，名色相增；次根滿時，六處明盛；依斯發觸，因觸起受，爾時乃名受果究竟。依此果位，立因為五。</w:t>
      </w:r>
    </w:p>
    <w:p>
      <w:pPr>
        <w:pStyle w:val="BodyText"/>
      </w:pPr>
      <w:r>
        <w:t xml:space="preserve">●述曰：此廣前也。謂於當來初生之時，果識初起，即是因識相顯。</w:t>
      </w:r>
    </w:p>
    <w:p>
      <w:pPr>
        <w:pStyle w:val="BodyText"/>
      </w:pPr>
      <w:r>
        <w:t xml:space="preserve">●以果初生，令識種用顯，故名因識相顯也。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即初剎那，或說一七日</w:t>
      </w:r>
      <w:r>
        <w:t xml:space="preserve">。</w:t>
      </w:r>
    </w:p>
    <w:p>
      <w:pPr>
        <w:pStyle w:val="BodyText"/>
      </w:pPr>
      <w:r>
        <w:t xml:space="preserve">●次識位後，五根未滿已來，果名色起，令因名色相貌增長。</w:t>
      </w:r>
    </w:p>
    <w:p>
      <w:pPr>
        <w:pStyle w:val="BodyText"/>
      </w:pPr>
      <w:r>
        <w:t xml:space="preserve">●以果顯時，令因增故，即四七日已前。</w:t>
      </w:r>
    </w:p>
    <w:p>
      <w:pPr>
        <w:pStyle w:val="BodyText"/>
      </w:pPr>
      <w:r>
        <w:t xml:space="preserve">（二十五右）即四七日已前（文）。義演云：疏即四七日以前者，此中名色位既在前四七日位中，如初生羯羅藍至健南位，總有四位，每位一七日，凡經四七日，名為名色位。</w:t>
      </w:r>
    </w:p>
    <w:p>
      <w:pPr>
        <w:pStyle w:val="BodyText"/>
      </w:pPr>
      <w:r>
        <w:t xml:space="preserve">●此中五支，皆應有因，但識中說，文影通下。</w:t>
      </w:r>
    </w:p>
    <w:p>
      <w:pPr>
        <w:pStyle w:val="BodyText"/>
      </w:pPr>
      <w:r>
        <w:t xml:space="preserve">（二十五左）此中五支（至）文影通下。（文）義演云：疏此中五支至文影通下者，解云：今者舉識，識謂續生時，自識相顯。今因字通下四位，即應之。謂續生時，因識相顯；依斯發觸，因觸相顯；因觸起愛，因愛相顯。餘如是疏說。意云：若生五果現行時，令五果種子因相顯也。缽羅奢法位，此云具根位。</w:t>
      </w:r>
    </w:p>
    <w:p>
      <w:pPr>
        <w:pStyle w:val="BodyText"/>
      </w:pPr>
      <w:r>
        <w:t xml:space="preserve">●次前名色，四七日後，五根滿時，至鉢羅奢佉，因六處明盛，根相利故。</w:t>
      </w:r>
    </w:p>
    <w:p>
      <w:pPr>
        <w:pStyle w:val="BodyText"/>
      </w:pPr>
      <w:r>
        <w:t xml:space="preserve">●依此六處，發觸相顯，因觸起受，因受相增，爾時乃名受果究竟。</w:t>
      </w:r>
    </w:p>
    <w:p>
      <w:pPr>
        <w:pStyle w:val="BodyText"/>
      </w:pPr>
      <w:r>
        <w:t xml:space="preserve">●依此當起果位次第，立因支為五，以因眠伏相難知故。</w:t>
      </w:r>
    </w:p>
    <w:p>
      <w:pPr>
        <w:pStyle w:val="BodyText"/>
      </w:pPr>
      <w:r>
        <w:t xml:space="preserve">●此即因支分五所以。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論果位易了差別相，故總立二支，以顯三苦</w:t>
      </w:r>
      <w:r>
        <w:t xml:space="preserve">。</w:t>
      </w:r>
    </w:p>
    <w:p>
      <w:pPr>
        <w:pStyle w:val="BodyText"/>
      </w:pPr>
      <w:r>
        <w:t xml:space="preserve">●述曰：當現果位，既是現行，易了差別相，故總立生老死二支，以顯三苦。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緣起上說︰世尊！若生老死名色、六處、觸、受為相，於此生身何緣顯示生老死名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世尊告曰︰為顯如是生身之相有三種苦，成苦相故，生顯行苦，老顯壞苦，死顯苦苦。</w:t>
      </w:r>
    </w:p>
    <w:p>
      <w:pPr>
        <w:pStyle w:val="BodyText"/>
      </w:pPr>
      <w:r>
        <w:t xml:space="preserve">（二十六，右）緣起上說（至）死顯苦苦（文）。上卷（九，右）文略取其意。</w:t>
      </w:r>
    </w:p>
    <w:p>
      <w:pPr>
        <w:pStyle w:val="BodyText"/>
      </w:pPr>
      <w:r>
        <w:t xml:space="preserve">●至下當知。</w:t>
      </w:r>
    </w:p>
    <w:p>
      <w:pPr>
        <w:pStyle w:val="BodyText"/>
      </w:pPr>
      <w:r>
        <w:t xml:space="preserve">●此欲界為論。</w:t>
      </w:r>
    </w:p>
    <w:p>
      <w:pPr>
        <w:pStyle w:val="BodyText"/>
      </w:pPr>
      <w:r>
        <w:t xml:space="preserve">●若色、無色界，即顯三相，謂生、異、滅。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問︰若爾，果位唯顯三苦，但說二支，如何復說於果起時，令知分位，說識等五也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論：然所生果，若在未來，為生厭故，說生老死；若至現在，為令了知分位相生，說識等五</w:t>
      </w:r>
      <w:r>
        <w:t xml:space="preserve">。</w:t>
      </w:r>
    </w:p>
    <w:p>
      <w:pPr>
        <w:pStyle w:val="BodyText"/>
      </w:pPr>
      <w:r>
        <w:t xml:space="preserve">●述曰：其所生果，若在未來，為令有情生厭離故，但總相說生老死支，毀責名故。</w:t>
      </w:r>
    </w:p>
    <w:p>
      <w:pPr>
        <w:pStyle w:val="BodyText"/>
      </w:pPr>
      <w:r>
        <w:t xml:space="preserve">●其所生果，若至現在，為令了知分位相生，說識等五互相顯故。</w:t>
      </w:r>
    </w:p>
    <w:p>
      <w:pPr>
        <w:pStyle w:val="BodyText"/>
      </w:pPr>
      <w:r>
        <w:t xml:space="preserve">●以今顯後，說五不遮；以後顯今，說二無妨。</w:t>
      </w:r>
    </w:p>
    <w:p>
      <w:pPr>
        <w:pStyle w:val="BodyText"/>
      </w:pPr>
      <w:r>
        <w:t xml:space="preserve">●由此前說，或依當來現起分位，有差別故，說有前後。</w:t>
      </w:r>
    </w:p>
    <w:p>
      <w:pPr>
        <w:pStyle w:val="BodyText"/>
      </w:pPr>
      <w:r>
        <w:t xml:space="preserve">●不爾相違。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論何緣發業總立無明潤業位中別立愛取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此第五問</w:t>
      </w:r>
      <w:r>
        <w:t xml:space="preserve">。</w:t>
      </w:r>
    </w:p>
    <w:p>
      <w:pPr>
        <w:pStyle w:val="BodyText"/>
      </w:pPr>
      <w:r>
        <w:t xml:space="preserve">（二十六左）此第五問（文）。演祕云：准下答文，問合有四，文約義繁，故今展之。一問：全界煩惱皆能發業，此何唯一？二問：潤通諸惑，何但說愛？三問：潤惑非一，分愛·取支；發惑亦多，支應不一？四問：取攝眾惑，云何但說愛增名取？以下答文，如次答也。思可知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意謂諸煩惱皆能發業，何故支內不同愛取，而總立無明，不更別立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又諸煩惱皆潤業，何故不同無明亦但立一，而別分愛、取、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論：雖諸煩惱皆能發潤，而發業位無明力增，以具十一殊勝事故，謂所緣等，廣如經說。</w:t>
      </w:r>
    </w:p>
    <w:p>
      <w:pPr>
        <w:pStyle w:val="BodyText"/>
      </w:pPr>
      <w:r>
        <w:t xml:space="preserve">●述曰：一切煩惱皆能發業，而無明力發業用增，勝餘煩惱，以具十一殊勝事故，謂所緣等。</w:t>
      </w:r>
    </w:p>
    <w:p>
      <w:pPr>
        <w:pStyle w:val="BodyText"/>
      </w:pPr>
      <w:r>
        <w:t xml:space="preserve">●此答初問，但說無明為發業惑。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如緣起說十一勝者</w:t>
      </w:r>
      <w:r>
        <w:t xml:space="preserve">。</w:t>
      </w:r>
    </w:p>
    <w:p>
      <w:pPr>
        <w:pStyle w:val="BodyText"/>
      </w:pPr>
      <w:r>
        <w:t xml:space="preserve">（二十七右）一切煩惱（至）如緣起說。（文）緣起經上（初左）云：云何名為分別緣起初勝法門？謂十一種殊勝事故，於緣起初宣說無明以為緣性。何等十一？謂所緣殊勝·行相殊勝·因緣殊勝·等起殊勝·轉異殊勝·邪行殊勝·相狀殊勝·作業殊勝·障礙殊勝·隨縳殊勝·對治殊勝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一、所緣勝，遍緣染淨故</w:t>
      </w:r>
      <w:r>
        <w:t xml:space="preserve">。</w:t>
      </w:r>
    </w:p>
    <w:p>
      <w:pPr>
        <w:pStyle w:val="BodyText"/>
      </w:pPr>
      <w:r>
        <w:t xml:space="preserve">（二十七，右）一，所緣勝等（文）。緣起經上。（二，右）曰：云何無明所緣殊勝？世尊告曰：無明所緣，即是一切苦因苦果有眾過患諸雜染品，及以一切若因若果有眾功德諸清淨品，是名無明所緣殊勝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二行相勝，隱真顯妄故</w:t>
      </w:r>
      <w:r>
        <w:t xml:space="preserve">。</w:t>
      </w:r>
    </w:p>
    <w:p>
      <w:pPr>
        <w:pStyle w:val="BodyText"/>
      </w:pPr>
      <w:r>
        <w:t xml:space="preserve">（二十七，右）二，行相勝等（文）。經上曰：云何無明行相殊勝？世尊告曰：如是無明，隱覆其實，顯現虛妄，以為行相，是名無明行相殊勝（文）。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三因緣勝，惑業生本故</w:t>
      </w:r>
      <w:r>
        <w:t xml:space="preserve">。</w:t>
      </w:r>
    </w:p>
    <w:p>
      <w:pPr>
        <w:pStyle w:val="BodyText"/>
      </w:pPr>
      <w:r>
        <w:t xml:space="preserve">（二十七，右）三因緣勝等。（文）經上曰：云何無明因緣殊勝？世尊告曰：如是無明，普於一切煩惱雜染、諸業雜染、諸生雜染，能作因緣根本依處。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四等起勝等，能發起能引所引能生所生緣起法故</w:t>
      </w:r>
      <w:r>
        <w:t xml:space="preserve">。</w:t>
      </w:r>
    </w:p>
    <w:p>
      <w:pPr>
        <w:pStyle w:val="BodyText"/>
      </w:pPr>
      <w:r>
        <w:t xml:space="preserve">（二十七，右）四等起勝等。（文）經上曰：云何無明等記殊勝？世尊告曰：謂此無明，或愚當來苦諦所攝後有自體，或愚現法苦諦所攝已得自體。如是愚者，或有能引所引緣起，或有能生所生緣起。此二緣起，即以愚於當來現法自體無明作等起緣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五轉異勝，隨眠、纏縛、相應、不共，四轉異故。</w:t>
      </w:r>
    </w:p>
    <w:p>
      <w:pPr>
        <w:pStyle w:val="BodyText"/>
      </w:pPr>
      <w:r>
        <w:t xml:space="preserve">（二十七。右）五轉異勝等。（文）經下。（十五。右）云何無明轉異殊勝？世尊告曰：略有四種轉異無明。何等為四？一者隨眠轉異無明，二者纏縛轉異無明，三者相應轉異無明，四者不共轉異無明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六、邪行勝於諦，起增益及損減行故。</w:t>
      </w:r>
    </w:p>
    <w:p>
      <w:pPr>
        <w:pStyle w:val="BodyText"/>
      </w:pPr>
      <w:r>
        <w:t xml:space="preserve">（二十七左）六、邪行勝等。（文）義蘊云：疏：六、邪行勝者，起邪行者，癡增上故。妄計解脫非道為道等，名增益行。撥無因果，無施與等，名損減行。以作業勝者，謂染污法名流轉，無漏法名寂止。九、彰礙勝者，謂善根等名勝法，三惠等名廣法。（文）經下（十六右）云：云何無明邪行殊勝？世尊告曰：彼四無明於諸諦中皆能發起增益･、損減二種邪行。復言：世尊！如何名為增益･、損減二種邪行？世尊告曰：由四顛倒，謂於非法見為是法，或於是法見為非法，或於生天解脫道中非方便者見是方便，是方便者見非方便，如是名為增益邪行。諸有誹謗一切邪見，如是名為損減邪行。是名無明邪行殊勝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七相狀勝，微細自相，遍愛非愛，共相轉故。</w:t>
      </w:r>
    </w:p>
    <w:p>
      <w:pPr>
        <w:pStyle w:val="BodyText"/>
      </w:pPr>
      <w:r>
        <w:t xml:space="preserve">（二十七左）七、相狀勝等。（文）經下。（十六左）云何無明相微細、自相殊勝？二者、偏於可愛、非愛、俱非境界共相殊勝。所以者何？纏縛無明尚為微細，難知難了，況彼所有隨眠無明！相應無明尚為微細，難知難了，況彼所有不共無明！遍於一切可愛、非愛、俱非境界，覆真實相，顯虛妄相，共相而轉，非餘煩惱有如是相，是故殊勝。餘身見等共相煩惱，亦用無明為依而轉，是名無明相狀殊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八作業勝，作流轉所依事，作寂止能障事故</w:t>
      </w:r>
      <w:r>
        <w:t xml:space="preserve">。</w:t>
      </w:r>
    </w:p>
    <w:p>
      <w:pPr>
        <w:pStyle w:val="BodyText"/>
      </w:pPr>
      <w:r>
        <w:t xml:space="preserve">（二十七左）八、作業勝等。（文）經下云：云何無明作業殊勝？世尊告曰：應知無明略有二種所作事業：一者、無明普能造作一切流轉所依事業；二者、無明普能造作一切寂止能障事業。乃至廣說。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九障礙勝，障礙勝法及廣法故</w:t>
      </w:r>
      <w:r>
        <w:t xml:space="preserve">。</w:t>
      </w:r>
    </w:p>
    <w:p>
      <w:pPr>
        <w:pStyle w:val="BodyText"/>
      </w:pPr>
      <w:r>
        <w:t xml:space="preserve">（二十七左）九、障礙勝等。（文）經下（十七左）曰：云何無明障礙殊勝？世尊告曰：應知無明障礙勝法，障礙廣法。復言：世尊！如何無明障礙勝法？世尊告曰：應知勝法者，能攝五根，令其和合，所謂惠根。障礙此者，即是無明，是故說名障礙勝法。復言：世尊！如何無明障礙廣法？世尊告曰：廣法者，聞所成智·思所成智·修所成智。障礙此者，即是無明，是故是故說名障礙廣法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十隨轉勝，乃至有頂猶隨轉故。</w:t>
      </w:r>
    </w:p>
    <w:p>
      <w:pPr>
        <w:pStyle w:val="BodyText"/>
      </w:pPr>
      <w:r>
        <w:t xml:space="preserve">（二十七左）十隨轉勝等（文）。經（十八紙）云：云何無明隨縛殊勝？世尊告曰：乃至有頂三界有情，於諸諦中所有無智隨眠隨縛未缺未減，由彼有情說名具縛。又此無智善趣·惡趣因果差別，無色有情有其下品，色界有情有其中品，欲界有情有其上品，如是成三品無明。諸有情類當來可生，一一法爾三品隨縛。此說異生，若諸聖者漸次永斷，若具上中，定有中下，或有中下而無上下。又阿羅漢雖盡諸漏，脫煩惱障，應知尚有所知障攝無明隨縛。如是無明，應知極遠隨逐有情，唯除諸佛，餘皆隨縛。是名無明隨縛殊勝（文）。今謂經中初後皆云隨縛，疏作通轉，恐應形誤。或轉字為正，以言乃至有頂故。然准經文，由彼有情說名具縛，縛字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十一、對治勝。二種妙智所對治故，故不說餘惑，亦名發業支</w:t>
      </w:r>
      <w:r>
        <w:t xml:space="preserve">。</w:t>
      </w:r>
    </w:p>
    <w:p>
      <w:pPr>
        <w:pStyle w:val="BodyText"/>
      </w:pPr>
      <w:r>
        <w:t xml:space="preserve">（二十七左）十一、對法勝等。（文）經下（十九右）云：云何無時對治殊勝？世尊告曰：有二妙智，對治無明。何等為二？一、依他音全分無量法界妙智。復言：世尊！少分有量法界妙智，為何所緣？有何行相？作何事業？世尊告曰：少分有量法界妙智，緣四聖諦、十六行相，作無明等煩惱業，生一切雜染離繫事業。（乃至二十三左）全分無量法界妙智，能作一切煩惱、所知二障離繫所依事業，乃至廣說。（文）今謂義演云：二智，謂妙觀·平等二智，或正體·後得，或生空·法空等。多解芸芸，無有一當，不檢本經，故致斯謬。非唯二智，前十殊勝，皆不順經，義演略釋，爾無有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論：於潤業位，愛力偏增，說愛如水，能沃潤故</w:t>
      </w:r>
      <w:r>
        <w:t xml:space="preserve">。</w:t>
      </w:r>
    </w:p>
    <w:p>
      <w:pPr>
        <w:pStyle w:val="BodyText"/>
      </w:pPr>
      <w:r>
        <w:t xml:space="preserve">●述曰：答於潤位說愛取二。</w:t>
      </w:r>
    </w:p>
    <w:p>
      <w:pPr>
        <w:pStyle w:val="BodyText"/>
      </w:pPr>
      <w:r>
        <w:t xml:space="preserve">●雖諸煩惱，皆能潤生，於潤業位，愛力偏增。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●諸論唯說四愛為集諦。又聖教皆說愛如於水，能沃能潤，故不說餘。</w:t>
      </w:r>
    </w:p>
    <w:p>
      <w:pPr>
        <w:pStyle w:val="BodyText"/>
      </w:pPr>
      <w:r>
        <w:t xml:space="preserve">（二十八右）諸論唯說四愛為集諦。（文）演祕云：疏說四愛為集諦者，按瑜伽論五十五云何？謂於自體親昵藏護。後有愛云何？謂求當來自體差別喜貪。俱行愛云何？謂於現前惑於已得可愛色·聲·香·味·觸·法而起貪著。彼彼希樂愛云何？謂於所餘可愛色等起希望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何意發業？但一無明潤生之惑，分愛為取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論要數溉灌，方生有芽，且依初後，分愛取二，無重發義，立一無明</w:t>
      </w:r>
      <w:r>
        <w:t xml:space="preserve">。</w:t>
      </w:r>
    </w:p>
    <w:p>
      <w:pPr>
        <w:pStyle w:val="BodyText"/>
      </w:pPr>
      <w:r>
        <w:t xml:space="preserve">●述曰：若生有芽，必數溉灌，如灌田等。今者且依愛之初後，分愛取二，其實有多現行愛惑。</w:t>
      </w:r>
    </w:p>
    <w:p>
      <w:pPr>
        <w:pStyle w:val="BodyText"/>
      </w:pPr>
      <w:r>
        <w:t xml:space="preserve">●十地第八。經云：愛增名取。故初名愛，後名取也。</w:t>
      </w:r>
    </w:p>
    <w:p>
      <w:pPr>
        <w:pStyle w:val="BodyText"/>
      </w:pPr>
      <w:r>
        <w:t xml:space="preserve">（二十八。右）十地第八（至）後名取也。（文）經八（五。右）云：受染著故名愛，愛增長故名取。</w:t>
      </w:r>
    </w:p>
    <w:p>
      <w:pPr>
        <w:pStyle w:val="BodyText"/>
      </w:pPr>
      <w:r>
        <w:t xml:space="preserve">●發業之義不可重發立一無明。</w:t>
      </w:r>
    </w:p>
    <w:p>
      <w:pPr>
        <w:pStyle w:val="BodyText"/>
      </w:pPr>
      <w:r>
        <w:t xml:space="preserve">●如一芽生，不可再生，水沃潤時，可言得數。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問︰前出取體通餘煩惱，何故此處及十地等說是愛增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論：雖取支中攝諸煩惱，而愛潤勝，說是愛增</w:t>
      </w:r>
      <w:r>
        <w:t xml:space="preserve">。</w:t>
      </w:r>
    </w:p>
    <w:p>
      <w:pPr>
        <w:pStyle w:val="BodyText"/>
      </w:pPr>
      <w:r>
        <w:t xml:space="preserve">●述曰：據實取支，攝諸煩惱，愛潤生勝，說是愛增，非無餘惑。</w:t>
      </w:r>
    </w:p>
    <w:p>
      <w:pPr>
        <w:pStyle w:val="BodyText"/>
      </w:pPr>
      <w:r>
        <w:t xml:space="preserve">●故。瑜伽八十九云︰若能取，若所取，若所為取，皆名取故。</w:t>
      </w:r>
    </w:p>
    <w:p>
      <w:pPr>
        <w:pStyle w:val="BodyText"/>
      </w:pPr>
      <w:r>
        <w:t xml:space="preserve">（二十八左）瑜伽八十九（至）皆名取故。（文）八十九（十左）云：復次，當知依於二品，建立四取：一在家品，二外道法中諸出家品。當知此中，若所取，若能取，若所為取，如是一切，總說為取。問：何所取？答：欲·見·戒禁·我語是所取。問：何能取？答：四種欲貪是能取。問：何所為？答：為得諸欲及為受用故。（文）如上具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問︰諸緣起支若生此地，為皆此地亦有他地？設爾，何失？若唯此地，緣起上文當云何通？世尊何緣不說愛、取二種能生緣起與行為緣？</w:t>
      </w:r>
    </w:p>
    <w:p>
      <w:pPr>
        <w:pStyle w:val="BodyText"/>
      </w:pPr>
      <w:r>
        <w:t xml:space="preserve">●世尊告曰︰愛、取二種，自界所行有分齊故。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●欲界愛取，與彼色界或無色界諸不動行，為等起緣，不應道理，非境界故。</w:t>
      </w:r>
    </w:p>
    <w:p>
      <w:pPr>
        <w:pStyle w:val="BodyText"/>
      </w:pPr>
      <w:r>
        <w:t xml:space="preserve">（二十八左）世尊何緣（至）非境界故（文），經上（五左）之全文。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又言︰無明與離欲界或色界類，能生緣起，作等起緣</w:t>
      </w:r>
      <w:r>
        <w:t xml:space="preserve">。</w:t>
      </w:r>
    </w:p>
    <w:p>
      <w:pPr>
        <w:pStyle w:val="BodyText"/>
      </w:pPr>
      <w:r>
        <w:t xml:space="preserve">（二十九右）又言無明（至）作等起緣（文）。此非全文，撮取其意，引以為證。經上（六右）云：復言：世尊！何緣色界愛·取二種不作色界不動行緣？世尊告曰：諸有未離欲界貪者，色界愛等未得生處。若無生處，則無堪能，故非色界不動行緣。如說色界愛·取二種於其色界諸不動行，如是無色愛·取二種於無色界諸不動行，應知亦爾（文）。准此經文，離欲及色，自類為緣；未離欲者，及以他類，非等起緣。義蘊云：疏又言：無明與離欲界或色界類能生緣起，作等起緣者，彼經意說：離欲界者，即色、無色也；或色界類者，即色界近分定也；能生緣起者，即彼二界行支也；作等起緣者，謂欲界無明與彼上二界行為等起緣也。問：無色界行自有色界無明為緣，何得以欲界無明作等起耶？答：自有一類異生，得色界定，不起煩惱。漸得無色界定者，色界既無現行無明，故以欲界無明作等起因。問：既障四禪諸定，如何以欲界無明為緣？答曰：初定前加行期心，欲生無色，漸得彼定，故無色界行亦得以欲界無明為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又言︰如是無明，由此所起非理作意及果為伴，能為彼界不動行緣等</w:t>
      </w:r>
      <w:r>
        <w:t xml:space="preserve">。</w:t>
      </w:r>
    </w:p>
    <w:p>
      <w:pPr>
        <w:pStyle w:val="BodyText"/>
      </w:pPr>
      <w:r>
        <w:t xml:space="preserve">（二十九、右）又言：如是（至）</w:t>
      </w:r>
      <w:r>
        <w:rPr>
          <w:bCs/>
          <w:b/>
        </w:rPr>
        <w:t xml:space="preserve">不動行動緣</w:t>
      </w:r>
      <w:r>
        <w:t xml:space="preserve">（文）。上經連次之全文義蘊云：疏：又言：如是無明至能為彼界不動行緣等者。由無明故，所起非理作意。謂此作意不了上界之苦，而求生彼，故云非理。即此作意由無明起，故說為果。或同時，或異時果，俱得為伴，共發彼行。問：無明發行伴耶？答：若無作意欲生於彼，雖有無明，不修彼定，故要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即異界無明，為異界行緣等也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若得異界支，後起異界支者，五十六說復云何通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諸有隨生何界何地，當知有支即此所攝</w:t>
      </w:r>
      <w:r>
        <w:t xml:space="preserve">。</w:t>
      </w:r>
    </w:p>
    <w:p>
      <w:pPr>
        <w:pStyle w:val="BodyText"/>
      </w:pPr>
      <w:r>
        <w:t xml:space="preserve">（二十九右）五十六說（至）即此所攝。（文）五十六（十八右）云：如世尊言：行有三種，謂身行·語行·意行。當知此中，入出息氣，名為身行。凡為導首，身業轉故，身所作業，亦名身行。曰愚癡者，先起隨順身業風已，然後方起染行身業。如入出息，能起身業，故名身業。如是尋伺，與諸語業，俱名語行。受相與意業，俱名意行。如是一切，總說身行·語行·意行。諸有隨生何地，當知有支，即此所攝。（文）略纂十五（十二左）云：當知有支，即此所攝等者。備師云：此有支，望當生處判，即屬當生處繫。此唯有支一支，非十二支緣起支。景師：此通以果攝因者，生此一地，生死現前，能感此十因，隨果亦此一地繫。若爾，即知無明。無明下界者，不發上界業。倫十五下（三十七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論諸緣起支，皆依自地有所發行，依他無明，如下無明發上地行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第六問也。</w:t>
      </w:r>
    </w:p>
    <w:p>
      <w:pPr>
        <w:pStyle w:val="BodyText"/>
      </w:pPr>
      <w:r>
        <w:t xml:space="preserve">●諸緣起支，皆依自地，同取五十六文。有所發行，依他無明，同取緣起。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此如何等？應顯其事為一為多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此唯有一，如下無明發上地行</w:t>
      </w:r>
      <w:r>
        <w:t xml:space="preserve">。</w:t>
      </w:r>
    </w:p>
    <w:p>
      <w:pPr>
        <w:pStyle w:val="BodyText"/>
      </w:pPr>
      <w:r>
        <w:t xml:space="preserve">（二十九左）如下無明發上地行。（文）義蘊云：論如下無明發上地行等者，謂入初定伏下地惑而生初禪者，必以欲界無明而發彼行。若生二禪已上者，理即不定。若起初禪，或即收初禪無明而發彼行。其有雖得初定，不起彼或而修上定，亦以欲界無明為緣，上地無明猶未起故。如生無想天者，得以欲界邪見俱無而發彼行。設以上無明發，於理無違。（文）義燈六末（三十右）問：緣起經云何不說愛·取與行為緣？世尊告曰：愛·取二種自界所行，乃至愛·取與是色·無色界諸不動行為等起緣，不應道理，非境界故。准此，愛·取唯自界緣，上非境界，如何第六云求上地生味上定故，愛亦緣上？答：經據多分未得定者，論約得定少分上緣，故不相違。又復經意，雖愛·取緣，要因無明不了彼苦，方起愛·取，故無明發非愛·取發。雖作意時如理相應，不起無明，由有彼種隨眠力故，令此不了上界為苦造不動等，故無明發。如二乘者，有漏善心不了於境，說由無明習氣力故，此亦如是。問：既有上地無明等種，不許發行，明內法異生不放逸者，造福·不動用隨眠發，亦非行支，同彼種故。答：不例。如近分定初剎那思，是上地行初起之時，不由上心不了方起，故由下地無明所發。若在欲界，為求善果，起造福業，即由不了，為苦方求。既與如理作意相應，明非現愚能發行支。若近分定相應之思不感根本總報果者，可近分心為求上生，修根本定，由彼種發。既下，論云：即苦·粗等六種行相，有求上生而起彼故，故近分定說為行支，明由下發。問：行支是思，如何下云上地行支能伏下地？即苦·粗等六種行相是惠行故？答：惠俱之思亦名行相，為行何失（文）·演祕云：有義兩釋：一、同疏明；第二、解云：欲界無明通發三界行，發業無明見所斷故。得上定者，不伏下故。然證上定，應言根本，近分未能伏下盡故。何名行支？根本初生，染未起故。故說上定下無明發，故疏非理。詳曰：且如起空處，未至定時，第四禪癡發彼行不？答：不發者。何所以耶？若許發者，何順欲界無明發？為二界無明不可俱起，若前、後發，便乃重發。違論所說，故今不取。又未至定許能招報，何非行支？行支豈要伏惑盡耶？餘如燈辨。今助一釋：未至·根本，皆容不地無明所發，二種皆是不動業收，俱得名行，如次而招別·總報果，疏據初之者，但云近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論：不爾，初伏下地染者，所起上定應非行支，彼地無明猶未起故。</w:t>
      </w:r>
    </w:p>
    <w:p>
      <w:pPr>
        <w:pStyle w:val="BodyText"/>
      </w:pPr>
      <w:r>
        <w:t xml:space="preserve">●述曰：不許下無明發上地行者，初伏下地染所起，未至上定，應非行支，要入彼根本定，離九品欲盡，後時方起彼地無明。</w:t>
      </w:r>
    </w:p>
    <w:p>
      <w:pPr>
        <w:pStyle w:val="BodyText"/>
      </w:pPr>
      <w:r>
        <w:t xml:space="preserve">●爾時，彼地無明猶未起故，彼有漏定應非行支，無無明支故。既名行支，明是無明所發。</w:t>
      </w:r>
    </w:p>
    <w:p>
      <w:pPr>
        <w:pStyle w:val="BodyText"/>
      </w:pPr>
      <w:r>
        <w:t xml:space="preserve">（二十九左）要入彼根本（至）應非行支（文）。義蘊云：此下外解，初入根本定，既未起上無明，故知根本行支，亦用下無明發。</w:t>
      </w:r>
    </w:p>
    <w:p>
      <w:pPr>
        <w:pStyle w:val="BodyText"/>
      </w:pPr>
      <w:r>
        <w:t xml:space="preserve">●此意即顯五十六說，依多分支說，經意通論，有依他地，亦無違也。</w:t>
      </w:r>
    </w:p>
    <w:p>
      <w:pPr>
        <w:pStyle w:val="BodyText"/>
      </w:pPr>
      <w:r>
        <w:t xml:space="preserve">●此文可顯未至無惑，不得根本，竟不起故。</w:t>
      </w:r>
    </w:p>
    <w:p>
      <w:pPr>
        <w:pStyle w:val="BodyText"/>
      </w:pPr>
      <w:r>
        <w:t xml:space="preserve">（三十右）此文可顯（至）竟不起故。（文）義演云：疏此文可顯至竟起故者，此意即顯上八地有漏未至定中，皆無煩惱。由不得根本定，故不得起上八地煩惱也。</w:t>
      </w:r>
    </w:p>
    <w:p>
      <w:pPr>
        <w:pStyle w:val="BodyText"/>
      </w:pPr>
      <w:r>
        <w:t xml:space="preserve">●但是下地初起未至，皆如此發。</w:t>
      </w:r>
    </w:p>
    <w:p>
      <w:pPr>
        <w:pStyle w:val="BodyText"/>
      </w:pPr>
      <w:r>
        <w:t xml:space="preserve">（三十右）</w:t>
      </w:r>
      <w:r>
        <w:rPr>
          <w:bCs/>
          <w:b/>
        </w:rPr>
        <w:t xml:space="preserve">但是下，起未</w:t>
      </w:r>
      <w:r>
        <w:t xml:space="preserve">（至）皆如此發（文）。義演云：疏但是未至定，下地皆如此發者，意云：如身在欲，初起初禪未至行支，即是欲界無明能發。又如初起第二禪中未至定行支，即由初禪中無明發。乃至初起此想地未至定行支，即用無所有處無明發。故云但是未至，下地但如此發（文）。今謂義演牒文，與現流疏不同。義演本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論：從上下地生下上者，彼緣何受而起愛支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此第七問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從上生下，從下生上，彼所能潤當生之愛，取其何地受支為緣？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為當生地？為現居地？何意有此問</w:t>
      </w:r>
      <w:r>
        <w:t xml:space="preserve">？</w:t>
      </w:r>
    </w:p>
    <w:p>
      <w:pPr>
        <w:pStyle w:val="BodyText"/>
      </w:pPr>
      <w:r>
        <w:t xml:space="preserve">●既受緣愛，現起受支，與當生愛異地，故應如無明發行，許異地成。</w:t>
      </w:r>
    </w:p>
    <w:p>
      <w:pPr>
        <w:pStyle w:val="BodyText"/>
      </w:pPr>
      <w:r>
        <w:t xml:space="preserve">●為此問也。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論：彼愛亦緣當生地受，若現若種，於理無違。</w:t>
      </w:r>
    </w:p>
    <w:p>
      <w:pPr>
        <w:pStyle w:val="BodyText"/>
      </w:pPr>
      <w:r>
        <w:t xml:space="preserve">（三十左）論彼愛亦緣（至）於理無違（文）。演祕云：論彼愛亦緣當生地者，此文來意，如疏已明。有義彈論云：然此問護法煩文，彼受既非受支，何事須此問？詳曰：按瑜伽論十二有支，分因、果、雜，如前具明。受支名雜，以觸為因，名為因受；與愛為緣，名為果受，前際果故。由受二別，故此文起。豈容無義，徒致煩文？以凡凌聖，窮為未可。義蘊云：疏若俱時現行受，若前時種子受，於理無違。前種子受是正受支，俱時現行非正支也，非種子故。上愛俱時必染污故，非正受攝。或有解云：正愛支通種、現，言五果即種子，為愛緣即通現。由此瑜伽說受支名雜，即因、果雜也。前解為正，瑜伽不說因、果，俱正愛故。</w:t>
      </w:r>
    </w:p>
    <w:p>
      <w:pPr>
        <w:pStyle w:val="BodyText"/>
      </w:pPr>
      <w:r>
        <w:t xml:space="preserve">●述曰：隨其所應，彼愛亦緣當生地受，若俱時現行受，若前時種子受，於理無違。</w:t>
      </w:r>
    </w:p>
    <w:p>
      <w:pPr>
        <w:pStyle w:val="BodyText"/>
      </w:pPr>
      <w:r>
        <w:t xml:space="preserve">●此中言亦緣當生地受者，明自地死，生自地愛，定依同地。從異地生異地，亦定依同地，故言亦也。</w:t>
      </w:r>
    </w:p>
    <w:p>
      <w:pPr>
        <w:pStyle w:val="BodyText"/>
      </w:pPr>
      <w:r>
        <w:t xml:space="preserve">●又現居處受，亦為愛緣，如彼無明異地緣故。</w:t>
      </w:r>
    </w:p>
    <w:p>
      <w:pPr>
        <w:pStyle w:val="BodyText"/>
      </w:pPr>
      <w:r>
        <w:t xml:space="preserve">●此非受支有疏緣義。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問︰發業之惑，異地為緣，潤生之惑，亦應異地</w:t>
      </w:r>
      <w:r>
        <w:t xml:space="preserve">？</w:t>
      </w:r>
    </w:p>
    <w:p>
      <w:pPr>
        <w:pStyle w:val="BodyText"/>
      </w:pPr>
      <w:r>
        <w:t xml:space="preserve">●答︰發業是等起因，疏故通異地；潤生是生起因，親故唯自地。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問：受緣於愛，疏通異地；行緣於識，異地為緣？</w:t>
      </w:r>
    </w:p>
    <w:p>
      <w:pPr>
        <w:pStyle w:val="BodyText"/>
      </w:pPr>
      <w:r>
        <w:t xml:space="preserve">●答：受緣於愛，為遠起因疏，故通異地。行緣於識，是異熟因親，故唯自地。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問︰何故識等、生等開合不同，而行及有俱合為一</w:t>
      </w:r>
      <w:r>
        <w:t xml:space="preserve">？</w:t>
      </w:r>
    </w:p>
    <w:p>
      <w:pPr>
        <w:pStyle w:val="BodyText"/>
      </w:pPr>
      <w:r>
        <w:t xml:space="preserve">●答︰業在引因，造作名行，為愛取潤，轉名為有，無別體事，故互不開。</w:t>
      </w:r>
    </w:p>
    <w:p>
      <w:pPr>
        <w:pStyle w:val="BodyText"/>
      </w:pPr>
      <w:r>
        <w:t xml:space="preserve">（三十一、右）業在引因造作名行等。（文）義蘊云：意說三業俱造作故，總名一行，故不開之。被愛取潤轉名為有者，雖有行支，五業種子被潤，俱能有果，故同一有，品不開之。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問︰有若唯業，如行唯一，有通非業，何故不開</w:t>
      </w:r>
      <w:r>
        <w:t xml:space="preserve">？</w:t>
      </w:r>
    </w:p>
    <w:p>
      <w:pPr>
        <w:pStyle w:val="BodyText"/>
      </w:pPr>
      <w:r>
        <w:t xml:space="preserve">●答︰有中雖通業與非業，而俱近有，後有果故，義勢均平，總名為有。非唯如行，無非業性，故不開之。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問︰何故未潤名行潤，已名有</w:t>
      </w:r>
      <w:r>
        <w:t xml:space="preserve">？</w:t>
      </w:r>
    </w:p>
    <w:p>
      <w:pPr>
        <w:pStyle w:val="BodyText"/>
      </w:pPr>
      <w:r>
        <w:t xml:space="preserve">●答︰造作名行，初造義彰，故初名為行。有果名有，潤已方著，故後立有名。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問︰何故業有三，總合名行有？惑潤但一愛，而分愛取二</w:t>
      </w:r>
      <w:r>
        <w:t xml:space="preserve">。</w:t>
      </w:r>
    </w:p>
    <w:p>
      <w:pPr>
        <w:pStyle w:val="BodyText"/>
      </w:pPr>
      <w:r>
        <w:t xml:space="preserve">●答︰一、潤果不生，方分愛取；二、一業能感果，合立行有名。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九、定世破邪者，薩婆多等二因五果，三因二果，定不同世</w:t>
      </w:r>
      <w:r>
        <w:t xml:space="preserve">。</w:t>
      </w:r>
    </w:p>
    <w:p>
      <w:pPr>
        <w:pStyle w:val="BodyText"/>
      </w:pPr>
      <w:r>
        <w:t xml:space="preserve">（三十一右）薩婆多等（至）</w:t>
      </w:r>
      <w:r>
        <w:rPr>
          <w:bCs/>
          <w:b/>
        </w:rPr>
        <w:t xml:space="preserve">定不同也。</w:t>
      </w:r>
      <w:r>
        <w:t xml:space="preserve">（文）俱舍九云：云何十二支於三際建立？謂前後際各立二支，中際八支，故成十二。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今此部中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論此十二支，十因二果，定不同世。因中前七，與愛、取、有，或異或同；若二、三、七，各定同世</w:t>
      </w:r>
      <w:r>
        <w:t xml:space="preserve">。</w:t>
      </w:r>
    </w:p>
    <w:p>
      <w:pPr>
        <w:pStyle w:val="BodyText"/>
      </w:pPr>
      <w:r>
        <w:t xml:space="preserve">●述曰：前十支因，與後二支果，定不同世。以總異熟因，非造之身，即受果故。亦非現業得果，是十二支故。</w:t>
      </w:r>
    </w:p>
    <w:p>
      <w:pPr>
        <w:pStyle w:val="BodyText"/>
      </w:pPr>
      <w:r>
        <w:t xml:space="preserve">●約身死生為世，十因二果，決定不同。</w:t>
      </w:r>
    </w:p>
    <w:p>
      <w:pPr>
        <w:pStyle w:val="BodyText"/>
      </w:pPr>
      <w:r>
        <w:t xml:space="preserve">●若約時分，此即不定。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如後報業等，過去造前七次，後身未熟，今身不起愛取，次身方起後，後生受果，豈非愛取與生老死同在未來</w:t>
      </w:r>
      <w:r>
        <w:t xml:space="preserve">？</w:t>
      </w:r>
    </w:p>
    <w:p>
      <w:pPr>
        <w:pStyle w:val="BodyText"/>
      </w:pPr>
      <w:r>
        <w:t xml:space="preserve">●故約大時分以說三世，義即不定。</w:t>
      </w:r>
    </w:p>
    <w:p>
      <w:pPr>
        <w:pStyle w:val="BodyText"/>
      </w:pPr>
      <w:r>
        <w:t xml:space="preserve">●今此所說，約身生死以為世也。</w:t>
      </w:r>
    </w:p>
    <w:p>
      <w:pPr>
        <w:pStyle w:val="BodyText"/>
      </w:pPr>
      <w:r>
        <w:t xml:space="preserve">●因中，前七支與愛、取、有，或異世，或同世。</w:t>
      </w:r>
    </w:p>
    <w:p>
      <w:pPr>
        <w:pStyle w:val="BodyText"/>
      </w:pPr>
      <w:r>
        <w:t xml:space="preserve">●若順生受業，受初生時，其世必同。第二生已去，乃至後報業等，世不同也。</w:t>
      </w:r>
    </w:p>
    <w:p>
      <w:pPr>
        <w:pStyle w:val="BodyText"/>
      </w:pPr>
      <w:r>
        <w:t xml:space="preserve">●今身造業，至後後世將受果時，方起愛取故。</w:t>
      </w:r>
    </w:p>
    <w:p>
      <w:pPr>
        <w:pStyle w:val="BodyText"/>
      </w:pPr>
      <w:r>
        <w:t xml:space="preserve">●薩婆多師，愛取有三，與前七種中，初二定不同世，與次五種定得同世。於前世生老死位中，起惑造業故。</w:t>
      </w:r>
    </w:p>
    <w:p>
      <w:pPr>
        <w:pStyle w:val="BodyText"/>
      </w:pPr>
      <w:r>
        <w:t xml:space="preserve">●今此中十二支定同世者，謂生、老、死二，愛、取、有三，無明等，前七各定同世。</w:t>
      </w:r>
    </w:p>
    <w:p>
      <w:pPr>
        <w:pStyle w:val="BodyText"/>
      </w:pPr>
      <w:r>
        <w:t xml:space="preserve">●由癡發業，熏發報種，必定同世，故前七支，不得別世。</w:t>
      </w:r>
    </w:p>
    <w:p>
      <w:pPr>
        <w:pStyle w:val="BodyText"/>
      </w:pPr>
      <w:r>
        <w:t xml:space="preserve">●起煩惱水，潤先六種，轉名為有，亦非異時，非起能潤，隔世異時，方成所潤。</w:t>
      </w:r>
    </w:p>
    <w:p>
      <w:pPr>
        <w:pStyle w:val="BodyText"/>
      </w:pPr>
      <w:r>
        <w:t xml:space="preserve">●生及老死同世可知</w:t>
      </w:r>
    </w:p>
    <w:p>
      <w:pPr>
        <w:pStyle w:val="BodyText"/>
      </w:pPr>
      <w:r>
        <w:t xml:space="preserve">●故二三七各定同世，此即定世。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十支是因，二支是果。</w:t>
      </w:r>
    </w:p>
    <w:p>
      <w:pPr>
        <w:pStyle w:val="BodyText"/>
      </w:pPr>
      <w:r>
        <w:t xml:space="preserve">●因在過去，果或現在，或在未來。因在現在，果未來世。</w:t>
      </w:r>
    </w:p>
    <w:p>
      <w:pPr>
        <w:pStyle w:val="BodyText"/>
      </w:pPr>
      <w:r>
        <w:t xml:space="preserve">●一往而論二世，緣起道理而言，亦三世也。</w:t>
      </w:r>
    </w:p>
    <w:p>
      <w:pPr>
        <w:pStyle w:val="BodyText"/>
      </w:pPr>
      <w:r>
        <w:t xml:space="preserve">●過去十因。現在二果。未來二果。現在十因</w:t>
      </w:r>
    </w:p>
    <w:p>
      <w:pPr>
        <w:pStyle w:val="BodyText"/>
      </w:pPr>
      <w:r>
        <w:t xml:space="preserve">●即是二世。十二緣起，亦可言三世。一往二世不定，故可三世。</w:t>
      </w:r>
    </w:p>
    <w:p>
      <w:pPr>
        <w:pStyle w:val="BodyText"/>
      </w:pPr>
      <w:r>
        <w:t xml:space="preserve">●若前七在過去，愛、取、有三在現在，生、老、死二在未來世，即十二支通三世有。</w:t>
      </w:r>
    </w:p>
    <w:p>
      <w:pPr>
        <w:pStyle w:val="BodyText"/>
      </w:pPr>
      <w:r>
        <w:t xml:space="preserve">●即十二支，或二世三世，別身造業，別身潤業故。</w:t>
      </w:r>
    </w:p>
    <w:p>
      <w:pPr>
        <w:pStyle w:val="BodyText"/>
      </w:pPr>
      <w:r>
        <w:t xml:space="preserve">●不同小乘，二因過去，五果現在，三因現在，二果未來。</w:t>
      </w:r>
    </w:p>
    <w:p>
      <w:pPr>
        <w:pStyle w:val="BodyText"/>
      </w:pPr>
      <w:r>
        <w:t xml:space="preserve">●時分緣起決定如是。</w:t>
      </w:r>
    </w:p>
    <w:p>
      <w:pPr>
        <w:pStyle w:val="BodyText"/>
      </w:pPr>
      <w:r>
        <w:t xml:space="preserve">●十地論第八卷。十二緣生，乃至經三世緣起，同小乘者，此翻譯謬。</w:t>
      </w:r>
    </w:p>
    <w:p>
      <w:pPr>
        <w:pStyle w:val="BodyText"/>
      </w:pPr>
      <w:r>
        <w:t xml:space="preserve">（三十三右）十地論第八（至）此翻譯謬。（文）本出十地經第八。（九左）論隨經釋。彼經云：無明緣行者，是見過去世事；識·名色·六入·觸·受，是見現在世事；愛·取、有·生·老死，是見未來世事。於是見有三世轉。（文）演祕</w:t>
      </w:r>
    </w:p>
    <w:p>
      <w:pPr>
        <w:pStyle w:val="BodyText"/>
      </w:pPr>
      <w:r>
        <w:t xml:space="preserve">●今勘梵本，與瑜伽等同，但言三際，謂從初際、中際緣起，從中際、後際緣起。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非謂三世︰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二在過去，五現在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三、現在二、未來等</w:t>
      </w:r>
      <w:r>
        <w:t xml:space="preserve">。</w:t>
      </w:r>
    </w:p>
    <w:p>
      <w:pPr>
        <w:pStyle w:val="BodyText"/>
      </w:pPr>
      <w:r>
        <w:t xml:space="preserve">（三十三左）與瑜伽等同，（至）二、未來等。（文）瑜伽第九十（二右）云：云何緣起？體若略說，由三種相建立緣起，謂從前際、中際生，從中際、後際生。中際生已，若趣流轉，若趣清淨究竟。（文）義燈六末（三十一左）云：准瑜伽第九，分為三際，謂初、中、後。由待前七有，愛·取·有；由待此三有，現生·老死。此雖三世，據後報業造·潤·得果三世時，別分初、中、後。剋實還過去十支因，有現二支果，謂生·老死。以今生、老望後，更起無明·行等，即名中際；以待生等，起無明等，故名後際。即是兩重，非同有部。義蘊云：疏但言三際至非謂三世。問：三際至非謂三世，意有何別？答：要隔生、死，方名為世。際即不然。且如前七為初際，愛·取·有為中際，此之二際許同一世。又如後報業現世造業，愛·取·生等俱在未來，雖屬兩身，仍名一世。際則分二，中·後別故。</w:t>
      </w:r>
    </w:p>
    <w:p>
      <w:pPr>
        <w:pStyle w:val="BodyText"/>
      </w:pPr>
      <w:r>
        <w:t xml:space="preserve">●彼經之釋世親所造。</w:t>
      </w:r>
    </w:p>
    <w:p>
      <w:pPr>
        <w:pStyle w:val="BodyText"/>
      </w:pPr>
      <w:r>
        <w:t xml:space="preserve">●世親所造十二因緣論，亦言三際，如瑜伽等。</w:t>
      </w:r>
    </w:p>
    <w:p>
      <w:pPr>
        <w:pStyle w:val="BodyText"/>
      </w:pPr>
      <w:r>
        <w:t xml:space="preserve">●今三世者，此翻譯人意也。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論：如是十二，一重因果，足顯輪轉，及離斷常。施設兩重，實為無用，或應過此，便致無窮。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十因二果，但是一重，因一果一，故非如小乘二世因、二世果、二重因果也。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問小乘曰︰何勞三世二重因果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小乘答曰︰謂有外道撥無過未，說法自然，常我等生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愚三際故說有緣起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無前際故，說諸法常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無後際故，說諸法斷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今說二因在過去：有過去世，因業而生，法非自然，常我等起，體非常住，有因所生。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有未來二果，破法後斷，非即解脫，體輪轉故。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現五果三因，故非自然起，後有因生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故說二重三世因果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今破之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如我十二，一重因果，足顯生死輪轉，非我自然等生，體自解脫，及離斷常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施設二重，實為無益</w:t>
      </w:r>
      <w:r>
        <w:t xml:space="preserve">。</w:t>
      </w:r>
    </w:p>
    <w:p>
      <w:pPr>
        <w:pStyle w:val="BodyText"/>
      </w:pPr>
      <w:r>
        <w:t xml:space="preserve">（三十四左）施設二重，實為無益。（文）涅槃經寶疏第十二云：唯識論云：如是十二一重因果，足顯輪轉及離斷常。施設兩重，實為無用。此言兇悖，指斥三世諸佛說無用故。若謂無用，佛成道三十八年已前，三乘皆觀二重因果、十二因緣，得道非一。法花·涅槃所說緣起，皆是三世因果，非一世也。觀一重因果得道，出何經論勝三世耶？是佛隨機別說，如何執文非其三世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說十支因，破法常、我、自然等生，有二果故，非性解脫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過去為因，法體非常；未來為果，諸法非斷。現果有因起，現因必招報，足顯輪轉及離斷常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但說因果一重，即顯三世俱有，言因破常，言果破斷，故設二重，實為無用。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若言愚前際，說過去二因，更有愚於前前際者，二因猶少，更應說因；有愚未來，說二果者，更有愚於後後際者，二果未足，更應說果。</w:t>
      </w:r>
    </w:p>
    <w:p>
      <w:pPr>
        <w:pStyle w:val="BodyText"/>
      </w:pPr>
      <w:r>
        <w:t xml:space="preserve">●故論說言，或應過此。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若但破斷，常說一重因果，已破常斷訖。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即顯過去，前前亦爾；今顯未來，後後亦爾。何勞有二重說三世因果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若爾應更立，便致無窮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既爾，過此若更立之，有無窮失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故說一重，實為有用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論：此十二支，義門別者，九實三假，已潤六支，合為有故，即識等五；三相位別，名生等故。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自下第十，諸門解釋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於中總有十七門釋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一、假實門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九實三假</w:t>
      </w:r>
    </w:p>
    <w:p>
      <w:pPr>
        <w:pStyle w:val="BodyText"/>
      </w:pPr>
      <w:r>
        <w:t xml:space="preserve">（三十五左）九實三假（文）義燈六末（二十二右）云：論九實三假等，據何名假？答：本釋云：顯生·異·滅三相位別，名生·老·死，體即識等，故有·生·老死三是假也。此自無體，攬他為故，不約多法名之為假。名色·六處亦多法故，亦不剋性辨其假實。行支非一，通假身、語，名為行故。不可云思有三非一，非約色、聲，亦應無明·觸·受及愛俱非一事，各有多故。雖六觸·受及四愛等不名多事，故色·聲·思多事是行。故知有支無其自體，即已潤六支。生·老死支即前識等三相位別，更無異體，故名為假。西明三釋：一云：識等多法立三，依來生等。一云：識等五法隨名出體，在不相應。一云：合前二說，故名為假。今謂不爾。若多法立，說有名假，名色等同。若依來生，論不應言三相位別，生·異·滅相非未來故，生·老支非不相應故。又言：或可體不異，故說為假。此同本釋，故可為正。要集雖更多云自為問答，愛·取相例還云愛·取體用俱別，行等用別體同。准此，既云用別體同，名之為有，故是假者，此即前因，何勞別說？</w:t>
      </w:r>
    </w:p>
    <w:p>
      <w:pPr>
        <w:pStyle w:val="BodyText"/>
      </w:pPr>
      <w:r>
        <w:t xml:space="preserve">●假者，謂有生老死也。</w:t>
      </w:r>
    </w:p>
    <w:p>
      <w:pPr>
        <w:pStyle w:val="BodyText"/>
      </w:pPr>
      <w:r>
        <w:t xml:space="preserve">●謂為愛取已所潤行，及識等五支，合前六支，轉名有故。</w:t>
      </w:r>
    </w:p>
    <w:p>
      <w:pPr>
        <w:pStyle w:val="BodyText"/>
      </w:pPr>
      <w:r>
        <w:t xml:space="preserve">●所潤六中，識等五種，至現起時，謂四相中，顯生異滅，三相位別，名生老死，體即識等。</w:t>
      </w:r>
    </w:p>
    <w:p>
      <w:pPr>
        <w:pStyle w:val="BodyText"/>
      </w:pPr>
      <w:r>
        <w:t xml:space="preserve">●故有生老死三，是假也。</w:t>
      </w:r>
    </w:p>
    <w:p>
      <w:pPr>
        <w:pStyle w:val="BodyText"/>
      </w:pPr>
      <w:r>
        <w:t xml:space="preserve">●增上之愛，體異名取。更有餘惑，為取支體，故非是假。</w:t>
      </w:r>
    </w:p>
    <w:p>
      <w:pPr>
        <w:pStyle w:val="BodyText"/>
      </w:pPr>
      <w:r>
        <w:t xml:space="preserve">●第十但云九實三假，五十六與此同，彼皆言有生等假故。</w:t>
      </w:r>
    </w:p>
    <w:p>
      <w:pPr>
        <w:pStyle w:val="BodyText"/>
      </w:pPr>
      <w:r>
        <w:t xml:space="preserve">（三十六。右）五十六與此同。（文）五十六。（十六。右）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論五是一事，謂無明、識、觸、受、愛五，餘非一事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二、一事非一事門</w:t>
      </w:r>
    </w:p>
    <w:p>
      <w:pPr>
        <w:pStyle w:val="BodyText"/>
      </w:pPr>
      <w:r>
        <w:t xml:space="preserve">●五是一事，如文可知。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故知無明支唯無明為體，識唯本識</w:t>
      </w:r>
      <w:r>
        <w:t xml:space="preserve">。</w:t>
      </w:r>
    </w:p>
    <w:p>
      <w:pPr>
        <w:pStyle w:val="BodyText"/>
      </w:pPr>
      <w:r>
        <w:t xml:space="preserve">●餘非一事者，行通色心，故取通餘惑，餘者可知。</w:t>
      </w:r>
    </w:p>
    <w:p>
      <w:pPr>
        <w:pStyle w:val="BodyText"/>
      </w:pPr>
      <w:r>
        <w:t xml:space="preserve">●第十，但言五一事，餘非此中別顯。</w:t>
      </w:r>
    </w:p>
    <w:p>
      <w:pPr>
        <w:pStyle w:val="BodyText"/>
      </w:pPr>
      <w:r>
        <w:t xml:space="preserve">（三十六左）第十但言（至）此中別顯（文）。第十（十四右）云：幾一事為自性？謂五。幾非一事為自性？謂餘（文）。義演云：疏此中別顯者，意云：瑜伽第十云：五是一事，不列名。此論列，即明識等云別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有人釋云︰五者，謂取、不取、識支取，唯愛增上故</w:t>
      </w:r>
      <w:r>
        <w:t xml:space="preserve">。</w:t>
      </w:r>
    </w:p>
    <w:p>
      <w:pPr>
        <w:pStyle w:val="BodyText"/>
      </w:pPr>
      <w:r>
        <w:t xml:space="preserve">●此解不爾，便違聖教。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論：三、唯是染，煩惱性故；七、唯不染，異熟果故。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三、染不染門</w:t>
      </w:r>
      <w:r>
        <w:t xml:space="preserve">。</w:t>
      </w:r>
    </w:p>
    <w:p>
      <w:pPr>
        <w:pStyle w:val="BodyText"/>
      </w:pPr>
      <w:r>
        <w:t xml:space="preserve">●若言染淨，淨唯善故，亦通無記，故言不染。</w:t>
      </w:r>
    </w:p>
    <w:p>
      <w:pPr>
        <w:pStyle w:val="BodyText"/>
      </w:pPr>
      <w:r>
        <w:t xml:space="preserve">●第十云：於不染中，善及無記別，故分二種，通名不染。</w:t>
      </w:r>
    </w:p>
    <w:p>
      <w:pPr>
        <w:pStyle w:val="BodyText"/>
      </w:pPr>
      <w:r>
        <w:t xml:space="preserve">（三十六右）第十云（至）故分二種。（文）第十（十五右）云：問：幾支染污？幾支不染污？答：三染，餘通二種。若不染污，善及無覆無記別故，分為二種應知。</w:t>
      </w:r>
    </w:p>
    <w:p>
      <w:pPr>
        <w:pStyle w:val="BodyText"/>
      </w:pPr>
      <w:r>
        <w:t xml:space="preserve">●三唯染，謂無明、愛、取、煩惱性故。七唯不染，謂識等五，及生老死異熟性故。</w:t>
      </w:r>
    </w:p>
    <w:p>
      <w:pPr>
        <w:pStyle w:val="BodyText"/>
      </w:pPr>
      <w:r>
        <w:t xml:space="preserve">●此約體性而為論也。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問︰若爾，何故瑜伽第十云三染餘通二種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論：七分位中，容起染故，假說通二，餘通二種</w:t>
      </w:r>
      <w:r>
        <w:t xml:space="preserve">。</w:t>
      </w:r>
    </w:p>
    <w:p>
      <w:pPr>
        <w:pStyle w:val="BodyText"/>
      </w:pPr>
      <w:r>
        <w:t xml:space="preserve">●述曰：容起染故，假說通染，非體染故，名為染也。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餘通二種者，謂行及有。行通善染，有亦通無記故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論：無明、愛、取，說名獨相，不與餘支相交雜故，餘是雜相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四、獨雜分別門</w:t>
      </w:r>
      <w:r>
        <w:t xml:space="preserve">。</w:t>
      </w:r>
    </w:p>
    <w:p>
      <w:pPr>
        <w:pStyle w:val="BodyText"/>
      </w:pPr>
      <w:r>
        <w:t xml:space="preserve">●無明愛取三支說名獨相。</w:t>
      </w:r>
    </w:p>
    <w:p>
      <w:pPr>
        <w:pStyle w:val="BodyText"/>
      </w:pPr>
      <w:r>
        <w:t xml:space="preserve">●獨者，此體為支，不與餘支相交雜故。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取中雖愛增上，非轉愛為增上貪故，又別有法故</w:t>
      </w:r>
      <w:r>
        <w:t xml:space="preserve">。</w:t>
      </w:r>
    </w:p>
    <w:p>
      <w:pPr>
        <w:pStyle w:val="BodyText"/>
      </w:pPr>
      <w:r>
        <w:t xml:space="preserve">（三十七。右）非轉愛為增上貪故。（文）演祕云：疏非轉愛為增上貪故者，以上品貪而為取支，故云愛增；非轉愛支以成上品為取支，故名為愛增。由斯取等名為獨相。（文）義演云：疏取中雖愛增上，非轉愛為增上貪故者，且外問曰：如轉識等五果種子成有支，有支轉化生等，即說餘有支名為雜相。若轉愛支名取支，取支應是雜相？答：轉下品愛成增上品愛名取支，可說取支名雜相。今但以下品愛支名愛支，上品愛名取支，故取支非是雜相。故非轉下品愛為增上貪作取故。又取支通攝餘煩惱名取支故也。問：且愛即起時，必有無明。無明遍染心，無明應名雜相？答：無明遍染心，不以無明而為愛、取，故無明非雜相。（文）義蘊云：疏取中雖愛增上，非轉愛等，以彼所增之愛而為取支，非是轉彼未增愛體而為取也。故無交雜。問：增與未增，說為無雜；潤與未潤，理亦應然。何故論言餘是雜相？答：彼所潤者，即前種子，故名為雜。然取與愛，現行各別，為例不齊，況取支中兼餘惑等？問：取支既有無明，何不與彼相雜？答：雖有無明，然非發行者也。</w:t>
      </w:r>
    </w:p>
    <w:p>
      <w:pPr>
        <w:pStyle w:val="BodyText"/>
      </w:pPr>
      <w:r>
        <w:t xml:space="preserve">●餘是雜相，謂行及識等五轉，名有及生等故。</w:t>
      </w:r>
    </w:p>
    <w:p>
      <w:pPr>
        <w:pStyle w:val="BodyText"/>
      </w:pPr>
      <w:r>
        <w:t xml:space="preserve">●即有生等，亦名為雜，體無異故，用他成故。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第十，但云三是獨相，行等是雜相</w:t>
      </w:r>
      <w:r>
        <w:t xml:space="preserve">。</w:t>
      </w:r>
    </w:p>
    <w:p>
      <w:pPr>
        <w:pStyle w:val="BodyText"/>
      </w:pPr>
      <w:r>
        <w:t xml:space="preserve">（三十七左）第十但云（至）是雜相。（文）第十（八左）云：問：幾是獨相？幾是雜相？答：三是獨相，行等是雜相。問：何故行有是雜相？答：由二種說故，謂能引愛·非愛果故，及能生趣差別故。問：何故識與名色·六處一分有雜相？答：由三種說故，謂依雜染時故，依潤時故，依轉時故。問：何故識乃至愛與老死有雜相？答：由二種說故，謂別顯苦相故，及顯引生差別故。（文）略纂四（四十一。右）云：四、三是獨相，行等是雜相者，成唯識云：無明·愛·取，說名獨相，不與餘支相交雜故。餘是雜相，謂能引愛非愛果者，體即行支，未潤已前，名引因故。及能生趣差別者，謂即有支，由行被潤，轉名為有，能生支故。識與名色·六處一分有雜相者，顯此三支，有二種雜：一、現為果時，與當果雜，後門雜是；二、因支相望，自體亦雜。今問此事，謂即一識，得名色·六處三種，別名觸·受非識，故不問雜。依雜染時者，謂識支，謂前文說，由邪行故，念心顛倒，顛倒現識，既熏種子，即名色支。依潤時者，即識種子，為愛取潤，初結生位，名名色支。依轉時者，即此名色，六根起故，名六處支。非六處等，全唯是識，皆有識故，是故成雜。別顯苦相者，識等五種，生現行故，位顯三苦相，名生·老·死。現在因苦相，猶未能顯，名識等五。至現行位，顯此五種所引生果，前後位別，名生·老·死，故言及顯引生差別因。（文）倫記三下（十五右）云：第四、明相獨雜。三、是獨雜等者，成唯識云：無明·愛·取說名獨相，不與餘支相交雜故，餘是雜相。謂前後義定不轉作餘支名獨相，與此相違是雜相也。謂能引愛非愛果者，體即行支，未潤已前名引因故。及能生趣差別者，謂即有支，由行被潤轉名為有，能生支故。識與名色六處一分有雜相者，謂如識支時通有五蘊，但說識為支，故是一分；至名色時識轉為名，名中一分；至六處時中識復轉名意處，非餘五處亦是一分。但一識性往於三支，前後名異其義亦殊，故名雜相。觸·受非識，故不同雜。依雜染時者是識支，謂前文說由邪行故令心顛倒，顛倒現識既熏種子即名識支。依潤時者，即識種子為愛·取潤，初結生位名名色支。依轉時者，即此名色六根起時名六處支，非六處等全唯是識，皆有識故，是故成雜。別顯苦相故等者，現在識等現起五支，酬前因起五支相顯，別顯苦相。若在未來同異熟法，當有未顯合名生死。此生·老·死，一為現在無明等七引因所引，二為愛·取·有三生因所生，故言及顯引生差別故。此生·老·死於次生身現在起時，增徵有異離為五支，故言別顯苦相故。須知此宗現在識等五支與未來二支有雜相者，生支具攝識等五支，老·死但攝受支後分，故名雜相。亦可可老死潤生俱有識等五支，名有雜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論六，唯非色，謂無明、識、觸、受、愛、取，餘通二種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五色非色門</w:t>
      </w:r>
      <w:r>
        <w:t xml:space="preserve">。</w:t>
      </w:r>
    </w:p>
    <w:p>
      <w:pPr>
        <w:pStyle w:val="BodyText"/>
      </w:pPr>
      <w:r>
        <w:t xml:space="preserve">●行通三業，名色五蘊，六處二蘊，六支名有，五蘊現行，名生老死，故通二種。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論：皆是有漏，唯有為攝；無漏無為，非有支故。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第六、第七，有漏有為、無漏無為門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皆有漏有為</w:t>
      </w:r>
      <w:r>
        <w:t xml:space="preserve">。</w:t>
      </w:r>
    </w:p>
    <w:p>
      <w:pPr>
        <w:pStyle w:val="BodyText"/>
      </w:pPr>
      <w:r>
        <w:t xml:space="preserve">●無漏逆生死，斷生死無為，非是緣起義，故彼非起故。</w:t>
      </w:r>
    </w:p>
    <w:p>
      <w:pPr>
        <w:pStyle w:val="BodyText"/>
      </w:pPr>
      <w:r>
        <w:t xml:space="preserve">●此對大眾化地等說。</w:t>
      </w:r>
    </w:p>
    <w:p>
      <w:pPr>
        <w:pStyle w:val="BodyText"/>
      </w:pPr>
      <w:r>
        <w:t xml:space="preserve">●不爾，此門便為無用。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論：無明、愛、取，唯通不善、有覆無記；行唯善、惡，有通善、惡、無覆無記；餘七唯是無覆無記。七分位中，亦起善染</w:t>
      </w:r>
      <w:r>
        <w:t xml:space="preserve">。</w:t>
      </w:r>
    </w:p>
    <w:p>
      <w:pPr>
        <w:pStyle w:val="BodyText"/>
      </w:pPr>
      <w:r>
        <w:t xml:space="preserve">（三十八。右）論無明愛取（至）亦起善染（文）。演祕云：論無明愛取唯通不善者，有義彈疏云：說欲無明唯不善者，此不應理，助發亦通，修所斷故。詳曰：疏自問答有助·正別，正唯不善，助可無記，已作兩釋，而不定判，取正非助，何過見非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八，三性分別門</w:t>
      </w:r>
      <w:r>
        <w:t xml:space="preserve">。</w:t>
      </w:r>
    </w:p>
    <w:p>
      <w:pPr>
        <w:pStyle w:val="BodyText"/>
      </w:pPr>
      <w:r>
        <w:t xml:space="preserve">●無明愛取三，唯通不善有覆無記。</w:t>
      </w:r>
    </w:p>
    <w:p>
      <w:pPr>
        <w:pStyle w:val="BodyText"/>
      </w:pPr>
      <w:r>
        <w:t xml:space="preserve">●無明欲界，唯是不善。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對法云︰若欲界繫分別起者，唯不善攝</w:t>
      </w:r>
      <w:r>
        <w:t xml:space="preserve">。</w:t>
      </w:r>
    </w:p>
    <w:p>
      <w:pPr>
        <w:pStyle w:val="BodyText"/>
      </w:pPr>
      <w:r>
        <w:t xml:space="preserve">（三十八、右）對法云（至）唯不善攝（文）。對法第四（初、左），如上屢引。</w:t>
      </w:r>
    </w:p>
    <w:p>
      <w:pPr>
        <w:pStyle w:val="BodyText"/>
      </w:pPr>
      <w:r>
        <w:t xml:space="preserve">●愛取欲界，亦通不善、無記二性。</w:t>
      </w:r>
    </w:p>
    <w:p>
      <w:pPr>
        <w:pStyle w:val="BodyText"/>
      </w:pPr>
      <w:r>
        <w:t xml:space="preserve">●潤生有覆經論誠文</w:t>
      </w:r>
    </w:p>
    <w:p>
      <w:pPr>
        <w:pStyle w:val="BodyText"/>
      </w:pPr>
      <w:r>
        <w:t xml:space="preserve">●欲界四取，說是不善，誠證非一。</w:t>
      </w:r>
    </w:p>
    <w:p>
      <w:pPr>
        <w:pStyle w:val="BodyText"/>
      </w:pPr>
      <w:r>
        <w:t xml:space="preserve">●上界此三皆唯無記。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問︰若爾，取中既通四取，如何乃言修道惑正潤，見惑助潤？豈有取支名助閏也？</w:t>
      </w:r>
    </w:p>
    <w:p>
      <w:pPr>
        <w:pStyle w:val="BodyText"/>
      </w:pPr>
      <w:r>
        <w:t xml:space="preserve">（三十八、右）問若爾取中（至）</w:t>
      </w:r>
      <w:r>
        <w:rPr>
          <w:bCs/>
          <w:b/>
        </w:rPr>
        <w:t xml:space="preserve">名助潤也。</w:t>
      </w:r>
      <w:r>
        <w:t xml:space="preserve">（文）義演云：疏：若爾，取中既四取，如何乃言修惑正潤見或助，豈有取支名助潤耶？解云：此中問意，若取支中既有四取，然此四取是分別煩惱，即令見道煩惱是正潤，修惑是助潤，如何乃言修惑是正見惑助耶？又豈有取支名助潤耶？</w:t>
      </w:r>
    </w:p>
    <w:p>
      <w:pPr>
        <w:pStyle w:val="BodyText"/>
      </w:pPr>
      <w:r>
        <w:t xml:space="preserve">●答︰彼是助潤，合名取支。</w:t>
      </w:r>
    </w:p>
    <w:p>
      <w:pPr>
        <w:pStyle w:val="BodyText"/>
      </w:pPr>
      <w:r>
        <w:t xml:space="preserve">（三十八左）答彼是助潤，合名取支。（文）義演云：疏答彼見助潤，合名取支者，解云：答意者，取支中若上品愛名取支，即唯正潤；若四取為取，即是助潤。今合二名取支，故取支中通其正、助潤也。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問︰何妨亦應助發惑者，合名無明</w:t>
      </w:r>
      <w:r>
        <w:t xml:space="preserve">？</w:t>
      </w:r>
    </w:p>
    <w:p>
      <w:pPr>
        <w:pStyle w:val="BodyText"/>
      </w:pPr>
      <w:r>
        <w:t xml:space="preserve">（三十八左）問何妨（至）合名無明。（文）義演云：疏問：何妨亦應助發，或者合名無明。意難云：取支中既有正潤、助潤，合名取支，亦應發業之中有無明，唯能發助當業，此別助當業之無明，應合無明支。</w:t>
      </w:r>
    </w:p>
    <w:p>
      <w:pPr>
        <w:pStyle w:val="BodyText"/>
      </w:pPr>
      <w:r>
        <w:t xml:space="preserve">●答︰齊解亦得。今此但據正發之惑，論說亦得，文影故也。以前准後故。</w:t>
      </w:r>
    </w:p>
    <w:p>
      <w:pPr>
        <w:pStyle w:val="BodyText"/>
      </w:pPr>
      <w:r>
        <w:t xml:space="preserve">（三十八左）答：齊解亦得（至）前准後故（文）。義演云：疏答：齊解亦得至以前准後者。解云：今此唯識論中，且據正發總別業之無明，名無明支；若發別助當業之無明，非是無明支。今將前無明支准後取支，合名無明支，亦無妨也。以取支中正潤助合，名取支故。</w:t>
      </w:r>
    </w:p>
    <w:p>
      <w:pPr>
        <w:pStyle w:val="BodyText"/>
      </w:pPr>
      <w:r>
        <w:t xml:space="preserve">●又不齊解。發業無重但一發，唯可舉一正發惑，潤生通明數數潤，是故通取助潤生。</w:t>
      </w:r>
    </w:p>
    <w:p>
      <w:pPr>
        <w:pStyle w:val="BodyText"/>
      </w:pPr>
      <w:r>
        <w:t xml:space="preserve">●行支唯通善惡，不通無記，無記不感果故。</w:t>
      </w:r>
    </w:p>
    <w:p>
      <w:pPr>
        <w:pStyle w:val="BodyText"/>
      </w:pPr>
      <w:r>
        <w:t xml:space="preserve">●有通三性，行等六支合為有故。</w:t>
      </w:r>
    </w:p>
    <w:p>
      <w:pPr>
        <w:pStyle w:val="BodyText"/>
      </w:pPr>
      <w:r>
        <w:t xml:space="preserve">●餘識等五，生老死七，唯無記性，異熟性故，分位之中，亦起善染。</w:t>
      </w:r>
    </w:p>
    <w:p>
      <w:pPr>
        <w:pStyle w:val="BodyText"/>
      </w:pPr>
      <w:r>
        <w:t xml:space="preserve">●大論第十云︰四唯雜染，餘通染淨。</w:t>
      </w:r>
    </w:p>
    <w:p>
      <w:pPr>
        <w:pStyle w:val="BodyText"/>
      </w:pPr>
      <w:r>
        <w:t xml:space="preserve">（三十九右）大論第十（至）通染淨。（文）第十（十二左）云：問：是諸有支，幾唯雜染品，幾通雜染清淨品？答：四唯雜染品，餘通雜染清淨品。問：云何生支通二品耶？答：若生惡趣及有難處，唯是雜染品。若生人天諸無難處，此通染淨品。當知餘支隨其所應，皆通二品。（文）倫記三下（二十右）云：十三染淨門中，四唯雜染品者，謂無明·愛·取及識。問：三煩惱是染可知，何以知識是染？答：如上說，由邪行故令心顛倒，心顛倒故是識雜染。此據中有末心為支，故云四唯雜染。或第四是老死支，老死位中不能修學，故與染名。識等五支准生支說，此等六支實非染淨，隨總別業果得因名。成唯識云：三唯是染，煩惱性故。七唯不染，異熟果故。會此文云：七分位中容起染污，假說通二，餘通二種，故此唯染。說為四支者，或識或老死，假得染名。唯識據實，亦不相違。（文）略纂大同。</w:t>
      </w:r>
    </w:p>
    <w:p>
      <w:pPr>
        <w:pStyle w:val="BodyText"/>
      </w:pPr>
      <w:r>
        <w:t xml:space="preserve">●謂無明愛取，老死四唯染，</w:t>
      </w:r>
    </w:p>
    <w:p>
      <w:pPr>
        <w:pStyle w:val="BodyText"/>
      </w:pPr>
      <w:r>
        <w:t xml:space="preserve">●老死起憂悲，假說為染。</w:t>
      </w:r>
    </w:p>
    <w:p>
      <w:pPr>
        <w:pStyle w:val="BodyText"/>
      </w:pPr>
      <w:r>
        <w:t xml:space="preserve">●此中剋性，彼唯異熟，故不相違。</w:t>
      </w:r>
    </w:p>
    <w:p>
      <w:pPr>
        <w:pStyle w:val="BodyText"/>
      </w:pPr>
      <w:r>
        <w:t xml:space="preserve">●餘通染淨者，此中會云：七分位中，起善染故，非體性也。</w:t>
      </w:r>
    </w:p>
    <w:p>
      <w:pPr>
        <w:pStyle w:val="BodyText"/>
      </w:pPr>
      <w:r>
        <w:t xml:space="preserve">●五果支，約當生處，說分位故。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老死由二義︰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一、分位中起染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二、多起憂悲故也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論雖皆通三界，而有分有全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九、三界門十二，皆通三界</w:t>
      </w:r>
      <w:r>
        <w:t xml:space="preserve">。</w:t>
      </w:r>
    </w:p>
    <w:p>
      <w:pPr>
        <w:pStyle w:val="BodyText"/>
      </w:pPr>
      <w:r>
        <w:t xml:space="preserve">●雖皆通三界，而有分有全。欲界攝十二全，色無色界攝十二少分。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●欲界通染淨，名色具五蘊，六處具諸識等，乃至受中具四受等。</w:t>
      </w:r>
    </w:p>
    <w:p>
      <w:pPr>
        <w:pStyle w:val="BodyText"/>
      </w:pPr>
      <w:r>
        <w:t xml:space="preserve">●色無色界，則不如是染，一向無無色無色等，及無三受等，故以憂受非報，此中不論。</w:t>
      </w:r>
    </w:p>
    <w:p>
      <w:pPr>
        <w:pStyle w:val="BodyText"/>
      </w:pPr>
      <w:r>
        <w:t xml:space="preserve">●故大論第十云：欲界具一切支和合等起，故色無色一切一分，彼有老者，如前已說。</w:t>
      </w:r>
    </w:p>
    <w:p>
      <w:pPr>
        <w:pStyle w:val="BodyText"/>
      </w:pPr>
      <w:r>
        <w:t xml:space="preserve">（三十九左）大論第十（至）如前已說。（文）第十（十五右）云：問：幾支欲界繫？答：一切支和合等起故。問：幾支色界繫？答：一切一分。問：云何應知彼有老耶？答：彼諸行有朽壞腐敗性故。如色界繫，當知無色界繫亦爾。（文）義演釋三界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論：上地行支能伏下地，即麤苦等六種行相，有求上生而起彼故。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十能所治門</w:t>
      </w:r>
    </w:p>
    <w:p>
      <w:pPr>
        <w:pStyle w:val="BodyText"/>
      </w:pPr>
      <w:r>
        <w:t xml:space="preserve">●上地行支能伏下地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何謂上行支</w:t>
      </w:r>
      <w:r>
        <w:t xml:space="preserve">？</w:t>
      </w:r>
    </w:p>
    <w:p>
      <w:pPr>
        <w:pStyle w:val="BodyText"/>
      </w:pPr>
      <w:r>
        <w:t xml:space="preserve">●麤苦等六種行相，此通色無色，有求上生而起彼行支故。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謂觀下界十二支為麤苦障，觀上界一切為靜妙離</w:t>
      </w:r>
      <w:r>
        <w:t xml:space="preserve">。</w:t>
      </w:r>
    </w:p>
    <w:p>
      <w:pPr>
        <w:pStyle w:val="BodyText"/>
      </w:pPr>
      <w:r>
        <w:t xml:space="preserve">（四十右）</w:t>
      </w:r>
      <w:r>
        <w:rPr>
          <w:bCs/>
          <w:b/>
        </w:rPr>
        <w:t xml:space="preserve">謂觀下界十二支為粗苦障等。</w:t>
      </w:r>
      <w:r>
        <w:t xml:space="preserve">（文）義蘊云：此意說觀苦粗障等，能觀行相，正為對治，以下支為境界故。觀上靜妙離，雖有能觀行相，但是行支，非正能治，非厭下故。此行由下無明發，正為能治支。問：厭下等觀，但是惠類，何名行支？答：此與惠俱鄰近名行支，能造作是正行支。問：思與惠俱，行為能治，觸·受亦惠俱，何非能治？答：思能造作，性又是善，復是現行，能招果故，正是行支。由上思俱，可名能治。雖有觸·受，然非二支，以彼二支，性是無記，必是種子，故波二支非能治也。此中據伏名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即上地行支，下無明所發，故言上行支；斷下一切，以下一切為境界故</w:t>
      </w:r>
      <w:r>
        <w:t xml:space="preserve">。</w:t>
      </w:r>
    </w:p>
    <w:p>
      <w:pPr>
        <w:pStyle w:val="BodyText"/>
      </w:pPr>
      <w:r>
        <w:t xml:space="preserve">（四十右）即上地行支無明所發。（文）義演云：疏即上行支下，無明行發，以下一切為境界故。其解云：且如欲界中不善性無明支能發起初禪，初禪未至行行支既得起也，即能卻伏欲界中俱生迷事貪、癡等。問：如何此行由無明發，彼能伏下無明支耶？答：無明發行，行力漸施，下地無明無容得起，故說上行伏下無明。問：未知未至定中有多分行支？答：且初禪未至定中有九加行無間解脫道，以伏下地九品修惑，一一品皆有加行無間解脫，故三九成二十七箇行支，能感初禪中異熟果也。至勝進道有、無、不定，如對法論等廣說。以下一切為境界，故知即是緣下界一切支為苦粗障。雖緣上界一切者，即緣上一切支為靜妙離，靜妙離亦名正妙出，故說依上行斷下界支也。觀此文意，釋通外難。難云：若緣上一切為靜妙離者，何故但說行能伏下，而不說餘支伏下耶？答：行支是能治道，餘支非能治道，故不說也。問：下伏惑道體既是惠，即惠此伏下界煩惱，何乃論中云上地行支此伏下地無明耶？答：據實而言，惠體能。今言行支能伏者，約惠同時思，思能伏下地煩惱，非唯惠能，故云上地行支能伏下地。其同時心、心所總亦能伏，以思是業體，偏說行、伏，故不相違。又解：假是惠伏，亦名行支伏下地感，以業之眷屬亦名故，所以思相應心、心所總名行支也。亦由如說意，能傳心發業。然傳心發業異是無明，但從主為名，此亦應爾。論云：思於行蘊為主勝故。故即十二法能伏上地，謂遍行等。</w:t>
      </w:r>
    </w:p>
    <w:p>
      <w:pPr>
        <w:pStyle w:val="BodyText"/>
      </w:pPr>
      <w:r>
        <w:t xml:space="preserve">●雖緣上一切能緣行相，但是行支，故說依上行斷下界支。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問︰諸心、心所皆有行相，何故六行獨名行相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答︰行相謂見分，如先已說，即心、心所無不有之</w:t>
      </w:r>
      <w:r>
        <w:t xml:space="preserve">。</w:t>
      </w:r>
    </w:p>
    <w:p>
      <w:pPr>
        <w:pStyle w:val="BodyText"/>
      </w:pPr>
      <w:r>
        <w:t xml:space="preserve">●然今六行，體即惠數，簡擇用增，偏言行相，如十六行相，故無有失。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此六行相，如瑜伽及別抄說</w:t>
      </w:r>
      <w:r>
        <w:t xml:space="preserve">。</w:t>
      </w:r>
    </w:p>
    <w:p>
      <w:pPr>
        <w:pStyle w:val="BodyText"/>
      </w:pPr>
      <w:r>
        <w:t xml:space="preserve">（四十左）此六行相（至）及別抄說（文），瑜伽略纂倫記義燈中具釋。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瑜伽論第十說︰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頗有依支得離支耶？</w:t>
      </w:r>
    </w:p>
    <w:p>
      <w:pPr>
        <w:pStyle w:val="BodyText"/>
      </w:pPr>
      <w:r>
        <w:t xml:space="preserve">●答︰有。謂依上地支離下地支，此但一分，非全，唯暫時，非究竟。</w:t>
      </w:r>
    </w:p>
    <w:p>
      <w:pPr>
        <w:pStyle w:val="BodyText"/>
      </w:pPr>
      <w:r>
        <w:t xml:space="preserve">（四十左）瑜伽第十（至）非究竟（文）第十（十四右）之全文。</w:t>
      </w:r>
    </w:p>
    <w:p>
      <w:pPr>
        <w:pStyle w:val="BodyText"/>
      </w:pPr>
      <w:r>
        <w:t xml:space="preserve">●非十二支各少分能，但一行支能，故言一少分。</w:t>
      </w:r>
    </w:p>
    <w:p>
      <w:pPr>
        <w:pStyle w:val="BodyText"/>
      </w:pPr>
      <w:r>
        <w:t xml:space="preserve">●上無明愛取惑性，有是所潤業性，非現業性。識等生等異熟無記，故非能治道。</w:t>
      </w:r>
    </w:p>
    <w:p>
      <w:pPr>
        <w:pStyle w:val="BodyText"/>
      </w:pPr>
      <w:r>
        <w:t xml:space="preserve">●既爾，唯行說能離支是有漏，故唯暫時；非無漏，故非畢竟。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論：一切皆唯非學、無學聖者所起有漏善業，明為緣故，違有支故，非有支攝。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十一學等分別門</w:t>
      </w:r>
      <w:r>
        <w:t xml:space="preserve">。</w:t>
      </w:r>
    </w:p>
    <w:p>
      <w:pPr>
        <w:pStyle w:val="BodyText"/>
      </w:pPr>
      <w:r>
        <w:t xml:space="preserve">●一切唯非學非無學，有學無學者，流轉相違故。</w:t>
      </w:r>
    </w:p>
    <w:p>
      <w:pPr>
        <w:pStyle w:val="BodyText"/>
      </w:pPr>
      <w:r>
        <w:t xml:space="preserve">●聖者所起有漏善業，以無漏明而為緣故，違有支故，非有支攝。</w:t>
      </w:r>
    </w:p>
    <w:p>
      <w:pPr>
        <w:pStyle w:val="BodyText"/>
      </w:pPr>
      <w:r>
        <w:t xml:space="preserve">●大論第十云：十二皆非有學及無學，唯非學非無學攝。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彼論問言︰彼所有善有漏支，何故非學</w:t>
      </w:r>
      <w:r>
        <w:t xml:space="preserve">？</w:t>
      </w:r>
    </w:p>
    <w:p>
      <w:pPr>
        <w:pStyle w:val="BodyText"/>
      </w:pPr>
      <w:r>
        <w:t xml:space="preserve">●答︰墮流轉，故名為支。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若學所有善有漏法，彼與流轉相違，及用明為緣，故非支攝</w:t>
      </w:r>
      <w:r>
        <w:t xml:space="preserve">。</w:t>
      </w:r>
    </w:p>
    <w:p>
      <w:pPr>
        <w:pStyle w:val="BodyText"/>
      </w:pPr>
      <w:r>
        <w:t xml:space="preserve">（四十一右）大論第十（至）非支攝（文）、第十（十五右）之全文。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有人解云：今大乘既取善法，欲已去名學，故內法異生發心已去皆不發，總報業皆非無明，發皆非行。支者不然。</w:t>
      </w:r>
    </w:p>
    <w:p>
      <w:pPr>
        <w:pStyle w:val="BodyText"/>
      </w:pPr>
      <w:r>
        <w:t xml:space="preserve">（四十一右）有人解云等（文）。此段辨釋引文，已出此卷之初（三右），更不繁述。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下云：外法異生具四無明發行。內法異生若放逸者，彼除一種不共無明，餘三無明為緣生行。內法異生若不放逸，及聖有學三無明為緣，雖引非福行，此行不能招三惡趣。我不說為無明緣行，卻證前文能引支中云：別助當業，皆非行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不放逸內法異生，若造福行及不動行，彼是正法，如理作意心之所引發，解脫為依。乃至廣云，雖於善趣感殊勝生，而非無明起增上緣。乃至諸聖有學，不共無明已永斷故，不造新業。乃至應知內法有學，不緣無明更造諸行。</w:t>
      </w:r>
    </w:p>
    <w:p>
      <w:pPr>
        <w:pStyle w:val="BodyText"/>
      </w:pPr>
      <w:r>
        <w:t xml:space="preserve">（四十一右）又不放逸（至）</w:t>
      </w:r>
      <w:r>
        <w:rPr>
          <w:bCs/>
          <w:b/>
        </w:rPr>
        <w:t xml:space="preserve">外說為依</w:t>
      </w:r>
      <w:r>
        <w:t xml:space="preserve">。（文）義蘊云：問：不放逸造別報非福行，即以三種無明為緣。既有現行無明，何故造總報福不動？即言正能作意之所引發，不用三種無明為緣。答：豈以有三無明，即令造福不動，亦用現行為緣？若爾，緣起下云：諸聖有學，亦以三無明為緣，發別報非福行。豈得發總報耶？故知但由有不共無明種子，令彼不了福不動果，遠起正法作意，發福等行，於理無違。</w:t>
      </w:r>
      <w:r>
        <w:rPr>
          <w:bCs/>
          <w:b/>
        </w:rPr>
        <w:t xml:space="preserve">解脫為依者，</w:t>
      </w:r>
      <w:r>
        <w:t xml:space="preserve">以求解脫心為依也。或勝解數，名為解脫。</w:t>
      </w:r>
    </w:p>
    <w:p>
      <w:pPr>
        <w:pStyle w:val="BodyText"/>
      </w:pPr>
      <w:r>
        <w:t xml:space="preserve">●經：既唯言聖不造業，不共無明種已斷故。又云：內法不放逸者，造福不動。明知善法欲已去，皆猶造行支。</w:t>
      </w:r>
    </w:p>
    <w:p>
      <w:pPr>
        <w:pStyle w:val="BodyText"/>
      </w:pPr>
      <w:r>
        <w:t xml:space="preserve">●然如決擇分善，雖無別文，定釋感總別報，且同小乘一說，唯感別報，可非行支，非正引故。</w:t>
      </w:r>
    </w:p>
    <w:p>
      <w:pPr>
        <w:pStyle w:val="BodyText"/>
      </w:pPr>
      <w:r>
        <w:t xml:space="preserve">●雖言不放逸，造福行等，非無明發。而言聖者不共種斷，故不造行。明知不放逸者言無，但是不起現行不共，及現相應發。而有種子不共相應，發亦無爽。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不爾，彼福不動，應不名行，亦不可唯言聖，不造業故</w:t>
      </w:r>
      <w:r>
        <w:t xml:space="preserve">。</w:t>
      </w:r>
    </w:p>
    <w:p>
      <w:pPr>
        <w:pStyle w:val="BodyText"/>
      </w:pPr>
      <w:r>
        <w:t xml:space="preserve">（四十二左）亦不可唯言聖不造業。（文）演祕云：疏亦不可唯言聖不造業故者，此牒伏救。伏救意云：經中但云聖不造業，何得以此證內法人亦造業耶？故牒總非，引對法證。</w:t>
      </w:r>
    </w:p>
    <w:p>
      <w:pPr>
        <w:pStyle w:val="BodyText"/>
      </w:pPr>
      <w:r>
        <w:t xml:space="preserve">●對法第七云︰未見諦者，雖起善等，由彼隨眠所隨縛故，亦名愚癡。由彼勢力，於三界苦不如實知，便能發起後有因性福不動行。非已見諦能發此業，無真實義愚故，是故彼業說因於此真實義愚生。</w:t>
      </w:r>
    </w:p>
    <w:p>
      <w:pPr>
        <w:pStyle w:val="BodyText"/>
      </w:pPr>
      <w:r>
        <w:t xml:space="preserve">（四十二右）是故彼業說因於此真實義愚生（文）。義蘊云：對法既云：未見諦者，雖起善等，由彼隨眠。是故彼內法不放逸者，彼福不動業，而說因於此真實義愚種子生也。真實義愚，即不共無明故。論雜修靜慮資下故業等者。若薩婆多，初後名一剎那無漏定，中間一剎那有漏，定為雜修。若大乘，初後有漏中一剎那無漏，名為雜修。問：少大二乘名何異耶？答：小乘既無業種，故以初後無漏資其有漏，令感淨居彼有漏果，故資有漏為因也。大乘既有下天，故業種子必藉無漏勝力方資，故以有漏助於無漏，資惑故業令有功能。既不新招，故大小別。問：無漏之法能破有漏，如何無漏資故業耶？答：彼由無漏勝定願力，能令故業感生彼天，即名為資。非如水土及愛取等觀能資潤，亦非如食長養根大，故不相違。變易生死資其故業生自在官，與此相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論：由此應知，聖必不造，感後有業，於後苦果，不迷求故。</w:t>
      </w:r>
    </w:p>
    <w:p>
      <w:pPr>
        <w:pStyle w:val="BodyText"/>
      </w:pPr>
      <w:r>
        <w:t xml:space="preserve">（四十三。右）論由此應知（至）不迷求故。（文）演祕云：論由此應知至不迷求故者。若准有宗，有兩師說。故婆沙論五十三云：問：聖為造欲界，引同分業不？有說：不造。欲界多過，多災橫故，但造滿業。有說：亦造。前說為正。故順正理六十四云：非諸聖者更能新作牽引後業，以背生死向涅槃故。故經說聖唯受古業。</w:t>
      </w:r>
    </w:p>
    <w:p>
      <w:pPr>
        <w:pStyle w:val="BodyText"/>
      </w:pPr>
      <w:r>
        <w:t xml:space="preserve">●述曰：以此證知聖必不造，感後有業。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何意不造</w:t>
      </w:r>
      <w:r>
        <w:t xml:space="preserve">？</w:t>
      </w:r>
    </w:p>
    <w:p>
      <w:pPr>
        <w:pStyle w:val="BodyText"/>
      </w:pPr>
      <w:r>
        <w:t xml:space="preserve">●於後苦果不迷求故。</w:t>
      </w:r>
    </w:p>
    <w:p>
      <w:pPr>
        <w:pStyle w:val="BodyText"/>
      </w:pPr>
      <w:r>
        <w:t xml:space="preserve">●不迷故知可厭，不求故不欣生。</w:t>
      </w:r>
    </w:p>
    <w:p>
      <w:pPr>
        <w:pStyle w:val="BodyText"/>
      </w:pPr>
      <w:r>
        <w:t xml:space="preserve">●不共無明種已斷故，彼已無漏明為緣故，諸學有漏定非行支。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問︰若爾，雜修五淨居業，豈非行支？若是者，聖便造業；若非者，如何生彼？感總報也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論：雜修靜慮，資下故業；生淨居等，於理無違。</w:t>
      </w:r>
    </w:p>
    <w:p>
      <w:pPr>
        <w:pStyle w:val="BodyText"/>
      </w:pPr>
      <w:r>
        <w:t xml:space="preserve">（四十三左）論雜修靜慮（至）於理無違。（文）演祕云：論雜修靜慮等者，若准有宗，雜修靜慮新造引業，招淨居果，名為雜修，不據熏故。故俱舍論二十四云：應知此中無漏勢力，熏修有漏，令感淨居。釋曰：初後無漏，中間有漏，名為成就。由前後心修中有漏，令招彼果。既云令感，明造引業。不爾，如何感義得成？又婆沙論云：異熟因雜修靜慮，引五淨居眾同分。既異熟因，能引同分，明定造業。（文）義燈六末（三十二左）云：論雜修淨慮，資下故業等者，准俱舍論，初後各一剎那無漏，中間剎那起有漏定，第四靜慮三心成滿。次漸修下，三禪各三，大乘少別。且談雜修，總有五種：一、純有漏定熏修，謂生四靜慮，除五淨居；二、純無漏定熏修，八地已去，受變易生，有漏定盡故；三、漏無漏雜修，即為定得自在故，及受等至自在果故，即現法樂住並生淨居等。四、有漏定散雜熏修，謂阿羅漢捨福·命行，資命·福果。五、無漏定散雜熏修，謂二乘及七地已前菩薩變易生死。此資故業生淨居者，第三所攝。然此雜修，有漏為兩邊無漏：一、剎那居中，名修成漏。如五淨居業，異生身造種在身中，任運但能感下天處，由起希願熏修成滿。無漏定力改轉資昔，感生業種令勢殊勝，生五淨居故。非有漏為中間也，其力劣故。又初剎那有漏為加行，伏除定障；次念無漏為無間道，正除定障；後一念有漏為解脫道，故熏修滿。若以有漏為中、無漏為初後者，豈以無漏為加行、有漏為無間道耶？末後解脫為能資故，所資相順方能生果故。又此雜修初起唯在人趣三洲，以修滅定初唯人故，或通六天皆入見故。然不經生方雜修生，通利鈍根，鈍根有退，生下靜慮熏起方生。（文）笠置抄中，異解云云，須者往見。</w:t>
      </w:r>
    </w:p>
    <w:p>
      <w:pPr>
        <w:pStyle w:val="BodyText"/>
      </w:pPr>
      <w:r>
        <w:t xml:space="preserve">●述曰：不還果等，雜修第四靜慮，資下無雲等三天，故業生淨居等，於理無違。</w:t>
      </w:r>
    </w:p>
    <w:p>
      <w:pPr>
        <w:pStyle w:val="BodyText"/>
      </w:pPr>
      <w:r>
        <w:t xml:space="preserve">●此總報業及名言種，凡夫時已造，生第四禪。下三天業，一地繫故。後由無漏資此，故業生淨居天，非聖者新造也。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既異處受，云何名為不動</w:t>
      </w:r>
      <w:r>
        <w:t xml:space="preserve">？</w:t>
      </w:r>
    </w:p>
    <w:p>
      <w:pPr>
        <w:pStyle w:val="BodyText"/>
      </w:pPr>
      <w:r>
        <w:t xml:space="preserve">●以定住境，名為不動。非不易處受，名為不動。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對法雖言不可轉令異界地受，名為不動，然約多分</w:t>
      </w:r>
      <w:r>
        <w:t xml:space="preserve">。</w:t>
      </w:r>
    </w:p>
    <w:p>
      <w:pPr>
        <w:pStyle w:val="BodyText"/>
      </w:pPr>
      <w:r>
        <w:t xml:space="preserve">（四十三左）對法雖言等。（文）對法第七（十七左）如上已引。</w:t>
      </w:r>
    </w:p>
    <w:bookmarkEnd w:id="25"/>
    <w:bookmarkStart w:id="26" w:name="成唯識論述記集成編卷第三十六終"/>
    <w:p>
      <w:pPr>
        <w:pStyle w:val="Heading1"/>
      </w:pPr>
      <w:r>
        <w:t xml:space="preserve"># 成唯識論述記集成編卷第三十六終。</w:t>
      </w:r>
    </w:p>
    <w:p>
      <w:pPr>
        <w:pStyle w:val="FirstParagraph"/>
      </w:pPr>
      <w:r>
        <w:t xml:space="preserve">●除此雜修，及生自在宮者，所餘凡聖，皆無此事。</w:t>
      </w:r>
    </w:p>
    <w:p>
      <w:pPr>
        <w:pStyle w:val="BodyText"/>
      </w:pPr>
      <w:r>
        <w:t xml:space="preserve">●又非異界地趣受名不動，彼同地故。</w:t>
      </w:r>
    </w:p>
    <w:p>
      <w:pPr>
        <w:pStyle w:val="BodyText"/>
      </w:pPr>
      <w:r>
        <w:t xml:space="preserve">●前解唯定地名，不動即通一切。</w:t>
      </w:r>
    </w:p>
    <w:p>
      <w:pPr>
        <w:pStyle w:val="BodyText"/>
      </w:pPr>
      <w:r>
        <w:t xml:space="preserve">●若不異處，受名不動，從多分說。</w:t>
      </w:r>
    </w:p>
    <w:p>
      <w:pPr>
        <w:pStyle w:val="BodyText"/>
      </w:pPr>
      <w:r>
        <w:t xml:space="preserve">●如地獄業不可改轉，仍許轉重為輕。阿羅漢身受，從多分說者，此亦應爾。</w:t>
      </w:r>
    </w:p>
    <w:p>
      <w:pPr>
        <w:pStyle w:val="BodyText"/>
      </w:pPr>
      <w:r>
        <w:t xml:space="preserve">●淨居等者，等取第十地大自在宮。</w:t>
      </w:r>
    </w:p>
    <w:p>
      <w:pPr>
        <w:pStyle w:val="BodyText"/>
      </w:pPr>
      <w:r>
        <w:t xml:space="preserve">●瑜伽第四，對法第六，十地論等說，淨居之上有自在宮，第十地菩薩當生其處，感彼第八等。</w:t>
      </w:r>
    </w:p>
    <w:p>
      <w:pPr>
        <w:pStyle w:val="BodyText"/>
      </w:pPr>
      <w:r>
        <w:t xml:space="preserve">●此亦凡時故，業由無漏定，有資而得生，彼故致等言。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論：有義無明，唯見所斷，要迷諦理能發行故，聖必不造後有業故。</w:t>
      </w:r>
    </w:p>
    <w:bookmarkEnd w:id="26"/>
    <w:bookmarkStart w:id="27" w:name="成唯識論述記集成編卷第三十七八末之二"/>
    <w:p>
      <w:pPr>
        <w:pStyle w:val="Heading1"/>
      </w:pPr>
      <w:r>
        <w:t xml:space="preserve"># 成唯識論述記集成編卷第三十七（八末之二）</w:t>
      </w:r>
    </w:p>
    <w:p>
      <w:pPr>
        <w:pStyle w:val="FirstParagraph"/>
      </w:pPr>
      <w:r>
        <w:t xml:space="preserve">（四十五、右）論有義無明（至）後有業故（文）。義演云：論有義等者，此初師是火辨難陀菩薩。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十二、三斷門</w:t>
      </w:r>
      <w:r>
        <w:t xml:space="preserve">。</w:t>
      </w:r>
    </w:p>
    <w:p>
      <w:pPr>
        <w:pStyle w:val="BodyText"/>
      </w:pPr>
      <w:r>
        <w:t xml:space="preserve">（四十五右）十二、三斷門（文）。義演云：疏：十二、三斷門者，如論言：自性斷·離縳斷·不生斷故。約十二支明此三斷（文）。今謂諸門分別中言三斷者，見、修非斷也。義演云：自性等非也。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此有二義：初師一切發業無明，唯見所斷，要迷諦理之無明行相，增能發行，故此為一因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又經論皆言，聖必不造，後有業故，是第二因</w:t>
      </w:r>
      <w:r>
        <w:t xml:space="preserve">。</w:t>
      </w:r>
    </w:p>
    <w:p>
      <w:pPr>
        <w:pStyle w:val="BodyText"/>
      </w:pPr>
      <w:r>
        <w:t xml:space="preserve">●若無明修所斷，應聖者更造業，</w:t>
      </w:r>
    </w:p>
    <w:p>
      <w:pPr>
        <w:pStyle w:val="BodyText"/>
      </w:pPr>
      <w:r>
        <w:t xml:space="preserve">●對法第七。說二種愚，皆見斷故。言已見諦，無真實義。愚故不造福，不動行。</w:t>
      </w:r>
    </w:p>
    <w:p>
      <w:pPr>
        <w:pStyle w:val="BodyText"/>
      </w:pPr>
      <w:r>
        <w:t xml:space="preserve">（四十五右）對法第七等。（文）對法第七。（十六左）如上已引。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有人解云︰異熟愚修道斷，真實義愚見道斷</w:t>
      </w:r>
      <w:r>
        <w:t xml:space="preserve">。</w:t>
      </w:r>
    </w:p>
    <w:p>
      <w:pPr>
        <w:pStyle w:val="BodyText"/>
      </w:pPr>
      <w:r>
        <w:t xml:space="preserve">（四十五、右）有人解云等（文）。義演云：疏有人解云者，又是璟、太二云。解意云：異熟思修道斷者，見未斷故；真實義愚見道斷者，已得聖故。且作此解。下疏主非引聖為難。</w:t>
      </w:r>
    </w:p>
    <w:p>
      <w:pPr>
        <w:pStyle w:val="BodyText"/>
      </w:pPr>
      <w:r>
        <w:t xml:space="preserve">●此理不然。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緣起下云︰外道異生，由四無明發行，具造非福等三種業。內法異生，除不共，餘三無明緣。行不放逸者，行非無明為緣</w:t>
      </w:r>
      <w:r>
        <w:t xml:space="preserve">。</w:t>
      </w:r>
    </w:p>
    <w:p>
      <w:pPr>
        <w:pStyle w:val="BodyText"/>
      </w:pPr>
      <w:r>
        <w:t xml:space="preserve">（四十五左）緣起下云（至）且對法云等（文）。緣起下（十五左）對法第七（十六左）此等文義如上具引釋已。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且對法云：異熟愚發非福行，真實義愚發福不動行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若初愚修斷，後愚見斷，豈見道分別之惑唯發福，不動修道之惑發非福耶？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五十九說：發三惡趣業，唯分別煩惱，非俱生煩惱，豈發非福行，無明修道斷耶？</w:t>
      </w:r>
    </w:p>
    <w:p>
      <w:pPr>
        <w:pStyle w:val="BodyText"/>
      </w:pPr>
      <w:r>
        <w:t xml:space="preserve">（四十五左）五十九說（至）非俱生煩惱。（文）五十九（初右）云：問：貧等十煩惱，幾能發業，義不能發？答：一切能發。若諸煩惱猛利現行，方能發起往惡趣業，非諸失念而現行者。又分別起能發此業，非任運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若言發別報業者，便非行支，即發惡趣。總報業愚，實唯見斷，云何乃言異熟愚修道斷</w:t>
      </w:r>
      <w:r>
        <w:t xml:space="preserve">？</w:t>
      </w:r>
    </w:p>
    <w:p>
      <w:pPr>
        <w:pStyle w:val="BodyText"/>
      </w:pPr>
      <w:r>
        <w:t xml:space="preserve">（四十六。右）若言發別報業者。（文）演祕云：疏若言發別報業者，便非行支者。初句牒救，後句正破。彼救意云：大論云：發三惡趣業，是分別者。據發別報，難意可悉。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又此中二說，正發業無明，唯見道斷故</w:t>
      </w:r>
      <w:r>
        <w:t xml:space="preserve">。</w:t>
      </w:r>
    </w:p>
    <w:p>
      <w:pPr>
        <w:pStyle w:val="BodyText"/>
      </w:pPr>
      <w:r>
        <w:t xml:space="preserve">（四十六右）又此中二說（至）唯見道斷。（文）義蘊云：疏又此中二說正發業無明唯見道斷者，此中前後師皆說正發無明見斷異熟，愚既正發，業故非斷。（文）演祕云：疏又此中說者，解此三斷兩師是也。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彼人復云：異熟愚迷前七苦，真實義愚迷第八苦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大論第十云：迷世俗苦，起非福；迷勝義苦，造福不動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對法第六云：前七苦是世俗苦，第八苦是勝義苦，故發非福。無明是修道斷，餘見斷者不然。</w:t>
      </w:r>
    </w:p>
    <w:p>
      <w:pPr>
        <w:pStyle w:val="BodyText"/>
      </w:pPr>
      <w:r>
        <w:t xml:space="preserve">（四十六左）彼人復云（至）餘見斷（文）。演祕云：疏彼人至餘見斷者，顯異熟愚修斷所以。所以者何？瑜伽既云迷俗·真諦，發非福等，對法復以俗·真二苦攝於八苦。七苦既事，異熟愚迷，發非福行，故異熟愚唯修所斷，以迷事故。又對法第七云：由真實義愚發福·不動。真實義者，即四聖諦。於彼愚癡，名真實義愚。故知瑜伽世·勝二愚迷事、理別，故修·見斷二有不同。問：准對法等，迷異熟愚。既是迷事，斯愚修斷，理契通途。疏何見責？答：按對法論釋異熟愚云：由彼一向是染污性，無明合時，必不容受信解異熟行相正見。准此論文，豈唯迷事俱生惑耶？由斯疏序不違教、理。義蘊云：疏彼人復云異熟愚迷前七君者，彼人意云：對法說異熟愚發非福行，真實義愚發福·不動瑜伽復次云：迷世俗苦起非福，迷勝義苦發福·不動故知異熟愚即是迷世俗苦者，真實義愚即是迷勝義苦者。對法論說前七苦是世俗，第八苦是勝義。由此准知，異熟愚迷前七苦，真實義愚迷第八苦。彼師總結意云：前七多是事苦，異熟愚唯迷於事，故是修斷；以第八苦多是苦理，真實義愚唯迷諦理，故是見斷。若爾，此師憂正答顯過，如疏：八苦者，一、生，二、老，三、病，四、死，五、怨增會，六、愛別離，七、求不得，八、略攝一切五取蘊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豈以世俗苦言同故，一切處文是一世俗</w:t>
      </w:r>
      <w:r>
        <w:t xml:space="preserve">。</w:t>
      </w:r>
    </w:p>
    <w:p>
      <w:pPr>
        <w:pStyle w:val="BodyText"/>
      </w:pPr>
      <w:r>
        <w:t xml:space="preserve">●以易可知，故名世俗。唯勝智境，故名勝義。</w:t>
      </w:r>
    </w:p>
    <w:p>
      <w:pPr>
        <w:pStyle w:val="BodyText"/>
      </w:pPr>
      <w:r>
        <w:t xml:space="preserve">●言非福果，世俗易知是苦，名世俗苦。福不動果，勝智方知是苦，名勝義苦。</w:t>
      </w:r>
    </w:p>
    <w:p>
      <w:pPr>
        <w:pStyle w:val="BodyText"/>
      </w:pPr>
      <w:r>
        <w:t xml:space="preserve">●非是分八苦而論名世俗勝義。</w:t>
      </w:r>
    </w:p>
    <w:p>
      <w:pPr>
        <w:pStyle w:val="BodyText"/>
      </w:pPr>
      <w:r>
        <w:t xml:space="preserve">●彼八苦中，前七易知，名為世俗；第八勝智知，名為勝義。</w:t>
      </w:r>
    </w:p>
    <w:p>
      <w:pPr>
        <w:pStyle w:val="BodyText"/>
      </w:pPr>
      <w:r>
        <w:t xml:space="preserve">●非謂前七是迷發，非福行之世俗也。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若不爾者，前七苦中，第六、七是壞苦，豈色界等無壞苦耶？</w:t>
      </w:r>
    </w:p>
    <w:p>
      <w:pPr>
        <w:pStyle w:val="BodyText"/>
      </w:pPr>
      <w:r>
        <w:t xml:space="preserve">（四十六左）</w:t>
      </w:r>
      <w:r>
        <w:rPr>
          <w:bCs/>
          <w:b/>
        </w:rPr>
        <w:t xml:space="preserve">不爾者，前七苦中，第六、七是壞苦等。</w:t>
      </w:r>
      <w:r>
        <w:t xml:space="preserve">義蘊云：彼師以異熟愚迷世俗苦，發非福行；真實義愚迷勝義苦，發福·不動行。三苦中，苦苦、壞苦名世俗，行苦名勝義。今推之云：若異熟愚迷前七苦中，六·七既是壞苦，即應非福行招色界，色界必無非福行果，豈彼無壞苦耶？故知不可言以二愚配三·八苦。問：三苦、八苦相攝如何？答：准對法論，八苦之中，前五攝苦苦，次二攝壞苦，後一攝行苦。問：下論以十二支攝三苦，生通三苦，老死除壞。何故對法生·老死唯苦苦耶？答：對法以三·八相攝，據行相增，故苦攝於五苦。此論據實道理，故兼通三苦，老死通三。（文）演祕云：疏第六、七是壞者，按對法論第六說云：三苦·八苦展轉相攝，所謂：生苦乃至怨憎會苦，能顯苦苦順苦受法苦自相義故；受別離苦·求不得苦，能顯壞苦已得·未得順樂受法壞自相義故；略攝一切五取蘊苦，能顯行苦不解脫二無常所隨不安穩義故。釋曰：二無常者，一、生位苦，謂苦苦；二、滅位苦，謂壞苦。生·滅二位，皆無常攝，名二無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彼若有者，迷之何故不造非福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又惡趣豈無第八勝義苦，何故迷之但造福不動行</w:t>
      </w:r>
      <w:r>
        <w:t xml:space="preserve">？</w:t>
      </w:r>
    </w:p>
    <w:p>
      <w:pPr>
        <w:pStyle w:val="BodyText"/>
      </w:pPr>
      <w:r>
        <w:t xml:space="preserve">●故知文同非必一義。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此中無明，唯見所斷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此等徵詰，如別章說</w:t>
      </w:r>
      <w:r>
        <w:t xml:space="preserve">。</w:t>
      </w:r>
    </w:p>
    <w:p>
      <w:pPr>
        <w:pStyle w:val="BodyText"/>
      </w:pPr>
      <w:r>
        <w:t xml:space="preserve">（四十七、右）此中無明（至）如別章說（文）略纂。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論：愛、取二支，唯修所斷，貪求當有而潤生故。九種命終心俱，生愛俱故。餘九皆通見、修所斷。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第一、師意愛取唯修斷</w:t>
      </w:r>
      <w:r>
        <w:t xml:space="preserve">。</w:t>
      </w:r>
    </w:p>
    <w:p>
      <w:pPr>
        <w:pStyle w:val="BodyText"/>
      </w:pPr>
      <w:r>
        <w:t xml:space="preserve">●貪求當生潤生之愛，明非見斷，見斷愛等，緣見等起故。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對法第五，說九種命終心，三界三界生，各潤生心，各有三故。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彼言：俱生愛，俱無明，唯修斷</w:t>
      </w:r>
      <w:r>
        <w:t xml:space="preserve">。</w:t>
      </w:r>
    </w:p>
    <w:p>
      <w:pPr>
        <w:pStyle w:val="BodyText"/>
      </w:pPr>
      <w:r>
        <w:t xml:space="preserve">（四十七右）對法第五（至）唯修斷。（文）對法第五（三右）云：相續力者，有九種命終心與自體愛相應，於三界中各令欲·色·無色界生相續。謂從欲界沒還生欲界者，即以欲界自體受相應命終心結生相續。若生色無色界者，即以色·無色界自體愛相應命終心結生相續。如是從色·無色界沒，若即生彼，若生餘處，有六種心，如其所應盡當知。又此自體愛唯是俱生，不了所緣境有覆無記性攝。（文）對法抄五（七右）云：九種命終心，顯揚十九·五十九說：一切煩惱皆能結生，何故此中唯說於愛？潤生有二位：一、明了三性位，容起一切煩惱。若明了有覆位，唯起於受。又望正命終有近有遠，遠通三性，近唯是貪。此中如別抄及自本說。十論第一有凡聖潤生及五十九等說：何故十二支愛初取後，此中末後唯說受種？五十九說：約潤有愛中有等位起餘煩惱，故一切煩惱皆名為取，不定所愛·如五十九說：相狀</w:t>
      </w:r>
    </w:p>
    <w:p>
      <w:pPr>
        <w:pStyle w:val="BodyText"/>
      </w:pPr>
      <w:r>
        <w:t xml:space="preserve">●取支，但是愛之增上，不取四取。</w:t>
      </w:r>
    </w:p>
    <w:p>
      <w:pPr>
        <w:pStyle w:val="BodyText"/>
      </w:pPr>
      <w:r>
        <w:t xml:space="preserve">●言四取者，汎解取義，非取支攝。</w:t>
      </w:r>
    </w:p>
    <w:p>
      <w:pPr>
        <w:pStyle w:val="BodyText"/>
      </w:pPr>
      <w:r>
        <w:t xml:space="preserve">●餘九通見修斷，隨業因斷故。</w:t>
      </w:r>
    </w:p>
    <w:p>
      <w:pPr>
        <w:pStyle w:val="BodyText"/>
      </w:pPr>
      <w:r>
        <w:t xml:space="preserve">●其無記法，非唯修斷，至下當知。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論有義，一切皆通二斷。論說預流果已斷，一切一分有支無全斷者故。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第二師中有三︰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一、標宗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二申難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三顯正</w:t>
      </w:r>
    </w:p>
    <w:p>
      <w:pPr>
        <w:pStyle w:val="BodyText"/>
      </w:pPr>
      <w:r>
        <w:t xml:space="preserve">●皆通二，斷標宗也。</w:t>
      </w:r>
    </w:p>
    <w:p>
      <w:pPr>
        <w:pStyle w:val="BodyText"/>
      </w:pPr>
      <w:r>
        <w:t xml:space="preserve">●論說以下，申兩難。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此十二支，一切皆通見、修所斷。何意無明亦修道斷？愛、取二支亦見道斷？</w:t>
      </w:r>
    </w:p>
    <w:p>
      <w:pPr>
        <w:pStyle w:val="BodyText"/>
      </w:pPr>
      <w:r>
        <w:t xml:space="preserve">●瑜伽第十說，預流果已斷，一切一分有支無全斷者故。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論：若無明支，唯見所斷，寧說預流無全斷者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難前師云︰若無明支唯見所斷，則預流者初支全斷，寧說預流無全斷者？言斷一切一分有支。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論：若愛取支唯修所斷，寧說彼已斷一切支一分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又難前師︰若愛取支唯修所斷，寧說彼預流已斷一切支一分</w:t>
      </w:r>
      <w:r>
        <w:t xml:space="preserve">？</w:t>
      </w:r>
    </w:p>
    <w:p>
      <w:pPr>
        <w:pStyle w:val="BodyText"/>
      </w:pPr>
      <w:r>
        <w:t xml:space="preserve">●愛取二支，見道不斷，非一切故，亦非一分，全未斷故。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彼若救言，大論第十，但據通言，從多分說</w:t>
      </w:r>
      <w:r>
        <w:t xml:space="preserve">。</w:t>
      </w:r>
    </w:p>
    <w:p>
      <w:pPr>
        <w:pStyle w:val="BodyText"/>
      </w:pPr>
      <w:r>
        <w:t xml:space="preserve">（四十八。右）彼若救言（至）從多分說（文）。義演云：疏彼若救言，大論第十但據通言，從多分說者，前師救意云：除三外，餘九支通見·修斷。今瑜伽以少從多，說無明·愛·取三支，亦通見·修二斷也。論結生者，和合苦也。由愛·取潤五果種已，令續後身不絕，故名結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論又說全界一切煩惱，皆能結生往惡趣行，唯分別起煩惱能發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若爾，如何五十九等復說全界一切煩惱皆能結生？</w:t>
      </w:r>
    </w:p>
    <w:p>
      <w:pPr>
        <w:pStyle w:val="BodyText"/>
      </w:pPr>
      <w:r>
        <w:t xml:space="preserve">（四十八右）如何五十九（至）皆能結生（文）？文如已引。義燈六末（三十四右）云：問：正無明支唯見道斷，助者通修，善惡趣同，何故說云往惡趣行唯分別起，豈善趣總業任運能發耶？答：往惡趣總報業正·助唯分別發，人天總報任運亦助，由此能發惡報行者說唯分別。故五十九云：若諸煩惱猛利現行，方能發起往惡趣業，非諸失念而現行者。又分別起能發此業，非任運起。若許修惑助發總報，此何所簡？若爾者，如何說全煩惱皆能發業？答：約人天說。若惡趣行但分別發，故說唯言。又正感惡趣別報業者亦分別發，任運但能助發別業，故說唯言。若爾，生惡趣已，豈不能造別報業耶？若不造者，何故第三云阿賴耶識隨先業轉，眼等六識隨現緣發？若云先造業感待現緣發，若爾，即無順現受業皆先造故。若云現受業唯人天造，惡趣不能，斯有何失？若爾，龍鬼不得供養初出慈定·見道等耶？若許得者，准此亦能正造感彼惡趣別報。此亦不然，此供養業所感善報，是人天果，非惡趣報。若爾，於獄卒等起惡被損，豈非別報？准此應知。有此理，取捨任攝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結生之言顯潤生惑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若唯修潤，即有界中見道煩惱，不潤生故，不名全界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此難愛取，唯修所斷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又說取支通攝四取，見、戒取等，非修斷故</w:t>
      </w:r>
      <w:r>
        <w:t xml:space="preserve">。</w:t>
      </w:r>
    </w:p>
    <w:p>
      <w:pPr>
        <w:pStyle w:val="BodyText"/>
      </w:pPr>
      <w:r>
        <w:t xml:space="preserve">（四十八右）又說取支通攝四取。（文）義燈六末（三十五右）云：問：雖知俱生，而為正潤四種愛·取，正·助何是？答：且四種愛並通二斷。如五十五，為約集諦說四行相，四種愛即是見斷，出依常樂淨我而生故。又五十五云：愛云何？謂於自體親眤藏護。後有愛云何？謂求當來自體差別。喜貪俱愛，謂於現前或於已得可愛色等起貪著愛。彼希樂，謂於所餘可樂色等起希求愛。六十七釋意亦大同。准此通修四取之中，於欲境取及我語取俱通修斷，於見·戒取唯見道。然餘處說四取見斷者，依一相說，據實亦通。故此論中，二師俱許通修道斷。助正潤生，准即可知。問：取體是何？答：八十七四修唯貪，彼云：復有四取，謂於欲·見·戒禁·我語所有貪欲。瑜伽第十四取亦同然。九十三云：又取欲取，或取見·戒禁·我語取，取諸取已，愛·取和潤前引，因轉名為有，皆言取彼四所取意。取能取故皆即貪。依八十九，通能所取皆是取支，故彼論云：若所取、若能取、若所為取，總說為取。問：何所取？答：欲·見·戒禁·我語是所取。何為能取？四種貪欲，何所為取？答：為得諸欲及為受用，故起初取；為貪利養等增上力故，起第二取；奢摩他為依，為往離欲，起第三取；為欲隨說分別所計作業受果士夫之相，起我語取。此意由為欲得受用六塵境故，所以起貪；乃至為欲了知所許作業受果，起我語取。問：若所取境，即所取收；若能緣愛，即能取攝。何是所為？答：前二別明，後一合說。或前取取，且對於心；後所為取，據由於彼有可樂相，方起貪欲，名為所為。此多分別，故彼論云：如是四取，依二品取，謂在家品起初一，出家品起後三。故是分別。若是俱生，何分二品？又此四取，於初唯在欲，餘通三界。故瑜伽第十曰：初唯能生欲界苦果，餘三通生三界苦果。即由此說，證受外增上果為緣起愛。能潤生者，據欲界說，上二界中離境貪故。又解：四愛舉境明者，亦且據欲界。若爾，何愛潤上地生？答：雖未見文，准許常、我可通見·修即後有愛及以獨愛潤三界生，或貪、喜俱。彼希、樂雖舉六境，實通內身，依內身起，四皆通潤。問：內法異生不希後有，於命終時所起煩惱是取支非？答：亦是取支。若爾，何故八十九云：我為諸取遍知永斷。正論大師故於此法誓備行者，雖帶煩惱，身壞命終而不於彼建立諸取。所以者何？彼於諸欲無所願，反而出家故。答：據分別起，不障俱生，如內異生無不共故。雖起於行云云，不說無明為緣，非無餘愚，此不名取，應知亦爾，不還唯種子潤，應不名愛·取論十樂、捨俱，愛不與愛共相應故等者，問：若約種位，現受與種何非愛俱？若約當起，識及名色六識未起，何有樂·捨？答：疏云：此生支位寬，故與樂·捨俱，謂從中有至本有中未衰變來，皆生支故。約此生支位中識·名色等，非據剎那名識支位得與受俱。依十地論子·果時義，以其生支是前種果，以種從現說得相應，故無違也（文）。</w:t>
      </w:r>
    </w:p>
    <w:p>
      <w:pPr>
        <w:pStyle w:val="BodyText"/>
      </w:pPr>
      <w:r>
        <w:t xml:space="preserve">●下難無明，唯見所斷。</w:t>
      </w:r>
    </w:p>
    <w:p>
      <w:pPr>
        <w:pStyle w:val="BodyText"/>
      </w:pPr>
      <w:r>
        <w:t xml:space="preserve">●五十九。初復說往惡趣行，唯分別起煩惱能發。則應乃言，生五趣行，唯分別起煩惱能發。以見斷煩惱，不唯發往惡趣行故。</w:t>
      </w:r>
    </w:p>
    <w:p>
      <w:pPr>
        <w:pStyle w:val="BodyText"/>
      </w:pPr>
      <w:r>
        <w:t xml:space="preserve">●若言人天感別報業修惑能發通總別報說。</w:t>
      </w:r>
    </w:p>
    <w:p>
      <w:pPr>
        <w:pStyle w:val="BodyText"/>
      </w:pPr>
      <w:r>
        <w:t xml:space="preserve">●故論不言發人天者，即惡趣別報業應修，道惑不發。惡趣別報行修，惑既能發，故知彼說但論總報。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論不言潤生，唯修所斷，諸感後有行，皆見所斷發</w:t>
      </w:r>
      <w:r>
        <w:t xml:space="preserve">。</w:t>
      </w:r>
    </w:p>
    <w:p>
      <w:pPr>
        <w:pStyle w:val="BodyText"/>
      </w:pPr>
      <w:r>
        <w:t xml:space="preserve">●述曰：諸聖教中，不言潤生之惑，唯修所斷，全界煩惱，能結生故。亦不說言，諸感後有行，皆見所斷發，唯言惡趣行，分別惑發故。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論：由此故知無明、愛、取三支，亦通見、修所斷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結申正義有二︰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初結三支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後汎釋斷</w:t>
      </w:r>
      <w:r>
        <w:t xml:space="preserve">。</w:t>
      </w:r>
    </w:p>
    <w:p>
      <w:pPr>
        <w:pStyle w:val="BodyText"/>
      </w:pPr>
      <w:r>
        <w:t xml:space="preserve">●此下，初也。</w:t>
      </w:r>
    </w:p>
    <w:p>
      <w:pPr>
        <w:pStyle w:val="BodyText"/>
      </w:pPr>
      <w:r>
        <w:t xml:space="preserve">●無明愛取三支，亦通見修所斷。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會對法七云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論：然無明支正發行者，唯見所斷，助者不定；愛、取二支正潤生者，唯修所斷，助者不定</w:t>
      </w:r>
      <w:r>
        <w:t xml:space="preserve">。</w:t>
      </w:r>
    </w:p>
    <w:p>
      <w:pPr>
        <w:pStyle w:val="BodyText"/>
      </w:pPr>
      <w:r>
        <w:t xml:space="preserve">●述曰：正發行者，唯見所斷。以麤猛故，故說二愚皆見所斷。</w:t>
      </w:r>
    </w:p>
    <w:p>
      <w:pPr>
        <w:pStyle w:val="BodyText"/>
      </w:pPr>
      <w:r>
        <w:t xml:space="preserve">●會五十九云：助者不定，以助發人天總報之業，亦通修道。故彼但言發惡趣之行，唯分別惑。</w:t>
      </w:r>
    </w:p>
    <w:p>
      <w:pPr>
        <w:pStyle w:val="BodyText"/>
      </w:pPr>
      <w:r>
        <w:t xml:space="preserve">●能助發惡趣。總報之行，多唯見斷。故發別報等，少亦通修。約多分說，不相違也。</w:t>
      </w:r>
    </w:p>
    <w:p>
      <w:pPr>
        <w:pStyle w:val="BodyText"/>
      </w:pPr>
      <w:r>
        <w:t xml:space="preserve">●會對法第六。潤生云：正潤生者，唯修所斷，以其微細數現行故。故彼但言俱生，愛俱故，助者不定。故言全界一切煩惱，皆能結生四取，皆名為取支等。</w:t>
      </w:r>
    </w:p>
    <w:p>
      <w:pPr>
        <w:pStyle w:val="BodyText"/>
      </w:pPr>
      <w:r>
        <w:t xml:space="preserve">●然發業惑唯種子者，如不放逸內法異生。其潤生惑亦唯種者，謂不還者。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有說︰及無想沒</w:t>
      </w:r>
      <w:r>
        <w:t xml:space="preserve">。</w:t>
      </w:r>
    </w:p>
    <w:p>
      <w:pPr>
        <w:pStyle w:val="BodyText"/>
      </w:pPr>
      <w:r>
        <w:t xml:space="preserve">（五十右）有說及無想沒。（文）祕云：疏有說及無想沒者，即前第七無想天沒無心師義。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此據正發、正潤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若助發助潤，起現無失，遠因等起，亦有現故，未臨命終，起現惑故。</w:t>
      </w:r>
    </w:p>
    <w:p>
      <w:pPr>
        <w:pStyle w:val="BodyText"/>
      </w:pPr>
      <w:r>
        <w:t xml:space="preserve">（五十右）若助發助潤起現無失。（文）義蘊云：何以知耶？緣起下云：內法異生不放逸者，及聖有學，三無明為緣，引非福行，我不說為無明緣行。准此有現助發無違，不還未至臨終，先所未伏之惑，何理不起？故知此二起現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問︰今言十二皆通，見修斷斷義，如何言彼通也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論：又染汙法，自性應斷，對治起時，彼永斷故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以下，汎釋一切斷義</w:t>
      </w:r>
      <w:r>
        <w:t xml:space="preserve">。</w:t>
      </w:r>
    </w:p>
    <w:p>
      <w:pPr>
        <w:pStyle w:val="BodyText"/>
      </w:pPr>
      <w:r>
        <w:t xml:space="preserve">（五十右）汎釋一切斷義（文）。對法抄第四（二十九右）云：見斷等義，四門分別。於中第二辨所斷義者，略有二位：一自性斷，謂諸染法通見·修斷。二離縳斷，此有二種：一離縳斷，謂斷緣彼雜彼煩惱。六十六說：善無記法唯修所斷。二不生斷，此有二種：一因滅果不生，謂三惡趣果見道所斷。二果衰因不生，謂諸善法見道所斷。五十三說：於見道中無相異熟，能得畢竟非擇滅性，故因亦斷。如是類也。諸非所斷二類，如前出體中說。此即第二辨所斷義，如唯識緣生中釋。其惡趣果斷二種：一云：體亦隨差，見道障故。論云：無記修所斷者，據餘無記雜緣縛說。一云：唯斷業有，無記不除，不能生異熟。云何釋異熟障？據此，果無記體在·生雜緣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此闇法種，與彼無漏明法相違，無漏起時，闇種便斷。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色性非染汙，此斷即通諸心心所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論：一切有漏不染汙法，非性應斷，不違道故。</w:t>
      </w:r>
    </w:p>
    <w:p>
      <w:pPr>
        <w:pStyle w:val="BodyText"/>
      </w:pPr>
      <w:r>
        <w:t xml:space="preserve">●述曰：不染汙法，謂善及無覆無記。</w:t>
      </w:r>
    </w:p>
    <w:p>
      <w:pPr>
        <w:pStyle w:val="BodyText"/>
      </w:pPr>
      <w:r>
        <w:t xml:space="preserve">●非性應斷，體非闇法，即通五蘊，不違道故。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論：然有二義，說之為斷：一、離縛故，謂斷緣彼雜彼煩惱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然此善、無記有二義，故說之為斷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一、離縛斷，謂斷緣彼煩惱，雜彼煩惱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緣彼煩惱，謂有煩惱緣彼有漏而生，隨彼七識所緣有漏善等境是。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若斷能緣煩惱，說所緣境，名得斷也。</w:t>
      </w:r>
    </w:p>
    <w:p>
      <w:pPr>
        <w:pStyle w:val="BodyText"/>
      </w:pPr>
      <w:r>
        <w:t xml:space="preserve">（五十一、右）雜彼煩惱（至）</w:t>
      </w:r>
      <w:r>
        <w:rPr>
          <w:bCs/>
          <w:b/>
        </w:rPr>
        <w:t xml:space="preserve">名為得斷</w:t>
      </w:r>
      <w:r>
        <w:t xml:space="preserve">（文）。義演云：疏雜彼煩惱乃至名為得斷者，意云：此疏中第一解但立漏俱名，雜彼煩惱名亦有過，先至下疏生自徵離也。如疏下文云若說七名雜煩惱等文，即是難前第一解。</w:t>
      </w:r>
    </w:p>
    <w:p>
      <w:pPr>
        <w:pStyle w:val="BodyText"/>
      </w:pPr>
      <w:r>
        <w:t xml:space="preserve">●雜彼煩惱者，謂第七識起煩惱時，雖不緣彼六識等法，六識等由之成有漏性，名染汙依。故六識等三性位中，彼惑恒起。</w:t>
      </w:r>
    </w:p>
    <w:p>
      <w:pPr>
        <w:pStyle w:val="BodyText"/>
      </w:pPr>
      <w:r>
        <w:t xml:space="preserve">●第七，煩惱斷時，六識等法，名為得斷。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又相間起者，名之為雜</w:t>
      </w:r>
      <w:r>
        <w:t xml:space="preserve">。</w:t>
      </w:r>
    </w:p>
    <w:p>
      <w:pPr>
        <w:pStyle w:val="BodyText"/>
      </w:pPr>
      <w:r>
        <w:t xml:space="preserve">（五十一右）又相間起（至）</w:t>
      </w:r>
      <w:r>
        <w:rPr>
          <w:bCs/>
          <w:b/>
        </w:rPr>
        <w:t xml:space="preserve">然顯名雜。</w:t>
      </w:r>
      <w:r>
        <w:t xml:space="preserve">（文）義演云：疏：又相間起者，名為雜乃至然順名雜者，意云：此第二解雜彼煩惱者，謂前六識中善及無記等法，與煩惱前前後後間雜而起，名之為雜。由煩惱習氣力故，一一前前後後所起善、無記法，皆成有漏性等，名雜彼煩惱。即外難曰：若相間起，名之為雜者，即有學回向大至初地，及頓悟菩薩至初地，起平等性智及妙觀察智，與第六、七識煩惱前後間起，即平等性智等亦應名雜。答：疏中自然相順者，名之為雜。其無漏第六·第七識不順煩惱，與煩惱相違故，所以不名為雜。言此非因等起，諸無記業因等起故者，意說：今名雜彼者，但於間生而有雜義，不由等起因而成雜也。以無記業非無明為因起也，故云非因等起。問：何名等起因？答：如有漏福不動善業，由無明支發，即此善行，無明所發，名因等起，故可。然有漏善業名之為雜。若無漏第六·七識及無記法，不由煩惱、無明為因所等起，故無漏、無記不名為雜。故知非因等起。外離者，彼即狹也，攝義不盡。若有漏善由無明為因發，故名之為雜，即無明不發，無記業、無記法應不名為雜，故是不盡也。</w:t>
      </w:r>
    </w:p>
    <w:p>
      <w:pPr>
        <w:pStyle w:val="BodyText"/>
      </w:pPr>
      <w:r>
        <w:t xml:space="preserve">●此解即有平等性智等間，第七識等煩惱生故。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然相順者，名之為雜。無漏第六、七不順煩惱，正相違故，不名為雜。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此非因等起</w:t>
      </w:r>
      <w:r>
        <w:t xml:space="preserve">。</w:t>
      </w:r>
    </w:p>
    <w:p>
      <w:pPr>
        <w:pStyle w:val="BodyText"/>
      </w:pPr>
      <w:r>
        <w:t xml:space="preserve">（五十一。右）無漏第六（至）非因不起（文）。義蘊云：疏無漏第六、七不順煩惱至非因等起者，此無漏六·七雖與煩惱間生，不名為雜，性相違故。有漏善業雖與煩惱不順，然由無明之所等起，故成有漏，可有雜義。無覆無記雖非煩惱為因等起，然與煩惱性相順故，亦名為雜。六·七無漏既非等起，又不相順，故不名雜。問：第七無漏可與煩惱間生，此中何故兼言第六？答：據疏遠說，亦有間義。五識不然，無漏五識非佛無故。</w:t>
      </w:r>
    </w:p>
    <w:p>
      <w:pPr>
        <w:pStyle w:val="BodyText"/>
      </w:pPr>
      <w:r>
        <w:t xml:space="preserve">●諸無記業，非因等起故，但相間生，亦有雜義。</w:t>
      </w:r>
    </w:p>
    <w:p>
      <w:pPr>
        <w:pStyle w:val="BodyText"/>
      </w:pPr>
      <w:r>
        <w:t xml:space="preserve">●性順漏，故間生名雜。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又雜者，謂有漏善業，煩惱引故，成有漏性，不同無記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後斷彼時善，亦名斷</w:t>
      </w:r>
      <w:r>
        <w:t xml:space="preserve">。</w:t>
      </w:r>
    </w:p>
    <w:p>
      <w:pPr>
        <w:pStyle w:val="BodyText"/>
      </w:pPr>
      <w:r>
        <w:t xml:space="preserve">（五十一左）又雜者（至）善亦名斷（文）。義演云：疏又雜者至善亦名斷者，此第三解，意說有漏善業名之為雜。以福·不動行由無明為緣支起，故得經名不同無記。無記不由無明支故，故疏云不同無記。後斷彼無明，其善業即名離縛斷也。然疏中第二解雜彼煩惱，即通有漏善業及無記法，總名雜也。寬若第三解雜，唯取有漏業，不取無記，名雜。稍校今者，取第二解，會第三解少分，名雜彼煩惱，理將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又解：相應縛心，及遍行等，性非染法，與煩惱俱，名煩惱縛</w:t>
      </w:r>
      <w:r>
        <w:t xml:space="preserve">。</w:t>
      </w:r>
    </w:p>
    <w:p>
      <w:pPr>
        <w:pStyle w:val="BodyText"/>
      </w:pPr>
      <w:r>
        <w:t xml:space="preserve">●煩惱斷時，彼心王遍行等，名為得斷。</w:t>
      </w:r>
    </w:p>
    <w:p>
      <w:pPr>
        <w:pStyle w:val="BodyText"/>
      </w:pPr>
      <w:r>
        <w:t xml:space="preserve">●離相應惑故，名斷雜彼煩惱。</w:t>
      </w:r>
    </w:p>
    <w:p>
      <w:pPr>
        <w:pStyle w:val="BodyText"/>
      </w:pPr>
      <w:r>
        <w:t xml:space="preserve">●心王遍行等，雖與染法相應，性非應斷法，故在此門收。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此解違下，唯修斷文</w:t>
      </w:r>
      <w:r>
        <w:t xml:space="preserve">。</w:t>
      </w:r>
    </w:p>
    <w:p>
      <w:pPr>
        <w:pStyle w:val="BodyText"/>
      </w:pPr>
      <w:r>
        <w:t xml:space="preserve">（五十一左）此解違下唯修斷（文）。義蘊云：次下文說：依離縛斷，說有漏善、無覆無記唯修所斷。今依此後解，即心王、遍行等自性非染，既與見惑相應，亦名見斷，即違下說無記唯修斷文。問：第二解云：與煩惱間起名雜，善、無記等亦與見惑間起，亦應不修斷。何故疏云前二說善？答：由分別惑與心等相應，念心等成染污性，心等心與見惑俱時而起，故約相應名雜，便違修斷之文。見惑雖與善等間生，不能染彼善、無記等令成染污，故此善等不隨見惑，通於見斷，不違唯修，故前解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見道豈無相應縛也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由此應知前二說善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若說七識名雜煩惱，離欲九品未得無學，欲界善等應不名斷，以雜煩惱猶未斷故。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若准此義，離欲之時，但能緣盡，說之為斷，非雜煩惱</w:t>
      </w:r>
      <w:r>
        <w:t xml:space="preserve">。</w:t>
      </w:r>
    </w:p>
    <w:p>
      <w:pPr>
        <w:pStyle w:val="BodyText"/>
      </w:pPr>
      <w:r>
        <w:t xml:space="preserve">（五十二。右）若說七識（至）非雜煩（文）。義演云：疏若說七識名雜彼煩惱至但能緣盡，說之為斷，非斷雜煩惱者。意云：若說第七識中煩惱與第六識中等善三性俱故，以與漏俱故，名雜彼煩惱者。如不還果入身在欲界，以離欲界九品修惑盡，其第七識中煩惱與有頂地下下煩惱一時頓斷，以勢力等故。即應不還果身中善法應不名斷雜彼煩惱，以欲界第七識中煩惱在故。由此但斷第六識中能緣彼煩惱盡，故說善等名斷，不約斷雜煩惱名斷也。以第七識中煩惱猶在故，必至無學方始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既爾，生上聖者，不斷雜煩惱，亦自然無</w:t>
      </w:r>
      <w:r>
        <w:t xml:space="preserve">。</w:t>
      </w:r>
    </w:p>
    <w:p>
      <w:pPr>
        <w:pStyle w:val="BodyText"/>
      </w:pPr>
      <w:r>
        <w:t xml:space="preserve">（五十二右）</w:t>
      </w:r>
      <w:r>
        <w:rPr>
          <w:bCs/>
          <w:b/>
        </w:rPr>
        <w:t xml:space="preserve">既示生上</w:t>
      </w:r>
      <w:r>
        <w:t xml:space="preserve">（至）</w:t>
      </w:r>
      <w:r>
        <w:rPr>
          <w:bCs/>
          <w:b/>
        </w:rPr>
        <w:t xml:space="preserve">亦自然無礙</w:t>
      </w:r>
      <w:r>
        <w:t xml:space="preserve">。（文）義蘊云：疏既示生上聖者不斷雜煩惱，亦自然無等者，如不還生上欲界善等，雖未斷第七，能雜煩惱亦得斷。已斷能緣諸煩惱，故言自然無也。以緣彼煩惱強故，不待能雜，自然名斷。又解云：生上聖者不斷雜為一句，煩惱亦自然無為一句。言煩惱者，即見惑也。如次下文，指事作法，文意可知，前解為本。（文）演祕云：疏既爾至亦自然無者，既由前理，諸生上聖下地善等，雖未斷彼雜煩惱法，然彼善等亦名得斷。自然無者，顯不由雜煩惱無故而得斷也。（文）義演云：但斷欲能緣九品惑盡，善法自然得斷也。有解云：不還果人雖不斷第七識中雜彼煩惱種子，若生上界，即不得起欲界第七識中現行煩惱。以此現行煩惱不起，名自然無也。現行既無，善名斷</w:t>
      </w:r>
    </w:p>
    <w:p>
      <w:pPr>
        <w:pStyle w:val="BodyText"/>
      </w:pPr>
      <w:r>
        <w:t xml:space="preserve">●如見道煩惱修惑，緣縛未盡，亦名為斷，斷已永不生。</w:t>
      </w:r>
    </w:p>
    <w:p>
      <w:pPr>
        <w:pStyle w:val="BodyText"/>
      </w:pPr>
      <w:r>
        <w:t xml:space="preserve">●以自性強故，說之為斷。其善等法，類亦應然。</w:t>
      </w:r>
    </w:p>
    <w:p>
      <w:pPr>
        <w:pStyle w:val="BodyText"/>
      </w:pPr>
      <w:r>
        <w:t xml:space="preserve">●緣彼煩惱強故，不待斷雜惑，亦名為斷。</w:t>
      </w:r>
    </w:p>
    <w:p>
      <w:pPr>
        <w:pStyle w:val="BodyText"/>
      </w:pPr>
      <w:r>
        <w:t xml:space="preserve">（五十二、右）如見道煩惱（至）亦名為斷。（文）演祕云：疏如見至亦名為斷者。舉見道或自性強故，不由緣縛而稱為斷。例彼善等，緣縛強無，即名為斷。雖見緣縛與善等雜煩惱有別，以俱非強，取以為喻，亦無其失。（文）義演云：疏見道至亦名。此見道或自性是強，入見道時，自然而不由修道。緣縛無故，見道或無，故見道或得斷名也。例彼善等，亦名為斷。善等是劣，緣縛是強，以強無故，所以善等得斷名也。是故善等亦名緣縛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既爾，如何由之名有漏</w:t>
      </w:r>
      <w:r>
        <w:t xml:space="preserve">？</w:t>
      </w:r>
    </w:p>
    <w:p>
      <w:pPr>
        <w:pStyle w:val="BodyText"/>
      </w:pPr>
      <w:r>
        <w:t xml:space="preserve">●此義應思也。</w:t>
      </w:r>
    </w:p>
    <w:p>
      <w:pPr>
        <w:pStyle w:val="BodyText"/>
      </w:pPr>
      <w:r>
        <w:t xml:space="preserve">（五十二右）既爾如何（至）此義應思也。（文）演祕云：疏既爾，如何由之名有漏等者，此難意云：斷既不由雜煩惱無，得成有漏應不由彼。詳云：今為二釋：一、既有斯妨，即約六識解雜煩惱。當地六識煩惱雜無，當地善等名得離縛。二、成漏由漏。俱善等由七漏斷縛，據強緣雜，在善等斷。若爾，何故云善等斷由斷緣彼，雜彼煩惱？答：善斷有二：一、小分斷，二、全分斷。言離欲等，欲善名斷，據小分斷。言由斷雜名為斷者，依全分斷。無學、滿位，緣、雜二惑皆悉無故。（文）義蘊云：疏既爾，如何由之名為無漏等者，欲界善等能緣惑強，不約斷雜得名斷者，如何說善等有漏皆由第七惑耶？有此義應思者，緣縛先除，斷從強立；漏據俱惑，藉七方成。故善等雖斷縛，仍名有漏。若非由七，漏義何從？（已上）今謂此是祕第二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問︰如五見是惠分、惠體，是應斷、不應斷也？應斷者，即相應法，無離相應得斷體，皆可斷故。若非可斷者，五見便非漏體，亦非縛體。如是乃至不正知等，亦准此問。</w:t>
      </w:r>
    </w:p>
    <w:p>
      <w:pPr>
        <w:pStyle w:val="BodyText"/>
      </w:pPr>
      <w:r>
        <w:t xml:space="preserve">（五十二右）問：如五見是（至）不應斷。（文）義演云：疏：問：如五見是惠體至不應斷者，意問云：五體即是惠者，即此惠為不斷耶？（五十二左）應斷者（至）皆可斷故。（文）義演云：疏：應斷者至皆可斷者，難云：若言自性應斷者，即應遍行欲等心、心所法體，總所應名。何以故？知無離相應法外名斷故，以相應惠體皆可斷故。又難云：若是自性斷者，即與煩惱相應惠體，又亦無所緣縛法。又惠體既自性斷者，亦無相應縛也。意云：若惠不是自性斷，而惠此所緣縛，亦有與煩惱相應義，亦有離相應縛義。若言惠是自性斷，即同煩惱，所以無所緣緣等，云當體是縛法等故。若言惠體不應斷者，五見便無，見斷所攝故。煩惱中五見是惠分，皆通見·修斷故。若言不斷，便無是義，與聖教相違。（五十二左）如是乃（至）准此問答。（文）義演云：疏：如是乃至不不正知等，亦准此問者，應問云：不正知以惠分為體，此惠分是應斷？是不應？若言是自性斷者，無縛相應法，以惠體即是縛別。若言非是縛者，此惠便非煩惱體攝。</w:t>
      </w:r>
    </w:p>
    <w:p>
      <w:pPr>
        <w:pStyle w:val="BodyText"/>
      </w:pPr>
      <w:r>
        <w:t xml:space="preserve">●答︰</w:t>
      </w:r>
      <w:r>
        <w:rPr>
          <w:bCs/>
          <w:b/>
        </w:rPr>
        <w:t xml:space="preserve">遍行別境中，是見體者是縛，非見者非見，是能執故。</w:t>
      </w:r>
    </w:p>
    <w:p>
      <w:pPr>
        <w:pStyle w:val="BodyText"/>
      </w:pPr>
      <w:r>
        <w:t xml:space="preserve">（五十二左）是體者是縛非見者非。（文）演祕云：疏：是見體者是縛非見者，惠與五見為體應斷，非五見體非自性斷。（文）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由此此十，除惠餘九，所有染分入隨煩惱等中，皆體非漏，假立漏名。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不爾，便無縛相應法、邪作意等，皆大有妨</w:t>
      </w:r>
      <w:r>
        <w:t xml:space="preserve">。</w:t>
      </w:r>
    </w:p>
    <w:p>
      <w:pPr>
        <w:pStyle w:val="BodyText"/>
      </w:pPr>
      <w:r>
        <w:t xml:space="preserve">（五十二左）由此，此下（至）皆大有妨。（文）演祕云：疏由此十等者，遍行·別境合而言。（文）義蘊云：念由癡等，方得染名；惠不從他，體自成染。故有別也。（文）義演云：疏由此，此十等者，即遍行、別境合而言也。意云：除惠，餘九通三。性是染分者，入隨惑中。然體非漏，假名為漏，是所縳法故。其作意等，若是煩惱者，即無相應縛等皆有。大坊亦須說。（文）今謂疏云邪作意等，義演不加邪字，唯云其作意等，疑是邪字，屬上句末，以為疑辭。今按不爾。邪作意者，此如非如理作意之類，況又上下以四字為句。義蘊云：疏除惠，餘九入隨煩惱中者，謂妄念及邪欲·耶勝解也。問：妄念與見，俱別境分，何故妄念體非漏耶？答：念由癡等，方得染污名；惠不從他，體自成漏。故有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論：二、不生故，謂斷彼依，令永不起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依者，因也，所依處也</w:t>
      </w:r>
      <w:r>
        <w:t xml:space="preserve">。</w:t>
      </w:r>
    </w:p>
    <w:p>
      <w:pPr>
        <w:pStyle w:val="BodyText"/>
      </w:pPr>
      <w:r>
        <w:t xml:space="preserve">（五十二左）</w:t>
      </w:r>
      <w:r>
        <w:rPr>
          <w:bCs/>
          <w:b/>
        </w:rPr>
        <w:t xml:space="preserve">說依者等</w:t>
      </w:r>
      <w:r>
        <w:t xml:space="preserve">（文）。義蘊云：疏：說依者，因也，所依處也。論惡趣等，因惑業斷，果亦隨斷。如北洲等所依之處，此第八畢竟不生，亦名為斷。餘人天等，不同此也。</w:t>
      </w:r>
    </w:p>
    <w:p>
      <w:pPr>
        <w:pStyle w:val="BodyText"/>
      </w:pPr>
      <w:r>
        <w:t xml:space="preserve">●因依無故，果必不起。果依無故，因亦不生。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論：依離縛斷，說有漏善無覆無記，唯修所斷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依前離縛斷故。瑜伽六十六說：諸有漏善無覆無記，唯修所斷。</w:t>
      </w:r>
    </w:p>
    <w:p>
      <w:pPr>
        <w:pStyle w:val="BodyText"/>
      </w:pPr>
      <w:r>
        <w:t xml:space="preserve">（五十三右）瑜伽六十六（至）唯修所斷。（文）六十六（十七左）云：云何修道所斷法？謂一切善有漏法，一切無覆無記法。</w:t>
      </w:r>
    </w:p>
    <w:p>
      <w:pPr>
        <w:pStyle w:val="BodyText"/>
      </w:pPr>
      <w:r>
        <w:t xml:space="preserve">●五十七、說信等六根，此通修斷及與不斷。</w:t>
      </w:r>
    </w:p>
    <w:p>
      <w:pPr>
        <w:pStyle w:val="BodyText"/>
      </w:pPr>
      <w:r>
        <w:t xml:space="preserve">（五十三右）五十七說（至）及與不斷。（文）五十七（十二左）云：十二一分非所斷，謂即十四中六及餘六，餘二非所斷。（文）略纂十五（二十二左）云：前十四中六及餘六者，前中六，謂五受及意；餘六者，謂信等五及未知根，以通漏·無漏故。（文）義演云：疏信等六根至不斷者，意信等五根及未知、當知根，此之六法有漏，是修道斷。以趣無漏，故亦名不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而緣此縛，此位起縛，皆修道斷故</w:t>
      </w:r>
      <w:r>
        <w:t xml:space="preserve">。</w:t>
      </w:r>
    </w:p>
    <w:p>
      <w:pPr>
        <w:pStyle w:val="BodyText"/>
      </w:pPr>
      <w:r>
        <w:t xml:space="preserve">（五十三右）而緣此縛，此位起縛等（文）。義蘊云：疏而緣此縛，此位起者，緣雜如次。疏問：見道煩惱豈不緣之者，見惑若緣有漏善等，見惑斷時，善等應亦名斷，何故說唯修？疏答：緣之亦起，然未盡故者，雖斷見惑，修未盡故，非見斷所感故。隨發業之惑亦見斷者，即福·不動業亦分別無明所發，彼善趣異熟亦應見斷。答：一、由惡趣總、別報業俱是分別無明所發；二、由無明與行俱是分別，故果隨因，名為見斷。善趣異熟善業所招業，無明可通修·見，故非斷。問：惡趣總報業豈不以修道無明為助發耶？答：一云：發總、別二業，正助俱分別。一云：發總報業，正助俱分別。若發別報業，正唯分別，助亦通修。既許有別報善業通修，理般若發善趣總報行，正雖分別，助即通修。若發別報正助俱修惑，由斯善趣與彼令差，不可為例。雖為此解，理亦離詳。且如此洲、無想天等，既是善趣業招，何因亦唯見斷？今應正解如前（文）。而緣此縛（文）。義演云：疏而緣此縛者，意云：緣此信等起縛，於修道位中起者，皆修道斷也。（已上）今謂義演唯約緣縛義蘊，通約二縛義蘊為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問︰見道煩惱，豈不緣之</w:t>
      </w:r>
      <w:r>
        <w:t xml:space="preserve">？</w:t>
      </w:r>
    </w:p>
    <w:p>
      <w:pPr>
        <w:pStyle w:val="BodyText"/>
      </w:pPr>
      <w:r>
        <w:t xml:space="preserve">●答︰緣之亦起，然未盡故，所以不說。</w:t>
      </w:r>
    </w:p>
    <w:p>
      <w:pPr>
        <w:pStyle w:val="BodyText"/>
      </w:pPr>
      <w:r>
        <w:t xml:space="preserve">●今盡處論，故唯修斷。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論：依不生斷，說諸惡趣，無想定等，唯見所斷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依後不生斷對法第四。瑜伽六十六等說諸惡趣異熟趣體，第八識等唯見所斷，及無想定等亦唯見所斷。</w:t>
      </w:r>
    </w:p>
    <w:p>
      <w:pPr>
        <w:pStyle w:val="BodyText"/>
      </w:pPr>
      <w:r>
        <w:t xml:space="preserve">（五十三左）對法第四。瑜伽六十六等。（文）對法第四（七右）云：謂分別所起染污見·疑，見處·疑處，及於見等所起邪行煩惱·隨煩惱，及見等所發身·語·意業，并一切惡趣等蘊·界·處，是見所斷義。（文）瑜伽六十六（十七左）云：復次云何見道所斷法？謂薩迦耶等五見，及依諸見起貪·嗔·慢，若相應無明，若於諸諦不共無明，於諦疑等，及往一切惡趣業等，是名見道所斷法。</w:t>
      </w:r>
    </w:p>
    <w:p>
      <w:pPr>
        <w:pStyle w:val="BodyText"/>
      </w:pPr>
      <w:r>
        <w:t xml:space="preserve">●彼入善無記門，即修道攝。入依門，即唯見斷。</w:t>
      </w:r>
    </w:p>
    <w:p>
      <w:pPr>
        <w:pStyle w:val="BodyText"/>
      </w:pPr>
      <w:r>
        <w:t xml:space="preserve">●彼等唯是分別煩惱，發外道等起故。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入見道時，一切分別煩惱皆斷，捨外道等所依身故，彼無想定等故，亦不起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等者，等取無想天半擇二形北鬱單越等</w:t>
      </w:r>
      <w:r>
        <w:t xml:space="preserve">。</w:t>
      </w:r>
    </w:p>
    <w:p>
      <w:pPr>
        <w:pStyle w:val="BodyText"/>
      </w:pPr>
      <w:r>
        <w:t xml:space="preserve">（五十三右）</w:t>
      </w:r>
      <w:r>
        <w:rPr>
          <w:bCs/>
          <w:b/>
        </w:rPr>
        <w:t xml:space="preserve">若擇二取等。</w:t>
      </w:r>
      <w:r>
        <w:t xml:space="preserve">（文）</w:t>
      </w:r>
      <w:r>
        <w:rPr>
          <w:bCs/>
          <w:b/>
        </w:rPr>
        <w:t xml:space="preserve">半擇者。</w:t>
      </w:r>
      <w:r>
        <w:t xml:space="preserve">玄應音義二十四（十三右）云：半擇迦，舊經論中或作般吒，或作般荼迦，皆梵音輕重耳。此云黃門，其類有五：一、半擇迦，總名也，有男根用，不生子。二、伊利沙，此云如，謂見行欲即發，不見即無，亦具男根而不生子。三、扇（勅住反），謂本來男根不滿，亦不能生子。四、博，又謂半月能男，半月不能男。五、留拏，留拏，此云割，謂被刑者也。（文）倫記十四（十六紙）曰：泰云：半釋迦是無男志性，樂他，於已為過義。扇𢮎迦是無根義。初半擇迦具此二義。第二半擇迦有根無男志性，樂為過故，唯名半擇迦。以有根故，非扇𢮎迦。第三以無根故，非扇𢮎迦。非本無根，為他殘害，男志性不改，不樂他為過，故非半擇迦。若有損害已，後失男志性，樂他為過，同女性者，名半擇迦，亦扇𢮎迦。（文）雜集論八（二右）云：又半擇迦有五種，謂生便半擇迦、（攝釋曰：問：五種中，生便·除毒，此二種永無男勢，應名扇𢮎，云何言半擇迦哉？答：若無男勢，後不樂他，於已為過，即名扇𢮎。雖無男勢，若樂他人，於已為過，故名半擇迦。據實望彼男勢用，合名扇𢮎）、嫉妬半擇迦（見他行媱，自男勢動，名為嫉妬也）、半月半擇迦（半月女·半月男勢方動，得半月名）、灌灑半擇迦（被他於已行非梵行，得他精而自男勢起，名為灌灑）、除去半擇迦。對法抄六（二十六右）云：扇𢮎迦，此云無根勢（一生無也）。半擇迦，此云樂欲，樂他於已為過故。五中，初得二名。次三唯半擇迦，非𢮎迦人生中無男勢故。後一若不被他，於已為過，名扇𢮎迦，無根勢故。若他於已為過，名半擇迦，迦有樂欲故。不同初人，彼人一生無根勢用。第五人曾有他用，雖無其形，性勢仍在，唯起彼用故。由此不被他，於已為過，無樂欲故，不名半擇迦。不同前四人，被他於已有過之時，樂欲方生故。先生不生，即有樂欲，他於已為過故。瑜伽說三人，此說五者，本性除去灌灑，即彼被他於已為過，得不淨灌灑故。五十三抄解不然，以嫉妬開人，返不說灌灑故。此論開合嫉妬，故加灌灑（文）。惠琳音義三（六右）、同十二（六右）委釋之。報恩吼八（二十七左）中引諸說：</w:t>
      </w:r>
    </w:p>
    <w:p>
      <w:pPr>
        <w:pStyle w:val="BodyText"/>
      </w:pPr>
      <w:r>
        <w:t xml:space="preserve">●然半擇等五十三說，於見道時得非擇滅。</w:t>
      </w:r>
    </w:p>
    <w:p>
      <w:pPr>
        <w:pStyle w:val="BodyText"/>
      </w:pPr>
      <w:r>
        <w:t xml:space="preserve">（五十三左）五十三說（至）</w:t>
      </w:r>
      <w:r>
        <w:rPr>
          <w:bCs/>
          <w:b/>
        </w:rPr>
        <w:t xml:space="preserve">是非擇滅。</w:t>
      </w:r>
      <w:r>
        <w:t xml:space="preserve">（文）五十三（十四右）云：若學見跡，於卵·濕二生·北拘盧洲無想天·若女·若扇𢮎迦·若半擇迦·無形·二形等生，及於後有若愛若願所得非擇滅，當知一向決定由學見跡掌，不於後有起希願纏發生後有，唯除未無，餘永害愛穢種子故。</w:t>
      </w:r>
    </w:p>
    <w:p>
      <w:pPr>
        <w:pStyle w:val="BodyText"/>
      </w:pPr>
      <w:r>
        <w:t xml:space="preserve">●又彼卷說無想天等是非擇滅，今名為斷。違此文者，此亦不然。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此說不生，亦非擇滅攝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斷是捨義，非得對治義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若爾，即惡趣、惡業果，亦無記性，例應然故。</w:t>
      </w:r>
    </w:p>
    <w:p>
      <w:pPr>
        <w:pStyle w:val="BodyText"/>
      </w:pPr>
      <w:r>
        <w:t xml:space="preserve">（五十四。右）斷是捨義，（至）例應然。故（文）義演云：疏斷是捨義，非得對治義。若爾，惡趣業果亦無記性，為例亦然者，意云：今者善及無記法是不生斷者，但是捨義，非得無漏治道斷也。但現行不起，名之為斷。其三惡趣、惡業、無記果，至見道時，現行更不起，亦名為斷。斷亦是捨義，故云例亦應然。然此善、無記法種子，至於修道位中，即是離縛斷。說無想天三途異熟無記果及別報善業，入見道時，現行不起，名不生斷。若此等種子皆悉不斷，至修道身始離縛，名為離縛斷。</w:t>
      </w:r>
    </w:p>
    <w:p>
      <w:pPr>
        <w:pStyle w:val="BodyText"/>
      </w:pPr>
      <w:r>
        <w:t xml:space="preserve">●對法第四云：惡趣業果，見道所斷，或與因合，說為見道斷，非斷緣縛及種體也。</w:t>
      </w:r>
    </w:p>
    <w:p>
      <w:pPr>
        <w:pStyle w:val="BodyText"/>
      </w:pPr>
      <w:r>
        <w:t xml:space="preserve">（五十四，右）與因合說。（文）義演云：疏與因合說者，意云：說惡趣果，見道斷者，與因合說。以分別煩惱為因，發業見道。煩惱既斷，果亦不起。果與因合，說名為斷。其果種子未斷。</w:t>
      </w:r>
    </w:p>
    <w:p>
      <w:pPr>
        <w:pStyle w:val="BodyText"/>
      </w:pPr>
      <w:r>
        <w:t xml:space="preserve">●五根見斷，亦如此釋。</w:t>
      </w:r>
    </w:p>
    <w:p>
      <w:pPr>
        <w:pStyle w:val="BodyText"/>
      </w:pPr>
      <w:r>
        <w:t xml:space="preserve">（五十四。右）五根見斷，亦如此釋（文）。義演云：疏五根見道，亦如此釋者，意云：三惡趣·八推·女人·半擇迦二形等所有五色根名見斷者，亦是與因合說名斷。其色根種子未斷，其修道位方離縛斷。有云：信等五根，外道出無想定時亦有，後至見道位，准前亦斷，即不生斷也。若約離縛邊，亦名修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斷有四種，如別抄中義差別說。若道理論，唯有三種︰</w:t>
      </w:r>
      <w:r>
        <w:t xml:space="preserve">。</w:t>
      </w:r>
    </w:p>
    <w:p>
      <w:pPr>
        <w:pStyle w:val="BodyText"/>
      </w:pPr>
      <w:r>
        <w:t xml:space="preserve">（五十四右）若道理論，唯有三種。（文）樞要下末（二十二左）云：應斷之法者，五十九說：從彼相應及所緣故，煩惱可斷。所以者何？對治道生，煩惱不起，得無生法，是故說名斷彼相應。相應斷已，不復緣境，故從所緣亦說名斷。（文）若小乘說，其如俱舍光記一（三十七左）、寶疏一（六十一右），於中寶疏大斷大小乘三藏法師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一，自性斷，謂染汙法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二、離縛斷，謂能斷緣，雜彼煩惱善無記法，修道所斷，方究竟盡。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三、不生斷，謂斷彼依，令永不起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一謂因亡果隨喪，謂三惡趣果，名見道斷，由因惑業無故，果永不生故。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二、果盡因隨斷，謂三惡趣別報善業，亦見道斷，所依果無，因隨亡故。</w:t>
      </w:r>
    </w:p>
    <w:p>
      <w:pPr>
        <w:pStyle w:val="BodyText"/>
      </w:pPr>
      <w:r>
        <w:t xml:space="preserve">●無想定等，引發煩惱，見位因亡，果隨見斷。</w:t>
      </w:r>
    </w:p>
    <w:p>
      <w:pPr>
        <w:pStyle w:val="BodyText"/>
      </w:pPr>
      <w:r>
        <w:t xml:space="preserve">（五十四左）無想定等（至）隨見斷（文）。義蘊云：疏無想定等引發煩惱，見位因亡，果隨見斷者。問：如前疏說，捨外道等所依身故。彼無想定，故亦不起。准彼，即是果喪因亡。如何此云見惑因亡，果隨見斷？答：前說外道等者，但舉定所依身，而非定所招果。定之果者，謂無想天，故不可說果喪因亡。由邪見修定，故邪見因亡，定隨見斷。前雖說捨外道身，意說由分別煩惱斷，故定亦不起。非是依疏文，前後乖返。（已上）今謂此釋與演祕不同。准疏文勢，演祕應優。演祕云：疏無想定至因亡果喪者。問：唯依外道方起，此定入見便捨。外道依身，定永不起，何故不名果喪因亡？答：疏示方隅，舉三惡起別報善業。果喪因亡，顯定亦爾。然恐有執定唯果喪因亡一義，故更舉之。因亡果喪，顯通二義。不爾，何故在此果喪因亡下辨（文）？</w:t>
      </w:r>
    </w:p>
    <w:p>
      <w:pPr>
        <w:pStyle w:val="BodyText"/>
      </w:pPr>
      <w:r>
        <w:t xml:space="preserve">●半擇迦等，多由分別煩惱正發，故入見時，因亡果滅。</w:t>
      </w:r>
    </w:p>
    <w:p>
      <w:pPr>
        <w:pStyle w:val="BodyText"/>
      </w:pPr>
      <w:r>
        <w:t xml:space="preserve">●餘如樞要。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幾通見修等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論說十二支通二斷者，於前諸斷，如應當知。</w:t>
      </w:r>
    </w:p>
    <w:p>
      <w:pPr>
        <w:pStyle w:val="BodyText"/>
      </w:pPr>
      <w:r>
        <w:t xml:space="preserve">●述曰：瑜伽等說十二支通二斷者，於三斷中，如應當知。</w:t>
      </w:r>
    </w:p>
    <w:p>
      <w:pPr>
        <w:pStyle w:val="BodyText"/>
      </w:pPr>
      <w:r>
        <w:t xml:space="preserve">●若無明、愛、取三，是自性斷，然通見、修、離縛、不生等，弱故不說。</w:t>
      </w:r>
    </w:p>
    <w:p>
      <w:pPr>
        <w:pStyle w:val="BodyText"/>
      </w:pPr>
      <w:r>
        <w:t xml:space="preserve">●行有少分，通自性、離縛、不生三種見修所斷。</w:t>
      </w:r>
    </w:p>
    <w:p>
      <w:pPr>
        <w:pStyle w:val="BodyText"/>
      </w:pPr>
      <w:r>
        <w:t xml:space="preserve">●染汙者自性斷，非染者通，不生離縛。</w:t>
      </w:r>
    </w:p>
    <w:p>
      <w:pPr>
        <w:pStyle w:val="BodyText"/>
      </w:pPr>
      <w:r>
        <w:t xml:space="preserve">●離縛可知。</w:t>
      </w:r>
    </w:p>
    <w:p>
      <w:pPr>
        <w:pStyle w:val="BodyText"/>
      </w:pPr>
      <w:r>
        <w:t xml:space="preserve">●以無想定等，見道所斷，故行有通不生。</w:t>
      </w:r>
    </w:p>
    <w:p>
      <w:pPr>
        <w:pStyle w:val="BodyText"/>
      </w:pPr>
      <w:r>
        <w:t xml:space="preserve">●識等七支，唯離縛不生，體非染法，非自性斷。</w:t>
      </w:r>
    </w:p>
    <w:p>
      <w:pPr>
        <w:pStyle w:val="BodyText"/>
      </w:pPr>
      <w:r>
        <w:t xml:space="preserve">●惡趣人天，如應知故。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大論第十云：預流一來，斷一切支，一分無全斷者</w:t>
      </w:r>
      <w:r>
        <w:t xml:space="preserve">。</w:t>
      </w:r>
    </w:p>
    <w:p>
      <w:pPr>
        <w:pStyle w:val="BodyText"/>
      </w:pPr>
      <w:r>
        <w:t xml:space="preserve">（五十五。右）</w:t>
      </w:r>
      <w:r>
        <w:rPr>
          <w:bCs/>
          <w:b/>
        </w:rPr>
        <w:t xml:space="preserve">大論第十</w:t>
      </w:r>
      <w:r>
        <w:t xml:space="preserve">（至）無全斷者（文）第十（十五。右）之文如上引。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雖有七生，於色、無色及第八有皆不更受，然有預流作不還已，後生彼故，今通作論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不還欲界，一切色無色，不定阿羅漢，一切已斷</w:t>
      </w:r>
      <w:r>
        <w:t xml:space="preserve">。</w:t>
      </w:r>
    </w:p>
    <w:p>
      <w:pPr>
        <w:pStyle w:val="BodyText"/>
      </w:pPr>
      <w:r>
        <w:t xml:space="preserve">（五十五右）雖有七生（至）不定。（文）演祕云：疏雖有七生至不定者。此問意云：得預流已，欲極七生，更不生上無欲第八，此即全離上界有支。云何得言無全斷者？其答意云：亦有預流而得不還，得生上界，由此不得云全斷也。（文）義蘊亦同。</w:t>
      </w:r>
    </w:p>
    <w:p>
      <w:pPr>
        <w:pStyle w:val="BodyText"/>
      </w:pPr>
      <w:r>
        <w:t xml:space="preserve">●正與此同。</w:t>
      </w:r>
    </w:p>
    <w:p>
      <w:pPr>
        <w:pStyle w:val="BodyText"/>
      </w:pPr>
      <w:r>
        <w:t xml:space="preserve">（五十五左）不還欲界一切至與此同（文）。義演云：疏不還欲界一切至不定者，意不還離欲界一切有支，其上界不定，或於欲界證無學，或有從不還次第生上二界得無學者，或利根招果不生上有，鈍根次第行果故生上上不定。此通前、後，並答前問。若阿羅漢，即斷一切有支。瑜伽正與此文同。</w:t>
      </w:r>
    </w:p>
    <w:p>
      <w:pPr>
        <w:pStyle w:val="BodyText"/>
      </w:pPr>
      <w:r>
        <w:t xml:space="preserve">●此中斷義，至下自知。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此門兼解果斷分齊</w:t>
      </w:r>
      <w:r>
        <w:t xml:space="preserve">。</w:t>
      </w:r>
    </w:p>
    <w:p>
      <w:pPr>
        <w:pStyle w:val="BodyText"/>
      </w:pPr>
      <w:r>
        <w:t xml:space="preserve">（五十五左）此門兼解果斷分齊。（文）義演云：疏此門兼解果斷分齊者，意云：此中兼明初果、一來、不還、無學斷十二支分齊。如初二果斷欲界一切一分有支，不還果斷欲界一切有支，羅漢斷三界一切有支，盡無明四果斷十二支分齊也。或約無想天果，名不生斷等，如前說。論十樂、捨，（乃至）實義如是。諸聖教中，隨彼相增，所說不定者，此亦雖說十二支與三受相應意也。據此論中，說十支與樂受、捨受俱，十一支與苦受俱，十一少分壞苦所攝，十二少分苦苦所攝，十二全分行苦所攝者，此等皆是假說，即約當來生、老位中假說，與樂、捨受等俱也。今者若據當實義言之，十二支中，若無明·行·愛·取·生·老死，此等六處中既有現行心、心所，故六處支中得與樂更捨受·苦受相應，此六支中亦得有苦苦·壞苦·行苦也。餘識等五支并有支，此等六支皆是種子，未起現行心、心所，如何得與三受·三苦相應？問：雖無三受，是無三苦邪？有為皆是苦故。若依三受立三苦，現受既無，苦緣何立？故此六支無三受·三苦也。所言有者，皆是假說。若言一切有漏法皆是行苦者，即十二支無同種現，一切皆是行苦所攝。答：言依捨受與行苦者，唯無明等六支中得有行以苦，以此位中得起現行捨故。又緣起說：生顯行苦，老顯壞苦，死顯苦苦。又十地經云：無想、行、識名名識，六處名行苦，觸、受名苦苦受、苦苦受·有·生·老死名壞苦者，如上聖教，皆雖相似說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論：十、樂捨俱，受不與受共相應故；老死位中，多分無樂及容捨故。十一、苦俱，非受俱故。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十三、三受俱門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依當起位十支，與樂受、捨受俱，除受支及老死支</w:t>
      </w:r>
      <w:r>
        <w:t xml:space="preserve">。</w:t>
      </w:r>
    </w:p>
    <w:p>
      <w:pPr>
        <w:pStyle w:val="BodyText"/>
      </w:pPr>
      <w:r>
        <w:t xml:space="preserve">（五十五左）</w:t>
      </w:r>
      <w:r>
        <w:rPr>
          <w:bCs/>
          <w:b/>
        </w:rPr>
        <w:t xml:space="preserve">三眾俱門依當起位</w:t>
      </w:r>
      <w:r>
        <w:t xml:space="preserve">。（文）樞要下末。（二十七右）三受俱中，識等六支既是種子，云何相應？擇有二義：一、依當生位說，二、依隨順俱有義，亦無違也。故種名俱，俱是相應之異名故。若爾，依有支無當生，云何相應？識等五種當有現行，種說相應。有支威力曾於行支等中有相應故，種亦說相應，或從識等當生位說。（文）</w:t>
      </w:r>
    </w:p>
    <w:p>
      <w:pPr>
        <w:pStyle w:val="BodyText"/>
      </w:pPr>
      <w:r>
        <w:t xml:space="preserve">●受不與受相應，是自體故。此約一識，若依多識，得俱起故。</w:t>
      </w:r>
    </w:p>
    <w:p>
      <w:pPr>
        <w:pStyle w:val="BodyText"/>
      </w:pPr>
      <w:r>
        <w:t xml:space="preserve">（五十五左）受不與受相應，是自體故。（文）義燈六末（三十七右）云：問：若約種位，現受與種何非受俱？若約當起識及名色，六識未起，何有樂捨？答：疏云：此生支位寬，故與樂捨俱。謂從中有至本有中，未衰變來，皆生支故。約此生支位中識、名色等，非據剎那名識支位得與受俱。依十地論子果時義，以其生支是前種果，以種從現說得相應，故無違也。（文）</w:t>
      </w:r>
    </w:p>
    <w:p>
      <w:pPr>
        <w:pStyle w:val="BodyText"/>
      </w:pPr>
      <w:r>
        <w:t xml:space="preserve">●此中所辨，相應名俱，非謂世並名為俱，故受不與受俱也。</w:t>
      </w:r>
    </w:p>
    <w:p>
      <w:pPr>
        <w:pStyle w:val="BodyText"/>
      </w:pPr>
      <w:r>
        <w:t xml:space="preserve">●及除老死，老死位中多分無樂及客捨故，非謂第八主捨亦無。</w:t>
      </w:r>
    </w:p>
    <w:p>
      <w:pPr>
        <w:pStyle w:val="BodyText"/>
      </w:pPr>
      <w:r>
        <w:t xml:space="preserve">●十二支中，十一支苦受俱如前，加老死，但除於受，非自體俱。</w:t>
      </w:r>
    </w:p>
    <w:p>
      <w:pPr>
        <w:pStyle w:val="BodyText"/>
      </w:pPr>
      <w:r>
        <w:t xml:space="preserve">●如前理說，老死多起憂悲等苦故。</w:t>
      </w:r>
    </w:p>
    <w:p>
      <w:pPr>
        <w:pStyle w:val="BodyText"/>
      </w:pPr>
      <w:r>
        <w:t xml:space="preserve">●大論第十但云：樂捨除二，與餘俱行。</w:t>
      </w:r>
    </w:p>
    <w:p>
      <w:pPr>
        <w:pStyle w:val="BodyText"/>
      </w:pPr>
      <w:r>
        <w:t xml:space="preserve">●若苦受及所除中一。</w:t>
      </w:r>
    </w:p>
    <w:p>
      <w:pPr>
        <w:pStyle w:val="BodyText"/>
      </w:pPr>
      <w:r>
        <w:t xml:space="preserve">（五十六右）大論第十（至）所除中一。（文）義演云：疏大論第十至所除中一者，意云：此引證也。瑜伽云：樂、捨、除二者，但支十支相應，除受及老、死二支。若苦受及所除中一者，即苦受與前所餘二支中老、死支相應，不與受相應。故說云：三受門中，樂·捨二支得與十支俱，苦受得與十一支俱。故大論與此論同。（文）義蘊云：疏若苦受及所除中一者，若苦受俱，更取樂、捨、所除二中一者死支，故成十一。（文）大論第十（十四右）云：復次幾支樂受俱行？謂除二所餘支。幾支苦受俱行？謂即彼及所除中一。幾支不苦·不樂受俱行？謂如樂受道理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此中別解︰其憂喜受同，苦樂說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此生支位寬，故有樂捨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論十一，少分壞苦所攝。老死位中，多無樂受，依樂立壞，故不說之。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十四、三苦分別門</w:t>
      </w:r>
      <w:r>
        <w:t xml:space="preserve">。</w:t>
      </w:r>
    </w:p>
    <w:p>
      <w:pPr>
        <w:pStyle w:val="BodyText"/>
      </w:pPr>
      <w:r>
        <w:t xml:space="preserve">（五十六右）三苦分別門（文）。樞要下末（二十七右）云：三苦中，苦依生苦相，初二唯欲，後一通三。若據其性，苦苦唯欲，有迫緣故；壞苦通色界，有樂受故。如經中說入變壞心，後一通三界（文）。</w:t>
      </w:r>
    </w:p>
    <w:p>
      <w:pPr>
        <w:pStyle w:val="BodyText"/>
      </w:pPr>
      <w:r>
        <w:t xml:space="preserve">●十一、少分壞苦所攝十二支中，除老死一。</w:t>
      </w:r>
    </w:p>
    <w:p>
      <w:pPr>
        <w:pStyle w:val="BodyText"/>
      </w:pPr>
      <w:r>
        <w:t xml:space="preserve">●老死位中多無樂受，十一之中非樂受無，依樂立壞，故不說彼老死支中亦為壞苦。</w:t>
      </w:r>
    </w:p>
    <w:p>
      <w:pPr>
        <w:pStyle w:val="BodyText"/>
      </w:pPr>
      <w:r>
        <w:t xml:space="preserve">●大論第十云︰謂樂受俱行及非受俱行支一分是壞苦。</w:t>
      </w:r>
    </w:p>
    <w:p>
      <w:pPr>
        <w:pStyle w:val="BodyText"/>
      </w:pPr>
      <w:r>
        <w:t xml:space="preserve">（五十六左）大論第十（至）支一分。（文）義蘊云：疏大論第十至非受俱行支一分者，謂十支：捨受俱行支、捨受·俱受。取非受俱行支中一分是捨受者，唯是行苦，非餘二苦收。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前說樂受十支俱行，除受、老死受，不與受俱，故說受為非受俱支</w:t>
      </w:r>
      <w:r>
        <w:t xml:space="preserve">。</w:t>
      </w:r>
    </w:p>
    <w:p>
      <w:pPr>
        <w:pStyle w:val="BodyText"/>
      </w:pPr>
      <w:r>
        <w:t xml:space="preserve">●今壞苦即亦取受，故言及非受俱支。</w:t>
      </w:r>
    </w:p>
    <w:p>
      <w:pPr>
        <w:pStyle w:val="BodyText"/>
      </w:pPr>
      <w:r>
        <w:t xml:space="preserve">●言一分者，十二中通有苦、苦行、苦性故。今除於彼，故言一分。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論：十二少分苦，苦所攝，一切支中有苦受故。</w:t>
      </w:r>
    </w:p>
    <w:p>
      <w:pPr>
        <w:pStyle w:val="BodyText"/>
      </w:pPr>
      <w:r>
        <w:t xml:space="preserve">●述曰：十二少分苦，苦所攝。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有何所以</w:t>
      </w:r>
      <w:r>
        <w:t xml:space="preserve">？</w:t>
      </w:r>
    </w:p>
    <w:p>
      <w:pPr>
        <w:pStyle w:val="BodyText"/>
      </w:pPr>
      <w:r>
        <w:t xml:space="preserve">●，一切支中有苦受故。</w:t>
      </w:r>
    </w:p>
    <w:p>
      <w:pPr>
        <w:pStyle w:val="BodyText"/>
      </w:pPr>
      <w:r>
        <w:t xml:space="preserve">●彼第十云︰謂苦受俱行支及非受俱行支一分，是苦苦。</w:t>
      </w:r>
    </w:p>
    <w:p>
      <w:pPr>
        <w:pStyle w:val="BodyText"/>
      </w:pPr>
      <w:r>
        <w:t xml:space="preserve">●前苦受俱行中攝十一，除受，如前說。</w:t>
      </w:r>
    </w:p>
    <w:p>
      <w:pPr>
        <w:pStyle w:val="BodyText"/>
      </w:pPr>
      <w:r>
        <w:t xml:space="preserve">●今并受亦是苦，苦故十二支。</w:t>
      </w:r>
    </w:p>
    <w:p>
      <w:pPr>
        <w:pStyle w:val="BodyText"/>
      </w:pPr>
      <w:r>
        <w:t xml:space="preserve">●言一分者，如壞苦說。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論：十二全分，行苦所攝。諸有漏法，皆行苦故，依捨受說。十一少分，除老死支，如壞苦說。</w:t>
      </w:r>
    </w:p>
    <w:p>
      <w:pPr>
        <w:pStyle w:val="BodyText"/>
      </w:pPr>
      <w:r>
        <w:t xml:space="preserve">（五十七左）論十二全分（至）如壞苦說。（文）演祕八（四十三）云：論十二全分行苦所攝等者，此同瑜迦六十六說。按彼論云：謂後有業煩惱所生諸行，於彼自體中能隨順生一切煩惱及與眾苦，所有安立一切遍行粗重所攝，亦名粗重，是行苦性。依此行苦，略五取蘊皆名為苦。又此行苦遍三受中，然於捨受，此粗重之性分明顯現，是故但說不苦樂受。由行苦故，譬如熱癰，以冷觸對即生樂想，熱灰墮上便生苦想。若二俱離，爾時唯有癰自生苦分明顯現。又行苦性中，樂如冷對，苦如灰墮，捨如離二，癰自性苦。（文）</w:t>
      </w:r>
    </w:p>
    <w:p>
      <w:pPr>
        <w:pStyle w:val="BodyText"/>
      </w:pPr>
      <w:r>
        <w:t xml:space="preserve">●述曰：十二支全分，是行苦所攝。</w:t>
      </w:r>
    </w:p>
    <w:p>
      <w:pPr>
        <w:pStyle w:val="BodyText"/>
      </w:pPr>
      <w:r>
        <w:t xml:space="preserve">●據實而論，諸有漏法，皆行苦故。</w:t>
      </w:r>
    </w:p>
    <w:p>
      <w:pPr>
        <w:pStyle w:val="BodyText"/>
      </w:pPr>
      <w:r>
        <w:t xml:space="preserve">●又依三受別門，約捨受說，行苦即十一少分，除老死支，多分無捨，故如壞苦說。</w:t>
      </w:r>
    </w:p>
    <w:p>
      <w:pPr>
        <w:pStyle w:val="BodyText"/>
      </w:pPr>
      <w:r>
        <w:t xml:space="preserve">●前捨受俱行，與樂受同故。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大論第十說︰所有二苦支，皆行苦攝。有行苦支，非二支收，謂不苦樂受俱支及非受俱支一分。與此文同</w:t>
      </w:r>
      <w:r>
        <w:t xml:space="preserve">。</w:t>
      </w:r>
    </w:p>
    <w:p>
      <w:pPr>
        <w:pStyle w:val="BodyText"/>
      </w:pPr>
      <w:r>
        <w:t xml:space="preserve">（五十七左）大論第十（至）非二支收（文）第十（十四左）云：幾支行苦攝？謂所有壞苦苦支，亦是苦支。或有行苦所攝，非餘二苦，謂不苦不樂受俱行支，及非受俱行支一分。</w:t>
      </w:r>
    </w:p>
    <w:p>
      <w:pPr>
        <w:pStyle w:val="BodyText"/>
      </w:pPr>
      <w:r>
        <w:t xml:space="preserve">●瑜伽六十六說。據實有漏，皆行苦攝。</w:t>
      </w:r>
    </w:p>
    <w:p>
      <w:pPr>
        <w:pStyle w:val="BodyText"/>
      </w:pPr>
      <w:r>
        <w:t xml:space="preserve">（五十七左）瑜伽六十六說（文），如上已引。</w:t>
      </w:r>
    </w:p>
    <w:p>
      <w:pPr>
        <w:pStyle w:val="BodyText"/>
      </w:pPr>
      <w:r>
        <w:t xml:space="preserve">●約相顯時，捨受位顯，與二受時二苦相顯故。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論：實義如是，諸聖教中，隨彼相增，所說不定</w:t>
      </w:r>
      <w:r>
        <w:t xml:space="preserve">。</w:t>
      </w:r>
    </w:p>
    <w:p>
      <w:pPr>
        <w:pStyle w:val="BodyText"/>
      </w:pPr>
      <w:r>
        <w:t xml:space="preserve">●述曰：此約實體，相顯二位。說支實義，攝苦如是。</w:t>
      </w:r>
    </w:p>
    <w:p>
      <w:pPr>
        <w:pStyle w:val="BodyText"/>
      </w:pPr>
      <w:r>
        <w:t xml:space="preserve">（五十七左）此約實體（至）二位說支（文）。義演云：疏此約實體、相顯二位說支者，何名二位？一者、實體，二者、相顯。下自解之。言實義攝苦如是者，即相結上所說苦義也。</w:t>
      </w:r>
    </w:p>
    <w:p>
      <w:pPr>
        <w:pStyle w:val="BodyText"/>
      </w:pPr>
      <w:r>
        <w:t xml:space="preserve">●諸經論中，隨彼相增，所說不定。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此義如何？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且此論等中有二︰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一、全體多分攝三苦，即有漏法皆行苦名全，餘二苦名多分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二、相顯多分攝三苦，即捨受俱支等名行苦，行苦名相顯，餘二受俱苦名多分</w:t>
      </w:r>
      <w:r>
        <w:t xml:space="preserve">。</w:t>
      </w:r>
    </w:p>
    <w:p>
      <w:pPr>
        <w:pStyle w:val="BodyText"/>
      </w:pPr>
      <w:r>
        <w:t xml:space="preserve">（五十八。右）且此論中（至）名多分。（文）義演云：疏且此論等中有二至多分者，此釋二位也。一、全體多分攝三苦者，此解實體位也。意云：若據全體論，即多分攝得三苦故。論者，十二全分行苦所攝，諸有漏法皆行苦故。此約多分，不妨於中亦有餘苦故。論云：十一少分壞苦所攝，十二少分苦苦所攝。二、相顯多分攝三苦者，此解相顯位也。意說：即與捨受俱時支名行苦，故依捨受立行，相狀顯故。疏云：即捨受俱支亦名苦，即十一支名行苦也。餘二支受俱苦者，意說：與苦·樂二受俱支名苦苦·壞苦，故依二受以立二位，其相最顯。此據多分，不妨於二苦中亦通行苦也。且就二受，據相顯別立苦故。</w:t>
      </w:r>
    </w:p>
    <w:p>
      <w:pPr>
        <w:pStyle w:val="BodyText"/>
      </w:pPr>
      <w:r>
        <w:t xml:space="preserve">●緣起經上卷云︰生顯行苦，老顯壞苦，死顯苦苦。</w:t>
      </w:r>
    </w:p>
    <w:p>
      <w:pPr>
        <w:pStyle w:val="BodyText"/>
      </w:pPr>
      <w:r>
        <w:t xml:space="preserve">（五十八右）緣起經上卷（至）死顯苦苦（文）上卷（九右）之意，非引全文。</w:t>
      </w:r>
    </w:p>
    <w:p>
      <w:pPr>
        <w:pStyle w:val="BodyText"/>
      </w:pPr>
      <w:r>
        <w:t xml:space="preserve">●十地第八云。經曰︰十二因緣分說名三苦相，是中無明、行、識、名色、六入名為行苦，觸、受名為苦苦，餘因緣分名為壞苦。</w:t>
      </w:r>
    </w:p>
    <w:p>
      <w:pPr>
        <w:pStyle w:val="BodyText"/>
      </w:pPr>
      <w:r>
        <w:t xml:space="preserve">（五十八右）十地第八（至）名為壞苦（文）第八（十左）之全文。</w:t>
      </w:r>
    </w:p>
    <w:p>
      <w:pPr>
        <w:pStyle w:val="BodyText"/>
      </w:pPr>
      <w:r>
        <w:t xml:space="preserve">●即愛，取，有，生，老死支，彼論無解，皆各隨義增實無違也。</w:t>
      </w:r>
    </w:p>
    <w:p>
      <w:pPr>
        <w:pStyle w:val="BodyText"/>
      </w:pPr>
      <w:r>
        <w:t xml:space="preserve">●瑜伽等說，據遍法體，正稱道理。緣起經中，但約果時，以辨三苦。</w:t>
      </w:r>
    </w:p>
    <w:p>
      <w:pPr>
        <w:pStyle w:val="BodyText"/>
      </w:pPr>
      <w:r>
        <w:t xml:space="preserve">（五十八左）瑜伽等說（至）正稱道理。（文）義蘊云：疏瑜伽論說，據遍法體，正稱道理者，謂緣起經但約果位以配三苦，不攝因十支，便非遍法體。十地經中雖遍因果，唯據相增，非正稱理。大論三苦與此論同，遍因果故，名遍法體；不隨相增，名稱正理。（文）義演云：疏瑜伽等說，據通法體，正稱道理者，上來此論中所說十一少分是壞苦，十二少分是苦苦，十二少分是行苦者，皆依瑜伽論第十說也。故知瑜伽所說，稱正道理。</w:t>
      </w:r>
    </w:p>
    <w:p>
      <w:pPr>
        <w:pStyle w:val="BodyText"/>
      </w:pPr>
      <w:r>
        <w:t xml:space="preserve">●因多種子，隱而不論，或說果時，即顯因故。</w:t>
      </w:r>
    </w:p>
    <w:p>
      <w:pPr>
        <w:pStyle w:val="BodyText"/>
      </w:pPr>
      <w:r>
        <w:t xml:space="preserve">（五十八左）因多種子，隱而不論。（文）義演云：疏因多種子，隱而不論者，疏中二解，此是第一解也。據因中，識等五及有支，唯是種子；無明與行、無愛·取，此四支半是種子，半是現行。故言因多種子，隱而不說。十二因中有三苦也。（五十八左）或說果時，即顯因故。（文）義演云：疏或說果時，顯顯同故者，此第二解。意云：此十二支因中亦有三苦。其有為法，皆是行苦。既與苦、樂受俱，得有二苦。故論云十樂、捨俱等，廣如前說。故前十支亦有三苦。（文）</w:t>
      </w:r>
    </w:p>
    <w:p>
      <w:pPr>
        <w:pStyle w:val="BodyText"/>
      </w:pPr>
      <w:r>
        <w:t xml:space="preserve">●謂有為法造作名行，生是起義，造作義增，說為行苦。</w:t>
      </w:r>
    </w:p>
    <w:p>
      <w:pPr>
        <w:pStyle w:val="BodyText"/>
      </w:pPr>
      <w:r>
        <w:t xml:space="preserve">●老是衰義，壞是變義，老壞義增，說為壞苦。</w:t>
      </w:r>
    </w:p>
    <w:p>
      <w:pPr>
        <w:pStyle w:val="BodyText"/>
      </w:pPr>
      <w:r>
        <w:t xml:space="preserve">●死是滅義，苦是迫義，死滅迫增，說為苦苦。</w:t>
      </w:r>
    </w:p>
    <w:p>
      <w:pPr>
        <w:pStyle w:val="BodyText"/>
      </w:pPr>
      <w:r>
        <w:t xml:space="preserve">●以果三苦，顯因隨應，亦有三苦，隨相增說，不違瑜伽。</w:t>
      </w:r>
    </w:p>
    <w:p>
      <w:pPr>
        <w:pStyle w:val="BodyText"/>
      </w:pPr>
      <w:r>
        <w:t xml:space="preserve">●十地經中通因果辨。</w:t>
      </w:r>
    </w:p>
    <w:p>
      <w:pPr>
        <w:pStyle w:val="BodyText"/>
      </w:pPr>
      <w:r>
        <w:t xml:space="preserve">●行是作義，前之七支，並引因攝，造作義增，當果本故，說為行苦。</w:t>
      </w:r>
    </w:p>
    <w:p>
      <w:pPr>
        <w:pStyle w:val="BodyText"/>
      </w:pPr>
      <w:r>
        <w:t xml:space="preserve">●雖觸受二，亦引因收，苦苦義增，不說為行。</w:t>
      </w:r>
    </w:p>
    <w:p>
      <w:pPr>
        <w:pStyle w:val="BodyText"/>
      </w:pPr>
      <w:r>
        <w:t xml:space="preserve">●謂受支體多起苦受，諸支苦苦，唯受支增。</w:t>
      </w:r>
    </w:p>
    <w:p>
      <w:pPr>
        <w:pStyle w:val="BodyText"/>
      </w:pPr>
      <w:r>
        <w:t xml:space="preserve">●觸近生受，與受相順，但說觸受為苦苦體。</w:t>
      </w:r>
    </w:p>
    <w:p>
      <w:pPr>
        <w:pStyle w:val="BodyText"/>
      </w:pPr>
      <w:r>
        <w:t xml:space="preserve">●欲顯諸受體皆是苦，無有少樂，為令生厭，故說觸受俱為苦苦。</w:t>
      </w:r>
    </w:p>
    <w:p>
      <w:pPr>
        <w:pStyle w:val="BodyText"/>
      </w:pPr>
      <w:r>
        <w:t xml:space="preserve">●雖於死位，苦苦亦增，與老相鄰，但名壞苦。</w:t>
      </w:r>
    </w:p>
    <w:p>
      <w:pPr>
        <w:pStyle w:val="BodyText"/>
      </w:pPr>
      <w:r>
        <w:t xml:space="preserve">●謂正壞體，多是老支，死是滅無，與老相順，故老死支，實名壞苦。</w:t>
      </w:r>
    </w:p>
    <w:p>
      <w:pPr>
        <w:pStyle w:val="BodyText"/>
      </w:pPr>
      <w:r>
        <w:t xml:space="preserve">●於當果位，生為壞本，故生老死皆壞苦攝。</w:t>
      </w:r>
    </w:p>
    <w:p>
      <w:pPr>
        <w:pStyle w:val="BodyText"/>
      </w:pPr>
      <w:r>
        <w:t xml:space="preserve">●其愛取有，為能生因，生當果時，此三極近。從所生說，愛取有三，亦名壞苦。</w:t>
      </w:r>
    </w:p>
    <w:p>
      <w:pPr>
        <w:pStyle w:val="BodyText"/>
      </w:pPr>
      <w:r>
        <w:t xml:space="preserve">●又此愛等五，能所生攝，於熟變時，此苦方起，變壞名壞苦，故皆壞苦攝。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對法論說：於當果位，有能所生，由熟變故，說名為果。</w:t>
      </w:r>
    </w:p>
    <w:p>
      <w:pPr>
        <w:pStyle w:val="BodyText"/>
      </w:pPr>
      <w:r>
        <w:t xml:space="preserve">（五十九左）對法論說（至）有能所生。（文）第四（九右）云：於果時有能生所生。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壞苦亦爾，皆隨相增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說此三苦，非為實理，故論會之</w:t>
      </w:r>
      <w:r>
        <w:t xml:space="preserve">。</w:t>
      </w:r>
    </w:p>
    <w:p>
      <w:pPr>
        <w:pStyle w:val="BodyText"/>
      </w:pPr>
      <w:r>
        <w:t xml:space="preserve">●餘隨相增，所說如是。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論皆苦諦攝，取蘊性故；五亦集諦攝，業煩惱性故</w:t>
      </w:r>
      <w:r>
        <w:t xml:space="preserve">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十五、四諦門</w:t>
      </w:r>
      <w:r>
        <w:t xml:space="preserve">。</w:t>
      </w:r>
    </w:p>
    <w:p>
      <w:pPr>
        <w:pStyle w:val="BodyText"/>
      </w:pPr>
      <w:r>
        <w:t xml:space="preserve">●此十二支，皆苦諦攝。以是有漏取蘊性故，逼迫性故，皆果法故。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其十二中，五亦集諦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招感名集非為因義</w:t>
      </w:r>
    </w:p>
    <w:p>
      <w:pPr>
        <w:pStyle w:val="BodyText"/>
      </w:pPr>
      <w:r>
        <w:t xml:space="preserve">（六十右）五、亦集諦，招感名集。（文）樞要下末（二十七左）云：決擇分說苦等四諦體，如疏攝事分中說。十二分逆觀中生支及識等五者，是老死集，即苦集體。同者，集有二種：一、招感異熟名集，即決擇說唯業煩惱；二、能生苦果名集，攝事品中生支等是。二論雖別，不相違也。（文）</w:t>
      </w:r>
    </w:p>
    <w:p>
      <w:pPr>
        <w:pStyle w:val="BodyText"/>
      </w:pPr>
      <w:r>
        <w:t xml:space="preserve">●行有是業、癡、愛、取三煩惱性故。</w:t>
      </w:r>
    </w:p>
    <w:p>
      <w:pPr>
        <w:pStyle w:val="BodyText"/>
      </w:pPr>
      <w:r>
        <w:t xml:space="preserve">●非滅道者，非無漏故。</w:t>
      </w:r>
    </w:p>
    <w:p>
      <w:pPr>
        <w:pStyle w:val="BodyText"/>
      </w:pPr>
      <w:r>
        <w:t xml:space="preserve">●薩婆多師。苦集體是一，因果故說二。</w:t>
      </w:r>
    </w:p>
    <w:p>
      <w:pPr>
        <w:pStyle w:val="BodyText"/>
      </w:pPr>
      <w:r>
        <w:t xml:space="preserve">（六十右）薩婆多師（至）故說二（文）。俱舍二十二（二左）同。應知此中果性取蘊名為苦諦，因性取蘊名為集諦，是能集故。由此苦集因果性分，名雖有殊·非總有異。</w:t>
      </w:r>
    </w:p>
    <w:p>
      <w:pPr>
        <w:pStyle w:val="BodyText"/>
      </w:pPr>
      <w:r>
        <w:t xml:space="preserve">●今大乘不然，苦諦寬，集諦狹，諸集皆苦，非苦皆集。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問︰苦諦是果，果義有漏皆苦；集諦是因，因義有漏皆集</w:t>
      </w:r>
      <w:r>
        <w:t xml:space="preserve">。</w:t>
      </w:r>
    </w:p>
    <w:p>
      <w:pPr>
        <w:pStyle w:val="BodyText"/>
      </w:pPr>
      <w:r>
        <w:t xml:space="preserve">●答︰不然。有漏無非苦，苦逼迫義。有漏皆苦諦，有異熟故，方名集。集是有報義，非有漏法皆名集。如〈決擇〉第五十五卷說。</w:t>
      </w:r>
    </w:p>
    <w:p>
      <w:pPr>
        <w:pStyle w:val="BodyText"/>
      </w:pPr>
      <w:r>
        <w:t xml:space="preserve">（六十左）集是有報義。（文）五十五（十五右）云：問：苦諦義云何？答：煩惱所生行義。問：集諦義云何？答：能生苦諦。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問︰道諦非有漏支非道諦攝，加行資糧道諦攝，有支亦應道諦收</w:t>
      </w:r>
      <w:r>
        <w:t xml:space="preserve">。</w:t>
      </w:r>
    </w:p>
    <w:p>
      <w:pPr>
        <w:pStyle w:val="BodyText"/>
      </w:pPr>
      <w:r>
        <w:t xml:space="preserve">●答︰順道名為道，二道、道諦攝。順生死法名緣起，道諦非緣起。</w:t>
      </w:r>
    </w:p>
    <w:p>
      <w:pPr>
        <w:pStyle w:val="BodyText"/>
      </w:pPr>
      <w:r>
        <w:t xml:space="preserve">●二道剋性，亦非道諦。今約剋性論，故支非道諦，二道有漏故。</w:t>
      </w:r>
    </w:p>
    <w:p>
      <w:pPr>
        <w:pStyle w:val="BodyText"/>
      </w:pPr>
      <w:r>
        <w:t xml:space="preserve">●又二道位，有漏二道，是緣起支，非道諦攝。</w:t>
      </w:r>
    </w:p>
    <w:p>
      <w:pPr>
        <w:pStyle w:val="BodyText"/>
      </w:pPr>
      <w:r>
        <w:t xml:space="preserve">●無漏二道種，是道諦攝，非緣起支。</w:t>
      </w:r>
    </w:p>
    <w:p>
      <w:pPr>
        <w:pStyle w:val="BodyText"/>
      </w:pPr>
      <w:r>
        <w:t xml:space="preserve">●各據一義，亦不相違。</w:t>
      </w:r>
    </w:p>
    <w:p>
      <w:pPr>
        <w:pStyle w:val="BodyText"/>
      </w:pPr>
      <w:r>
        <w:t xml:space="preserve">●大論第十五。十六云︰二支是苦諦，現為苦生老死。五支是苦諦，當為苦識乃至受集諦。謂所餘與此文同。</w:t>
      </w:r>
    </w:p>
    <w:p>
      <w:pPr>
        <w:pStyle w:val="BodyText"/>
      </w:pPr>
      <w:r>
        <w:t xml:space="preserve">（六十左）</w:t>
      </w:r>
      <w:r>
        <w:rPr>
          <w:bCs/>
          <w:b/>
        </w:rPr>
        <w:t xml:space="preserve">大論第十五、十六至與此文同。</w:t>
      </w:r>
      <w:r>
        <w:t xml:space="preserve">（文）第十（九右）云：問：幾支苦諦攝及現法為苦？答：二，謂生及老死。問：幾支苦諦攝當來為苦？答：識乃至受種子性。問：幾支集諦攝？答：所餘支。（文）五十六（十八左）云：餘事所攝支中，二是未來苦支所攝，謂生、老死；五是未來苦因所攝，謂現法中從行緣識（乃至）觸緣受。又即五支亦是現在苦支所攝，由先世間今得生起果異熟攝，謂識·名色·六處·觸·受。又現在果所攝五支及未來果所攝二支，總名果所攝緣起。當知餘支是因所攝緣起。（六十一右）集諦，謂所餘。（文）義蘊云：疏集諦，謂所餘者，准彼亦應言：三支現在因，即受、取、有；三支當苦因，即無明、行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論諸支相望增上定有餘之三緣有無不定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十六、四緣門</w:t>
      </w:r>
      <w:r>
        <w:t xml:space="preserve">。</w:t>
      </w:r>
    </w:p>
    <w:p>
      <w:pPr>
        <w:pStyle w:val="BodyText"/>
      </w:pPr>
      <w:r>
        <w:t xml:space="preserve">●十二支相望，增上緣定有，以寬故。餘之三緣，有無不定，以局故。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問︰若亦有餘，何故緣起下云唯有一增上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論契經依定唯說有一</w:t>
      </w:r>
      <w:r>
        <w:t xml:space="preserve">。</w:t>
      </w:r>
    </w:p>
    <w:p>
      <w:pPr>
        <w:pStyle w:val="BodyText"/>
      </w:pPr>
      <w:r>
        <w:t xml:space="preserve">●述曰：依定有故，唯說有一增上之緣，非遮餘也。</w:t>
      </w:r>
    </w:p>
    <w:p>
      <w:pPr>
        <w:pStyle w:val="BodyText"/>
      </w:pPr>
      <w:r>
        <w:t xml:space="preserve">●又三緣中，因緣最狹。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論愛望於取有望於生有因緣義</w:t>
      </w:r>
      <w:r>
        <w:t xml:space="preserve">。</w:t>
      </w:r>
    </w:p>
    <w:p>
      <w:pPr>
        <w:pStyle w:val="BodyText"/>
      </w:pPr>
      <w:r>
        <w:t xml:space="preserve">●述曰：此二支，望後有因緣義。</w:t>
      </w:r>
    </w:p>
    <w:p>
      <w:pPr>
        <w:pStyle w:val="BodyText"/>
      </w:pPr>
      <w:r>
        <w:t xml:space="preserve">●愛增名取，愛種能生取故。</w:t>
      </w:r>
    </w:p>
    <w:p>
      <w:pPr>
        <w:pStyle w:val="BodyText"/>
      </w:pPr>
      <w:r>
        <w:t xml:space="preserve">●識等五種轉名為有，所生現行名為生，故有因緣也。</w:t>
      </w:r>
    </w:p>
    <w:p>
      <w:pPr>
        <w:pStyle w:val="BodyText"/>
      </w:pPr>
      <w:r>
        <w:t xml:space="preserve">●有不望老死隔生支故</w:t>
      </w:r>
    </w:p>
    <w:p>
      <w:pPr>
        <w:pStyle w:val="BodyText"/>
      </w:pPr>
      <w:r>
        <w:t xml:space="preserve">●今鄰次說不爾。識望名色，乃至展轉亦爾。約當生位，得為因緣。緣起經說，生引同時故。</w:t>
      </w:r>
    </w:p>
    <w:p>
      <w:pPr>
        <w:pStyle w:val="BodyText"/>
      </w:pPr>
      <w:r>
        <w:t xml:space="preserve">（六十一左）不爾，識望（至）得至得為因緣（文）。義演云：疏：不爾，識望名色至得為緣因緣者。意云：若不如前鄰次說爾者，即識望名色，乃至展轉亦爾，得為因緣也。謂約當生·老死果，說為因緣也。意說：此識等雖不同前鄰次說，今據隔越說，我等五支望當生·老死，亦得因緣也。即隔有支等，名隔越也。</w:t>
      </w:r>
    </w:p>
    <w:p>
      <w:pPr>
        <w:pStyle w:val="BodyText"/>
      </w:pPr>
      <w:r>
        <w:t xml:space="preserve">●今約種望種相鄰支體，為論識等未潤，故識等五種望生等非因緣。</w:t>
      </w:r>
    </w:p>
    <w:p>
      <w:pPr>
        <w:pStyle w:val="BodyText"/>
      </w:pPr>
      <w:r>
        <w:t xml:space="preserve">●此即緣起。十地瑜伽等，不說業為識支，因緣准此。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論：若說識支是業種者，行望於識，亦作因緣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如對法說，識支是業種者，行望於識，亦為因緣現行，行望行種識支故。</w:t>
      </w:r>
    </w:p>
    <w:p>
      <w:pPr>
        <w:pStyle w:val="BodyText"/>
      </w:pPr>
      <w:r>
        <w:t xml:space="preserve">（六十二右）如對法說（至）業種者（文），對法四（十左）文如已引。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論餘支相望無因緣義</w:t>
      </w:r>
      <w:r>
        <w:t xml:space="preserve">。</w:t>
      </w:r>
    </w:p>
    <w:p>
      <w:pPr>
        <w:pStyle w:val="BodyText"/>
      </w:pPr>
      <w:r>
        <w:t xml:space="preserve">●述曰：除此三外，餘非因緣，不辨體生故。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論而集。論說無明望行有因緣者，依無明時業習氣說，無明俱故，假說無明實是行種</w:t>
      </w:r>
      <w:r>
        <w:t xml:space="preserve">。</w:t>
      </w:r>
    </w:p>
    <w:p>
      <w:pPr>
        <w:pStyle w:val="BodyText"/>
      </w:pPr>
      <w:r>
        <w:t xml:space="preserve">●述曰：此會違文。</w:t>
      </w:r>
    </w:p>
    <w:p>
      <w:pPr>
        <w:pStyle w:val="BodyText"/>
      </w:pPr>
      <w:r>
        <w:t xml:space="preserve">●集論第四。無明望行有因緣者，依於無明俱時之思業習氣說。</w:t>
      </w:r>
    </w:p>
    <w:p>
      <w:pPr>
        <w:pStyle w:val="BodyText"/>
      </w:pPr>
      <w:r>
        <w:t xml:space="preserve">（六十二右）集論第四（文）第四（十右）亦如已引。</w:t>
      </w:r>
    </w:p>
    <w:p>
      <w:pPr>
        <w:pStyle w:val="BodyText"/>
      </w:pPr>
      <w:r>
        <w:t xml:space="preserve">●無明俱故，假說無明實是行種，非實無明。</w:t>
      </w:r>
    </w:p>
    <w:p>
      <w:pPr>
        <w:pStyle w:val="BodyText"/>
      </w:pPr>
      <w:r>
        <w:t xml:space="preserve">●無明既爾，餘支准知。</w:t>
      </w:r>
    </w:p>
    <w:p>
      <w:pPr>
        <w:pStyle w:val="BodyText"/>
      </w:pPr>
      <w:r>
        <w:t xml:space="preserve">●此依別體，非分位故。</w:t>
      </w:r>
    </w:p>
    <w:p>
      <w:pPr>
        <w:pStyle w:val="BodyText"/>
      </w:pPr>
      <w:r>
        <w:t xml:space="preserve">●彼論以無明為首，例餘應亦爾故。</w:t>
      </w:r>
    </w:p>
    <w:p>
      <w:pPr>
        <w:pStyle w:val="BodyText"/>
      </w:pPr>
      <w:r>
        <w:t xml:space="preserve">●彼且以無明作法，此偏會之。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論瑜伽論說：諸支相望無因緣者，依現愛取唯業有說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述曰：瑜伽第十說有三緣。無因緣者，依現行愛取，不依種愛取故；依業種為有，不依識等種有說故。不說有因緣，非相違也。</w:t>
      </w:r>
    </w:p>
    <w:p>
      <w:pPr>
        <w:pStyle w:val="BodyText"/>
      </w:pPr>
      <w:r>
        <w:t xml:space="preserve">（六十二左）瑜伽第十（至）無因緣者。（文）第十（五左）云：問：何故諸支相望無因緣耶？答：因緣者，自體種子緣所顯故。（文）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彼論但言：無明望色行為增上，望無色行為三緣，謂等無間、所緣、增上</w:t>
      </w:r>
      <w:r>
        <w:t xml:space="preserve">。</w:t>
      </w:r>
    </w:p>
    <w:p>
      <w:pPr>
        <w:pStyle w:val="BodyText"/>
      </w:pPr>
      <w:r>
        <w:t xml:space="preserve">●如是餘支為緣多少，應如此知。</w:t>
      </w:r>
    </w:p>
    <w:p>
      <w:pPr>
        <w:pStyle w:val="BodyText"/>
      </w:pPr>
      <w:r>
        <w:t xml:space="preserve">●謂：有色望有色支，為一增上。望無色支，為二緣。謂：所緣、增上。無色望有色，一增上。望無色，為三緣。謂：等無間、所緣、增上。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彼復問言︰何故相望無因緣</w:t>
      </w:r>
      <w:r>
        <w:t xml:space="preserve">？</w:t>
      </w:r>
    </w:p>
    <w:p>
      <w:pPr>
        <w:pStyle w:val="BodyText"/>
      </w:pPr>
      <w:r>
        <w:t xml:space="preserve">●答︰因緣者，自體種子緣所顯故。</w:t>
      </w:r>
    </w:p>
    <w:p>
      <w:pPr>
        <w:pStyle w:val="BodyText"/>
      </w:pPr>
      <w:r>
        <w:t xml:space="preserve">●故知依現愛取及業有說。</w:t>
      </w:r>
    </w:p>
    <w:p>
      <w:pPr>
        <w:pStyle w:val="BodyText"/>
      </w:pPr>
      <w:r>
        <w:t xml:space="preserve">●愛取依現，非依種子；有依業種，非自體故。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若無此論，難解瑜伽</w:t>
      </w:r>
      <w:r>
        <w:t xml:space="preserve">。</w:t>
      </w:r>
    </w:p>
    <w:p>
      <w:pPr>
        <w:pStyle w:val="BodyText"/>
      </w:pPr>
      <w:r>
        <w:t xml:space="preserve">（六十三、右）若無此論，難解瑜伽。（文）義蘊云：疏若無此論，難解瑜伽者，謂彼論答云：因緣者，自體、種子緣所顯故。由依業、有，便非自體；依現愛、取，即非種子。由此，彼論不說因緣。見此全文，知彼論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彼又問言︰若無因緣者，何故說言依因果性建立緣起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答︰依增上緣所攝引發，牽引生起因，說為因故</w:t>
      </w:r>
      <w:r>
        <w:t xml:space="preserve">。</w:t>
      </w:r>
    </w:p>
    <w:p>
      <w:pPr>
        <w:pStyle w:val="BodyText"/>
      </w:pPr>
      <w:r>
        <w:t xml:space="preserve">●既言依增上生起因，明依業。有說：即以此文，證生起因，唯說增上緣。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論無明望行愛望於取生望老死有餘二緣</w:t>
      </w:r>
      <w:r>
        <w:t xml:space="preserve">。</w:t>
      </w:r>
    </w:p>
    <w:p>
      <w:pPr>
        <w:pStyle w:val="BodyText"/>
      </w:pPr>
      <w:r>
        <w:t xml:space="preserve">●述曰：增上緣定有，此中更不說。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無明望行，愛望於取，生望老死，此之三支有餘二緣，謂等無間及所緣緣</w:t>
      </w:r>
      <w:r>
        <w:t xml:space="preserve">。</w:t>
      </w:r>
    </w:p>
    <w:p>
      <w:pPr>
        <w:pStyle w:val="BodyText"/>
      </w:pPr>
      <w:r>
        <w:t xml:space="preserve">（六十三左）無明望行（至）有餘二緣（文）。演祕八（四十四右）云：有義問云：無明望行既非同類，如何得有等無間緣？答：一云：理實但與行俱，無明為無間緣。然行俱者，業眷屬故，亦名為業，故說與行為無間緣。二云：同聚異體，展轉得作無間緣故。若如前解，福·不動行非無明俱，如何成緣？故後說勝。問：如非福行亦無明俱，如何望行為等無間？答：總依諸行，說有此緣。今此不言望三種行皆成無間，望福·不動成無間故非福。應思詳曰：觀後問意，其非福行既無明俱，即是無明，無明為緣。答意可悉。今助一解，前聚心品望後聚品總為無間，無明望行為無間緣，不約別對後無明說。由斯但說無明望行為無間緣，故無有失（文）。</w:t>
      </w:r>
      <w:r>
        <w:rPr>
          <w:bCs/>
          <w:b/>
        </w:rPr>
        <w:t xml:space="preserve">（待堪缺文）（六十四右）謂通達後（至）亦名為意（文）。此百二十四字衍長。演祕·義演等不牒釋此文，古本亦無。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行望識，乃至觸望受，取望有、無、等無間者，其果皆非現心，心所相引生故。非所緣緣者，皆非現行，心能緣慮故。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論有望於生，受望於愛，無等無間，有所緣緣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有望生，受望愛，無等無間。有、受皆種種望於現，非等無間故。有所緣緣者，為彼果所緣故。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論餘支相望二俱非有</w:t>
      </w:r>
      <w:r>
        <w:t xml:space="preserve">。</w:t>
      </w:r>
    </w:p>
    <w:p>
      <w:pPr>
        <w:pStyle w:val="BodyText"/>
      </w:pPr>
      <w:r>
        <w:t xml:space="preserve">●述曰：如前已說。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論：此中且依鄰近順次不相雜亂實緣起說，異此相望為緣不定，諸聰慧者如理應思</w:t>
      </w:r>
      <w:r>
        <w:t xml:space="preserve">。</w:t>
      </w:r>
    </w:p>
    <w:p>
      <w:pPr>
        <w:pStyle w:val="BodyText"/>
      </w:pPr>
      <w:r>
        <w:t xml:space="preserve">●述曰：此中所說，前望次後，鄰近非隔，越超一超二多等。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此依順次，非逆次第。依因果前後不相雜亂，各各剋體實緣起而論，不如對法無明望行相雜亂非實緣起說</w:t>
      </w:r>
      <w:r>
        <w:t xml:space="preserve">。</w:t>
      </w:r>
    </w:p>
    <w:p>
      <w:pPr>
        <w:pStyle w:val="BodyText"/>
      </w:pPr>
      <w:r>
        <w:t xml:space="preserve">（六十四左）又如對法（至）非實緣起說。（文）對法第四（九左）云：如無明望行前生習氣故得為因緣，由彼熏習相續所生諸業能造後有故，當於爾時現行無明能引發故為等無間緣，由彼引發差別諸行流轉相續生故，思惟彼故為所緣緣，以計最勝等不如理思惟緣愚癡位為境界故，彼俱有故為增上緣，由彼增上力令相應思顛倒緣境而造作故，如是一切隨其·所應盡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異鄰次若越次、異順次若逆次、異不相雜亂實緣起、若相雜亂假緣起者，為緣不定</w:t>
      </w:r>
      <w:r>
        <w:t xml:space="preserve">。</w:t>
      </w:r>
    </w:p>
    <w:p>
      <w:pPr>
        <w:pStyle w:val="BodyText"/>
      </w:pPr>
      <w:r>
        <w:t xml:space="preserve">●諸聰惠者，如理應思。</w:t>
      </w:r>
    </w:p>
    <w:p>
      <w:pPr>
        <w:pStyle w:val="BodyText"/>
      </w:pPr>
      <w:r>
        <w:t xml:space="preserve">●且隔越者，且如無明與識等五及有，但一增上，與愛、取、生、老死為二緣，謂所緣增上。</w:t>
      </w:r>
    </w:p>
    <w:p>
      <w:pPr>
        <w:pStyle w:val="BodyText"/>
      </w:pPr>
      <w:r>
        <w:t xml:space="preserve">●餘一切准可知。</w:t>
      </w:r>
    </w:p>
    <w:p>
      <w:pPr>
        <w:pStyle w:val="BodyText"/>
      </w:pPr>
      <w:r>
        <w:t xml:space="preserve">●若逆次者，亦有鄰次隔越。</w:t>
      </w:r>
    </w:p>
    <w:p>
      <w:pPr>
        <w:pStyle w:val="BodyText"/>
      </w:pPr>
      <w:r>
        <w:t xml:space="preserve">●今合說老死，與生愛取行，無明為二緣，謂所緣增上。</w:t>
      </w:r>
    </w:p>
    <w:p>
      <w:pPr>
        <w:pStyle w:val="BodyText"/>
      </w:pPr>
      <w:r>
        <w:t xml:space="preserve">●餘但增上。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若相雜亂有二︰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二逆</w:t>
      </w:r>
    </w:p>
    <w:p>
      <w:pPr>
        <w:pStyle w:val="BodyText"/>
      </w:pPr>
      <w:r>
        <w:t xml:space="preserve">●順中有鄰次隔越</w:t>
      </w:r>
    </w:p>
    <w:p>
      <w:pPr>
        <w:pStyle w:val="BodyText"/>
      </w:pPr>
      <w:r>
        <w:t xml:space="preserve">●鄰次如對法隔越，與前實緣不殊，亦約識等五種而說。</w:t>
      </w:r>
    </w:p>
    <w:p>
      <w:pPr>
        <w:pStyle w:val="BodyText"/>
      </w:pPr>
      <w:r>
        <w:t xml:space="preserve">●若約當生，隨其所應。</w:t>
      </w:r>
    </w:p>
    <w:p>
      <w:pPr>
        <w:pStyle w:val="BodyText"/>
      </w:pPr>
      <w:r>
        <w:t xml:space="preserve">●逆次之中，有鄰有間，皆應思准。</w:t>
      </w:r>
    </w:p>
    <w:p>
      <w:pPr>
        <w:pStyle w:val="BodyText"/>
      </w:pPr>
      <w:r>
        <w:t xml:space="preserve">●緣起下說。此約增上說，然有遠近，乃至諸支，一一廣作。</w:t>
      </w:r>
    </w:p>
    <w:p>
      <w:pPr>
        <w:pStyle w:val="BodyText"/>
      </w:pPr>
      <w:r>
        <w:t xml:space="preserve">●然此中識等五，依當起位，諸支隔越，逆次超間，相雜為緣，一一思准可解，不煩廣為。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論惑、業、苦三攝十二者，無明、愛、取是惑所攝，行、有一分是業所攝，七、有一分是苦所攝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第十七門</w:t>
      </w:r>
      <w:r>
        <w:t xml:space="preserve">。</w:t>
      </w:r>
    </w:p>
    <w:p>
      <w:pPr>
        <w:pStyle w:val="BodyText"/>
      </w:pPr>
      <w:r>
        <w:t xml:space="preserve">●惑業苦攝支者，無明、愛、取三，是惑行全。有一分，除識等種，是業所攝。識等五，生等二，七全，及有一分中，已潤識等五種，是苦所攝。</w:t>
      </w:r>
    </w:p>
    <w:p>
      <w:pPr>
        <w:pStyle w:val="BodyText"/>
      </w:pPr>
      <w:r>
        <w:t xml:space="preserve">●如大論第五十六及十地第八中邊上說︰行、有是業道，無明、愛、取是煩惱道，餘七是苦道。</w:t>
      </w:r>
    </w:p>
    <w:p>
      <w:pPr>
        <w:pStyle w:val="BodyText"/>
      </w:pPr>
      <w:r>
        <w:t xml:space="preserve">（六十五左），如大論第五（至）是苦道（文）、第五十六（十八左）、十地第八（二十右）、中邊上（六右）。</w:t>
      </w:r>
    </w:p>
    <w:p>
      <w:pPr>
        <w:pStyle w:val="BodyText"/>
      </w:pPr>
      <w:r>
        <w:t xml:space="preserve">●大論第十。雖不別解，亦云︰三是煩惱道，二是業道，餘是苦道。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舊中邊說道為難，謂煩惱難、業難、苦難，然新翻名雜染</w:t>
      </w:r>
      <w:r>
        <w:t xml:space="preserve">。</w:t>
      </w:r>
    </w:p>
    <w:p>
      <w:pPr>
        <w:pStyle w:val="BodyText"/>
      </w:pPr>
      <w:r>
        <w:t xml:space="preserve">（六十六右）蓋中邊（至）名雜染（文）。真諦中邊分別論上（五左）云：三種准者，謂煩惱·業·生。煩惱難者，謂無明·貧·愛·取。業難者，謂行及有。生難者，謂所餘七分（文）。玄奘辨中邊論上（六右）云：三雜染者，一煩惱雜染，謂無明·愛·取。二業雜染，謂行·有。三生雜染，謂餘支（文）。今謂新·舊二論第三言生，今疏言苦，難失稽矣。無上依經上（十六左）說：於三界中有四種難，初三即惑、業、生，第四過失難，如樞要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論有處說業全攝有者，應知彼依業有說故</w:t>
      </w:r>
      <w:r>
        <w:t xml:space="preserve">。</w:t>
      </w:r>
    </w:p>
    <w:p>
      <w:pPr>
        <w:pStyle w:val="BodyText"/>
      </w:pPr>
      <w:r>
        <w:t xml:space="preserve">●述曰：今者會違。</w:t>
      </w:r>
    </w:p>
    <w:p>
      <w:pPr>
        <w:pStyle w:val="BodyText"/>
      </w:pPr>
      <w:r>
        <w:t xml:space="preserve">●此中據實而論，乃言有一分含識等種故。</w:t>
      </w:r>
    </w:p>
    <w:p>
      <w:pPr>
        <w:pStyle w:val="BodyText"/>
      </w:pPr>
      <w:r>
        <w:t xml:space="preserve">●瑜伽十地等，說業全攝有者，應知彼論依業有說故。不爾，彼論應分別有。</w:t>
      </w:r>
    </w:p>
    <w:p>
      <w:pPr>
        <w:pStyle w:val="BodyText"/>
      </w:pPr>
      <w:r>
        <w:t xml:space="preserve">●對法第四云：行識有三是業，餘皆同此。</w:t>
      </w:r>
    </w:p>
    <w:p>
      <w:pPr>
        <w:pStyle w:val="BodyText"/>
      </w:pPr>
      <w:r>
        <w:t xml:space="preserve">（六十六右）</w:t>
      </w:r>
      <w:r>
        <w:rPr>
          <w:bCs/>
          <w:b/>
        </w:rPr>
        <w:t xml:space="preserve">難法第四</w:t>
      </w:r>
      <w:r>
        <w:t xml:space="preserve">（至）是業（文）第四（十二右）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今論會云︰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論：有處說識業所攝者，彼說業種為識支故。</w:t>
      </w:r>
    </w:p>
    <w:p>
      <w:pPr>
        <w:pStyle w:val="BodyText"/>
      </w:pPr>
      <w:r>
        <w:t xml:space="preserve">●述曰：識是業者，彼說業種為識支故。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彼論問言︰何故識支業染所攝</w:t>
      </w:r>
      <w:r>
        <w:t xml:space="preserve">？</w:t>
      </w:r>
    </w:p>
    <w:p>
      <w:pPr>
        <w:pStyle w:val="BodyText"/>
      </w:pPr>
      <w:r>
        <w:t xml:space="preserve">●答︰諸行習氣所顯故，即行種子名識故也。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論：惑業所招，獨名苦者，唯苦諦攝，為生厭故。</w:t>
      </w:r>
    </w:p>
    <w:p>
      <w:pPr>
        <w:pStyle w:val="BodyText"/>
      </w:pPr>
      <w:r>
        <w:t xml:space="preserve">●述曰：此釋外問。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若苦體者，一切皆是，何故惑業不名為苦？唯此所招名為苦也。</w:t>
      </w:r>
    </w:p>
    <w:p>
      <w:pPr>
        <w:pStyle w:val="BodyText"/>
      </w:pPr>
      <w:r>
        <w:t xml:space="preserve">●彼唯苦諦，非如惑業，亦集諦故。</w:t>
      </w:r>
    </w:p>
    <w:p>
      <w:pPr>
        <w:pStyle w:val="BodyText"/>
      </w:pPr>
      <w:r>
        <w:t xml:space="preserve">●又為生厭，不起惑業，說此所招，獨名為苦。</w:t>
      </w:r>
    </w:p>
    <w:p>
      <w:pPr>
        <w:pStyle w:val="BodyText"/>
      </w:pPr>
      <w:r>
        <w:t xml:space="preserve">●此即論文以十七門，總是第十廣分別門訖。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餘門如瑜伽第十九十三緣起等說，謂七十九無知廣問答等</w:t>
      </w:r>
      <w:r>
        <w:t xml:space="preserve">。</w:t>
      </w:r>
    </w:p>
    <w:p>
      <w:pPr>
        <w:pStyle w:val="BodyText"/>
      </w:pPr>
      <w:r>
        <w:t xml:space="preserve">（六十七右）瑜伽第十（至）廣問答等（文）。第十之文，如上屢引九十三緣起經上下。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論：由惑、業、苦，即十二支，故此能令生死相續。</w:t>
      </w:r>
    </w:p>
    <w:p>
      <w:pPr>
        <w:pStyle w:val="BodyText"/>
      </w:pPr>
      <w:r>
        <w:t xml:space="preserve">●述曰：此等一一如別章抄，不能廣解。</w:t>
      </w:r>
    </w:p>
    <w:p>
      <w:pPr>
        <w:pStyle w:val="BodyText"/>
      </w:pPr>
      <w:r>
        <w:t xml:space="preserve">●後諸講者，准此應說。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上來總是第二，以十門廣解緣起訖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自下第三，結惑業苦歸本頌文</w:t>
      </w:r>
      <w:r>
        <w:t xml:space="preserve">。</w:t>
      </w:r>
    </w:p>
    <w:p>
      <w:pPr>
        <w:pStyle w:val="BodyText"/>
      </w:pPr>
      <w:r>
        <w:t xml:space="preserve">●由惑業苦，即十二支，故此惑等，能令生死相續不斷，不由外緣生死續也。</w:t>
      </w:r>
    </w:p>
    <w:p>
      <w:pPr>
        <w:pStyle w:val="BodyText"/>
      </w:pPr>
      <w:r>
        <w:t xml:space="preserve">●上來已三。復次，解頌文訖。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自下第四段，釋本頌，文中有三︰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初釋生死相續頌文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二因解淨法相續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三、結歸唯識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初、總解頌文。生死相續，由內因緣等。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次別解二死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後屬釋頌文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論：復次，生死相續，由內因緣，不待外緣，故唯有識</w:t>
      </w:r>
      <w:r>
        <w:t xml:space="preserve">。</w:t>
      </w:r>
    </w:p>
    <w:p>
      <w:pPr>
        <w:pStyle w:val="BodyText"/>
      </w:pPr>
      <w:r>
        <w:t xml:space="preserve">●述曰：此即初也。</w:t>
      </w:r>
    </w:p>
    <w:p>
      <w:pPr>
        <w:pStyle w:val="BodyText"/>
      </w:pPr>
      <w:r>
        <w:t xml:space="preserve">●如文可解</w:t>
      </w:r>
    </w:p>
    <w:p>
      <w:pPr>
        <w:pStyle w:val="BodyText"/>
      </w:pPr>
      <w:r>
        <w:t xml:space="preserve">●次別解二死。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既言內因，內緣何者是也？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論因，謂有漏、無漏二業，正感生死，故說為因。</w:t>
      </w:r>
    </w:p>
    <w:p>
      <w:pPr>
        <w:pStyle w:val="BodyText"/>
      </w:pPr>
      <w:r>
        <w:t xml:space="preserve">●述曰：此下第二，正解二死。</w:t>
      </w:r>
    </w:p>
    <w:p>
      <w:pPr>
        <w:pStyle w:val="BodyText"/>
      </w:pPr>
      <w:r>
        <w:t xml:space="preserve">（六十七左）此下第二正解二死（文）。樞要下末（二十七左）云：二種生死以八門（義燈亦有八門，與今不殊）分別：一、出體，二、釋名，三、辨招生死差別相，四、解位次，五、解得處，六、四種生死相攝，七、會三種生死不同，八、問答分別。對名、問答三門如論。其得處如前第七卷解第八識生無漏中說。然應料簡諸果不同。其位次預流等得，初地即得，如瑜伽決擇聲聞地及佛地論。其三種生死不同，如疏中引楞伽。然且勝曼及此論三種身依三乘決定，楞伽唯依大乘頓悟怖煩惱者說，或通說不定性差別。勝位地前一切與本無別，所以不說。辨招生死差別相者，分段有二：一、散，二、定。散中有二：一、如十二因緣，生唯欲界·全上界小分，依生得善得報別；二、依勝聞思，生得善心轉延福壽，雜資所越唯在欲界，心猛利故。定中有三：一、有漏定，願轉福壽行唯欲界有；二、生四靜慮，廣果天下乃四無色，唯有漏業熏三品禪生；三、生五淨居，有無漏雜。變易唯二：一者、漏發願等，並無漏合資故。業謂七地已前一切二乘皆已現行，無明等為緣資；二、八地已上唯無漏定資現行，智障等並已無故。攝四生死者，無上經云：阿難！一切阿羅漢·辟支佛·十地菩薩為四種障，不得如來法身四德波羅蜜。何者為四？一者生緣，二者生因，三者有有，四者無有。何者生緣？或即是無明住地能生一切行，如無明生業。何者生因？或是無明住地所生諸行，譬如無明所生諸業。何者有有？緣無明住地因、無明住地所起無漏行，三種意生身生，譬如四取為緣、三有漏業為因，起三種有。何者無有？緣三種意生身不可覺知微細墮眠，譬如緣三有中生念念老死。下文云：阿難！於三界中有四種難：一者煩惱，二業難，三者生報難，四者過失難。無明住地所起方便生死，如三界內煩惱難。無明住地所起因緣生死，如三界內業難。無明住地所起有有生死，如三界內生報難。無明住地所起無有生死，如三界內過失難。有有者，有三界有異熟體。無有者，無有苦苦等，唯有行苦相。以無漏資生死亦說為難。問答：分別既得變易經三大劫，亦有變易得百劫隣角耶？答：不得，不以所知障為緣故。若所留身有漏定願所資助者，分段身攝。設許無漏定願所資助，感其分段有何過失而不許耶？以極勝故。非分段收非變易者，不能無漏資身久住，勢力弱故。（文）義燈六</w:t>
      </w:r>
    </w:p>
    <w:p>
      <w:pPr>
        <w:pStyle w:val="BodyText"/>
      </w:pPr>
      <w:r>
        <w:t xml:space="preserve">●初總舉生死之因緣體性，得名所由。</w:t>
      </w:r>
    </w:p>
    <w:p>
      <w:pPr>
        <w:pStyle w:val="BodyText"/>
      </w:pPr>
      <w:r>
        <w:t xml:space="preserve">（六十七左）得名所由（文）義演云：疏：得名所由，即解因緣二字之所由也。因者正惑，緣者助感也。</w:t>
      </w:r>
    </w:p>
    <w:p>
      <w:pPr>
        <w:pStyle w:val="BodyText"/>
      </w:pPr>
      <w:r>
        <w:t xml:space="preserve">●二、所以者何下，外徵釋出生死體等。</w:t>
      </w:r>
    </w:p>
    <w:p>
      <w:pPr>
        <w:pStyle w:val="BodyText"/>
      </w:pPr>
      <w:r>
        <w:t xml:space="preserve">●初中，先出因體，後出緣體。</w:t>
      </w:r>
    </w:p>
    <w:p>
      <w:pPr>
        <w:pStyle w:val="BodyText"/>
      </w:pPr>
      <w:r>
        <w:t xml:space="preserve">●此則初也。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有漏業者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謂三界善業、欲不善業，如緣起中正感後世引滿業是</w:t>
      </w:r>
      <w:r>
        <w:t xml:space="preserve">。</w:t>
      </w:r>
    </w:p>
    <w:p>
      <w:pPr>
        <w:pStyle w:val="BodyText"/>
      </w:pPr>
      <w:r>
        <w:t xml:space="preserve">●除順現業，別助當業，皆非此攝，非是行支，正感生死故。</w:t>
      </w:r>
    </w:p>
    <w:p>
      <w:pPr>
        <w:pStyle w:val="BodyText"/>
      </w:pPr>
      <w:r>
        <w:t xml:space="preserve">●無記業，亦非業攝，理如常解。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無漏業中，除無分別正體、後得及此加行，唯取後得有分別者，緣事生故，至下當知。</w:t>
      </w:r>
    </w:p>
    <w:p>
      <w:pPr>
        <w:pStyle w:val="BodyText"/>
      </w:pPr>
      <w:r>
        <w:t xml:space="preserve">（六十八。右）無漏業中（至）緣事生故。（文）義演云：疏無漏業中，除無分別，乃至緣事生故者。問：加行·根本·後得，皆名無分別。問：若皆無分別者，未審有何差別？答：雖無分別，義各不同。如加行智無顛倒分別，正對智無推求分別，後得智無邪思惟分別。故此三種，皆名無分別。今唯取緣事生後得分別智，不取緣安立四諦無分別智，以緣四諦理故。（文）今謂未詳。</w:t>
      </w:r>
    </w:p>
    <w:p>
      <w:pPr>
        <w:pStyle w:val="BodyText"/>
      </w:pPr>
      <w:r>
        <w:t xml:space="preserve">●此有無漏業，正感生死，故說為因。</w:t>
      </w:r>
    </w:p>
    <w:p>
      <w:pPr>
        <w:pStyle w:val="BodyText"/>
      </w:pPr>
      <w:r>
        <w:t xml:space="preserve">●言正感者，顯由此故，生死相續。</w:t>
      </w:r>
    </w:p>
    <w:p>
      <w:pPr>
        <w:pStyle w:val="BodyText"/>
      </w:pPr>
      <w:r>
        <w:t xml:space="preserve">●由此有力，生死續生，正牽生死。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有漏者，異熟因攝；無漏者，如異熟因，故言正感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論：緣謂煩惱、所知二障，助感生死，故說為緣。</w:t>
      </w:r>
    </w:p>
    <w:p>
      <w:pPr>
        <w:pStyle w:val="BodyText"/>
      </w:pPr>
      <w:r>
        <w:t xml:space="preserve">（六十八左）論緣，謂煩惱所知二障。（文）義蘊云：問：論但言煩惱助感，理以無明發業，名為助感。</w:t>
      </w:r>
    </w:p>
    <w:p>
      <w:pPr>
        <w:pStyle w:val="BodyText"/>
      </w:pPr>
      <w:r>
        <w:t xml:space="preserve">●述曰：此釋緣體等。</w:t>
      </w:r>
    </w:p>
    <w:p>
      <w:pPr>
        <w:pStyle w:val="BodyText"/>
      </w:pPr>
      <w:r>
        <w:t xml:space="preserve">●此中二障，助前二業，感於生死，故說為緣，非正有力由此生故。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煩惱障者，謂一切潤生諸惑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取發業者，雖理無違，而今此意取潤生者</w:t>
      </w:r>
      <w:r>
        <w:t xml:space="preserve">。</w:t>
      </w:r>
    </w:p>
    <w:p>
      <w:pPr>
        <w:pStyle w:val="BodyText"/>
      </w:pPr>
      <w:r>
        <w:t xml:space="preserve">（六十八左）意趣潤生者等。（文）義蘊云：疏云：意取潤生之惑者何？答：勝鬘既說如取為緣，取是潤惑，業為正感，取潤業種，名為助感。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所知障者，此類雖多，但取緣佛有情起者，或取一切如煩惱潤，至下當知。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論。所以者何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自下第二，出生死體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初假外徵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此有二問︰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生死有幾由二因緣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有何所以？由斯二業，生死果起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下答有二︰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後別解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論生死有二</w:t>
      </w:r>
      <w:r>
        <w:t xml:space="preserve">。</w:t>
      </w:r>
    </w:p>
    <w:p>
      <w:pPr>
        <w:pStyle w:val="BodyText"/>
      </w:pPr>
      <w:r>
        <w:t xml:space="preserve">●述曰：此總答數。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論一分段生死，謂諸有漏善不善業，由煩惱障緣助勢力，所感三界麤異熟果。</w:t>
      </w:r>
    </w:p>
    <w:p>
      <w:pPr>
        <w:pStyle w:val="BodyText"/>
      </w:pPr>
      <w:r>
        <w:t xml:space="preserve">（六十九右）論三界粗異熟果（文）義蘊云：問：疏云：五蘊為性無色，定有色耶？答：三界通言，據多分說，亦不相違。有云：約定色者，理必不然，此業異故。或取色種，亦不應理，非波繫故。</w:t>
      </w:r>
    </w:p>
    <w:p>
      <w:pPr>
        <w:pStyle w:val="BodyText"/>
      </w:pPr>
      <w:r>
        <w:t xml:space="preserve">●述曰：此下別解有二︰</w:t>
      </w:r>
    </w:p>
    <w:p>
      <w:pPr>
        <w:pStyle w:val="BodyText"/>
      </w:pPr>
      <w:r>
        <w:t xml:space="preserve">●初解分段</w:t>
      </w:r>
    </w:p>
    <w:p>
      <w:pPr>
        <w:pStyle w:val="BodyText"/>
      </w:pPr>
      <w:r>
        <w:t xml:space="preserve">●後解變易。</w:t>
      </w:r>
    </w:p>
    <w:p>
      <w:pPr>
        <w:pStyle w:val="BodyText"/>
      </w:pPr>
      <w:r>
        <w:t xml:space="preserve">●此解分段中，初體，後名。</w:t>
      </w:r>
    </w:p>
    <w:p>
      <w:pPr>
        <w:pStyle w:val="BodyText"/>
      </w:pPr>
      <w:r>
        <w:t xml:space="preserve">●，此出體也。</w:t>
      </w:r>
    </w:p>
    <w:p>
      <w:pPr>
        <w:pStyle w:val="BodyText"/>
      </w:pPr>
      <w:r>
        <w:t xml:space="preserve">●用前有漏善不善業為正感因，由前煩惱障緣助勢力，所感三界異熟無記麤異熟果。</w:t>
      </w:r>
    </w:p>
    <w:p>
      <w:pPr>
        <w:pStyle w:val="BodyText"/>
      </w:pPr>
      <w:r>
        <w:t xml:space="preserve">（六十九右）用前有漏（至）異熟果（文）。義燈六末（三十八右）云：且分段生，取名言熏習識等五種而為親因，福及非福·不動三業為勝增上能招感緣。一切煩惱總能為發業潤生之緣，由依他緣而得生故。勝曼經·無上依經·寶性論等皆隱識等名言親種，但顯增上業名為因，發業潤生惑名之為緣。故勝曼經云：如取為緣有漏業因而生三有。</w:t>
      </w:r>
    </w:p>
    <w:p>
      <w:pPr>
        <w:pStyle w:val="BodyText"/>
      </w:pPr>
      <w:r>
        <w:t xml:space="preserve">●易可見故，有定限故，易了知故，二乘世間共知有故，名之為麤，五蘊為性。</w:t>
      </w:r>
    </w:p>
    <w:p>
      <w:pPr>
        <w:pStyle w:val="BodyText"/>
      </w:pPr>
      <w:r>
        <w:t xml:space="preserve">●此即正出生死體也。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何名分段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論身命短長，隨因緣力，有定齊限，故名分段。</w:t>
      </w:r>
    </w:p>
    <w:p>
      <w:pPr>
        <w:pStyle w:val="BodyText"/>
      </w:pPr>
      <w:r>
        <w:t xml:space="preserve">●述曰：此釋名也。</w:t>
      </w:r>
    </w:p>
    <w:p>
      <w:pPr>
        <w:pStyle w:val="BodyText"/>
      </w:pPr>
      <w:r>
        <w:t xml:space="preserve">●以此異熟身命短長，或一歲一日，乃至八萬劫等，隨往業因惑緣之力，有爾所時，若身若命，定齊限故，名為分段。</w:t>
      </w:r>
    </w:p>
    <w:p>
      <w:pPr>
        <w:pStyle w:val="BodyText"/>
      </w:pPr>
      <w:r>
        <w:t xml:space="preserve">●可為一分一段等，故名分段也。</w:t>
      </w:r>
    </w:p>
    <w:p>
      <w:pPr>
        <w:pStyle w:val="BodyText"/>
      </w:pPr>
      <w:r>
        <w:t xml:space="preserve">（六十九左）此釋名也（至）</w:t>
      </w:r>
      <w:r>
        <w:rPr>
          <w:bCs/>
          <w:b/>
        </w:rPr>
        <w:t xml:space="preserve">各分段</w:t>
      </w:r>
      <w:r>
        <w:t xml:space="preserve">（文）。義燈六末（三十九右）云：言分段者，分謂齊限，即謂命根。段謂差別，即五蘊體。捨此受餘，有差別故。此差別身，命有齊限，即段之分，名分段。命屬身故，即依士釋。或此分段，俱通身命，皆隨因緣，有定齊限，故名分段。亦分段名為分段，即持業釋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論二不思議變易生死，謂諸無漏有分別業，由所知障緣助勢力，所感殊勝細異熟果。</w:t>
      </w:r>
    </w:p>
    <w:p>
      <w:pPr>
        <w:pStyle w:val="BodyText"/>
      </w:pPr>
      <w:r>
        <w:t xml:space="preserve">●述曰下，解變易，有五︰初出體；次釋名，因辨得人；次問答；次二死對辨；後總結。</w:t>
      </w:r>
    </w:p>
    <w:p>
      <w:pPr>
        <w:pStyle w:val="BodyText"/>
      </w:pPr>
      <w:r>
        <w:t xml:space="preserve">●，此出體也。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謂前諸無漏，後得有分別業，由前所知障緣助勢力，所感殊勝細異熟果。</w:t>
      </w:r>
      <w:r>
        <w:t xml:space="preserve">。</w:t>
      </w:r>
    </w:p>
    <w:p>
      <w:pPr>
        <w:pStyle w:val="BodyText"/>
      </w:pPr>
      <w:r>
        <w:t xml:space="preserve">（七十。右）謂前諸無漏（至）細異熟果。（文）義燈（六末三十八。右）云：變易生死，即前識等五果種子，皆為親因。欲界福業，并色不動，除無想天，及五淨居，為近勝緣。依四靜慮，緣事無漏，後得悲·智相應定願，而為遠勝緣。故此論云：由悲願力，改轉身命。又云：無漏定願，正所資感。又云：無漏有分別業。有分別業，即後得緣事智俱之思，思亦即願，故不別說。由所知障，執彼菩提有情為有，起此悲願，亦為斷除，留身久住，故所知障，能為其緣。雖實變易，用名言種，而為親因，福·不動業，為增上緣。若無漏無勝，堪能感變易生，由所知障，方發悲願，故起無漏，資身故業。故此論云：無漏定願，資有漏業。今隱所資，但舉能資，及以能發勝劣兩緣。故勝曼等云：無漏業因，所知障緣。有意生身，既以識等名言種子，為親因生，明變生體，是有漏說。是無漏界外生死者，依勝緣說，或無漏人所受生死，或無煩惱漏所受生死，故名為無漏。非體無漏界外別性，非離三界有別有情。仁王般若云：三界外有別眾生，是外道義，非諸佛經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此望分段，轉淨妙故，轉微細故，轉光潔故，無定限故，非彼世間及非迴心二乘境故，名為殊勝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唯妙唯細，唯是菩薩及其自身並佛境界，故名為細</w:t>
      </w:r>
      <w:r>
        <w:t xml:space="preserve">。</w:t>
      </w:r>
    </w:p>
    <w:p>
      <w:pPr>
        <w:pStyle w:val="BodyText"/>
      </w:pPr>
      <w:r>
        <w:t xml:space="preserve">（七十右）非彼世間（至）故名為細（文）。義蘊云：疏非彼世間，乃非囘心至諸天尚不能見者，意云：有預流果入變易身，分段羅漢等皆不能見。但是分段身，無問凡、聖，皆不見變易身。說得天眼，亦不能見。若向果·菩薩等一種歸變易身，但各各同類自相見，從上得見下，下不得上。如初果受變易身，不見上三果人變易，唯自類相見。若上果人受變易，非但自類相見，亦得見下三果變易身。乃至回心及頓悟菩薩，雖有同受變易身，然下位自相見而不見上，上位自相見亦得見下位變易身。又此變易身極是肉眼，亦能相見。縱有分段，得天眼者亦不能見。問：初地菩薩受變易，二地分段菩薩得見下不？答：亦得見。以二地菩薩根劣惠強，亦見下地變易細身，不同二乘、無學等，以根鈍故。又雖是同初地，然有分段，有變易，但同類自相見分段，亦不見變易身。且初地菩薩若分段，若變易，皆不能見二地菩薩分段身。既不見二地菩薩所住之土，豈得見身耶？亦如六欲天展轉下，不見上天身、土。以福有強、劣，故使然也。（文）具如次下（八十四左）。</w:t>
      </w:r>
    </w:p>
    <w:p>
      <w:pPr>
        <w:pStyle w:val="BodyText"/>
      </w:pPr>
      <w:r>
        <w:t xml:space="preserve">●第八十說其諸天等尚不見故。</w:t>
      </w:r>
    </w:p>
    <w:p>
      <w:pPr>
        <w:pStyle w:val="BodyText"/>
      </w:pPr>
      <w:r>
        <w:t xml:space="preserve">（七十右）、第八十說（至）尚不見故。（文）此變易身非唯諸天不見，如二乘等猶不能見。如下論（二十四左）、八十（二十二右）云：問：若住有餘依涅槃界中，能發趣阿耨多羅三藐三菩提者，云何但由一生便能證得阿耨多羅三藐三菩提耶？所以者何？阿羅漢等尚當無有所餘一生，何況當有多生相續？答：由彼要當增諸壽行方能成辨。世尊多分依此回向菩提聲聞密意說言：物類，善男子！若有善修四神足已，能住一劫或餘一劫。餘一劫者，此中意說過於一劫。彼雖如是增益壽行，能發趣阿耨多羅三藐三菩提，而所修行極成遲鈍，樂涅槃故，不如初心始業菩薩。彼既如是增壽行已，留有根身，別作化身，同法者前，方便示現於無餘依般涅槃界而般涅槃。由此因緣，皆作是念：其名尊者，於無餘依般涅槃界已般涅槃。彼以所留有根實身，即於此界瞻部洲中，隨其所樂，遠離○而住。一切諸天尚不能觀，何況其餘眾生能見？彼於涅槃多樂住故，於遍遊行彼彼世界，親近供養佛菩薩中，及於修習菩提資糧諸聖道中，若放逸時，諸佛菩薩數數覺悟。被覺悟已，於所修行能不放逸。（文）今謂起信解謗，以此論文證無餘依有色·心等。是故論文雖長，具引不略。此文明言別作化身，示現無餘般涅槃界，知是非實無餘涅槃。每令幼學聽瑩，可不慎乎？此文亦見佛地論第二（十三左）。</w:t>
      </w:r>
    </w:p>
    <w:p>
      <w:pPr>
        <w:pStyle w:val="BodyText"/>
      </w:pPr>
      <w:r>
        <w:t xml:space="preserve">●此以異熟無記五蘊為自性，於五果中，異熟果攝。</w:t>
      </w:r>
    </w:p>
    <w:p>
      <w:pPr>
        <w:pStyle w:val="BodyText"/>
      </w:pPr>
      <w:r>
        <w:t xml:space="preserve">●此即正出生死體也。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何故分段言三界果，此死不言是何界果？</w:t>
      </w:r>
    </w:p>
    <w:p>
      <w:pPr>
        <w:pStyle w:val="BodyText"/>
      </w:pPr>
      <w:r>
        <w:t xml:space="preserve">●此於三界，非定何界，如前第七，已有二解，故不言三界。不同分段死，定屬此界業。</w:t>
      </w:r>
    </w:p>
    <w:p>
      <w:pPr>
        <w:pStyle w:val="BodyText"/>
      </w:pPr>
      <w:r>
        <w:t xml:space="preserve">（七十左），如前第七，已有二解故。（文）第七（二十八左）云云，義演八末。上（二十左）云：疏總舉二人者，解云：即是頓悟·漸悟菩薩二人。若頓悟，色界後生無漏；若漸悟，即唯欲界後引生無漏。第八（文）疏一切異生即頓悟人者，意說：若悟頓人，直入菩薩初地等，即名異生菩薩；若不定性，先得二乘有學聖果，或得無學聖果，後回心入初地者，即名聖者菩薩。</w:t>
      </w:r>
    </w:p>
    <w:p>
      <w:pPr>
        <w:pStyle w:val="BodyText"/>
      </w:pPr>
      <w:r>
        <w:t xml:space="preserve">●此變易死，不屬無漏業故。</w:t>
      </w:r>
    </w:p>
    <w:p>
      <w:pPr>
        <w:pStyle w:val="BodyText"/>
      </w:pPr>
      <w:r>
        <w:t xml:space="preserve">●此資行相，至下當知。</w:t>
      </w:r>
    </w:p>
    <w:p>
      <w:pPr>
        <w:pStyle w:val="BodyText"/>
      </w:pPr>
      <w:r>
        <w:t xml:space="preserve">（七十左）此變易死（至）下當知。（文）義蘊云：疏此變易生死不屬無漏業者。問：實聖教說為無漏，隨助因說即屬無漏，何理相違？答：此云殊。約異熟果，是明不屬無漏。若隨助因，增上果攝。此據剋體不隨因，故無違也。（文）義燈六末（四十四右）云：然分段死言屬三界，變易不言。以分段死隨業繫地，即言三界。變易之業說是無漏，故不言地。要集說云隨在二界者，不善論意變易生死，隱不說彼有漏業故。處所差別，略准可知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何名變易死，而言不思議？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論由悲願力，改轉身命，無定齊限，故名變易</w:t>
      </w:r>
      <w:r>
        <w:t xml:space="preserve">。</w:t>
      </w:r>
    </w:p>
    <w:p>
      <w:pPr>
        <w:pStyle w:val="BodyText"/>
      </w:pPr>
      <w:r>
        <w:t xml:space="preserve">（七十左）論由悲願力（至）故名變易（文）。演祕云：論由悲願力至故名變易者。問：按攝大乘云：菩薩留惑，證一切智。今云：悲願能招於生，得至佛果。豈不相違？又生但由悲願而致，何用煩惱不退菩薩而不斷耶？答：七地以前，用受分段；八地已去，不障道故，所以不斷。若爾，應非是染污法。染污法者，何不斷耶？答：如末那惑，雖最後除，亦得名染，此亦無失。又能助所知，令變易續，故不斷之。若爾，二乘無學回心，應無變易，煩惱無故。答：有惑習氣，能為助緣，亦受變易。且依初釋（文）。</w:t>
      </w:r>
    </w:p>
    <w:p>
      <w:pPr>
        <w:pStyle w:val="BodyText"/>
      </w:pPr>
      <w:r>
        <w:t xml:space="preserve">●述曰：下釋名，兼辨得人也。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略有三名，此第一也。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謂由大悲救生，大願得菩提力，故改轉舊鄙惡身命，成今殊勝身命，轉先麤劣身命，成今妙細身命。</w:t>
      </w:r>
    </w:p>
    <w:p>
      <w:pPr>
        <w:pStyle w:val="BodyText"/>
      </w:pPr>
      <w:r>
        <w:t xml:space="preserve">（七十左）謂由大悲救生（至）</w:t>
      </w:r>
      <w:r>
        <w:rPr>
          <w:bCs/>
          <w:b/>
        </w:rPr>
        <w:t xml:space="preserve">如細身命</w:t>
      </w:r>
      <w:r>
        <w:t xml:space="preserve">（文）。義燈六末（三十九左）云：且依此論，略列三名：一、不思議返易生死，釋名如論，亦通依士·持業二釋。以由無漏所資感故，所受返易，妙用難測，非下劣境變易，即不思議持業釋也。或無漏定願，妙用難測，名不思議。不思議之返易生死，即依士釋（文）。</w:t>
      </w:r>
    </w:p>
    <w:p>
      <w:pPr>
        <w:pStyle w:val="BodyText"/>
      </w:pPr>
      <w:r>
        <w:t xml:space="preserve">●前有定限齊。謂此業、此洲、此界、此地，定爾所時。今此業、此洲、此界、此地，齊限不定。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如資色界廣果天，身過五百由旬，命過五百劫，或減於彼；乃至欲界人天亦爾。</w:t>
      </w:r>
    </w:p>
    <w:p>
      <w:pPr>
        <w:pStyle w:val="BodyText"/>
      </w:pPr>
      <w:r>
        <w:t xml:space="preserve">（七十一右）如資色界廣果天身等（文）。義演云：疏如資色究竟天身至欲界人、天亦爾者，意云：此即指事也。有二解：一云：若受變易生死者，以無漏定願資此舊身，令得廣大過於色究竟天身。然此天身長一萬六千由句，今資此身過彼天身，故云過一萬六千由旬。令過一萬一萬六千劫者，由菩薩得變易，必無漏法資延壽，令長彼天，故過六千劫。或異於彼者，隨一種由無漏法資，或可身不得過一萬六千由旬，命亦不得過一萬六千劫，則所資身長、短命劫數論少異於彼天身、命，故云或減於彼也。何以如是？由其菩薩願力，須長即長，須短則長，須短則短，而無定限，故云無定齊限。欲界亦爾者，意說：於欲界人、天中受變易生死者，以無漏定願資舊身。今或長於舊業所感者，亦無定限，故云無定限。今即增減者，謂諸菩薩意欲爾故。若菩薩上生究竟天者，不得變易身也。第二解云：若生色究竟天者，必得變易，即資本身更長於一萬六千由旬，今更過一萬六千劫也。或減於彼，用無漏資故，可身感舊身，爾減舊命。何以如是？謂如由菩薩意欲等故，欲界亦爾。問：如色究竟天，如何得有回心耶？答：雖有聲聞生彼，不回心直往；菩薩生彼，亦得變易。問：如聖者云：大地菩薩不生於彼。云何於色究竟天而受變易耶？答：前卷解亦有許得生者，故受變易身，義亦無妨。且依前解。言色身五百由旬，今過五百劫者，意說第四禪中廣果天身，身長五百由旬，壽命五百劫。若菩薩受變易身，以無漏定願資故身因，令身自命或過於彼。天減彼天，義如前說。亦有疏無資廣果天，身過五百由旬，命過五百劫。或減於彼此，疏本雖不載廣果之文，意義亦同，彼此皆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變是改義，易是轉義。</w:t>
      </w:r>
    </w:p>
    <w:p>
      <w:pPr>
        <w:pStyle w:val="BodyText"/>
      </w:pPr>
      <w:r>
        <w:t xml:space="preserve">●改轉舊身命生死，成今身命生死，故名變易。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下。何名不思議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論無漏定願，正所資感，妙用難測，名不思議</w:t>
      </w:r>
      <w:r>
        <w:t xml:space="preserve">。</w:t>
      </w:r>
    </w:p>
    <w:p>
      <w:pPr>
        <w:pStyle w:val="BodyText"/>
      </w:pPr>
      <w:r>
        <w:t xml:space="preserve">●述曰：若無漏定願力，正所資生，正所感得，至彼微細，妙用難測，不可知故。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非二乘境故，名不思議；非凡有情，二乘計度，名不思議；非謂菩薩，佛亦不知，名不思議也。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楞伽第四卷說︰大惠！聲聞、辟支佛未證法無我，未得離不思議變易生，佛離故，得不思議無漏界法身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變易死名，與此論同。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無漏界法身，如下第十卷解</w:t>
      </w:r>
      <w:r>
        <w:t xml:space="preserve">。</w:t>
      </w:r>
    </w:p>
    <w:p>
      <w:pPr>
        <w:pStyle w:val="BodyText"/>
      </w:pPr>
      <w:r>
        <w:t xml:space="preserve">（七十一左）楞伽第四（至）</w:t>
      </w:r>
      <w:r>
        <w:rPr>
          <w:bCs/>
          <w:b/>
        </w:rPr>
        <w:t xml:space="preserve">無漏法身</w:t>
      </w:r>
      <w:r>
        <w:t xml:space="preserve">。（文）楞伽第四（二十一左）云：大惠！聲聞·辟支佛未證法無我，未得不可思議變易生，是故我為諸聲聞故說一乘道。大惠！聲聞·辟支佛若離一切諸過熏習，得證法無我，爾時離於諸過三昧無漏醉法，覺已修行出世間無漏界中一切功德，修行已得不可思議自在法身。（文）問：勝鬘三種意成身，通漸·頓二悟，楞伽所說亦為通耶？答：樞要有二釋：一、限頓悟；一、通漸·頓。二各有理，正否如何？太抄·義演等前說為勝，興師·範師後釋為優，思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論：或名意成，身隨意願成故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下，釋第二名及顯得名</w:t>
      </w:r>
      <w:r>
        <w:t xml:space="preserve">。</w:t>
      </w:r>
    </w:p>
    <w:p>
      <w:pPr>
        <w:pStyle w:val="BodyText"/>
      </w:pPr>
      <w:r>
        <w:t xml:space="preserve">●又此生死果，或名意成身，隨大悲願意之所成故。</w:t>
      </w:r>
    </w:p>
    <w:p>
      <w:pPr>
        <w:pStyle w:val="BodyText"/>
      </w:pPr>
      <w:r>
        <w:t xml:space="preserve">（七十二右）又此生死（至）之所成故（文）。義燈六末（三十九右）云：二名意成身，身即屬果，意願是因，成通因果，即隨意所成之身，身屬因故，依士釋也。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勝鬘經云︰生者諸受根起，死者諸受根滅</w:t>
      </w:r>
      <w:r>
        <w:t xml:space="preserve">。</w:t>
      </w:r>
    </w:p>
    <w:p>
      <w:pPr>
        <w:pStyle w:val="BodyText"/>
      </w:pPr>
      <w:r>
        <w:t xml:space="preserve">（七十二右）勝鬘經云（至）諸受根滅。（文）經（十八左）云：世尊！生死生死者，諸受·根沒，次第不受根起，是名生死。世尊！生死者，此二法是如來藏，世間言說，故有死有生。死者，諸根壞；生者，新諸根起。（文）寶窟下末（二十六左）云：今明釋生死中有三，謂標、釋、結。初生死兩字，標生死也。生死者，此三字將欲解釋，故牒六也。諸受根沒者，釋生死也。眼耳等六根生識，領納六塵，故云諸受。又此六根能能容受識住，故名為受。此六能生我，故名根。沒者，死也。生分已謝，死分次起，故云次第也。不受根起者，雖有根相，不能生滅，領納前塵，故云不受根。又不容受六識，故言不受根也。是名結也。乃至今示生死之相。諸根壞者，眼等諸根壞，五受中捨受根壞。生者，新諸根起，由業煩惱力，未來還生。為起五受根中，是喜受根起，四識住中喜潤故住，亦是十二緣中識支也。</w:t>
      </w:r>
    </w:p>
    <w:p>
      <w:pPr>
        <w:pStyle w:val="BodyText"/>
      </w:pPr>
      <w:r>
        <w:t xml:space="preserve">●乃至云云，如別章解。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釋此一名，恐義無由，下引經證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論：如契經說：如取為緣，有漏業因，續後有者，而生三有。如是無明習地為緣，無漏業因，有阿羅漢、獨覺、已得自在菩薩，生三種意，成身</w:t>
      </w:r>
      <w:r>
        <w:t xml:space="preserve">。</w:t>
      </w:r>
    </w:p>
    <w:p>
      <w:pPr>
        <w:pStyle w:val="BodyText"/>
      </w:pPr>
      <w:r>
        <w:t xml:space="preserve">●述曰：此成於前，意成身名。如勝鬘經說：</w:t>
      </w:r>
    </w:p>
    <w:p>
      <w:pPr>
        <w:pStyle w:val="BodyText"/>
      </w:pPr>
      <w:r>
        <w:t xml:space="preserve">●摩利迦，此名鬘者，即末利夫人也。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此夫人之女，名摩利室羅，即勝鬘也。</w:t>
      </w:r>
    </w:p>
    <w:p>
      <w:pPr>
        <w:pStyle w:val="BodyText"/>
      </w:pPr>
      <w:r>
        <w:t xml:space="preserve">（七十二左）</w:t>
      </w:r>
      <w:r>
        <w:rPr>
          <w:bCs/>
          <w:b/>
        </w:rPr>
        <w:t xml:space="preserve">此天人之名</w:t>
      </w:r>
      <w:r>
        <w:t xml:space="preserve">（至）即勝鬘也。（文）寶窟上本（四右）云：言勝鬘者，外國名為尸利摩羅。尸利，此翻名之為勝。摩羅名鬘，鬘謂華鬘。而言勝者，一釋云：鬘中之上，故云勝鬘。勝鬘父母借彼世間殊勝之鬘以美其女，故號勝鬘也。</w:t>
      </w:r>
    </w:p>
    <w:p>
      <w:pPr>
        <w:pStyle w:val="BodyText"/>
      </w:pPr>
      <w:r>
        <w:t xml:space="preserve">●彼說如似以取為緣，即煩惱障。有漏業因，即正因業。</w:t>
      </w:r>
    </w:p>
    <w:p>
      <w:pPr>
        <w:pStyle w:val="BodyText"/>
      </w:pPr>
      <w:r>
        <w:t xml:space="preserve">●由惑潤故，續後有者，而生三界之有。</w:t>
      </w:r>
    </w:p>
    <w:p>
      <w:pPr>
        <w:pStyle w:val="BodyText"/>
      </w:pPr>
      <w:r>
        <w:t xml:space="preserve">●此舉分段因果，以況變易。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如是五住地中，無明習地為緣，即所知障；無漏業因，即有分別業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有阿羅漢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一獨覺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二、已得自在菩薩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三、以彼所知障及無漏業為因故，生是三種意成身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佛性論云︰於三界外，有三種人受於變易</w:t>
      </w:r>
      <w:r>
        <w:t xml:space="preserve">。</w:t>
      </w:r>
    </w:p>
    <w:p>
      <w:pPr>
        <w:pStyle w:val="BodyText"/>
      </w:pPr>
      <w:r>
        <w:t xml:space="preserve">（七十二左）佛性論云：（至）受於變易。（文）佛性論第二（二十九右）云：復次，十地由四障故，未得極果，四德金剛後心方乃得之應知。何以故？以出三界外有三種聖人，謂聲聞·獨覺·大力菩薩。住無流界有四種怨障，由此四怨障故，不得如來法身四種功德波羅蜜。四怨障者，一方便生死，二因緣生死，三有有生死，四有生死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人雖即此，然非界外</w:t>
      </w:r>
      <w:r>
        <w:t xml:space="preserve">。</w:t>
      </w:r>
    </w:p>
    <w:p>
      <w:pPr>
        <w:pStyle w:val="BodyText"/>
      </w:pPr>
      <w:r>
        <w:t xml:space="preserve">●此之三種，皆轉舊麤身，由大悲願力，得隨意所成故。</w:t>
      </w:r>
    </w:p>
    <w:p>
      <w:pPr>
        <w:pStyle w:val="BodyText"/>
      </w:pPr>
      <w:r>
        <w:t xml:space="preserve">●彼五住地中，無明住地是法執攝。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彼經自云︰由無明住為依，恒沙煩惱因之而起</w:t>
      </w:r>
      <w:r>
        <w:t xml:space="preserve">。</w:t>
      </w:r>
    </w:p>
    <w:p>
      <w:pPr>
        <w:pStyle w:val="BodyText"/>
      </w:pPr>
      <w:r>
        <w:t xml:space="preserve">（七十三右）彼經自云（至）因之而起（文），經（十二左）具文云：是故無明住地積聚，生一切修道斷煩惱上煩惱，彼生心上煩惱，彼生心上煩惱·止上煩惱·止上煩惱·觀上煩惱·禪上煩惱·正受上煩惱·方便上煩惱·智上煩惱·果上煩惱·得上煩惱·力上煩惱·無畏上煩惱。如是過恒沙等煩惱，如來菩提智所斷，一切皆依無明住地之所建立。一切上煩惱起，皆因無明住地，緣無明住地。</w:t>
      </w:r>
    </w:p>
    <w:p>
      <w:pPr>
        <w:pStyle w:val="BodyText"/>
      </w:pPr>
      <w:r>
        <w:t xml:space="preserve">●如下：第十卷中。自會。</w:t>
      </w:r>
    </w:p>
    <w:p>
      <w:pPr>
        <w:pStyle w:val="BodyText"/>
      </w:pPr>
      <w:r>
        <w:t xml:space="preserve">●勝鬘經云：世尊！有如取緣，即是此中如取為緣。</w:t>
      </w:r>
    </w:p>
    <w:p>
      <w:pPr>
        <w:pStyle w:val="BodyText"/>
      </w:pPr>
      <w:r>
        <w:t xml:space="preserve">●彼意說有一，如取為緣有漏業因等，義與此同，而文有異，翻者失也。</w:t>
      </w:r>
    </w:p>
    <w:p>
      <w:pPr>
        <w:pStyle w:val="BodyText"/>
      </w:pPr>
      <w:r>
        <w:t xml:space="preserve">●舊言無明住地，今言習地，梵本無住。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所言習者，由數習故，有此無明等五住地，故名無明習地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所言住是何義</w:t>
      </w:r>
      <w:r>
        <w:t xml:space="preserve">？</w:t>
      </w:r>
    </w:p>
    <w:p>
      <w:pPr>
        <w:pStyle w:val="BodyText"/>
      </w:pPr>
      <w:r>
        <w:t xml:space="preserve">（七十三右）所言住是何義？（文）寶窟中末（二十八右）云：略以八同釋五住地。第一、釋名門。見一所住地者，能生名地，令所生成立名住，心迷不解名惑，八忍七智推求諦理名見，緣一理總斷煩惱故名一處，故云見一所住地也。又解：五利煩惱推求名見，入見道一處併斷名見一處。言住地者，本為末依名之為住，本能生末目之為地。</w:t>
      </w:r>
    </w:p>
    <w:p>
      <w:pPr>
        <w:pStyle w:val="BodyText"/>
      </w:pPr>
      <w:r>
        <w:t xml:space="preserve">●舊云大力菩薩，今言已得自在菩薩，是第八地。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於相及土二種之中，已得自在故。故第八地說斷二愚中，有於相、土自在愚也。</w:t>
      </w:r>
    </w:p>
    <w:p>
      <w:pPr>
        <w:pStyle w:val="BodyText"/>
      </w:pPr>
      <w:r>
        <w:t xml:space="preserve">（七十三左）第八地說（至）自在愚也。（文）第九論（三十三左）云：第七地中純無相觀，雖恒相續而有加行，由無相中有加行故，未能任運現相及土。如是加行障八地中無功用道，故若得入第八地時便能永斷，彼永斷故得二自在。由斯八地說斷二愚及彼粗重，一於無相作功用愚，二於相自在愚，令於相中不自在故。此亦攝土相一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彼言大力，亦是於相於土得大力故</w:t>
      </w:r>
      <w:r>
        <w:t xml:space="preserve">。</w:t>
      </w:r>
    </w:p>
    <w:p>
      <w:pPr>
        <w:pStyle w:val="BodyText"/>
      </w:pPr>
      <w:r>
        <w:t xml:space="preserve">（七十三左）彼言大力（文）勝鬘經，宋求那跋陀羅譯。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無上依經云：大地菩薩</w:t>
      </w:r>
      <w:r>
        <w:t xml:space="preserve">。</w:t>
      </w:r>
    </w:p>
    <w:p>
      <w:pPr>
        <w:pStyle w:val="BodyText"/>
      </w:pPr>
      <w:r>
        <w:t xml:space="preserve">（七十三左）無上依經云大地菩薩。（文）經上（十五左）云：阿難！一切阿羅漢·辟支佛·大地菩薩為四種障，不得如來法身四德波羅密。（文）此經全部二卷，梁真諦譯。然佛性論亦真諦譯。第二論中（十九右）一處云大力菩薩，一處（二十右）云自在菩薩，明言異意同。</w:t>
      </w:r>
    </w:p>
    <w:p>
      <w:pPr>
        <w:pStyle w:val="BodyText"/>
      </w:pPr>
      <w:r>
        <w:t xml:space="preserve">●舊云意生身，此言意成身。彼義隨意而生，今意隨意而成。</w:t>
      </w:r>
    </w:p>
    <w:p>
      <w:pPr>
        <w:pStyle w:val="BodyText"/>
      </w:pPr>
      <w:r>
        <w:t xml:space="preserve">●但轉易，故非新生，故不可言生。</w:t>
      </w:r>
    </w:p>
    <w:p>
      <w:pPr>
        <w:pStyle w:val="BodyText"/>
      </w:pPr>
      <w:r>
        <w:t xml:space="preserve">●此即二乘無學，迴心向大者，及直往菩薩八地以去，方受變易生死。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此非盡理，但隨經文</w:t>
      </w:r>
      <w:r>
        <w:t xml:space="preserve">。</w:t>
      </w:r>
    </w:p>
    <w:p>
      <w:pPr>
        <w:pStyle w:val="BodyText"/>
      </w:pPr>
      <w:r>
        <w:t xml:space="preserve">（七十三左）此非盡理但隨經者，義蘊云：據實前三果，七地已前寧受變易？今云羅漢已得自在，自在菩薩及是八地，故云非盡理也。下疏會。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佛地第二卷說聲聞乘，或除七生，或除一生，或除上界處處一生。即前三果，雖諸煩惱所潤分段，得非擇滅，而由願力受變易生，三無數劫修菩提因，無有過失。</w:t>
      </w:r>
    </w:p>
    <w:p>
      <w:pPr>
        <w:pStyle w:val="BodyText"/>
      </w:pPr>
      <w:r>
        <w:t xml:space="preserve">（七十三左）佛地第二（至）即前三果。（文）第二（十三左）云：若爾，聲聞或除七生，或除三生，或除上界處處一生，餘一切生得非擇滅，或一切生皆非擇滅，云何更經三無數劫修菩提因而得佛？雖諸煩惱所潤分段得非擇滅，而由願力受變易生，三無數劫修菩提因無有過失。非擇滅者，眾緣不具，於此時中畢竟不生，非永不生。彼雖長時住在生死，由定願力資惑生因，令其功能多時生果，即此一身展轉增勝乃至成佛，如延壽法更不受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非擇滅者，眾緣不具，於此時中，畢竟不生，非永不生。</w:t>
      </w:r>
    </w:p>
    <w:p>
      <w:pPr>
        <w:pStyle w:val="BodyText"/>
      </w:pPr>
      <w:r>
        <w:t xml:space="preserve">（七十四右）於此時中畢竟不生，非永不生。（文）義蘊云：既無煩惱，七生等後眾緣不具，畢竟更不受生。非此中第七生身斷絕不生，以資故因得相續也。</w:t>
      </w:r>
    </w:p>
    <w:p>
      <w:pPr>
        <w:pStyle w:val="BodyText"/>
      </w:pPr>
      <w:r>
        <w:t xml:space="preserve">●資此身因，展轉增勝，乃至成佛。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第八十說︰復次，迴向菩提聲聞，或於學位即能棄捨，或無學位方能棄捨，乃至廣說</w:t>
      </w:r>
      <w:r>
        <w:t xml:space="preserve">。</w:t>
      </w:r>
    </w:p>
    <w:p>
      <w:pPr>
        <w:pStyle w:val="BodyText"/>
      </w:pPr>
      <w:r>
        <w:t xml:space="preserve">（七十四右）第八十說，（至）乃至廣說。（文）第八十（二十三右）云：復次，回向回向菩提聲聞，或於學位所待眾緣有差別故。</w:t>
      </w:r>
    </w:p>
    <w:p>
      <w:pPr>
        <w:pStyle w:val="BodyText"/>
      </w:pPr>
      <w:r>
        <w:t xml:space="preserve">●故知前三果，亦得受變易生。</w:t>
      </w:r>
    </w:p>
    <w:p>
      <w:pPr>
        <w:pStyle w:val="BodyText"/>
      </w:pPr>
      <w:r>
        <w:t xml:space="preserve">●驗知此文非為應理。</w:t>
      </w:r>
    </w:p>
    <w:p>
      <w:pPr>
        <w:pStyle w:val="BodyText"/>
      </w:pPr>
      <w:r>
        <w:t xml:space="preserve">●七地以前決定性者，有受此性故。</w:t>
      </w:r>
    </w:p>
    <w:p>
      <w:pPr>
        <w:pStyle w:val="BodyText"/>
      </w:pPr>
      <w:r>
        <w:t xml:space="preserve">●今此中說，二乘無學，八地以去，受變易生，決定故說。</w:t>
      </w:r>
    </w:p>
    <w:p>
      <w:pPr>
        <w:pStyle w:val="BodyText"/>
      </w:pPr>
      <w:r>
        <w:t xml:space="preserve">●其前三果及七地前，不決定受變易生死，故不說之。</w:t>
      </w:r>
    </w:p>
    <w:p>
      <w:pPr>
        <w:pStyle w:val="BodyText"/>
      </w:pPr>
      <w:r>
        <w:t xml:space="preserve">●此三種定，故說之也。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西方有解，如前卷末，已略解訖。</w:t>
      </w:r>
    </w:p>
    <w:p>
      <w:pPr>
        <w:pStyle w:val="BodyText"/>
      </w:pPr>
      <w:r>
        <w:t xml:space="preserve">（七十四左）如前卷末已略解說，（文）如第七論（二十八左）疏，七本（五十七丁）釋。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以有菩薩初地，即能伏諸煩惱，故初地得如滅定說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或有，乃至八地方得。謂有唯受分段非變易，謂諸凡夫四果定性。或唯受變易非分段，謂二乘無學不定性者，八地以上菩薩。或亦受分段亦受變易，謂前三果不定性，七地已前</w:t>
      </w:r>
      <w:r>
        <w:t xml:space="preserve">。</w:t>
      </w:r>
    </w:p>
    <w:p>
      <w:pPr>
        <w:pStyle w:val="BodyText"/>
      </w:pPr>
      <w:r>
        <w:t xml:space="preserve">●此句由自在故，煩惱未盡故。</w:t>
      </w:r>
    </w:p>
    <w:p>
      <w:pPr>
        <w:pStyle w:val="BodyText"/>
      </w:pPr>
      <w:r>
        <w:t xml:space="preserve">（七十五。右）此句由自在故，煩惱未盡故。（文）義演云：由於三昧得自在故受變易，煩惱未盡故受分段。屬第四句者，謂不受變易，不受分段，即如來無餘涅槃界。</w:t>
      </w:r>
    </w:p>
    <w:p>
      <w:pPr>
        <w:pStyle w:val="BodyText"/>
      </w:pPr>
      <w:r>
        <w:t xml:space="preserve">●若依煩惱障，有漏業感生死，名分段，即麤易知。若由無漏所知障，助所感生死，即名變易，細難知故。</w:t>
      </w:r>
    </w:p>
    <w:p>
      <w:pPr>
        <w:pStyle w:val="BodyText"/>
      </w:pPr>
      <w:r>
        <w:t xml:space="preserve">●故七地已前，代諸有情，受三塗苦，乃是實身，易可知故。八地以去，乃至化身，如佛救生，化作身故。</w:t>
      </w:r>
    </w:p>
    <w:p>
      <w:pPr>
        <w:pStyle w:val="BodyText"/>
      </w:pPr>
      <w:r>
        <w:t xml:space="preserve">（七十四左）七地已前（至）乃是實身。（文）問：入地已去，穢業已亡，得惡趣不生，何以有受實身乎？答：凡代受苦，是薩埵利物之極，何有不實苦？若實不受，則何稱化物之深？故瑜伽中分二十二根、三斷門，苦根通非所斷。此論亦言：苦受亦由無漏起故。若非入地已去代受苦時，何通非所斷？然入見已後，雖復斷分別二障，不造惡趣總報業，而俱生二障未斷，故造惡趣別報業，理亦無違。故疏主對法抄明言菩薩生三惡趣。太賢古跡等祖述斯義，言生三惡趣實身受苦。義演云：七地已前，代諸有情受三途苦等者，意說菩薩是欲界中人、天實身。此菩薩代有情受苦時，菩薩身亦有苦受相應，以分段身粗火所燒也。菩薩若生厭離，即除苦受。若菩薩在地獄中，或施飲食，或為說法，務在利益。問：若菩薩是色界分段身，代有情受苦時，如何得有苦受耶？答：大悲菩薩常生欲界，不生色界，故無有失。又解云：菩薩設生色界，縱入地獄，火燒不痛。以色界身細，自業所感；欲界火粗，粗細既殊，火燒不痛。苦已，得變易身往三途者，化身往受苦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大智度論云：八地捨虫身者，捨分段也</w:t>
      </w:r>
      <w:r>
        <w:t xml:space="preserve">。</w:t>
      </w:r>
    </w:p>
    <w:p>
      <w:pPr>
        <w:pStyle w:val="BodyText"/>
      </w:pPr>
      <w:r>
        <w:t xml:space="preserve">（七十五右）大智度論（至）捨分段也。（文）智度論七十三（十左）云：復次，是菩薩又修集無量無邊善法，身中無八萬戶蟲。亦少病痛故，衣服·臥具等常淨潔無污。得諸法實相等善根力故，身中無八萬戶蟲。心清淨故，身口等亦清淨。離虛誑邪曲等下賤煩惱故，心清淨。二事清淨故，雖行世間，離諸逼迫苦惱。心不厭沒故，出過聲聞·辟支佛地。是菩薩貴佛道故，不貴利養。雖行頭陀，不遺是法。以是究竟道因緣，少分非究竟道。是名阿鞞跋致菩薩行類相貌。（文）大般若三百二十六（二紙）四百四十八（十三紙）云：善現！不退菩薩身心清淨，非如常人身中常為八萬戶蟲之所侵食。所以者何？是諸菩薩善根增上，出過世間，所受身形內外清淨，故無蟲類侵食其身。如如善根漸漸增益，如是如是身心轉淨。由此因緣，是諸菩薩身心堅固，曲若金剛，不為違緣之所損惱。（文）義蘊云：大般若云：不退菩薩身心清淨，非如常人身恒為八萬戶蟲之所侵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若作此釋，此中據定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非無直往七地已前，前三果亦得受義，故如對法第十三抄會</w:t>
      </w:r>
      <w:r>
        <w:t xml:space="preserve">。</w:t>
      </w:r>
    </w:p>
    <w:p>
      <w:pPr>
        <w:pStyle w:val="BodyText"/>
      </w:pPr>
      <w:r>
        <w:t xml:space="preserve">（七十五左）如對法第十三抄會（文）。對法抄第十（六十五右）</w:t>
      </w:r>
    </w:p>
    <w:p>
      <w:pPr>
        <w:pStyle w:val="BodyText"/>
      </w:pPr>
      <w:r>
        <w:t xml:space="preserve">●彼有異解，初地等既得者，必更無決定分段業，如阿羅漢故。</w:t>
      </w:r>
    </w:p>
    <w:p>
      <w:pPr>
        <w:pStyle w:val="BodyText"/>
      </w:pPr>
      <w:r>
        <w:t xml:space="preserve">●十卷。楞伽第四云︰大慧說寂靜法，得證清淨無我之相，入遠行地。入遠行地已，得無量三昧自在如意生身故。</w:t>
      </w:r>
    </w:p>
    <w:p>
      <w:pPr>
        <w:pStyle w:val="BodyText"/>
      </w:pPr>
      <w:r>
        <w:t xml:space="preserve">（五十五左）楞伽第四（至）意生身故（文）第四之十五葉左全文。此次上文云：大惠！如聖人智修行分別，見五陰虛妄。大惠！是名五陰無五陰體相。大惠！汝今應離如是虛妄分別之相。離如是已，為諸菩薩說離諸法相寂靜之法。為遮外道諸見之相已下，如疏所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即知七地，已得此生死，然未一向故，此中不說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然勝鬘經與此說同。二乘無學自在菩薩，名意成身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十卷。楞伽第五云︰</w:t>
      </w:r>
    </w:p>
    <w:p>
      <w:pPr>
        <w:pStyle w:val="BodyText"/>
      </w:pPr>
      <w:r>
        <w:t xml:space="preserve">（七十五左）十卷楞伽第五云等。（文）第五（初右）演祕云：疏十卷楞伽等者，疏雖粗釋，初學猶述。今依古德，逐難略解。理惠之心，證法相應，有寂滅意，名三昧樂，由入三昧能現身故。復由三昧安住心海，見自心境，妄心轉識，波浪識相，而不生起。或見自境，顯由妄識不生，方知第二身文疏引不盡。而經次云：妙花莊嚴，迅疾如意，猶如幻、夢、水中月、鏡中像，非四大生，似四大相，是足身分。一切修行，得如意自在，隨入諸佛國土大眾。釋曰：以無性惠悟此理故，得如幻定，能覺諸法悉如幻等。菩薩所起意生之身，相好端妙，如花莊嚴；有為緣生，故如像等。言如實覺知諸法相，亦起身因。第三身云種類生等者，釋云：應物現形，形非一故，名為種類；隨感齊發，名曰俱生；起不加功，稱無作行。無作行等為起身因，身名種類俱生等也。（已上）今謂義蘊亦同彼云：疏一者、得三昧樂者，由定而得法樂也。善通法後二，以彼必得，故行標之。三摩跋提者，顯定自在而得此身，故以名也。二者、如實覺知諸法相意生身者，由多時住無相觀故，能如實知諸法皆如幼事，因得此身，故五色也。三、種類俱生無作行意生身者，由得四無礙智及業自在故，而得此身，故能變數萬億，隨類化生。種類多身，俱時而起，不由功用，名無作行。此之三名，或從因稱，或果名，理可思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大惠有三種意生身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一者、得三昧樂三摩跋提意生身，謂第三、第四、第五地中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二者、如實覺知諸法相意生身，謂菩薩摩訶薩於八地中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三者、種類俱生無作行意生身，謂自內證一切法如實樂相，法相樂故。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即七地前皆得變易也。</w:t>
      </w:r>
      <w:r>
        <w:t xml:space="preserve">。</w:t>
      </w:r>
    </w:p>
    <w:p>
      <w:pPr>
        <w:pStyle w:val="BodyText"/>
      </w:pPr>
      <w:r>
        <w:t xml:space="preserve">●此文不及四卷經者，今會之者，初、二、三、四、五地，皆應名得三昧樂等意生身，但以初、二地中未得定自在，故略而不說。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得定自在，於此生死有勝能故。故彼經云︰自心寂靜，行種種行，大海心波，轉識之相，三摩跋提樂，名意識生。以見自心境界故，如實知有無相故，名初意生身相。</w:t>
      </w:r>
    </w:p>
    <w:p>
      <w:pPr>
        <w:pStyle w:val="BodyText"/>
      </w:pPr>
      <w:r>
        <w:t xml:space="preserve">（七十七左）經云：自心寂靜等。（文）義蘊云：疏：經言：自心寂靜等者，由得定自在，故名自心寂靜。行種種行者，於一行中起諸行故。大海心者，謂本識也。轉識之相者，即大海波也。由得勝定，故煩惱之風不作，心波之相亦寂靜也。言自心境界者，謂真如也。由證此境，故如實知一切真妄。故下頌云：非不見真如而能了諸境等。餘義可知。故彼二種、三種意生身名位有異者，楞伽·勝鬘：意生身名二種</w:t>
      </w:r>
    </w:p>
    <w:p>
      <w:pPr>
        <w:pStyle w:val="BodyText"/>
      </w:pPr>
      <w:r>
        <w:t xml:space="preserve">●三四五地中，於定自在，皆平等故。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第六七地，亦得如實覺知諸法相意生身</w:t>
      </w:r>
      <w:r>
        <w:t xml:space="preserve">。</w:t>
      </w:r>
    </w:p>
    <w:p>
      <w:pPr>
        <w:pStyle w:val="BodyText"/>
      </w:pPr>
      <w:r>
        <w:t xml:space="preserve">●六地無相觀多。七地雖得此無相觀，然未能無加行，故不如第八地。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從勝處論，但言第八地是第二意生身。故彼經言︰謂觀察覺了得諸法無相，如幻等法悉無所有，身心轉變得如幻三昧，及餘無量三摩跋提樂門，無量相力自在神通，乃至是名第二意生身。種類俱生無作行意生身，謂第九十地唯行無相，亦無功用，於事及理皆唯內證。故彼經云：謂自內證一切諸法如實樂相，法相樂故。</w:t>
      </w:r>
    </w:p>
    <w:p>
      <w:pPr>
        <w:pStyle w:val="BodyText"/>
      </w:pPr>
      <w:r>
        <w:t xml:space="preserve">●此中三名，雖諸地已得，然據增勝地語，非於餘地分不得此。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然勝鬘及此中，約通三乘決定受變易生死者語，楞伽約直往菩薩通定不定受變易生死增勝位語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又解︰直往者，八地方得。此說迂會者，雖地前已得，且說勝者，故彼二種、三種意生身，名位有異，亦不相違</w:t>
      </w:r>
      <w:r>
        <w:t xml:space="preserve">。</w:t>
      </w:r>
    </w:p>
    <w:p>
      <w:pPr>
        <w:pStyle w:val="BodyText"/>
      </w:pPr>
      <w:r>
        <w:t xml:space="preserve">（七十七左）故彼二種（至）亦不相違（文）。義演云：故彼二種三種至亦不相違者。意云：此意生身有兩箇三種，故云二種三種也。即如勝鬘·此論說二乘無學·已得自在菩薩得三種意生身，此即第一三種也；又楞伽經說三種意生身，即第二三種意生身也。故知據勝鬘·楞伽·唯識，菩薩三種意生身仍不勝有學回心。今時並取佛地論，或除七生滿受變易，或除一生滿，或除上界處處受一生，及瑜伽八十，或於學位方能棄捨，即前果人受變易，或無學位方能棄捨，故通取諸教，義方周悉。如上諸經所說變易，名位有異，義意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論亦名變化身，無漏定力，轉令異本，如變化故。如有論說：聲聞無學，永盡後有，云何能證無上菩提？依變化身，證無上覺，非業報身，故不違理。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此釋第三名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此變易生死，亦名變化身。無漏定力，轉令異於本分段身，清淨微妙，廣大光潔，如變化故，從喻為名。</w:t>
      </w:r>
    </w:p>
    <w:p>
      <w:pPr>
        <w:pStyle w:val="BodyText"/>
      </w:pPr>
      <w:r>
        <w:t xml:space="preserve">（七十七左）此變易生死（至）從喻為名（文）。義燈六末（二十九）云：三名變易化，變謂改舊，化謂新起，變化即身持業釋也。更有多名，如能顯中邊惠日論辯。</w:t>
      </w:r>
    </w:p>
    <w:p>
      <w:pPr>
        <w:pStyle w:val="BodyText"/>
      </w:pPr>
      <w:r>
        <w:t xml:space="preserve">●然初二名，義用彰名，此即從喻。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如有論說，引教成名，此顯揚論第十六說聲聞無學等，乃至非業報身，皆彼論文之問答也，亦不違理</w:t>
      </w:r>
      <w:r>
        <w:t xml:space="preserve">。</w:t>
      </w:r>
    </w:p>
    <w:p>
      <w:pPr>
        <w:pStyle w:val="BodyText"/>
      </w:pPr>
      <w:r>
        <w:t xml:space="preserve">（七十七左）此顯揚第十六（至）非業報身（文）。第十六（十四左）云：聲聞轉依，當知復有二種：一趣寂滅，二趣菩提。問：聲聞無學，永盡後有，云何能證阿耨多羅三藐三菩提？答：依變化身住，能證菩提，非業報身。</w:t>
      </w:r>
    </w:p>
    <w:p>
      <w:pPr>
        <w:pStyle w:val="BodyText"/>
      </w:pPr>
      <w:r>
        <w:t xml:space="preserve">●，故知從喻即變易生也。</w:t>
      </w:r>
    </w:p>
    <w:p>
      <w:pPr>
        <w:pStyle w:val="BodyText"/>
      </w:pPr>
      <w:r>
        <w:t xml:space="preserve">●此即第二釋名，兼辨得人訖。</w:t>
      </w:r>
    </w:p>
    <w:p>
      <w:pPr>
        <w:pStyle w:val="BodyText"/>
      </w:pPr>
      <w:r>
        <w:t xml:space="preserve">●自下第三、解諸妨難。</w:t>
      </w:r>
    </w:p>
    <w:p>
      <w:pPr>
        <w:pStyle w:val="BodyText"/>
      </w:pPr>
      <w:r>
        <w:t xml:space="preserve">●有四問答，或分為三。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論：若所知障助無漏業，能感生死二乘定性，應不永入無餘涅槃。</w:t>
      </w:r>
    </w:p>
    <w:p>
      <w:pPr>
        <w:pStyle w:val="BodyText"/>
      </w:pPr>
      <w:r>
        <w:t xml:space="preserve">●述曰：此外，人問：</w:t>
      </w:r>
    </w:p>
    <w:p>
      <w:pPr>
        <w:pStyle w:val="BodyText"/>
      </w:pPr>
      <w:r>
        <w:t xml:space="preserve">●如有學凡夫，由煩惱障，助有漏業，能感生死，便不永入無餘涅槃。</w:t>
      </w:r>
    </w:p>
    <w:p>
      <w:pPr>
        <w:pStyle w:val="BodyText"/>
      </w:pPr>
      <w:r>
        <w:t xml:space="preserve">●一切二乘有所知障，既能助無漏業，能感生死。即汝所言，定性二乘，應不永入無餘滅界，有所知障及無漏業，能感生故。</w:t>
      </w:r>
    </w:p>
    <w:p>
      <w:pPr>
        <w:pStyle w:val="BodyText"/>
      </w:pPr>
      <w:r>
        <w:t xml:space="preserve">●此即小乘諸部，共為此難，彼部此障，不助感生故。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論：如諸異生拘煩惱故</w:t>
      </w:r>
      <w:r>
        <w:t xml:space="preserve">。</w:t>
      </w:r>
    </w:p>
    <w:p>
      <w:pPr>
        <w:pStyle w:val="BodyText"/>
      </w:pPr>
      <w:r>
        <w:t xml:space="preserve">（七十八。右）論：如諸異生拘煩惱故。（文）義蘊云：論：若所知障助無漏業至拘煩惱故者，疏中三釋，不斷優、劣。然第三解文顯明以所知障解脫故，得入無餘，不能發業潤故，不同異生拘於煩惱。且第一解，然瑜伽以二乘定性與無種姓人種姓相類，理即可然。今此以二乘趣滅心拘，同於異生拘於煩惱，即法、喻稍不相似。其第二解云：難伏外計者，誰為計耶？大、小二乘不許無漏同於善、惡感生死也。若云小乘計以無漏熏禪感淨居者，即不得以所知障為助耳。（已上）今謂：疏三解中，准語、勢、氣，第一應優，以第二言亦有此理，第三言亦無過失，故第一言同二論故。喻取少分，理類常，何妨法、喻稍有不似？學者擇而居焉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若作此解，有四問答；若作後二解，但有三文</w:t>
      </w:r>
      <w:r>
        <w:t xml:space="preserve">。</w:t>
      </w:r>
    </w:p>
    <w:p>
      <w:pPr>
        <w:pStyle w:val="BodyText"/>
      </w:pPr>
      <w:r>
        <w:t xml:space="preserve">（七十八左）若作此解（至）但有三文（文）。義演云：疏若作此解，有四問答至但三文者，解云：若將如諸異生拘煩惱文答前問，即有四問答；若將此文總作難詞，即但有三問答。故前疏云：或分為三。</w:t>
      </w:r>
    </w:p>
    <w:p>
      <w:pPr>
        <w:pStyle w:val="BodyText"/>
      </w:pPr>
      <w:r>
        <w:t xml:space="preserve">●今以法喻，卻解前難。</w:t>
      </w:r>
    </w:p>
    <w:p>
      <w:pPr>
        <w:pStyle w:val="BodyText"/>
      </w:pPr>
      <w:r>
        <w:t xml:space="preserve">●謂如諸異生煩惱所拘礙故，馳流生死，不趣涅槃。</w:t>
      </w:r>
    </w:p>
    <w:p>
      <w:pPr>
        <w:pStyle w:val="BodyText"/>
      </w:pPr>
      <w:r>
        <w:t xml:space="preserve">●彼趣寂者，心樂趣滅，為此心拘，馳流無相，不趣無上正等菩提。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如諸異生，拘煩惱故，雖有所知障，不能成佛；如諸異生，雖有無漏種，不趣涅槃。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第八十，說由種姓別故不能趣</w:t>
      </w:r>
      <w:r>
        <w:t xml:space="preserve">。</w:t>
      </w:r>
    </w:p>
    <w:p>
      <w:pPr>
        <w:pStyle w:val="BodyText"/>
      </w:pPr>
      <w:r>
        <w:t xml:space="preserve">（七十九右）第八十、說由種姓別。（文）八十（二十三右）云：問：若若阿羅漢回向菩提，便能證得阿耨多羅三藐三菩提者，何因緣故，一切阿羅漢不皆回向無上菩提？答：由彼種姓有差別故。所以者何？諸阿羅漢現見種姓有多差別，謂或見有諸阿羅漢俱分解脫，或復見有唯惠解脫，於無餘依般涅槃界而般涅槃。是故當知，由彼種姓有差別故，非一切阿羅漢皆能回向無上菩提。</w:t>
      </w:r>
    </w:p>
    <w:p>
      <w:pPr>
        <w:pStyle w:val="BodyText"/>
      </w:pPr>
      <w:r>
        <w:t xml:space="preserve">●如無種姓人，拘煩惱故，馳流生死。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又若所知障助無漏業，至此異生拘煩惱文，有義總是難外伏計</w:t>
      </w:r>
      <w:r>
        <w:t xml:space="preserve">。</w:t>
      </w:r>
    </w:p>
    <w:p>
      <w:pPr>
        <w:pStyle w:val="BodyText"/>
      </w:pPr>
      <w:r>
        <w:t xml:space="preserve">●謂有伏計，以無漏業，正感生死，為生死因，如善惡業。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今此難彼︰若由無漏正感生死所知，障助二乘定性，應不永入無餘涅槃。</w:t>
      </w:r>
    </w:p>
    <w:p>
      <w:pPr>
        <w:pStyle w:val="BodyText"/>
      </w:pPr>
      <w:r>
        <w:t xml:space="preserve">●恒起無漏為生死因，有所知障恒為緣助，拘二乘故不得趣寂。</w:t>
      </w:r>
    </w:p>
    <w:p>
      <w:pPr>
        <w:pStyle w:val="BodyText"/>
      </w:pPr>
      <w:r>
        <w:t xml:space="preserve">●如諸異生，善惡業因，煩惱力助，拘煩惱故，不得涅槃。</w:t>
      </w:r>
    </w:p>
    <w:p>
      <w:pPr>
        <w:pStyle w:val="BodyText"/>
      </w:pPr>
      <w:r>
        <w:t xml:space="preserve">●返顯既知有趣寂者，雖有無漏及所知障，不皆迴心，故知無漏非為生死正感因也。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又解︰此文乃至如何道諦實能感苦，總是難文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有二難意︰若所知障助無漏業，能感生死二乘定性，應不永入無餘涅槃</w:t>
      </w:r>
      <w:r>
        <w:t xml:space="preserve">。</w:t>
      </w:r>
    </w:p>
    <w:p>
      <w:pPr>
        <w:pStyle w:val="BodyText"/>
      </w:pPr>
      <w:r>
        <w:t xml:space="preserve">（七十九左）有二難意（文）。義演云：疏有二難意者，如下疏曰總同，即第一難意；又云第二問也，即第二難意也。</w:t>
      </w:r>
    </w:p>
    <w:p>
      <w:pPr>
        <w:pStyle w:val="BodyText"/>
      </w:pPr>
      <w:r>
        <w:t xml:space="preserve">●以所知障，招於生死，拘彼二乘，不令趣寂。如諸異生，拘諸煩惱，不得涅槃。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第一問也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故下答云︰彼所知障，無能發業潤生之用，但為緣助，感於生死。有種姓者，起無漏定願，所知障助，有變易生，非正發業潤生能感，故有定性。入涅槃者，雖有所知障，不能發業等故。</w:t>
      </w:r>
    </w:p>
    <w:p>
      <w:pPr>
        <w:pStyle w:val="BodyText"/>
      </w:pPr>
      <w:r>
        <w:t xml:space="preserve">●如何道諦實能感苦第二問也。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下文先答此第二問，後答第一問</w:t>
      </w:r>
      <w:r>
        <w:t xml:space="preserve">。</w:t>
      </w:r>
    </w:p>
    <w:p>
      <w:pPr>
        <w:pStyle w:val="BodyText"/>
      </w:pPr>
      <w:r>
        <w:t xml:space="preserve">（八十右）先答第二問（文）。義演云：疏先答此第二問者，如論云：誰言實感至非獨能感已來，總是答第二問也。然所知障等，論文是答第一問，有疏中錯作答第二問，讀者知之。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然雖三解，此一段文，初解同瑜伽、佛地，俱有此問；其第二解，設難伏計，亦有此理；第三解下，准有答，文勢不違，亦無過失。</w:t>
      </w:r>
    </w:p>
    <w:p>
      <w:pPr>
        <w:pStyle w:val="BodyText"/>
      </w:pPr>
      <w:r>
        <w:t xml:space="preserve">（八十右）初解同瑜伽（至）亦無過失。（文）義演云：疏初解同瑜伽、佛地者，此瑜伽·佛地論中亦有此問答。故彼論云：若所知障助無漏業，乃至答云：如諸異生物煩惱故。故同二論等。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論如何道諦實能感苦</w:t>
      </w:r>
    </w:p>
    <w:p>
      <w:pPr>
        <w:pStyle w:val="BodyText"/>
      </w:pPr>
      <w:r>
        <w:t xml:space="preserve">●述曰：此第二，外人問：</w:t>
      </w:r>
    </w:p>
    <w:p>
      <w:pPr>
        <w:pStyle w:val="BodyText"/>
      </w:pPr>
      <w:r>
        <w:t xml:space="preserve">（八十左）此第二，外人問（文）。此依有四問答以辨。</w:t>
      </w:r>
    </w:p>
    <w:p>
      <w:pPr>
        <w:pStyle w:val="BodyText"/>
      </w:pPr>
      <w:r>
        <w:t xml:space="preserve">●前言無漏為正，因感故為此問。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論誰言實感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●不實感苦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論不爾，如何</w:t>
      </w:r>
      <w:r>
        <w:t xml:space="preserve">？</w:t>
      </w:r>
    </w:p>
    <w:p>
      <w:pPr>
        <w:pStyle w:val="BodyText"/>
      </w:pPr>
      <w:r>
        <w:t xml:space="preserve">●述曰：此文外問。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若非實感，感義如何？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論：無漏定願，資有漏業，令所得果，相續長時，展轉增勝，假說名感。如是感時，由所知障，為緣助力，非獨能感。</w:t>
      </w:r>
    </w:p>
    <w:p>
      <w:pPr>
        <w:pStyle w:val="BodyText"/>
      </w:pPr>
      <w:r>
        <w:t xml:space="preserve">●述曰：由第四禪無漏勝定，資有漏業，令所得果，相續新生，長時不絕，展轉增勝。</w:t>
      </w:r>
    </w:p>
    <w:p>
      <w:pPr>
        <w:pStyle w:val="BodyText"/>
      </w:pPr>
      <w:r>
        <w:t xml:space="preserve">●實有漏業感，但由無漏資力勝故，假得感名，非無漏業實能感苦者。</w:t>
      </w:r>
    </w:p>
    <w:p>
      <w:pPr>
        <w:pStyle w:val="BodyText"/>
      </w:pPr>
      <w:r>
        <w:t xml:space="preserve">●此無漏業，如是感時，由所知障為緣，助此無漏之力，非無漏業獨能感果。</w:t>
      </w:r>
    </w:p>
    <w:p>
      <w:pPr>
        <w:pStyle w:val="BodyText"/>
      </w:pPr>
      <w:r>
        <w:t xml:space="preserve">●明所知障不同煩惱，故次論言：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論：然所知障，不障解脫，無能發業潤生用故</w:t>
      </w:r>
      <w:r>
        <w:t xml:space="preserve">。</w:t>
      </w:r>
    </w:p>
    <w:p>
      <w:pPr>
        <w:pStyle w:val="BodyText"/>
      </w:pPr>
      <w:r>
        <w:t xml:space="preserve">●述曰：若准前第三解，此答第一問。</w:t>
      </w:r>
    </w:p>
    <w:p>
      <w:pPr>
        <w:pStyle w:val="BodyText"/>
      </w:pPr>
      <w:r>
        <w:t xml:space="preserve">●所知障不發業，等故二乘入涅槃。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解脫者，謂二涅槃</w:t>
      </w:r>
      <w:r>
        <w:t xml:space="preserve">。</w:t>
      </w:r>
    </w:p>
    <w:p>
      <w:pPr>
        <w:pStyle w:val="BodyText"/>
      </w:pPr>
      <w:r>
        <w:t xml:space="preserve">（八十一右）解脫者，謂二涅槃等。（文）義演云：疏解脫者，謂二涅槃者，二涅槃者，謂有餘依·無餘涅槃也。問：二乘、無學合得前三涅槃，何故但云得二涅槃耶？答：以本來自性清淨涅槃與一切有情共有，所以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解除縛義，故名解脫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煩惱名縛，能障涅槃；所知障非縛，不障涅槃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涅槃解脫故</w:t>
      </w:r>
      <w:r>
        <w:t xml:space="preserve">。</w:t>
      </w:r>
    </w:p>
    <w:p>
      <w:pPr>
        <w:pStyle w:val="BodyText"/>
      </w:pPr>
      <w:r>
        <w:t xml:space="preserve">●既不障解脫體，非縛法無，如無明等能發有漏業，及如貪等潤生用故。</w:t>
      </w:r>
    </w:p>
    <w:p>
      <w:pPr>
        <w:pStyle w:val="BodyText"/>
      </w:pPr>
      <w:r>
        <w:t xml:space="preserve">●此所知障，若能發業，潤生縛有情，故可別障解脫。</w:t>
      </w:r>
    </w:p>
    <w:p>
      <w:pPr>
        <w:pStyle w:val="BodyText"/>
      </w:pPr>
      <w:r>
        <w:t xml:space="preserve">●此既不爾，故不障解脫。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論何用資感生死苦為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此第三，外人問</w:t>
      </w:r>
      <w:r>
        <w:t xml:space="preserve">。</w:t>
      </w:r>
    </w:p>
    <w:p>
      <w:pPr>
        <w:pStyle w:val="BodyText"/>
      </w:pPr>
      <w:r>
        <w:t xml:space="preserve">●佛地論說︰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二乘無學，盡此一身，必入永滅，與佛無異，何故引彼趣大菩提，長時受苦？</w:t>
      </w:r>
    </w:p>
    <w:p>
      <w:pPr>
        <w:pStyle w:val="BodyText"/>
      </w:pPr>
      <w:r>
        <w:t xml:space="preserve">●彼答︰變易位中，無斯苦受，斯有何過？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又問︰行苦有故，是為大過</w:t>
      </w:r>
      <w:r>
        <w:t xml:space="preserve">。</w:t>
      </w:r>
    </w:p>
    <w:p>
      <w:pPr>
        <w:pStyle w:val="BodyText"/>
      </w:pPr>
      <w:r>
        <w:t xml:space="preserve">（八十一左）佛地論說（至）是為大過。（文）佛地第二（十二左）云：是諸聲聞皆住無學，盡此一報必入永滅無餘涅槃，寂靜安樂與佛無異。如餘論說：何故引彼趣大菩提長時受苦？變易位中無諸苦受，斯有何過？行苦有故，是為大過。雖經此苦令得如來三身功德大喜大樂，故無有過。一切大樂不過涅槃，彼已證得，復何所少更求菩提？涅槃雖有寂滅安樂，而無受樂之菩提樂，斷受樂等無量功德，何用行苦有為樂耶？有為無漏猶如涅槃，是無漏故非行苦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彼文難意，大與此同。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論自證菩提利樂他故</w:t>
      </w:r>
      <w:r>
        <w:t xml:space="preserve">。</w:t>
      </w:r>
    </w:p>
    <w:p>
      <w:pPr>
        <w:pStyle w:val="BodyText"/>
      </w:pPr>
      <w:r>
        <w:t xml:space="preserve">●述曰：即二利故，更須資生。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論謂不定性獨覺聲聞，及得自在大願菩薩，已永斷伏煩惱障故，無容復受當分段身，恐廢長時修菩薩行，遂以無漏勝定願力，如延壽法資現身因，令彼長時與果不絕，數數如是定願資助，乃至證得無上菩提。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不定二乘及八地已去菩薩</w:t>
      </w:r>
      <w:r>
        <w:t xml:space="preserve">。</w:t>
      </w:r>
    </w:p>
    <w:p>
      <w:pPr>
        <w:pStyle w:val="BodyText"/>
      </w:pPr>
      <w:r>
        <w:t xml:space="preserve">●其二乘者，已永斷煩惱障。其菩薩者，已永伏煩惱障。故無容復受，當分段身。</w:t>
      </w:r>
    </w:p>
    <w:p>
      <w:pPr>
        <w:pStyle w:val="BodyText"/>
      </w:pPr>
      <w:r>
        <w:t xml:space="preserve">●雖諸菩薩願力受生，伏煩惱種分段之果，定不能生。</w:t>
      </w:r>
    </w:p>
    <w:p>
      <w:pPr>
        <w:pStyle w:val="BodyText"/>
      </w:pPr>
      <w:r>
        <w:t xml:space="preserve">●二乘生死，非由悲願。若有惑種，生死後續，故斷種時，生死永盡。</w:t>
      </w:r>
    </w:p>
    <w:p>
      <w:pPr>
        <w:pStyle w:val="BodyText"/>
      </w:pPr>
      <w:r>
        <w:t xml:space="preserve">●菩薩生死，但由悲願，必假現惑，助願方生，故伏現時，永斷生死。</w:t>
      </w:r>
    </w:p>
    <w:p>
      <w:pPr>
        <w:pStyle w:val="BodyText"/>
      </w:pPr>
      <w:r>
        <w:t xml:space="preserve">●菩薩雖藉煩惱生死受生，不同凡夫二乘說現，及種潤生。</w:t>
      </w:r>
    </w:p>
    <w:p>
      <w:pPr>
        <w:pStyle w:val="BodyText"/>
      </w:pPr>
      <w:r>
        <w:t xml:space="preserve">●由起煩惱，利益有情，業勢便能感生死果。煩惱若伏，業勢便盡，故須法執，助願受生。</w:t>
      </w:r>
    </w:p>
    <w:p>
      <w:pPr>
        <w:pStyle w:val="BodyText"/>
      </w:pPr>
      <w:r>
        <w:t xml:space="preserve">●故已斷伏，無容復受，當分段果。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既有二利之益，觀知分段，報終恐廢，長時修菩薩行，遂入無漏勝定勝願之力，如阿羅漢延壽之法，資現身之因，即資過去感今身業，令業長時與果不絕。</w:t>
      </w:r>
    </w:p>
    <w:p>
      <w:pPr>
        <w:pStyle w:val="BodyText"/>
      </w:pPr>
      <w:r>
        <w:t xml:space="preserve">（八十二右）如阿羅漢延壽之法。（文）如次下明。（八十四左）瑜伽第一（十三左）云：云何死？謂由壽量極故，而便致死。此後三種，謂壽盡故，福盡故，不避不平等故。（文）倫記一上（三十六右）云：若依俱舍，約壽盡·福盡·福不盡等作四句，可知。若依對法，初將壽盡死對業盡死作四句。壽盡死非業盡死者，如大乘中，一業感多生，如初一生，壽盡故死，業勢未盡。二業盡故死非壽盡者，如有一業，但感百年，百年滿已，遇勝緣故，更延壽命，於所延壽，不盡而死。第三可知。第四俱不盡死者，中天之流。次將福盡死對壽盡死作四句。有福盡死者，如飢凍死等。有壽盡死非福盡，如大福者，死有餘財。福壽俱盡死者，衣食命一時俱盡。俱不盡死者，如大富者，橫被他殺。（文）延壽法，如瑜伽、對法、俱舍等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即非擇者復更生義</w:t>
      </w:r>
      <w:r>
        <w:t xml:space="preserve">。</w:t>
      </w:r>
    </w:p>
    <w:p>
      <w:pPr>
        <w:pStyle w:val="BodyText"/>
      </w:pPr>
      <w:r>
        <w:t xml:space="preserve">（八十二左）即非擇者復更生義（文）。演祕云：疏即非擇者復更生義者，身苦及業已得非擇，更無重起。由此但資感身之業，令身不斷。准此疏文，更字下脫一無學，或不脫也。且未延前，令得百年，百年外命得非擇滅；由後延故，百年外命而得相續。故云非擇復更生也。非擇許生，如後疏辯，且依後釋。今謂演祕·義蘊·義演皆為非擇滅而解。然准下文，恐應勝字下（八十七右）。文云以定願數資故，改去前惡者，轉生後生者，亦有前盡後更生義。或有定力非極長時，增勝但得二十劫等，為今更增，亦有前盡後生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此或先願後方入定，或先入定後方發願，二理無違。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但由發願入無漏定，冥資故業，令身轉變，不同小乘熏禪等法，無漏有漏更互而起，過去之業不可更起故</w:t>
      </w:r>
      <w:r>
        <w:t xml:space="preserve">。</w:t>
      </w:r>
    </w:p>
    <w:p>
      <w:pPr>
        <w:pStyle w:val="BodyText"/>
      </w:pPr>
      <w:r>
        <w:t xml:space="preserve">（八十三右）不同小乘熏禪（至）更互而起。（文）演祕云：疏不同小乘熏禪等佉者，此唯無漏，彼漏、無漏，故有別也。或小熏禪而更造業，今但資業，故云不同。（已上）義蘊云：疏不同小乘熏禪等法，謂彼以有漏·無漏雜修靜慮，生五淨居。今唯無漏定願，故與彼別。論：又所知障為有漏依，此障若無，彼定非有者。問：入法觀時既無此障，諸有漏法豈非有耶？答：有種故，亦為彼依。問：如前論說，以有漏言，雖非漏俱，而從先時有漏種起。唯此但由第七識俱煩惱，方成有漏。何故今說此障為依？答：七俱煩惱由此故。若無此障，彼或亦無。由此，勝鬘云：無明住地為依止故，恒沙煩惱因之而起。故有漏依唯所知障。</w:t>
      </w:r>
    </w:p>
    <w:p>
      <w:pPr>
        <w:pStyle w:val="BodyText"/>
      </w:pPr>
      <w:r>
        <w:t xml:space="preserve">●如是數數定願資助，乃至證得無上菩提，經三大劫。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言勝定者，舊云邊際第四靜慮</w:t>
      </w:r>
      <w:r>
        <w:t xml:space="preserve">。</w:t>
      </w:r>
    </w:p>
    <w:p>
      <w:pPr>
        <w:pStyle w:val="BodyText"/>
      </w:pPr>
      <w:r>
        <w:t xml:space="preserve">（八十三右）言勝定者（至）第四靜慮（文）。義演云：疏勝定者，舊云邊際。第四靜慮者，即諸定之中，此最上勝，故云勝定。此定地起中最後邊，故名；返是勝極，故名。除地，地中上品定也。故四定俱名勝定。或唯第四靜慮，亦得之殊勝。故准疏通其二解。</w:t>
      </w:r>
    </w:p>
    <w:p>
      <w:pPr>
        <w:pStyle w:val="BodyText"/>
      </w:pPr>
      <w:r>
        <w:t xml:space="preserve">●今雖無文定，何靜慮之邊際定，四定俱得。</w:t>
      </w:r>
    </w:p>
    <w:p>
      <w:pPr>
        <w:pStyle w:val="BodyText"/>
      </w:pPr>
      <w:r>
        <w:t xml:space="preserve">●預流果等，皆得此定，理不違故。</w:t>
      </w:r>
    </w:p>
    <w:p>
      <w:pPr>
        <w:pStyle w:val="BodyText"/>
      </w:pPr>
      <w:r>
        <w:t xml:space="preserve">（八十三。右）今雖無文（至）理不違故（文）。演祕云：疏今雖無文至理不違者，望能得人得彼四定自所得中最殊勝者，即名邊除。若望他自下，不知上下人云何名得邊除？邊際不得，何得變易？由斯不可望自、他言（文）。有說：貞觀以前，古師以為邊際名唯局第四，是小乘意。奘師已後，定知廣通四定。對法論文，實為皎據。然今疏言雖無文說者，意謂由邊際定受變易者無文說。何靜慮邊際定？此約無剋說，非謂都無論文。以對法論，四定俱名邊際定故。義演云：疏今雖無文至理不違者，望能得人得彼四定自所得中最殊勝者，即名邊際。若望他自下，不如上下之人云何名得返際？返際不得，何得變易？由斯不可望自、他說。</w:t>
      </w:r>
    </w:p>
    <w:p>
      <w:pPr>
        <w:pStyle w:val="BodyText"/>
      </w:pPr>
      <w:r>
        <w:t xml:space="preserve">●然多第四，以殊勝故。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又佛地云︰雖經行苦，今得如來三身功德，大喜大樂等，乃至廣說</w:t>
      </w:r>
      <w:r>
        <w:t xml:space="preserve">。</w:t>
      </w:r>
    </w:p>
    <w:p>
      <w:pPr>
        <w:pStyle w:val="BodyText"/>
      </w:pPr>
      <w:r>
        <w:t xml:space="preserve">（八十三右）佛地云：（至）乃至廣說。（文）佛地第二（十三右）云：斯有何過？行苦有故，是為大過。雖經此苦，令得如來三身大喜大樂，故無有過。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論彼復何須所知障助</w:t>
      </w:r>
      <w:r>
        <w:t xml:space="preserve">。</w:t>
      </w:r>
    </w:p>
    <w:p>
      <w:pPr>
        <w:pStyle w:val="BodyText"/>
      </w:pPr>
      <w:r>
        <w:t xml:space="preserve">●述曰：此外，人問：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既由無漏資現身先業，令果長時，彼復何須所知障助，方感此果。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論：既未圓證無相大悲，不執菩提有情實有，無由發起猛利悲願。</w:t>
      </w:r>
      <w:r>
        <w:t xml:space="preserve">：</w:t>
      </w:r>
    </w:p>
    <w:p>
      <w:pPr>
        <w:pStyle w:val="BodyText"/>
      </w:pPr>
      <w:r>
        <w:t xml:space="preserve">（八十三左）論既未圓證（至）猛利悲願。（文）演祕云：論既未圓證至猛利悲願者。問：執彼菩提可是法執，執有情何非我執？答：若執有情常一主宰，可我非法，但執有體不捨自情，故但法收。</w:t>
      </w:r>
    </w:p>
    <w:p>
      <w:pPr>
        <w:pStyle w:val="BodyText"/>
      </w:pPr>
      <w:r>
        <w:t xml:space="preserve">●述曰，既未成佛，圓證無相大悲，一味平等之解。若不執菩提可求，有情可度，為實有者。無有因由，可能發起猛利大悲，及猛利願。</w:t>
      </w:r>
    </w:p>
    <w:p>
      <w:pPr>
        <w:pStyle w:val="BodyText"/>
      </w:pPr>
      <w:r>
        <w:t xml:space="preserve">●以所知障可求可度執為先故，方能發起無漏業故。</w:t>
      </w:r>
    </w:p>
    <w:p>
      <w:pPr>
        <w:pStyle w:val="BodyText"/>
      </w:pPr>
      <w:r>
        <w:t xml:space="preserve">●說業為因，以是勝故；無明為緣，以疏遠故。</w:t>
      </w:r>
    </w:p>
    <w:p>
      <w:pPr>
        <w:pStyle w:val="BodyText"/>
      </w:pPr>
      <w:r>
        <w:t xml:space="preserve">●非如煩惱資有漏業，但緣義同，少分相似。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論。又所知障，障大菩提，為永斷除，留身久住</w:t>
      </w:r>
      <w:r>
        <w:t xml:space="preserve">。</w:t>
      </w:r>
    </w:p>
    <w:p>
      <w:pPr>
        <w:pStyle w:val="BodyText"/>
      </w:pPr>
      <w:r>
        <w:t xml:space="preserve">（八十四、右）論又所知障（至）有大助力（文）。演祕云：論又所知障為有漏依者。問：前言有漏，由與漏俱，云何復云由所知障？答：若成有漏，必由漏俱；與漏為依，必藉斯障。成漏成依，二義既別，前後無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第二、又解︰此所知障，障大菩提正障智故。</w:t>
      </w:r>
    </w:p>
    <w:p>
      <w:pPr>
        <w:pStyle w:val="BodyText"/>
      </w:pPr>
      <w:r>
        <w:t xml:space="preserve">●為永斷除此所知障，留身久住，說之為緣，為所斷緣故。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論：又所知障為有漏依，此障若無，彼定非有，故於身住有大助力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：第三、又解︰此所知障，能為一切有漏之依，以體寬遍</w:t>
      </w:r>
      <w:r>
        <w:t xml:space="preserve">。</w:t>
      </w:r>
    </w:p>
    <w:p>
      <w:pPr>
        <w:pStyle w:val="BodyText"/>
      </w:pPr>
      <w:r>
        <w:t xml:space="preserve">●由有此障，諸俱行法不成無漏。故此所依之障，若無彼能依，有漏決定非有。</w:t>
      </w:r>
    </w:p>
    <w:p>
      <w:pPr>
        <w:pStyle w:val="BodyText"/>
      </w:pPr>
      <w:r>
        <w:t xml:space="preserve">●今既留身住，由有所知障，為於身住有大助力，說為緣也。</w:t>
      </w:r>
    </w:p>
    <w:p>
      <w:pPr>
        <w:pStyle w:val="BodyText"/>
      </w:pPr>
      <w:r>
        <w:t xml:space="preserve">●此中三釋，並通三乘。</w:t>
      </w:r>
    </w:p>
    <w:p>
      <w:pPr>
        <w:pStyle w:val="BodyText"/>
      </w:pPr>
      <w:r>
        <w:t xml:space="preserve">●然八地已去，復更願資，即無初義。無漏相續，不起執故，但後二義。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以上第三，問答分別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以下第四，辨二死別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問︰且如決定姓阿羅漢等，留諸壽行，捨衣鉢等，入邊際定，以修福力，資現命業，亦得延壽，變易生死，有何別耶？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論：若所留身，有漏定願所資助者，分段身攝，二乘異生所知境故；無漏定願所資助者，變易身攝，非彼境故。</w:t>
      </w:r>
    </w:p>
    <w:p>
      <w:pPr>
        <w:pStyle w:val="BodyText"/>
      </w:pPr>
      <w:r>
        <w:t xml:space="preserve">（八十四、右）論若所留身（至）非彼境（文）。演祕云：論若所留身有漏定願等者，正解如疏。有義：二乘故意，以無漏定資何不得？然無大悲大願力故，無漏力弱，故所資身但名分段。不爾，熏禪定唯有漏。詳曰：論既明言，豈以人情抑不從？又彼熏禪留身事，而義不同。謂熏禪者，資異地因，生異地果，難故可容無漏定熏。延壽但延此報，前因何得相例？復所延果而非永固，與變易生而不齊等，故可依論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正解此二生死別體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變易生死第八十，說非天眼境，此中說非二乘等境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。彼文意說︰設定性聲聞及不定性未迴心者，雖有天眼亦不能見，身極微細非其境故。故此論言二乘異生所不能見。</w:t>
      </w:r>
      <w:r>
        <w:t xml:space="preserve">。</w:t>
      </w:r>
    </w:p>
    <w:p>
      <w:pPr>
        <w:pStyle w:val="BodyText"/>
      </w:pPr>
      <w:r>
        <w:t xml:space="preserve">●然迴心已去，設預流等亦能見之，非天眼二乘並悉能見，得殊妙身，眼亦勝故。</w:t>
      </w:r>
    </w:p>
    <w:p>
      <w:pPr>
        <w:pStyle w:val="BodyText"/>
      </w:pPr>
      <w:r>
        <w:t xml:space="preserve">●然不許下得見上，身非其境，故上得見下。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又解︰以同類故，下得見上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小乘福資入定，通有無漏；今者大乘捨福資身，定唯有漏</w:t>
      </w:r>
      <w:r>
        <w:t xml:space="preserve">。</w:t>
      </w:r>
    </w:p>
    <w:p>
      <w:pPr>
        <w:pStyle w:val="BodyText"/>
      </w:pPr>
      <w:r>
        <w:t xml:space="preserve">●此文為證，麤妙既殊，見者亦別。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論：由此應知，變易生死性，是有漏異熟果；攝於無漏業，是增上果</w:t>
      </w:r>
      <w:r>
        <w:t xml:space="preserve">。</w:t>
      </w:r>
    </w:p>
    <w:p>
      <w:pPr>
        <w:pStyle w:val="BodyText"/>
      </w:pPr>
      <w:r>
        <w:t xml:space="preserve">●述曰：自下第五、總結會違。</w:t>
      </w:r>
    </w:p>
    <w:p>
      <w:pPr>
        <w:pStyle w:val="BodyText"/>
      </w:pPr>
      <w:r>
        <w:t xml:space="preserve">●變易生死性，是有漏望感現業五果之中異熟果攝，通五蘊性。</w:t>
      </w:r>
    </w:p>
    <w:p>
      <w:pPr>
        <w:pStyle w:val="BodyText"/>
      </w:pPr>
      <w:r>
        <w:t xml:space="preserve">●此果望於無漏業，是增上果，疏緣與力故。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論：有聖教中說為無漏出三界者，隨助因說</w:t>
      </w:r>
      <w:r>
        <w:t xml:space="preserve">。</w:t>
      </w:r>
    </w:p>
    <w:p>
      <w:pPr>
        <w:pStyle w:val="BodyText"/>
      </w:pPr>
      <w:r>
        <w:t xml:space="preserve">●述曰：此會相違。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說為無漏出三界者，隨此無漏助業因說，而體實非，是故經言界外生死、有漏生死、無漏生死等也</w:t>
      </w:r>
      <w:r>
        <w:t xml:space="preserve">。</w:t>
      </w:r>
    </w:p>
    <w:p>
      <w:pPr>
        <w:pStyle w:val="BodyText"/>
      </w:pPr>
      <w:r>
        <w:t xml:space="preserve">（八十五左）經言界外（至）生死等也。（文）演祕云：疏界外生死，漏生死者。解云：准經文，應云界外生死·界內生死，界內即有漏也，界外即無漏，無漏即變易，有漏即分段。但約助緣，故云界外，體非實爾。（文）今謂有漏即分段者，非也。此唯明變易，何係於分段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即十地，云：有妙淨土，出過三界，十地菩薩，當生其中。</w:t>
      </w:r>
    </w:p>
    <w:p>
      <w:pPr>
        <w:pStyle w:val="BodyText"/>
      </w:pPr>
      <w:r>
        <w:t xml:space="preserve">（八十五左）即十地云（至）當生其中。（文）十地論云：佛地論一（十左）云：如是淨土方所圓滿，既超三界異熟果地，如涅槃等應無有因，若有因者應三界攝。若言淨土超過三界，還有超過三界法因，此應當說。其相云何勝出世間善根所起？謂大宮殿用出世間無分別智、後得、所得智善根為因而得生起，非是無因，非大自在天等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更勘勝鬘、楞伽二經，此等文也</w:t>
      </w:r>
      <w:r>
        <w:t xml:space="preserve">。</w:t>
      </w:r>
    </w:p>
    <w:p>
      <w:pPr>
        <w:pStyle w:val="BodyText"/>
      </w:pPr>
      <w:r>
        <w:t xml:space="preserve">（八十六右）更勘勝鬘（至）此等文也。（文）勝鬘經。（二左）楞伽經。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瑜伽第八十佛地第二說︰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為住有餘界、無餘界爾耶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答︰唯有餘界，無餘依中離諸事業故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問︰若唯有餘界，云何一生便得成佛？彼阿羅漢果尚當無一生等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答︰由增壽行方能成佛，故世尊說善修神足能住一劫等，此是發趣極成遲鈍，不如初修菩薩</w:t>
      </w:r>
      <w:r>
        <w:t xml:space="preserve">。</w:t>
      </w:r>
    </w:p>
    <w:p>
      <w:pPr>
        <w:pStyle w:val="BodyText"/>
      </w:pPr>
      <w:r>
        <w:t xml:space="preserve">（八十六右）此是發趣（至）初修菩薩（文）。義演云：疏此是發至極遲鈍者，解云：如世尊言善修神足，能住一劫者，即是發趣極極鈍耳。於出現界事佛，欲合此聲聞出現土中十方世界承事諸佛，欲令遣起有情，故此人名極遲鈍。不如初修菩薩者，若無學回心，二萬劫或十千劫，方至菩薩信心；若初修頓悟菩薩，經六十劫，即至信心。亦有疏不無出現界事佛變化有情文，義亦無違（文）。今謂義演牒文，於現流等無之，知更有一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乃至廣說</w:t>
      </w:r>
      <w:r>
        <w:t xml:space="preserve">。</w:t>
      </w:r>
    </w:p>
    <w:p>
      <w:pPr>
        <w:pStyle w:val="BodyText"/>
      </w:pPr>
      <w:r>
        <w:t xml:space="preserve">（八十六右）瑜伽八十，（至）乃至廣說。（文）八十（二十二右）云：問：回向菩提聲聞，為住無餘依涅槃界中，能發趣阿耨多羅三藐三菩提取？為往有餘依涅槃界耶？答：唯住有餘依涅槃界中，可有此事。所以者何？以無餘依涅槃界中，遠離一切發起事業，一切功用皆悉止息。問：若准有餘依涅槃界中，能發趣阿耨多羅三藐三菩提者，云何但由一生，便能證得阿耨多羅三藐三菩提耶？所以者何？阿羅漢等，尚當無有所餘一生，何況當有多生相續？答：由彼要當增諸壽行，方能成辨。世尊多分依此回向菩提聲聞蜜意，說言物類。善男子！若有善修四神足已，能住一劫，或餘一劫。餘一劫者，此中意說，過於一劫。彼雖如是增益壽行，能發趣阿耨多羅三藐三菩提，而所修行，極成遲鈍，樂涅槃故，不如初心始業菩薩。（文）佛地第二（十三左）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無上依經有四生死︰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一方便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二因緣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三有有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四無有</w:t>
      </w:r>
    </w:p>
    <w:p>
      <w:pPr>
        <w:pStyle w:val="BodyText"/>
      </w:pPr>
      <w:r>
        <w:t xml:space="preserve">●如別抄會。</w:t>
      </w:r>
    </w:p>
    <w:p>
      <w:pPr>
        <w:pStyle w:val="BodyText"/>
      </w:pPr>
      <w:r>
        <w:t xml:space="preserve">（八十六左）無上依經（至）如別抄會（文）。義蘊云：疏無上依經有四種生死者，一、方便生死，謂無明住地能生於行，是生死疎緣，故言方便；二、因緣生死，謂無明住地所資之，是生死之正因故；三者、有生死，謂三種意生身，三有有之中有異熟，故言有有滅，此生死體生，不無更有生滅等相，故言有有；四、無有生死者，謂此生死無有苦、苦·壞苦，故言無有滅，即變易之身所有生、異等，此亦更無生死，故云無有生死。且說變易四種生死。文有餘，廣如樞要·燈（文）。義演云：疏四種生死者，一、方便生死，謂所智障，是變易生前加行也；二者、因緣生死，唯是無漏業因；三者、有有生死，即是以定願力，初變易漸漸；四者、無有生死，謂此變易身漸漸衰劣。（文）樞要下末（二十八左）云：攝四生死者，無上經（上十五左）云：阿難！一切阿羅漢·辟支佛·十地菩薩為四種障，不得如來法身四德波羅蜜。何者為四？一者、生緣，二者、生因，三者、有有，四者、無有。何者生緣？或即是無明住地能生一切行，如無明生業。何者生因？或是無明住地所生諸行，譬如無明所生諸業。何者有有？緣無明住地因，無明住地所起無漏行，三種意生身生，譬如四取為緣，三有漏業為因，起三種有。何者無有？緣三種意生身，不可覺知，微細墮滅，譬如緣三有中生、念、老死。下文又云：阿難！於三界中有四種難：一者煩惱，二業難，三者生報難，四者過失難。無明住地所起方便生死，如三界內煩惱難；無明住地所起因緣生死，如三界內業難；無明住地所起有有生死，如三界內生報難；無明住地所起無有生死，如三界內過失難。有有者，有三界有異執體；無有者，無有苦苦等，唯有行苦相，以無漏資生死示說為難。（文）義燈六末（四十右）云：與四種生死相攝者，無上依經云：有四種生死：一方便，二因緣，三有有，四無有生死。如分段生死有四種難：一煩惱難，二業難，三報難，四過失難。煩惱難者，謂無明·愛·取；業難，行全，及有少分；報難，即識等五果·並生·老死；過失難者，謂生·靈·滅·愛·悲·苦惱。以變易四，如次譬彼，即所知障為方便，有分別業為因緣，不取無漏有分別業，非過失故，非失集故，或印不同也。所得變易為有有，以其五蘊有生·靈·滅等，為無有生死。既譬彼過失，即變易上生·靈·滅等行苦攝故，更無餘果，云無有生死。准此而言，念念有四，不同古人方便生死在初三地，因緣生死四·五·六地有有生死，七·八·九地無有生死在第十地。隋·唐攝論並悉無文，無上依經及寶性論亦不配地。西明釋云：無明支名方便，所發行支名為因緣，識等八支名為有有，生·老死名為無有。今謂少乖文。既無明喻分段死煩惱難者，即愛·取支亦煩惱攝。既以因緣喻業難，即有支少分亦因緣攝。餘略不論。準論·本疏及前第七等無間緣，皆已廣辨。（文）性性論第二（十九右）云：四怨、四無有生死：一、方便生死者，是無明住地能生新無漏業，譬如無明生行。或因煩惱方便生同類果，名為因緣，如無明生不善行。若生不同類果，但名方便無明生善行·不動行故，令無明住地生新無漏業亦爾，或生同類，或不同類。生福行，名為同類，以同類俗故；生智惠行，名不同類，以智是真惠故。是名方便生死。二、因緣生死者，是無明住地所生無漏業，是業名為因緣生死，譬如無明所生行。是業但感同類，不生不同類果。善行但生樂果，不善但招苦報。故名因緣生死。方便生死譬凡夫位，因緣生死譬須陀洹。以上但用故業，不生新業。三、有有生死者，是無明住地為方便，無漏業為因，三種聖人是意所生身。譬如四取為緣，有漏業為因，三界內生身。有有者，未來生有。更有一生，名為有有，如上。疏阿那含人於第二生中般涅槃者，餘有一生故，故名有有。四、無有生死者，是三聖意生最後身為緣，是不可思惟退墮。譬如生為緣，老死等為過失。（文）</w:t>
      </w:r>
    </w:p>
    <w:bookmarkEnd w:id="27"/>
    <w:bookmarkStart w:id="28" w:name="成唯識論述記集成編卷第三十七終"/>
    <w:p>
      <w:pPr>
        <w:pStyle w:val="Heading1"/>
      </w:pPr>
      <w:r>
        <w:t xml:space="preserve"># 成唯識論述記集成編卷第三十七終。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論頌中所言諸業習氣，即前所說二業種子；二取習氣，即前所說二障種子，俱執著故。俱等餘文，義如前釋。</w:t>
      </w:r>
    </w:p>
    <w:p>
      <w:pPr>
        <w:pStyle w:val="BodyText"/>
      </w:pPr>
      <w:r>
        <w:t xml:space="preserve">●述曰：以上第二，解二死訖。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自下第三、釋本頌，文有二︰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初正解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後逐難釋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此正解也。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頌言諸業習氣，即有漏無漏二業</w:t>
      </w:r>
      <w:r>
        <w:t xml:space="preserve">。</w:t>
      </w:r>
    </w:p>
    <w:p>
      <w:pPr>
        <w:pStyle w:val="BodyText"/>
      </w:pPr>
      <w:r>
        <w:t xml:space="preserve">●業非一故，有身等三，故名諸業。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二取習氣，即二障種子，俱執著故，皆說名取</w:t>
      </w:r>
      <w:r>
        <w:t xml:space="preserve">。</w:t>
      </w:r>
    </w:p>
    <w:p>
      <w:pPr>
        <w:pStyle w:val="BodyText"/>
      </w:pPr>
      <w:r>
        <w:t xml:space="preserve">●俱等餘文者，等前異熟盡等文。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問︰變易生死，非如分段別死別生，如何可言前異熟既盡等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論變易生死，雖無分段，前後異熟，別盡別生，而數資助，前後改轉，亦有前盡餘復生義</w:t>
      </w:r>
      <w:r>
        <w:t xml:space="preserve">。</w:t>
      </w:r>
    </w:p>
    <w:p>
      <w:pPr>
        <w:pStyle w:val="BodyText"/>
      </w:pPr>
      <w:r>
        <w:t xml:space="preserve">●述曰：下逐難解。</w:t>
      </w:r>
    </w:p>
    <w:p>
      <w:pPr>
        <w:pStyle w:val="BodyText"/>
      </w:pPr>
      <w:r>
        <w:t xml:space="preserve">●初解變易難，後釋頌中不說現行等所以。</w:t>
      </w:r>
    </w:p>
    <w:p>
      <w:pPr>
        <w:pStyle w:val="BodyText"/>
      </w:pPr>
      <w:r>
        <w:t xml:space="preserve">●此則初也。</w:t>
      </w:r>
    </w:p>
    <w:p>
      <w:pPr>
        <w:pStyle w:val="BodyText"/>
      </w:pPr>
      <w:r>
        <w:t xml:space="preserve">●雖無如分段別盡別生，而以定願數資助，故改去前惡者，轉生後勝者，亦有前盡後更生義。</w:t>
      </w:r>
    </w:p>
    <w:p>
      <w:pPr>
        <w:pStyle w:val="BodyText"/>
      </w:pPr>
      <w:r>
        <w:t xml:space="preserve">●此即所資業力未盡，為令增勝，故改轉也。</w:t>
      </w:r>
    </w:p>
    <w:p>
      <w:pPr>
        <w:pStyle w:val="BodyText"/>
      </w:pPr>
      <w:r>
        <w:t xml:space="preserve">●或有定力非極長時，增勝但得二十劫等，為令更增，亦有前盡後生之義。</w:t>
      </w:r>
    </w:p>
    <w:p>
      <w:pPr>
        <w:pStyle w:val="BodyText"/>
      </w:pPr>
      <w:r>
        <w:t xml:space="preserve">●自下第二，解頌不說現行所以。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論雖亦由現生死相續而種，定有頌偏說之</w:t>
      </w:r>
      <w:r>
        <w:t xml:space="preserve">。</w:t>
      </w:r>
    </w:p>
    <w:p>
      <w:pPr>
        <w:pStyle w:val="BodyText"/>
      </w:pPr>
      <w:r>
        <w:t xml:space="preserve">●述曰：雖實亦由諸法現行生死相續，而種子相續一切時有，非如現行多間斷故。</w:t>
      </w:r>
    </w:p>
    <w:p>
      <w:pPr>
        <w:pStyle w:val="BodyText"/>
      </w:pPr>
      <w:r>
        <w:t xml:space="preserve">●頌中偏說種子云：由業習氣等。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論：或為顯示真異熟因果，皆不離本識，故不說現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第二解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為顯真異熟因業種子，是果即本識，皆不離本識，故不說現行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其諸種子即種子識，現行不然，各別體故。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論現異熟因不即與果</w:t>
      </w:r>
    </w:p>
    <w:p>
      <w:pPr>
        <w:pStyle w:val="BodyText"/>
      </w:pPr>
      <w:r>
        <w:t xml:space="preserve">●述曰：此諸現行善惡等法，雖亦是異熟因，不即與果。</w:t>
      </w:r>
    </w:p>
    <w:p>
      <w:pPr>
        <w:pStyle w:val="BodyText"/>
      </w:pPr>
      <w:r>
        <w:t xml:space="preserve">●熏於種子已，要於後時方與果，故但說種子。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問︰六識之中亦有異熟果，何故頌不說前盡後生</w:t>
      </w:r>
      <w:r>
        <w:t xml:space="preserve">？</w:t>
      </w:r>
    </w:p>
    <w:p>
      <w:pPr>
        <w:pStyle w:val="BodyText"/>
      </w:pPr>
      <w:r>
        <w:t xml:space="preserve">●六識現行，亦不離識，是異熟果故。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論轉識間斷非異熟故</w:t>
      </w:r>
      <w:r>
        <w:t xml:space="preserve">。</w:t>
      </w:r>
    </w:p>
    <w:p>
      <w:pPr>
        <w:pStyle w:val="BodyText"/>
      </w:pPr>
      <w:r>
        <w:t xml:space="preserve">●述曰：以非是真異熟，不說六現行，頌意偏說第八識也，正是生死相續法故。</w:t>
      </w:r>
    </w:p>
    <w:p>
      <w:pPr>
        <w:pStyle w:val="BodyText"/>
      </w:pPr>
      <w:r>
        <w:t xml:space="preserve">●上來解頌，依染法相續訖。</w:t>
      </w:r>
    </w:p>
    <w:p>
      <w:pPr>
        <w:pStyle w:val="BodyText"/>
      </w:pPr>
      <w:r>
        <w:t xml:space="preserve">●頌言異熟故非無漏。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自下第二，因解有漏法例無漏法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論前中後際，生死輪迴，不待外緣。既由內識，淨法相續，應知亦然。</w:t>
      </w:r>
    </w:p>
    <w:p>
      <w:pPr>
        <w:pStyle w:val="BodyText"/>
      </w:pPr>
      <w:r>
        <w:t xml:space="preserve">●述曰：此略例也。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論謂無始來依附本識，有無漏種，由轉識等數數熏發，漸漸增勝，乃至究竟得成佛時，轉捨本來雜染識種，轉得始起清淨種識，任持一切功德種子，由本願力，盡未來際，起諸妙用，相續無窮。</w:t>
      </w:r>
    </w:p>
    <w:p>
      <w:pPr>
        <w:pStyle w:val="BodyText"/>
      </w:pPr>
      <w:r>
        <w:t xml:space="preserve">●述曰：由法爾種，新所熏發。</w:t>
      </w:r>
    </w:p>
    <w:p>
      <w:pPr>
        <w:pStyle w:val="BodyText"/>
      </w:pPr>
      <w:r>
        <w:t xml:space="preserve">●由本願力，即佛世尊，利他無盡。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清淨種識皆通現種，皆唯第八能持種故。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自下第三，總結上文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論。由此應知，唯有內識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由此上來所說染淨道理。**</w:t>
      </w:r>
      <w:r>
        <w:t xml:space="preserve">應知諸法相續，唯有內識也。</w:t>
      </w:r>
      <w:r>
        <w:rPr>
          <w:bCs/>
          <w:b/>
        </w:rPr>
        <w:t xml:space="preserve">**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使用載具。pcmaciphoneipad：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成唯識論述記集成編對讀（16）</dc:title>
  <dc:creator/>
  <cp:keywords/>
  <dcterms:created xsi:type="dcterms:W3CDTF">2023-06-14T14:09:27Z</dcterms:created>
  <dcterms:modified xsi:type="dcterms:W3CDTF">2023-06-14T14:09:27Z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