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成唯識論述記集成編對讀（20）</w:t>
      </w:r>
    </w:p>
    <w:bookmarkStart w:id="22" w:name="成唯識論述記集成編對讀20"/>
    <w:p>
      <w:pPr>
        <w:pStyle w:val="Heading1"/>
      </w:pPr>
      <w:r>
        <w:t xml:space="preserve">成唯識論述記集成編對讀（20）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8" w:name="成唯識論述記集成編卷第十末"/>
    <w:p>
      <w:pPr>
        <w:pStyle w:val="Heading1"/>
      </w:pPr>
      <w:r>
        <w:t xml:space="preserve">成唯識論述記集成編卷第十末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解十障中，上來第一，已依解深密等，釋十一地障，會十障訖。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自下第二，以十一障即彼二障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文勢有三︰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一、總明現種伏斷位次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二、明斷頓漸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三、釋四道差別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論此十一障二障所攝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述曰：斷位次中，初總即二障，後別解釋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體性寬狹，更無別異。</w:t>
      </w:r>
    </w:p>
    <w:bookmarkStart w:id="24" w:name="成唯識論述記集成編卷第四十四十末之一"/>
    <w:p>
      <w:pPr>
        <w:pStyle w:val="Heading2"/>
      </w:pPr>
      <w:r>
        <w:t xml:space="preserve">成唯識論述記集成編卷第四十四（十末之一）</w:t>
      </w:r>
    </w:p>
    <w:p>
      <w:pPr>
        <w:pStyle w:val="FirstParagraph"/>
      </w:pPr>
      <w:r>
        <w:t xml:space="preserve">（初右）體性寬狹，更無別異。（文）義燈七末（初右）曰：論此十一障等，本疏言體性寬狹，更無別異者，非唯十一障，以下種障各舉初斷影顯住·出所斷障，故疏云：十地所斷，雖但所知俱品不行，即通二障，非唯十一。初所斷者，論意如是。本明斷障得果，唯斷十一，非但斷不成，亦不能得果。故下論文總分別斷，非為不知十一不攝住·出斷者。（文）義演云：疏體性寬狹，更無異說者，意說二障最寬。但言二障，即攝一切分別、俱生二障，故二障寬也。若言十障即狹，據唯識中，十障攝得障十地中人地心所知障，不攝障住地·滿地中所知障也。其異生性亦唯取所知障，故唯識中障狹也。若攝論中說，十障唯攝得俱生十障，不攝一分別、異生性二障也。以異生性障體，即是分別煩惱、所知二障故。今不攝此，故名狹也。即攝論除地入心外，即攝得初地中、住地中障，并攝得後九地中障、住·滿心中障，然攝論及此論俱不攝第十一障、佛地障，故唯識、攝論并狹。（文）今謂義演牒文別異之異作說，依此錯本，義旨不穩。義燈於理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十地所斷，雖但所知，俱品不行，即通二障</w:t>
      </w:r>
      <w:r>
        <w:t xml:space="preserve">。</w:t>
      </w:r>
    </w:p>
    <w:p>
      <w:pPr>
        <w:pStyle w:val="BodyText"/>
      </w:pPr>
      <w:r>
        <w:t xml:space="preserve">（初右）十地所斷（至）即通二障。（文）義演云：疏十地所斷，但所知俱品不行者，意說雖十地中正斷所知障，然與所知障俱起，煩惱亦伏不行也。故知十地亦通斷二障。觀此文意，令釋伏難。伏難云：若正斷所知，不言煩惱者，煩惱應不斷。答：如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論：煩惱障中，見所斷種，於極喜地，見道初斷，彼障現起，地前已伏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述曰：下文有二︰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初明二障，伏斷位次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後釋妨難。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初中，先明煩惱障，以體性麤，三乘共斷，易可見故。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分別種子，不論二乘，說菩薩者，於極喜地見道初斷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以見道位，體性稍寬，乃至相見，道後得智，起位久時，猶名見道。今簡於相，唯真見道。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真見道中，唯取無間，惑滅智生，故說初斷，非相見道亦能斷故。</w:t>
      </w:r>
    </w:p>
    <w:p>
      <w:pPr>
        <w:pStyle w:val="BodyText"/>
      </w:pPr>
      <w:r>
        <w:t xml:space="preserve">（初左）於極喜地（至）亦能斷故（文）。</w:t>
      </w:r>
    </w:p>
    <w:p>
      <w:pPr>
        <w:pStyle w:val="BodyText"/>
      </w:pPr>
      <w:r>
        <w:t xml:space="preserve">義燈七末（初右）云：本釋言極喜住簡彼二乘，初見初斷簡相見道，就真見道但取無間，故說初斷。西明并取無間·解脫二心同斷，簡後三心、十六心等。</w:t>
      </w:r>
    </w:p>
    <w:p>
      <w:pPr>
        <w:pStyle w:val="BodyText"/>
      </w:pPr>
      <w:r>
        <w:t xml:space="preserve">要集云：有釋為勝，今謂不爾。前第九云：無間·解脫斷惑證滅，期心別故，不說同斷。若定同斷，如何得言期心別故？又要二道方能斷惑，即違下文菩薩利根剎那剎那能斷證故，以二共斷非剎那故。</w:t>
      </w:r>
    </w:p>
    <w:p>
      <w:pPr>
        <w:pStyle w:val="BodyText"/>
      </w:pPr>
      <w:r>
        <w:t xml:space="preserve">又雜集第九云：斷對治者，謂加行及無間道；持對治者，謂解脫道。不說為斷，但云持得。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然此分別煩惱現行，瑜伽五十八等說世間道，唯伏俱生若愛、若恚、鄰近、憍慢，不言能伏分別煩惱</w:t>
      </w:r>
      <w:r>
        <w:t xml:space="preserve">。</w:t>
      </w:r>
    </w:p>
    <w:p>
      <w:pPr>
        <w:pStyle w:val="BodyText"/>
      </w:pPr>
      <w:r>
        <w:t xml:space="preserve">（初左）瑜伽五十八等（至）分別煩惱。（文）</w:t>
      </w:r>
    </w:p>
    <w:p>
      <w:pPr>
        <w:pStyle w:val="BodyText"/>
      </w:pPr>
      <w:r>
        <w:t xml:space="preserve">五十八（十六右）云：若諸異生離欲界欲或色界欲，但由修道無有見道，故於欲界得離欲持貪欲瞋恚，及彼隨法憐近憍慢，若諸煩惱相應無明不現行故，皆說名斷，非如見道所斷薩迦耶見等。（文）</w:t>
      </w:r>
    </w:p>
    <w:p>
      <w:pPr>
        <w:pStyle w:val="BodyText"/>
      </w:pPr>
      <w:r>
        <w:t xml:space="preserve">義演云：意云：世間有漏六行道，但能伏俱生貪瞋及隨貪瞋我見後起憐近憍慢等，然不伏分別煩惱。何以故？分別惑強，有漏道弱，所以弱道不能伏強惑，如第八卷已說。此約二乘異生性說。</w:t>
      </w:r>
    </w:p>
    <w:p>
      <w:pPr>
        <w:pStyle w:val="BodyText"/>
      </w:pPr>
      <w:r>
        <w:t xml:space="preserve">又云：若二乘人欲得滅盡定時，亦作欣厭，觀六行伏惑道，然後方入。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此據異生二乘性等說。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若直往菩薩，彼障現起，地前已伏，故前卷云：唯能伏除分別二取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此在加行位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若資糧位，此麤現行亦能伏滅，二、細現行即未能伏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至加行位，分別細者，亦皆能伏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由此菩薩正願勝解世間道力，邪見疑等伏而不行，非以六行有所欣厭，菩薩不為，非此菩薩無此能也。</w:t>
      </w:r>
    </w:p>
    <w:p>
      <w:pPr>
        <w:pStyle w:val="BodyText"/>
      </w:pPr>
      <w:r>
        <w:t xml:space="preserve">（二右）若資糧位（至）無此能也。（文）</w:t>
      </w:r>
    </w:p>
    <w:p>
      <w:pPr>
        <w:pStyle w:val="BodyText"/>
      </w:pPr>
      <w:r>
        <w:t xml:space="preserve">義演云：若菩薩在地前，資糧·加行位，能正知勝解，或作此諦觀，能伏分別·煩惱現行，或作真如無相觀，能伏分別·煩惱現行也，并至加行位，即能頓伏盡分別·煩惱。若二乘人，於資糧位，能伏分別粗者，至加行位，亦能伏分別細者，雖伏而不能總伏盡，故云不能伏。</w:t>
      </w:r>
    </w:p>
    <w:p>
      <w:pPr>
        <w:pStyle w:val="BodyText"/>
      </w:pPr>
      <w:r>
        <w:t xml:space="preserve">意云：與觀相違即伏，不與觀相違者不伏。不同菩薩世間道力者，非是六行道，但是有漏，名世間道。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緣起經說：內法異生，若放逸者，無不共無明</w:t>
      </w:r>
      <w:r>
        <w:t xml:space="preserve">。</w:t>
      </w:r>
    </w:p>
    <w:p>
      <w:pPr>
        <w:pStyle w:val="BodyText"/>
      </w:pPr>
      <w:r>
        <w:t xml:space="preserve">（二右）緣起經說（至）無不共無明。（文）</w:t>
      </w:r>
    </w:p>
    <w:p>
      <w:pPr>
        <w:pStyle w:val="BodyText"/>
      </w:pPr>
      <w:r>
        <w:t xml:space="preserve">分別緣起初勝法門經下（十五右）云：復言：世尊！云何無明轉異殊勝？世尊告曰：外法異生非理作意所引四種轉異無明，由此為緣生福、非福及不動行。如是所說外法所有福行及不動行相應善心，一切皆是非理作意所引等流。內法異生若放逸者，彼除一種不共無明，所餘無明引發放逸為緣生行。內法異生若不放逸勤修學者及聖有學，三種無明引發妄念為非福緣。然此非福不能為緣招三惡趣，故此非福我不說為無明緣行。如是所說不共無明，內法異生離不放逸而修學者亦未能斷，諸聖有學應知永斷。又不放逸內法異生，若造福行及不動行，彼是正法如理作意相應善心之所引發，解脫為依，迴向解脫而引發故。雖於善趣感殊勝生，而非無明起增上緣，然能作彼四種無明斷增上緣。諸聖有學不共無明已永斷故，不造新業。所有故業，由隨眠力未永斷滅，暫觸還吐。如是所有無明緣行，生生漸滅，不復增長。由此道種，應知內法所有學者，不緣無明更造諸行，是故唯依外法異生。我說順次雜染緣起最極圓滿，非住內法，是名無明轉異殊勝。（文）</w:t>
      </w:r>
    </w:p>
    <w:p>
      <w:pPr>
        <w:pStyle w:val="BodyText"/>
      </w:pPr>
      <w:r>
        <w:t xml:space="preserve">義演云：內法異生若放逸者，無不共無明者，菩薩若至十信第七心，名不退心，方得名內法異生。內法異生若放逸者，即無不共無明，有餘三無明為緣發行。若內法異生不放逸者，亦無現行無明，唯有種子無明為緣發行。</w:t>
      </w:r>
    </w:p>
    <w:p>
      <w:pPr>
        <w:pStyle w:val="BodyText"/>
      </w:pPr>
      <w:r>
        <w:t xml:space="preserve">問：二乘人亦得名內法異生不？</w:t>
      </w:r>
    </w:p>
    <w:p>
      <w:pPr>
        <w:pStyle w:val="BodyText"/>
      </w:pPr>
      <w:r>
        <w:t xml:space="preserve">答：二乘雖無菩提心，然據自位，二乘資糧位欲滿後，亦得名內法異生也。今謂未穩，具如道述。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故邪見等未必皆起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即資糧位已不現行，唯分別貪等二位不起，故論總言地前已伏</w:t>
      </w:r>
      <w:r>
        <w:t xml:space="preserve">。</w:t>
      </w:r>
    </w:p>
    <w:p>
      <w:pPr>
        <w:pStyle w:val="BodyText"/>
      </w:pPr>
      <w:r>
        <w:t xml:space="preserve">（二左）唯分別貪等二位不起。（文）</w:t>
      </w:r>
    </w:p>
    <w:p>
      <w:pPr>
        <w:pStyle w:val="BodyText"/>
      </w:pPr>
      <w:r>
        <w:t xml:space="preserve">義演云：意明伏通前位。又解云：此分別貪等六二位者，至第二加行位方不起也。以前由起，若據後解，此細約分別貪等說。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問：華嚴經解十住第四心云：真佛子，是中永離三界煩惱。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如前卷解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論：修所斷種，金剛喻定現在前時，一切頓斷，彼障現起，地前漸伏。初地以上，能頓伏盡，令永不行，如阿羅漢。由故意力，前七地中，雖暫現起，而不為失，八地以上，畢竟不行。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述曰：修所斷種，後皆頓斷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此約種子，不言麤重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麤重者，十地中亦斷故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伏俱生，現起地前，亦能理無疑故。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瓔珞經說三賢菩薩唯伏不斷，正與此同</w:t>
      </w:r>
      <w:r>
        <w:t xml:space="preserve">。</w:t>
      </w:r>
    </w:p>
    <w:p>
      <w:pPr>
        <w:pStyle w:val="BodyText"/>
      </w:pPr>
      <w:r>
        <w:t xml:space="preserve">（二左）瓔珞經說（至）正與此同。（文）按瓔珞經無明文說唯伏不斷，古說三賢菩薩。唯伏不斷者，三賢中十回向也。十回向中之第十回向，開四善根故。（文）今謂古說未詳。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前卷中云：俱生現起，未全伏除也。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言暫起者，謂十地中前四猶起我見等故，七地已前尚起貪嗔等故。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問︰其在地前所未伏者，相貌可知；其已伏者，與此何別？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答︰道力猶微，不能伏盡，為煩惱制，少分自行，即我貪等，有失念起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故說地前已能少伏，非有別相地前伏之，入地已去能頓伏盡。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如阿羅漢有不怖者，故起煩惱；怖者不然。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此中所說，見所斷者，唯頓悟人；修所斷者，通漸有學。漸無學者，二種俱無。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八地已去，亦不故起，任運不行，道力勝故</w:t>
      </w:r>
      <w:r>
        <w:t xml:space="preserve">。</w:t>
      </w:r>
    </w:p>
    <w:p>
      <w:pPr>
        <w:pStyle w:val="BodyText"/>
      </w:pPr>
      <w:r>
        <w:t xml:space="preserve">（三右）答道方猶微（至）道力勝故。（文）樞要下末（四十四左）云：俱生地前漸伏，地上伏盡。此依六識為論，何故見所斷煩惱，隨所知伏與不伏？俱生煩惱，獨入地伏，不隨所知，所知後伏，煩惱先伏。見所斷不爾，見障利故同時，修障鈍故漸次。又見道猛，修道不爾，故留煩惱本擬潤生。八地以去，無分段死不精，煩惱即潤，何故不斷耶？答：如初地怖，煩惱即伏而受變易。亦如二乘有學，回心即受變易，雖無分段，不斷煩惱。所以者何？煩惱雖非親，助潤變易，如分段生，遠勢亦有。又惑種在變易時長，不段數資。若無惑種，變易時促，如二乘無學，願數數資。然有四句，唯定勝無惑助，亦不長時受變易，如二乘無學。回心雖有惑種助，無勝定資，亦不長時，如二乘有學。回心有惑助及勝定資，即變易長時受，如十地菩薩。故願留之，不同二乘斷之不得，非故留也。又二乘但種助，不由願資，而不名留。菩薩正由願資，傍由種助，故說留之。若即斷之，於生無力，惑因亡，果隨盡故。又由菩薩意樂菩提，十地練根，不假斷煩惱，煩惱在不障得地，故名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此是對法第十四文，如前第三卷引解</w:t>
      </w:r>
      <w:r>
        <w:t xml:space="preserve">。</w:t>
      </w:r>
    </w:p>
    <w:p>
      <w:pPr>
        <w:pStyle w:val="BodyText"/>
      </w:pPr>
      <w:r>
        <w:t xml:space="preserve">（三左）此是對法第十四文，如前第三卷引解（文）對法。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論所知障中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見所斷種，於極喜地見道初斷，彼障現起，地前已伏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述曰：如前卷解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菩薩加行，唯欣於智，見道已前，唯伏法執，其煩惱障，隨此而伏。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然由所知加行伏故說煩惱伏，非前加行故伏煩惱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十地之中，與煩惱俱，所知障品，多分亦爾。非此俱者，地地可起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論：修所斷種，於十地中漸次斷滅，金剛喻定現在前時，方永斷盡。彼障現起，地前漸伏，乃至十地方永伏盡。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述曰：此中斷伏時節等解，如煩惱說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由於地地能為障故，故十地中漸次能斷，乃至十地方永伏盡。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由前道力折伏後地所知障現，令其不行，名之為伏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此猶未了八地以去第六、七識，何者猶行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論：八地以上六識俱者，不復現行無漏觀心及果相續，能違彼故。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述曰：六識俱者，八地不行，以二空無漏無分別智心，及此果滅定後得智等，相續不斷，能違第六識二執，故不行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論第七俱者，猶可現行法空，智果起位，方伏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述曰：第七識者，八地猶行，以法空智及果，方違法執。第七生空智及果，行相並麤，不相違故。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論：前五轉識，設未轉依，無漏伏故，障不現起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述曰：於十地中，前五轉識，設未轉依，得無漏智，以第六識勝無漏道，勝勢力故，而伏於彼，治彼二障，不令現起。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此五識俱，若所知障地，地分斷，能障地故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第七識俱，金剛方斷，於十地中，有伏有起。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五識俱者，設是後地所能斷者，於前地中亦能伏之，現行麤於種子，違於道故。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又八地以去五識俱者，雖不得對治，由第六俱無漏伏故，令不現起，七地以前猶能現起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第六識者，准此應知，亦地地斷，亦能伏故。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問︰俱生煩惱，十地不除，何故四十八說二障三住中斷</w:t>
      </w:r>
      <w:r>
        <w:t xml:space="preserve">？</w:t>
      </w:r>
    </w:p>
    <w:p>
      <w:pPr>
        <w:pStyle w:val="BodyText"/>
      </w:pPr>
      <w:r>
        <w:t xml:space="preserve">（五右）四十八、說二障三住中斷。（文）四十八（二十一右）云：又由如是所說十二諸菩薩住，經三無數大劫時量，能斷一切煩惱障品所有粗重，及斷一切所知障品煩惱粗重。謂於極歡喜住中，一切惡趣諸煩惱品所有粗重，皆悉永斷；一切上中諸煩惱品，皆不現行；於無加行、無功用、無相住中，一切能障一向清淨無生法忍諸煩惱品所有粗重，皆悉永斷；一切煩惱，皆不現前；於最上成滿菩薩住中，當知一切煩惱、習氣、隨眠障等，皆悉永斷，入如來住。當知一切所知障品所有粗重，亦在三種：一者、有皮粗重，二者、有膚粗重，三者、有肉粗重。當知此中在皮粗重，極歡喜住，皆悉已斷；有膚粗重，無加行、無功用、無相住，皆悉永斷；有實粗重，如來住中，皆悉已斷，得一切障極清淨智。於三位中，煩惱、所知二障永斷。所餘諸住，如其次第修斷資糧。（文）具如二末疏（四十五）。五末（十右）集成編五末一、辨義燈七末（二左）云：要集云：三粗重者，一云：從初至七地斷皮粗重者，諸論無文。三種粗重，瑜伽四十八·七十三·解深密經第四皆說三住斷故。然四十八別說二障各三住斷，斷煩惱障，初後粗重通其現·種并及粗重，中間粗重但斷現行及其習氣，若斷處知，俱通現·種并及習氣。然四十八斷煩惱中據正斷說，斷所知中據已斷說，二障互顯，理實相似。又所知障為異二乘，故約顯說。又四十八於所知障立皮、膚、肉三粗重名，於煩惱障但標總名，理實皮·肉·心等三名俱通二障，故瑜伽七十三總別互顯，第一粗重總含二障，不別說是煩惱·處知第二屬煩惱，第三屬處知，故彼論云：一、要趣不樂品在皮粗重，二、煩惱障品在肉粗重，三、所知障品在心粗重。解深密經三俱總說，故彼經云：此諸隨眠，幾種粗重斷所顯示？但由二種，謂由在皮粗重斷故，顯彼初二；復由在膚粗重斷故，顯彼第三；若在於骨粗重斷故，我說永斷一切隨眠害伴羸劣。雖前第九正斷處知名二隨眠，煩惱隨伏亦得二名。要集引云：有說四十八說二障三住斷者，煩惱無三住者，檢本疏文，無有煩惱無三住文。此論·瑜伽皆說二障有三住斷，本疏不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論雖於修道十地位中，皆不斷滅煩惱障種，而彼麤重亦漸斷滅，由斯故說二障麤重，一一皆有三位斷義。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述曰：下釋妨難，有二。此初也。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彼論說︰於極喜住一切惡趣諸煩惱品所有麤重皆悉永斷，一切上、中煩惱品皆不現行；於無加行、無功用、無相住中，一切能障無生法忍諸煩惱品所有麤重皆悉永斷，一切煩惱皆不現前；於最上成滿菩薩住中，當知一切煩惱習氣、隨眠障礙皆悉永斷，入如來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此中意說，金剛心位亦是成滿菩薩住攝故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所知障麤重有三︰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一在皮，極喜住，皆永斷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二在膚，無加行，無功用，無相住，皆永斷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三在肉，如來住中皆悉永斷，得一切障極清淨智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此中意說已斷處故，廣如彼說。</w:t>
      </w:r>
    </w:p>
    <w:p>
      <w:pPr>
        <w:pStyle w:val="BodyText"/>
      </w:pPr>
      <w:r>
        <w:t xml:space="preserve">（六右）此中意說已斷處故。（文）演祕云：疏此中意說已斷處故者。問：若約已斷煩惱，亦應言如來位；若依正斷處，知亦合在金剛心。何故不同？答：大論二障，據影略說。說彼二障，一在金剛，一如來地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故此論云由斯故說，即四十八說也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若煩惱麤重非彼種子，即非唯三住及所知障地地能斷，何故但說三住斷也？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論：雖諸位中皆斷麤重，而三位顯，是故偏說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述曰：第二、釋妨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三劫分齊成滿位故，無漏觀心初起無間圓滿別故，現起二障多分少分全分無故，一切煩惱分別俱生永害不行畢竟離故，無生法忍少淨多淨極淨別故，初捨異生分段變易有差別故，於無漏心未得有相無相滿故。</w:t>
      </w:r>
    </w:p>
    <w:p>
      <w:pPr>
        <w:pStyle w:val="BodyText"/>
      </w:pPr>
      <w:r>
        <w:t xml:space="preserve">（六右）三劫分齊（至）無相滿故（文）。義演云：此一段，疏文有其七：一、約三劫；二、約無漏心初起等；三、約現起二障等；四、約一切煩惱分別，俱生不行，畢竟離故；五、約無生忍等；六、約捨異生，分段變易；七、約無漏心，雖得有相，未得無相，雖得無相，未得圓滿，至第三位，無相圓滿。約此七義，三住義顯，故偏說煩惱粗重，有三重斷。義解云：三劫分齊成滿位故者，謂過初劫，得至極喜住；謂第二劫滿，即得第二無功用位；謂第三劫滿已，即得第三成滿住。由約三劫滿而立三重：過無漏觀心初起者，是初地；見道無間者，是八地；無漏相續故圓滿者，是佛地。此解即約煩惱障說。現起二障多分·少分·全分·無故者，此解即約二障說也。多分者，即約初住中，能永斷一切分別二障，現種俱盡，名為多分。少分者，謂至第二住中，唯能伏煩惱，現行不起，名少分。全分者，謂在第三住，能斷盡俱生二障，名全分。一切煩惱分別·俱生永害·不行·畢竟離故者，一切煩惱分別，即見道永害也。俱生不行者，即是八地。畢竟離者，是佛地無性法忍少淨·極淨別故者，於見道俱斷分別一障，名少淨。俱生煩惱，八地不行，無漏相續，名多淨。於第三位，一切有漏斷盡，極淨劫，捨異生性，是極喜住。捨分段，是無相無功用住。捨變易生死，是佛地。於無漏心未得有相無相滿故者，若至初住已來，即名於無漏未得。若至第二住以來，即名無相漏也。滿字通有相無相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論斷二障種漸頓云何</w:t>
      </w:r>
      <w:r>
        <w:t xml:space="preserve">？</w:t>
      </w:r>
    </w:p>
    <w:p>
      <w:pPr>
        <w:pStyle w:val="BodyText"/>
      </w:pPr>
      <w:r>
        <w:t xml:space="preserve">（六左）論斷二障種漸頓云何？（文）義燈七末（四右）云：本疏有二意：一、前說菩薩未辨二乘，今對二乘辨斷差別；二、前明斷不分漸頓，今明漸頓小大斷別。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述曰：自下第二，斷二障種。漸頓云何？問也。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雖已說斷，但言菩薩，未辨二乘，未明頓漸，故為此問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論第七，識俱煩惱障種，三乘將得無學果時，一剎那中，三界頓斷；所知障種，將成佛時，一剎那中，一切頓斷。任運內起，無麤細故。</w:t>
      </w:r>
    </w:p>
    <w:p>
      <w:pPr>
        <w:pStyle w:val="BodyText"/>
      </w:pPr>
      <w:r>
        <w:t xml:space="preserve">（六左）論第七識（至）無粗細故。（文）樞要下末（四十四右）云：應說三乘斷見修別。第七識頓斷中，任運簡見道一切門，起簡修道外緣事獨頭貪瞋癡等。以此二義，故無粗細。無粗細言，簡修道內外緣迷理身邊二見，及此相應九地斷有粗細故。如是總簡一切惑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述曰：所障有異，斷亦有殊。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此中障種無麤細者，八十一品，亦與非想第九一類品攝。如斷善邪見，非無九品，故成能熏</w:t>
      </w:r>
      <w:r>
        <w:t xml:space="preserve">。</w:t>
      </w:r>
    </w:p>
    <w:p>
      <w:pPr>
        <w:pStyle w:val="BodyText"/>
      </w:pPr>
      <w:r>
        <w:t xml:space="preserve">（六左）此中障種（至）故成能熏（文）。義演云：疏此第七識中障種無粗、細至故成熏者，此第一解，即約第七識中煩惱地有九品，即成八十一品。此八十一品，然與非想地第六識中第九品煩惱一類相似，故云無粗、細。其實亦有粗、細，猶如邪見，雖云是一，非無九品。此亦應餘，故成能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又解︰所障既同，斷無前後，名無麤細，非九地所攝，總是一品，如前第七識中已廣解訖。</w:t>
      </w:r>
    </w:p>
    <w:p>
      <w:pPr>
        <w:pStyle w:val="BodyText"/>
      </w:pPr>
      <w:r>
        <w:t xml:space="preserve">（七右）又解所障（至）已廣解說（文）。義演云：又解所障既同至已廣解說者，此第二解，即約九地相望，總成為九品。此約三界中，都有九品也。又唯緣內境已下，是第三解，其文易詳。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又唯緣內境，自地之境，境無麤細，無多品類，故名一品，非三界中總無麤細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六識俱，煩惱障種。見所斷者，三乘見位，真見道中，一切頓斷。修所斷者，隨其所應，一類二乘，三界九地，一一漸次，九品別斷。一類二乘，三界九地，合為一聚，九品別斷。菩薩要起金剛喻定，一剎那中，三界頓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述曰：見道斷名頓者，此是正義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又雖三心九地，總合以為二品，不同修道九品，別斷名之為頓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五十九等有此誠說</w:t>
      </w:r>
    </w:p>
    <w:p>
      <w:pPr>
        <w:pStyle w:val="BodyText"/>
      </w:pPr>
      <w:r>
        <w:t xml:space="preserve">（七左）又雖三心（至）有此誠說。（文）演祕云：縱三心見道，亦頓斷也。故瑜伽論五十九云：見斷煩惱頓斷，非漸處。以者何？由現觀智諦現觀故，能斷見道所斷煩惱。然此現觀與壞緣諦作意相應，是故三心頓斷一切迷苦諦等見斷煩惱。（文）義演云：疏又雖三心九地總合以為二品，不同修道九地別斷名之為煩者，解云：如前三心見道中，總合三界九地中有分別煩惱障以為二品：一、由內遣有情假緣智，即是上品煩惱障；若第三遍遣一切有情假緣智，即是下品煩惱障。又内遣諸法假緣智，即是上品所知障；若第三遍遣一切諸法假智，即是下品所知障。今者且取上、下二品煩惱障名頓、漸，不同修道煩惱。修道煩惱有九品，九地之中，地地九品斷也。問：心既有三煩惱，亦應有三品，如何但云有二品煩惱乎？答：初心但斷耎品，耎猶下也。今言即是上品者，據行相粗淺，名上品。第三心亦能斷上品，今言初是下品者，以行相細，名下。第二心能斷中品所知障，今言上品者，據行相粗說，以理論合是下品所知障，論對其耎品隨眠，故得中名。其第三心所斷亦是上品，今言下品所知障者，據行相微細，名為下品。是故煩惱·所知亦有上、下二品，入見道斷，名為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此於見道斷六識者，顯此五識有分別障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此之頓漸，如前卷解。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修斷有二，然此文中無先伏修後入見時一品斷者，明於見後方起修故，不說超得第二、三果。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二乘別者，唯對法第十三有此文，廣如彼抄</w:t>
      </w:r>
      <w:r>
        <w:t xml:space="preserve">。</w:t>
      </w:r>
    </w:p>
    <w:p>
      <w:pPr>
        <w:pStyle w:val="BodyText"/>
      </w:pPr>
      <w:r>
        <w:t xml:space="preserve">（七左）唯對法第十三（至）廣如彼抄（文）。對法十三（十二左）云：復次如說預流補特伽羅，此有二種：一漸出離，二頓出離。（文）樞要下末（四十六右）云：有先伏煩惱超得第二三果，無先伏所知而超入二地。然入地已，如聞半頌，以捨身亦有超者，然無超大劫，以極難斷故等，此義應思。（文）義演云：然對法論中唯明二種二乘：一即明漸次得果者，二即明超中二果者。彼論即不明超前二果者，若餘論中即明起前二果而不明超中二果也。有此差別者，如對法十三抄（文）。今謂對法上（十三卷六紙左）明倍離欲、全離欲，此頓出離唯出超中二果，非謂一部總不明餘，應知具如對法抄十（六十二）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略解釋者，此中初以九地漸斷，是漸次得果者，得一來果，必依未至，其不還亦爾。然必起無漏道，方始得果</w:t>
      </w:r>
      <w:r>
        <w:t xml:space="preserve">。</w:t>
      </w:r>
    </w:p>
    <w:p>
      <w:pPr>
        <w:pStyle w:val="BodyText"/>
      </w:pPr>
      <w:r>
        <w:t xml:space="preserve">（七左）略解釋者，（至）九地漸斷。（文）義燈七末（四左）曰：准聲聞乘，得果有四：一、次第得四，即此論文初一類是；二、超初一，取第二；三、超初二，取第三。雜集論云：謂倍離欲及全離欲入於見道，如次超初一及第二果；四、超中二，取初、後果。此論第二類及雜集論第十三說。然今此論但舉二類，略無中二。何以故辨漸、頓斷？以超前二，見必頓斷；餘未伏、修，必漸斷故。與次第同處，以不說超中二果是頓斷、修，與彼餘別，是故別說。准此道理，若已曾伏三品入見道者，亦是次第，非能頓超。雜集論說：設少離欲，亦漸次攝故。（文）今謂此疏有二：初、明次第證，即初以九地漸斷下是也。或釋云倍離欲、全離欲等，非也。（七左）必依未至，（至）方始得果。（文）義演云：意說如次第得果者，必依未至定起無間道斷惑得果，以身在此間故。不還亦爾者，意云：次第·不還二依未至起對治道斷惑方得。言然必起無漏對治道者，此上所明斷惑得果者，必無漏道斷惑不同，有果有宗，許世間道斷惑得中二果也。（文）演祕云：次第那含斷欲九品無間，皆依未至定起。（文）今謂依未至定者，利、鈍二類別。如夫利、鈍，第九無間雖在近分，第九解脫與根本定俱行，以利根故。若鈍根者，九無間·九解脫皆在未至地中，以未至捨受難，入根本定、喜樂定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有入靜慮無色起，對治道亦有何失？</w:t>
      </w:r>
    </w:p>
    <w:p>
      <w:pPr>
        <w:pStyle w:val="BodyText"/>
      </w:pPr>
      <w:r>
        <w:t xml:space="preserve">（七左）有入靜慮（至）亦有何失。（文）義演云：此中問意，頗有依四禪根本定及下三無色定中，起對治道，斷欲界煩惱，而初得第三果耶？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五十三、說不還者，唯五地於欲界有斷對治，不說無色有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又此唯超越非次第者</w:t>
      </w:r>
      <w:r>
        <w:t xml:space="preserve">。</w:t>
      </w:r>
    </w:p>
    <w:p>
      <w:pPr>
        <w:pStyle w:val="BodyText"/>
      </w:pPr>
      <w:r>
        <w:t xml:space="preserve">（七左）此亦不然（至）非次第者（文）。檢五十一、二、三、四中，未見此文。依五地者，此總舉諸類，非必一一皆爾。超越不還，亦有二類。捨凡夫位，伏欲九品惑之時，或得上定，或有不得。其曾得上定者，證果依四根本。其不得者，證果之時，依未至定。今招多類，總言依五地也。義演云：此答意者，必無依下三無色定，得入見道，斷欲界惑，而得第三果。然有超越不還，先用六行世間道，已伏無所有所以來煩惱。其人後時，即依四禪根本定，或初未至定中，五地中，而入見道。即以一無間道，斷卻無所有所以來，及欲界中修道煩惱，及三界分別煩惱，而得第三果。故依上四禪根本定，或未至定，得入見道者，唯是超越人，非是次第人。能有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第二、三界九地合為九品斷者，唯有利根諸預流非餘果，餘果不能起勝作業，缺煩惱故。</w:t>
      </w:r>
    </w:p>
    <w:p>
      <w:pPr>
        <w:pStyle w:val="BodyText"/>
      </w:pPr>
      <w:r>
        <w:t xml:space="preserve">（八右）第二，三界九地（至）缺煩惱故。（文）義演云：此第二，明利根超中二果也。意云：此預流果人，利根能超中二果，直得無學果。缺煩惱者，缺有頂地煩惱也。即將有頂地中上上品煩惱，與下八地中上上品煩惱，同時頓斷欲界六品修惑，合立一來果。為兼斷上八地六品，所以不至一來果。斷欲界九地，不立不還果者，其義亦爾。為兼斷上八地九地盡，直得無學果，不名不還果。故知唯初果人，有勝意樂，能超中二果，得無學果也。若依此義，謂有二果，謂預流·阿羅漢果。亦如人欲遠遊，雖未門，意有所趣，不於餘住。此初果亦爾，雖未斷修惑，趣無學。（文）義林表無表章（二十四右）云：預流果超證第四果，猶如刈行，橫斷煩惱。（文）顯幽鈔云：超中二果，以見道智，一時伏九地八十一品煩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指端經及分別經中說，初果由加行心，能以三界九品同為一品，合為九品斷</w:t>
      </w:r>
      <w:r>
        <w:t xml:space="preserve">。</w:t>
      </w:r>
    </w:p>
    <w:p>
      <w:pPr>
        <w:pStyle w:val="BodyText"/>
      </w:pPr>
      <w:r>
        <w:t xml:space="preserve">（八右）指端經及分別經中說。（文）對法論十三（十二右）說頓出離已云：此義以何為證？如指端經說：諸所有色乃至識，若過去若未來若現在，廣說乃至若遠若近，總此一切，略為一分一團一積一聚。如是略已，應觀一切皆是無常，一切皆苦，乃至廣說。依如是觀，但可建立初後二果。由此二果，如其次第，永斷三界一切見修所斷煩惱，無餘所顯故，不立第二第三兩果。由此二果，已見諦者，唯斷欲界修道所斷，有餘無餘所顯故。又依如是頓出離者，如來於分別經中，預流果無間，即建立阿羅漢果。如是補特伽羅，多於現法或臨終時，善辨聖旨。設不能辨，由願力故，即以願力還生欲界，出無佛世，成獨勝果。設不辨者，未能無餘，離諸欲故。即以願力生欲界者，彼能速證般涅槃故。（文）義演云：指端經者，彼經因指頭示目，說名指端。端者頭也，應云指頭經也。分別經者，即分別諸相等，名分別經。（文）今謂此釋未詳，以無典據故。近有五智如幻者，印行法苑義林章，其中表無表章三末（四十八左）云：雖知論文引指端分別於理，依初未至得第四果，且據多分決定能故等。（已上章文）此即不知指端分別二經題目，誤施國語，以為引指端分別於理，可笑之最也。恰如鳳潭賢首傳中，傍訓人名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准超越不還，許依五地，此亦依三無色，斯有何過</w:t>
      </w:r>
      <w:r>
        <w:t xml:space="preserve">？</w:t>
      </w:r>
    </w:p>
    <w:p>
      <w:pPr>
        <w:pStyle w:val="BodyText"/>
      </w:pPr>
      <w:r>
        <w:t xml:space="preserve">（八右）准超越不還（至）斯有何過（文）。義演云：問：准超越不還，許依五地，此亦應依三無色，斯有何過者。問：既許超越不還，依四禪根本定，及和未至五地中，得不還果，此預流果，既超中二果，亦應依四禪根本定，及依下三無色定，即依七處中，能斷三界俱生煩惱，超中二果，得無學果，斯有何失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然加行心是色界，總緣三界，故無間道可起無色上地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如不還於五地，有欲界斷對治故，此亦應爾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應說此義，理不違也</w:t>
      </w:r>
      <w:r>
        <w:t xml:space="preserve">。</w:t>
      </w:r>
    </w:p>
    <w:p>
      <w:pPr>
        <w:pStyle w:val="BodyText"/>
      </w:pPr>
      <w:r>
        <w:t xml:space="preserve">（八右）然加行心（至）理不違也（文）。義演云：此第一解。意云：既說超越不還，許依色界五地中入見道，能斷欲界煩惱，而得第三果。今此亦然，即超中二果人，以利根故，即依四禪根本定及下三無色，依此七處斷欲界加行道，以色界心能總緣三界為境。既色界中加行心已，後超下三無色中無間道，能斷欲界俱生煩惱及上二界煩惱，而而得第四果。故云無色界中斷欲界煩惱之能治道也。哲公云：此解不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但非以下道能斷上惑，由意樂力別故，應作四句</w:t>
      </w:r>
      <w:r>
        <w:t xml:space="preserve">。</w:t>
      </w:r>
    </w:p>
    <w:p>
      <w:pPr>
        <w:pStyle w:val="BodyText"/>
      </w:pPr>
      <w:r>
        <w:t xml:space="preserve">（八左）但非以下。（至）由意樂力別故。（文）義演云：疏文意說：其超中二果人，依初未至中，不能斷二禪，以上煩惱故；依四禪根本及下三無色地中，能斷上地煩惱。故此疏文亦不盡理。若如下地有漏定，可不能斷上地惑；若無漏定，亦能斷上惑，以無漏自在故。故即初未至無漏定，能斷上二界一切煩惱，乃至依初禪根本無漏定，亦能斷上一切煩惱。更以上品准此。由此疏文言下不斷上者，未是盡理。疏由意樂力別故者，意云：雖下道不斷上惑，然集論中許依未至下道能斷上煩惱者，由意樂別故，有湛能故。下四句中第一句是。不爾，四句不成。（八左）應作四句。（文）義演云：應作四句分別者，有依下地能斷上惑，如依初禪未至無漏定，能分色、無色界惑也，而得預流及第四果等；有依上地能斷下地惑，即此中文，是依下三無色，能斷欲界煩惱也；有依上能斷上惑，如次第不還，依無所有處無漏道，斷無所有處惑也；有依下地能斷下惑，如初二果、第三果，即依初未至定，能斷欲界六品或九品惑等，證第二、三果。然哲法師彈此疏中第一解云：若言超色界中加行道以後，起無色中無間道者，若起第四禪中加行道，次引起空處無間道，容有是理。不可起第四禪中加行道，次起識處無所有處無間道，如何得言依四禪起加行，引下三色無間道乎？故知非也。又若初果已離色界染，可得下三無色定；其人既未離欲界、色界染，如何得下三無色定？若言其人已離色界染，而得上無色定者，其人既斷色界染，應是不還果，如何此人說是初果？又此人說不起世間道，伏下界煩惱盡，如何此人有下界煩惱，而得上無色定乎？又凡夫已起世間道，已伏下地染，可得色、無色界定。若菩薩有殊勝湛能不退靜慮定，還生欲界，設未離下地染，而亦得上界定。若凡夫、二乘人，若有下地染，不得上地定；若得上地定，必離下地染。故知超中二果人，不得依四禪根本定及下三無色定中，而得第四果。由此疏中第二解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不爾，但以五地得第三果，無色於下無斷對治，故尚不許九無間道入根本定，得次第第三果，況預流者得四靜慮及三無色證超果也。</w:t>
      </w:r>
    </w:p>
    <w:p>
      <w:pPr>
        <w:pStyle w:val="BodyText"/>
      </w:pPr>
      <w:r>
        <w:t xml:space="preserve">（八左）不爾，但以（至）無斷對治故。（文）義演云：疏不爾，但以五地至次第得二、三果者，此是第二解，即是正義意說。若超中二果，依上七處得無學果者，其義不爾。超前二果人，以世間道伏無所有，所煩惱可得；依色界五地中入見道，能斷欲界煩惱等，而得第三果。故四禪根本定有欲界對治道。若下三無色定中即不斷欲界煩惱，故下三無色中即無欲界對治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於修道中，未得下斷惑道，不能起上斷惑道，故遊觀可爾。</w:t>
      </w:r>
    </w:p>
    <w:p>
      <w:pPr>
        <w:pStyle w:val="BodyText"/>
      </w:pPr>
      <w:r>
        <w:t xml:space="preserve">（八左）尚不許九（至）斷惑道故。（文）義演云：尚不許第九無間道定根本入等者，如次第那含斷欲九品無間道皆依未至定起，無間道既依未至起，第九解脫道亦依未至起，而證第三果，何況預流者而得四禪根本定，下三無色定中而得超中二果耶？又此預流果於修道中未起一品修道斷惑，對治道斷下一品俱生惑等，故知此人不能起上四禪根本定及下三無色定斷惑道也。意云：且如欲界之中有九品修道惑，若依初未至定起無漏道，斷卻第九品欲修惑已，方得根本定中無漏道。若未離欲界修惑第九品者，必不得初禪根本定無漏道。乃至上地亦知預流果人既未離欲界俱生惑，即未得四禪根本無漏道，如何能超三無色無漏道耶？（八左）遊觀可爾。（文）義演云：遊觀可爾者，此中意說，預流果雖不得四禪、三無色等斷惑道，然此人起此七處遊觀無漏心，此心不能斷惑，名為遊觀。有人彈云：前二果人亦不得起根本定中遊觀無漏，唯有身證，不還能起上八地遊觀無漏。何以故？已伏無所有，所以來煩惱，依遊觀無漏為加行，而得入滅盡定。若第三果人非是身證者，亦不能起上地無漏心，故知預流果不得上根本定遊觀無漏也。問：初二果人既得初未至定對治道，未審起未至中遊觀無漏不？答：得起。如極七道者，第七生中能起聖道斷惑，而得無學果。其人若前六生中雖有無漏道，而不斷惑，此等者不斷惑無漏道，皆名遊觀無漏也。且據此理，名起遊觀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今依集論第十三說：頓出離者，入諦現觀已，依未至定，發出世間道，頓斷三界一切煩惱，品品別斷，唯立二果。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故依四靜慮、三無色，不得超二果及次第得第二、三果</w:t>
      </w:r>
      <w:r>
        <w:t xml:space="preserve">。</w:t>
      </w:r>
    </w:p>
    <w:p>
      <w:pPr>
        <w:pStyle w:val="BodyText"/>
      </w:pPr>
      <w:r>
        <w:t xml:space="preserve">（八左）今依集論（至）得第二三果。（文）義演云：今依集論至頓出離者，此是超中二果人，人能頓超中二果，而得無學果。入諦現觀已者，即是超中二果人，已得無漏道故，其人即唯依未至定，能發出世間道，斷三界煩惱，而得無學果。唯立二果者，初唯得預流果，後得無學果，不取二果也。故知此第二解中，說超中二果，入唯依祖未至定中，能超中二果，不依四禪下三無色而能超也，亦不依四禪下三無色而能超也·亦不依四禪及下三無色，而得次第、第二、第三果也。故此第二解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又取前解，彼文說多分不能得根本定等，非必一切皆悉不得，不說唯依未至地故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不爾，受變易生起無漏者，豈不許得上靜慮耶？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故依上根本四靜慮亦得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此以下道，能斷上惑，由意樂別故。餘文可解。</w:t>
      </w:r>
    </w:p>
    <w:p>
      <w:pPr>
        <w:pStyle w:val="BodyText"/>
      </w:pPr>
      <w:r>
        <w:t xml:space="preserve">（九右）又取前解（至）意樂別故。（文）義演云：疏有取前解至意樂別故者，然有人欲得取前第解，一解說超中二果，依四禪、三無色定中而得第四果。然會對法文云：彼論中說超中二果，不得四禪根本等得無學果者，依多分說；不超中二果人，少分亦能依上四禪根本定而得無學果。又彼論中不說超二果人，唯依未至定。既無唯字，明知超二果人亦得依上四禪根本定而得無學果。若不許超中二果人，不得依四禪根本無漏定資助受變易身。故知初果回心已去，即得四禪根本定而受變易身。其超二果人亦能依上四根本定中起無漏道，斷已上惑，於義何違？集論以下道斷上惑者，據意樂力別故，應不相違。有人彈云：其初果回心，即名菩薩，勢力大故，可得依四禪根本定受變易身。若超中二果，即是小果，豈可比菩薩？寧以於螢火比於日光？故知不可（文）。今謂雖有二說，而有決判，於疏主意以何為優？答云：難測，無判談故。然樞要中上末（十八右）正引對法，十三、依未至定指略此段，疏有二解。又義林堅聖章亦引對法云：依止未至定。對法鈔云：唯依未至定。依此，義燈亦言：依初近分，已、未得根本故。此等章疏皆同此中第二說意。靈泰、如理及哲公等第二為正，蓋為此也。然疏下文言取前解，細會對法。其會釋意非無義理，以處處多有類例故。又若不許彼義，有過失故，如疏所辨。又表無表章出在兩處（三十四右、四十八左），並會對法，依未至定。上文會言非定唯爾，下文言據多分。然表無表章及此疏中雖俱依五地說會對法文，而無正依對法通五地說。加之表無表章言不爾，無色，無斷對治故。又此疏中言不爾，受變易生等。准此文勢，疏主以第一說為優，學者深須消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論：所知障種，初地初心頓斷一切見所斷者、修所斷者，後於十地修道位中漸次而斷，乃至正起金剛喻定，一剎那中方皆斷盡，通緣內外麤細境生，品類差別有眾多故。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述曰：所以六識俱所知障，諸地漸斷不同者，以通緣內外境，內身外身皆能起故。</w:t>
      </w:r>
    </w:p>
    <w:p>
      <w:pPr>
        <w:pStyle w:val="BodyText"/>
      </w:pPr>
      <w:r>
        <w:t xml:space="preserve">（九右）所以六識俱所知障等。（文）演祕云：有義彈疏而自釋云：今說通釋煩惱所知六識俱者漸斷所以，如前第七雙釋二障頓斷所由，故知此文合解二障漸斷所以。不爾，煩惱如何不釋？詳曰：第七二障頓斷無差，隣次雙明頓斷所以，六識二障前後別明。就煩惱中小大有異，小漸大頓，次明所知唯大唯漸，後方釋彼漸斷所以。文勢既隔，何得通釋煩惱漸因？又煩惱障菩薩頓斷，文已自彰緣內外言，如何顯頓反明漸耶？由斯但辨所知漸由，示方隅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又彼境中各通麤細，非如第七識唯緣內故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前之六識通麤細境，第七唯細境，三界行相唯一類等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所以金剛心斷六識中者，行相有九品故，品類差別有眾多故，所以諸地分分別斷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五識由六引，所以通二障，如前二障中說。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論：二乘根鈍，漸斷障時，必各別起無間解脫，加行勝進，或別或總。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述曰：自下第三、辨三乘四道同異</w:t>
      </w:r>
      <w:r>
        <w:t xml:space="preserve">。</w:t>
      </w:r>
    </w:p>
    <w:p>
      <w:pPr>
        <w:pStyle w:val="BodyText"/>
      </w:pPr>
      <w:r>
        <w:t xml:space="preserve">（九左）第三，辨三乘四道同異。（文）演祕云：問：四義云何？答：按對法論第九說云：加行道者，謂由此道能捨煩惱。所以者何？由正修如是道時，能漸捨離各別上品等煩惱所生品類粗重一分，漸得轉依。無間道者，謂由此道無間永斷煩惱，令無所餘。所以者何？由此道無間能永除遣此品煩惱所生品，斷粗重，令無有餘。又轉粗重依，得無粗重。解脫道者，謂由此道證斷煩惱所得解脫。所以者何？由此道能證煩惱永斷所得轉依故。勝進道者，謂為斷餘品煩惱所有加行·無間·解脫道，是名勝進。所以者何？為斷此品後餘煩惱所有加行·無間·解脫，望此品勝，名勝進道。釋曰：所斷粗重，即惑種子，或無堪任。所言轉依，即第八識，能離識上一分粗重，名之為得。或成實性，亦為轉依。得義同前。又按俱舍說云：無間道者，約斷惑得，無能隔礙故。釋曰：由斷惑得，令不至生，無有力能隔礙聖道，令不證滅，名無間道。由解脫道，已至生相決定現起，能證滅故。已解脫惑得，與離繫得俱時起故。釋曰：已解脫得，與離繫得俱時而生，正證離繫果，故名解脫，猶如世間驅賊閉戶。故隨何品，要俱二道與大乘別，如前斷惑證滅別辨（文）。義燈（七末九右）略以九門料簡四道。於中第二、釋名者，從諸所斷加功用力，順趣能斷，名為加行；或順越斷性，亦名加行。非此加行不求證理，且據趣求能斷道說。故瑜伽六十九云：據一切地修道所耎中上等九品煩惱，隨其品數各各差別，能隨順斷，是名初道。雜集第九云：謂由此道能捨煩惱。意云：由此加行能令現行煩惱不起，名為捨離。或據修道，修加行時亦能少分伏除粗重，名為捨離，非是正斷所斷煩惱得捨離名。此據別起四道而說。若約相望，雖復加行亦能正斷，不以加義名為無間，望義別故。道者通履義，加行即道，持業釋也。言無間道者，二義無間：一、觀理無間，不同加行猶帶相故；二、斷惑無間，不同加行猶未正斷。有此後間，瑜伽·親集皆且據後一義而釋。故六十九云：能無間斷是第二道。雜集第九云：謂由此道無間永斷，令無所餘。無間即道，若有漏道能無間伏，皆持業釋。解脫道者，解脫有二：一、能解脫，體得自在，即離繫縛，如八解脫；今此解脫亦復如是，能除粗重，得解脫名。二、所顯理，名為解脫；自性離縛，名為解脫。昔來惑障，智不能證；今除惑已，智方能證。解脫是理，道者是智。故雜集第九云：謂由此道證斷煩惱所得解脫。若依前解，亦是持業；論多依後，即是依主。解脫之道，何故如是？為簡無漏勝進道故，依主為名。若爾，有漏何名解勝？答：亦通能得擇·非擇滅，以所伏惑有永·暫故。言勝進道者，勝謂殊勝，進謂昇進。故雜集第九云：或復進入餘勝品定，諸如是等，名勝進道。亦持業也。或望前為勝，趣後為進，勝進即道。雜集第九：為斷此品後餘煩惱所有加行·無間·解脫道，望此品是勝進故，名勝進道。（文）義演云：辨三乘四道同異者，若別別起，四道名異；若前後相望起，四道名同。如望前為精進，望後為加行等。（文）今謂此釋不是。何者？今辨二乘與菩薩別，非辨四道同異。論文明說二乘鈍故，必各別起；菩薩利根，非要別起。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二乘加行、勝進可有別，別起九品，為九品加行及勝進者，或但一加行及但一勝進，故加行、勝進二道，總別不決定也。</w:t>
      </w:r>
    </w:p>
    <w:p>
      <w:pPr>
        <w:pStyle w:val="BodyText"/>
      </w:pPr>
      <w:r>
        <w:t xml:space="preserve">（十右）二乘加行（至）及精進者。（文）義演云：此明加行、精、精進，必各別起。如起一品加行已，即起無間斷一品惑。斷惑已，即起解脫。及起一精進，即出觀。出觀經少時，又更入起加行。次起無間斷一品惑已，次起解脫，次起精進。餘品准知。斷地地九品惑明，即起九加行、九加行、九無間、九解脫、九勝進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此依容預勝進道說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不爾，便違對法九說</w:t>
      </w:r>
      <w:r>
        <w:t xml:space="preserve">。</w:t>
      </w:r>
    </w:p>
    <w:p>
      <w:pPr>
        <w:pStyle w:val="BodyText"/>
      </w:pPr>
      <w:r>
        <w:t xml:space="preserve">（十右）或但一加行（至）對法九說（文）。義演云：此即約加行勝進或總也。如一入出觀斷五品惑時，次起解脫證滅；又次起一無間斷第二品惑，次起解脫道證滅。如是乃至斷五品惑已來，後唯起一勝進道，即起五無間、五解脫、一加行、一勝進，餘斷四品或三品等准知。故加行勝進總別不決定也。然此論中即依容預勝進道說，或斷五品已來，後總起一勝進道，或時別起五分精進道，故與對法別也。意云：容預者，加行等三道外，別起一勝進道。若速疾非容預者，即將五品加行·無間·解脫三道，即是前品勝進道，更不容別起勝進道也。然對法論即約速疾勝進道說。然彼論說：如斷九品惑時，起一加行，次起一無間道；斷第一品惑已，次起一解脫道證滅。又不出觀，又起一加行，次起一無間；斷第二品惑已，次起一解脫證滅。然斷第二品惑三道，望前第一品時，總與前斷第一品惑而作勝進道，為此三道即勝前進後故。乃至斷第九品惑中所有三道，總皆與斷前前品惑而造勝進，故二論義別。若不爾者，此論即違對法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其無間解脫，必各別起。如起無間道，斷一品已，即起第二念解脫。此第二念解脫，不得望第二品為無間道。其第二品，要別起無間解脫，以根鈍故。乃至九品亦爾。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次第超越，並然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由有九品漸能斷者，故加行、勝進各別別起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若一觀中，隨斷幾品，即總一加行，後一勝進故。加行勝進，或總或別，易故</w:t>
      </w:r>
      <w:r>
        <w:t xml:space="preserve">。</w:t>
      </w:r>
    </w:p>
    <w:p>
      <w:pPr>
        <w:pStyle w:val="BodyText"/>
      </w:pPr>
      <w:r>
        <w:t xml:space="preserve">（十右）</w:t>
      </w:r>
      <w:r>
        <w:rPr>
          <w:bCs/>
          <w:b/>
        </w:rPr>
        <w:t xml:space="preserve">次第、超越並爾</w:t>
      </w:r>
      <w:r>
        <w:t xml:space="preserve">（至）後一勝進（文）。義演云：次第·超越並然者，然次第行者，斷地地俱生九品惑時，即超九無間、九解脫。若加行·勝進，或總或別，如前作法。超越者，即是超中二果人。意說此人既總，以九品中惑總合為九品，斷時亦須九無間、九解脫。若加行·勝進，或總或別，亦如前。如疏云然由九品至各別別起者，此說加行·勝進別別起所由。如疏云一入觀中至後一勝進者，此說加行·勝進總起所由。故云加行·勝進或總或別者，此總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若九品漸斷出觀，若不出觀斷九品者，無間解脫必各別起難故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此說修道，非見道中有如是事，以其根鈍，即證無為時，不容斷惑故。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設先世道伏，後入見時，亦總一品，與見同斷，不為別道</w:t>
      </w:r>
      <w:r>
        <w:t xml:space="preserve">。</w:t>
      </w:r>
    </w:p>
    <w:p>
      <w:pPr>
        <w:pStyle w:val="BodyText"/>
      </w:pPr>
      <w:r>
        <w:t xml:space="preserve">（十左）即證無為（至）不為別道（文）。義演云即證無為，不容斷惑者，意云解脫道證理時，不容更斷餘惑。明知前解脫道不得與後品為無間道，以根鈍故。菩薩不爾。疏說出世間伏至不為別道者，意說極利根人先於世間道伏見惑及欲界修道九品，後入見道時，見、修同一時斷，不證初果，直取第三不還果，故云不為別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論：菩薩利根，漸斷障位，非要別起。無間解脫，剎那剎那，能斷證故。加行等四，剎那剎那，前後相望，皆容具有。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述曰：若菩薩利根，如初品無間，至第二念，即為解脫。此初品無間，望第二念，即為加行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此解脫道望，自第二品即為無間望，初為解脫望，後為加行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至第三無間道，望第一為勝進，與第二品為解脫，自品為無間，與第四為加行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第二，無間望前，即非勝進，但是解脫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此是菩薩十地位中斷所知障時分品類排次斷法</w:t>
      </w:r>
      <w:r>
        <w:t xml:space="preserve">。</w:t>
      </w:r>
    </w:p>
    <w:p>
      <w:pPr>
        <w:pStyle w:val="BodyText"/>
      </w:pPr>
      <w:r>
        <w:t xml:space="preserve">（十一右）此初品無間（至）</w:t>
      </w:r>
      <w:r>
        <w:rPr>
          <w:bCs/>
          <w:b/>
        </w:rPr>
        <w:t xml:space="preserve">排次漸法。</w:t>
      </w:r>
      <w:r>
        <w:t xml:space="preserve">（文）義演云：疏此初品無間望第二念，即為加行者，意說：初品無間道望第二品，即為加行。疏云：望第二念者，意說：是第二品。問：與前第二念何別？答：前是初品第二念，此是據第二品，名第二念。又云：第二念無間望初品為解脫，故云至第二念，即為解脫。若依此說，與前第二念無別。疏第二無間至但是解脫者，意云：第二無間望初品，但是解脫，不勝進。若夫勝進道，皆依解脫道後起，望前，方得名勝進。今第二無間望前，但是解脫，未名勝進，以未曾勝進故。如斷第四品惑時，即第四無間道望前第二品是勝進道，與第三品作解脫道；望自第四品為無間，與彼第五品為加行。乃至斷第五品無間道，望前第三品即為勝進，與第四品為解脫；望自第五品為無間，與第六品為加行。乃至已後准知。疏此是第十地位中至排次漸法者，意說：十地，地地皆有障，障入、住、出心。菩薩一入觀不出，排次斷之。故約剎那，前、後相望，皆容具有四道。問：何故斷初品惑，不取初品中加行道為四類乎？答：此約菩薩入觀不出，前、後相望，得有四道。如初品如行，猶是有漏，所以不取。又云：初品已前未能斷惑，初品加行望前不無間道，所以不取。又論云：剎那剎那，前、後相望，皆容具有。必斷一一品時，皆具四道。不爾，斷佛地障時，應有勝進道。若許有者，前、後佛德應有勝、劣。既無勝、劣，明知非要皆具四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若別別斷，一一別起，由能印證，及能斷惑，復能容豫，復能欣求，故具四道</w:t>
      </w:r>
      <w:r>
        <w:t xml:space="preserve">。</w:t>
      </w:r>
    </w:p>
    <w:p>
      <w:pPr>
        <w:pStyle w:val="BodyText"/>
      </w:pPr>
      <w:r>
        <w:t xml:space="preserve">（十一、右）若別別斷（至）故具四道（文）。演祕云：疏若別別斷至故具四道者。談體一智，據義不同，分為四道。客預·欣求，即是勝進·加行義也。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不爾，便無四義具足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對法第九、說勝進道者，謂為斷餘品所有加行無間解脫道，名勝進道。望此品是勝進故，即是別別望前有也。</w:t>
      </w:r>
    </w:p>
    <w:p>
      <w:pPr>
        <w:pStyle w:val="BodyText"/>
      </w:pPr>
      <w:r>
        <w:t xml:space="preserve">（十一左）對法第九說（至）是勝進故（文）。第九（十二右）之全文，如上已辨。（十一左）即是別，別望前者也。演祕云：此顯彼論據於菩薩別起道說，故言後三是前勝進，與此論別。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又云：或棄捨斷煩惱加行，思惟諸法等，即是別起勝進行相，即二乘也，或總通三乘</w:t>
      </w:r>
      <w:r>
        <w:t xml:space="preserve">。</w:t>
      </w:r>
    </w:p>
    <w:p>
      <w:pPr>
        <w:pStyle w:val="BodyText"/>
      </w:pPr>
      <w:r>
        <w:t xml:space="preserve">（十一左）又云（至）思惟諸法等。（文）第九（十二右）云：又復棄捨斷煩惱方便，或勤方便思惟諸法，或勤方便安住諸法，或進修餘三摩缽底諸所有道，名勝進道。又復者，為顯餘義，捨斷煩惱諸方便道，但正思惟契經等法，或復於先所思所證法中安住觀察，或復進入餘勝品定，諸如是等名勝進道。（文）演祕釋曰：明非斷惑諸勝進道，簡彼斷惑勝進道，故云棄捨斷煩惱行。餘文可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今此既論二乘勝進，或別或總，不遮後品所有諸道是前勝進故</w:t>
      </w:r>
      <w:r>
        <w:t xml:space="preserve">。</w:t>
      </w:r>
    </w:p>
    <w:p>
      <w:pPr>
        <w:pStyle w:val="BodyText"/>
      </w:pPr>
      <w:r>
        <w:t xml:space="preserve">（十一左）或總通三乘（至）是前勝進（文）。演祕云：疏或總通三乘者，重明對法兩文，皆通三乘說也。疏今此既論至是前勝進者，顯此論說二乘勝進。言或總者，同彼對法後品三道，皆前勝進。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其加行不爾，為趣求故，前所有無間解脫，非後加行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又今此約別起行相，故言總別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若望此品後道名勝進者，此中不說</w:t>
      </w:r>
      <w:r>
        <w:t xml:space="preserve">。</w:t>
      </w:r>
    </w:p>
    <w:p>
      <w:pPr>
        <w:pStyle w:val="BodyText"/>
      </w:pPr>
      <w:r>
        <w:t xml:space="preserve">（十一左）又今此約（至）此中不說（文）。樞要下末（四十六右）云：六十九有前勝進，即後加行；後所有道，即前勝進。文與對法同（文）。義演云：今此論中，即約別起勝進行相，相別或總。如斷九品惑時，末後唯起一箇勝進道，或別起九勝進道，故云總別。若後品四道望前品是勝進者，此論中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若不爾，即無不起勝進及總勝進者故</w:t>
      </w:r>
      <w:r>
        <w:t xml:space="preserve">。</w:t>
      </w:r>
    </w:p>
    <w:p>
      <w:pPr>
        <w:pStyle w:val="BodyText"/>
      </w:pPr>
      <w:r>
        <w:t xml:space="preserve">（十二右）若不爾（至）勝進者。故（文）演祕云：又顯此論或總、別言，不同對法，望後品說。若不爾者，初品以後所有品道皆勝於前，此即無有不起若別、若總二勝進道。既不如是，明不同彼，或總言顯，是不定也。義如疏辨。對法不言或總、別故，容有不起勝進道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廣如彼論及彼抄解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此四道通三乘二乘，有學及無學，通有漏及無漏，遮加行智通無漏，不遮加行道。故菩薩金剛心亦有加行道，任運加行，非加行智。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佛唯有解脫道，是前勝進道，自望無勝進，勝進有者，佛應有勝劣</w:t>
      </w:r>
      <w:r>
        <w:t xml:space="preserve">。</w:t>
      </w:r>
    </w:p>
    <w:p>
      <w:pPr>
        <w:pStyle w:val="BodyText"/>
      </w:pPr>
      <w:r>
        <w:t xml:space="preserve">（十二右）此四道通三乘（至）</w:t>
      </w:r>
      <w:r>
        <w:rPr>
          <w:bCs/>
          <w:b/>
        </w:rPr>
        <w:t xml:space="preserve">應有情劣</w:t>
      </w:r>
      <w:r>
        <w:t xml:space="preserve">。（文）義燈七末（十三右）云：九、因果有殊者。在二乘位，因、果皆四。然除麟角及俱解脫、定姓之者，不趣大故，自乘滿故，但起解脫。部行·惠勝定·不定姓，俱各起四決定種姓，自乘勝德未成滿故；或俱起二解脫·勝進，不定種姓回趣大故。大乘因位，八地已前具二四道，八地已上起無漏四。若在佛位，有後二道，證先所傳，故望因勝進，非自果位。（文）義演云：</w:t>
      </w:r>
      <w:r>
        <w:rPr>
          <w:bCs/>
          <w:b/>
        </w:rPr>
        <w:t xml:space="preserve">疏此四道至佛應有情劣者。</w:t>
      </w:r>
      <w:r>
        <w:t xml:space="preserve">此文即約三乘、二乘、學、無學、漏、無漏等以明四道。然此四道即通三乘、二乘、學、無學等。若前三果人，即有斷惑四道，亦有練根四道；若第三果人，即有斷惑四道，亦有練根四道，亦有除定障四道，亦有修六通四道；若部行無學、聲聞無學，即有除定障四道，亦有修通四道，以根鈍故，亦有練根四道；為先斷煩惱盡，無斷惑四道；若麟角、獨角，先得六通，故無修通四道；已除定障，故無四道；為是利根，故無練根四道，有但解脫、勝進道。此已上所明四道皆通有漏、無漏，唯斷惑四道是無漏，餘通有漏、無漏。若地前四道即是有漏，及練根、修通、除障所有四道並是有漏也。答：初地至七地以來，唯斷惑四道是無漏，餘練根、修通、除定障所有四道皆通有漏、無漏。此已上二乘及七地已前菩薩者，若加行道、勝進道即通散聞、思、慧也。若八地已去，其斷惑四道、修通四道、練根四道、除定障四道，此等皆是無漏。佛唯有解脫、勝進，勝進望前金剛心無間道名勝進，若自望即無勝進，但有解脫通。若許佛有勝進道者，即應佛有勝劣也。若小乘練根四道唯無漏，若有學人練根即諦前斷見道惑法用而起一無間、一解脫，若無學練根即訪前斷修惑惑法用起九無間、九解脫也。若大乘說三乘練根即通有漏、無漏，定及散即總有三種練根：一、論義決擇即是散有漏，二、思惟諸法亦通散有漏，三、遊觀諸等至此通有漏、無漏。問：何名練根？答：此人本性根鈍，數數熏修無漏智，轉鈍成利，名發練根。問：如何四道通有漏耶？答：若據斷惑說，有漏道即不能；若約伏惑論，有漏道亦能伏。所以四道通有漏也。如下自釋。言遮加行智通有漏，不遮加行道者，此釋伏難。謂有難云：若許四道通有漏者，金剛心菩薩豈有有漏加行智乎？故釋云：但遮金剛心菩薩加行智通有漏，不遮金剛心菩薩有任運加行道故。金剛心菩薩亦有四道，但無趣求加行智也。（文）次下疏云：（二十三右）問：加行智通無漏，不通八地以上；無加行智，亦無有漏心故。問：若爾，對法第十等如何通金剛心有二：一、加行道攝，二、無間道攝？答：無違也。以無漏心任運趣入根本智故。如前已說，名加行道，非加行智。加行智者有趣求，彼但是前加行道而非趣求，故加行智不通無漏。或復對法據二乘等通說金剛心有二，非謂菩薩。金剛心中有行道，故加行智不通無漏。或說亦通無漏，八地等無者，無有漏加行智；別深趣求者，八地以去有任運趣求故。今此初說加行唯有漏，如對法說。金剛心有加行道，不簡菩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有漏四道，通上二界十地，皆有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欲界唯有加行勝進</w:t>
      </w:r>
      <w:r>
        <w:t xml:space="preserve">。</w:t>
      </w:r>
    </w:p>
    <w:p>
      <w:pPr>
        <w:pStyle w:val="BodyText"/>
      </w:pPr>
      <w:r>
        <w:t xml:space="preserve">（十二右）有漏四道（至）加行勝進（文）。義演云：此辨四道通有漏所由。上二界十地皆有者，即欲界中間四禪四空名十地也。意說此十地中容有四道，非一一地中皆具四道。然八未至中皆具有有漏四道，以八未至中作欣厭觀，能伏下地染故。若餘異生等，除八未至定外，取餘中間禪及四禪。根本地中但有有漏加行·勝進·解脫，而無無間道，以根本地中不能離下地染故。然此色界唯用有漏聞修慧為解脫勝進道，若欲界即以聞思慧心為加行勝進道也。故欲界但有希求心、進後之心，而無無間解脫二字。又云：趣求及容預，欲界許有。若伏惑及印證，欲界即無。以欲界散心不能伏煩惱及證理故，故欲界但有加行勝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無漏四道，除有頂皆通四道，彼處唯有勝進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解脫道類名解脫，亦有非次無間後之解脫，亦不見許有加行道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中間稍勝，有無間等無失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有頂、闇昧、加行等不成</w:t>
      </w:r>
      <w:r>
        <w:t xml:space="preserve">。</w:t>
      </w:r>
    </w:p>
    <w:p>
      <w:pPr>
        <w:pStyle w:val="BodyText"/>
      </w:pPr>
      <w:r>
        <w:t xml:space="preserve">（十二左）無漏四道（至）加行等不成（文）。義燈七末（十一右）云：疏云：有頂有解脫，道類名解脫，亦有非次無間後之解脫者。解云：道類名解脫者，非無間後解脫是此類故，如容預時重緣先時所得解脫。非次無間後之解脫者，若是證真無間後之解脫，亦親證理。此有頂解脫，次此無間後即起之者，如無學身中餘時所起之者，非次第也。今又助解，如六行伏，依近分定，皆具四道。根本地中修八解脫，亦通有漏。依有頂地無漏四道斷惑者，無修八解脫。第七、第八皆依彼地許有四道，此亦何失？諸處但說為斷惑故修四道者，且約一義，非謂修餘不有四道。六十九云：第一有中所有諸智皆俗智攝者，據初學者。設久學者，約不親證真如理說。何以得知？彼云：但作非想非非想行出世作意，有想請定所攝受故。既云出世作意，明通無漏。又復遊觀，無漏極成。又彼地心亦緣真如。准前第十二，入滅盡定有二方便：一緣非想非非想入，一緣無相界相入。故知論云：但作非想非非想者，不盡理說（文）。義演云：然據實而言，依未至定中，問禪、根本地及下三無色，此之九處即具有漏四道，亦依中間禪無漏道斷惑，而得無學果。如何疏言中間禪唯有加行·解脫·勝進等三道，而無四道乎？然說有頂中得有解脫·勝進道者，即約不還身在有頂起下無所有所聖道，而斷有頂地惑。若准此疏中說，有頂地中即有解脫，解脫道類名解脫，非是無間道後鄰次所起解脫道也。即如不還果人在有頂起下無所有所聖道中，無間道斷上有頂惑已，即無所有所無間道後引起無所有有所解脫道，從無所有處解脫道後方引起有頂地中無漏解脫道。即以非次無間後之解脫，故云解脫道類名解脫道等，後方引起有頂地中無漏精進道也。有解云：有頂地中亦有次無間道後之解脫道為勝。不還果人既起無所有所無間道斷有頂惑，次即合引起非想地中解脫勝進道，於理無違。疏云下，起者，據顯而說。無所有所無間道引無所有所解脫道，勝偏說也。故不言非想地有，以無間道後解脫道也。（文）今謂義演釋四道義，可謂委悉。然間有違義燈者，其義亦不穩暢，學者應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對法第十四說︰於諸現觀位，證得後後勝品道時，捨前所得下劣品道；如證此果所攝道時，即捨此向所攝道，以不復現前故。</w:t>
      </w:r>
    </w:p>
    <w:p>
      <w:pPr>
        <w:pStyle w:val="BodyText"/>
      </w:pPr>
      <w:r>
        <w:t xml:space="preserve">（十二左）對法第十四（至）復現前故（文）對法十四（十六右）之全文，抄第十（八十右）破他謬解，尋而當辨。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如菩薩雖不言向果，亦得勝捨劣，劣不現前，如得果故。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今約此文，即轉齊義，三品種子，各各別有，不用下品以為中、上品也。</w:t>
      </w:r>
    </w:p>
    <w:p>
      <w:pPr>
        <w:pStyle w:val="BodyText"/>
      </w:pPr>
      <w:r>
        <w:t xml:space="preserve">（十二左）今約此文（至）中上品也。（文）義演云：意云：轉齊者，即有上中下三品無漏種子。如從見道出已，至初地住心。此見道無漏種子，如從見道無漏種子，即與住地無漏心種子力齊。乃至第十地住心所有已前九地無漏種子，亦與第十地無漏種子力齊等。乃至佛果任持所有以前見修十地中之無漏種子，即與佛果位中無漏種子氣力齊等。此中有難。難云：若已前無漏種子皆與已後無漏種子力齊等者，如何果位得有已前未知當知根、已智根乎？答：已前未知當知及已知根，至於佛果，皆悉殊勝。故已前諸根至佛果位，總名其知根攝，不名未知當知根也。（文）轉齊、轉滅，如上已辨。又如次下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若約轉滅義，一種子轉為中上者，即下成中，下不復起，名捨劣也。</w:t>
      </w:r>
    </w:p>
    <w:p>
      <w:pPr>
        <w:pStyle w:val="BodyText"/>
      </w:pPr>
      <w:r>
        <w:t xml:space="preserve">（十三右）若約轉滅義（至）名捨劣也（文）。義演云：意云：若轉滅者，即唯一品種子，即轉見道種為修道種，轉修道種為無學道種。若十地所修，皆轉前地種子為後起種子等。此如佛地論中及瑜伽釋中廣解。如轉下品作中品，轉中品作上品，轉為上品之時，前中下品不復現前，名之為滅，故云轉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論十真如者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一、遍行真如，謂此真如二空所顯，無有一法而不在故。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述曰：解能證得有四，上來已明三訖</w:t>
      </w:r>
      <w:r>
        <w:t xml:space="preserve">。</w:t>
      </w:r>
    </w:p>
    <w:p>
      <w:pPr>
        <w:pStyle w:val="BodyText"/>
      </w:pPr>
      <w:r>
        <w:t xml:space="preserve">（十二右）解脫證得有四等。（文）義演云：問：十真如及十重障，如何得名能證得乎？答：由具十地十行，斷十重障，證十真如，方能證得果上菩提涅槃，故此四種皆名能證得。意說彼果菩提涅槃，皆由因中修此四種而證得故，故喚四種名能證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自下第四、明所證如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一、總牒如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二別解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三、釋難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四廢立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此中真如約詮辨體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若不爾者，且如初如，非先不遍，今者方遍，亦非真如可說遍故。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若不約詮說，遍何法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遍行如者，攝論第七十地中說，世親菩薩解云︰謂此法界遍一切行，以無少法非無我故。</w:t>
      </w:r>
    </w:p>
    <w:p>
      <w:pPr>
        <w:pStyle w:val="BodyText"/>
      </w:pPr>
      <w:r>
        <w:t xml:space="preserve">（十三右）遍行如者等（文）。義演云：論：一、遍行真如至而不在故者。此即別釋。遍行真如者，行謂有為諸行，即我、法二空所顯真如，於一切行無不遍故，故名遍行。理、實二空，通餘九地。今約初證位，故說初地真如名為遍行。有云：行者，在也。即真如遍在一切法中，故名遍行真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無性云︰此即法空，無有少法而非空故</w:t>
      </w:r>
      <w:r>
        <w:t xml:space="preserve">。</w:t>
      </w:r>
    </w:p>
    <w:p>
      <w:pPr>
        <w:pStyle w:val="BodyText"/>
      </w:pPr>
      <w:r>
        <w:t xml:space="preserve">（十三左）、攝論第七（至）而非空故（文）、世親第七（十四左）、無性第七（十六左）之文義。演云：世親解云：此法界遍一切行。釋曰：一切世，一切有為法中故。一切行既是無我，故無我之真理亦遍一切法，偏約人無我也。無性云：此真如即是法空理，即一切法皆名法空，法空之理亦遍一切。然世親·無性各舉一義，然義不足，以體用別故。體者謂法，法即是體故。無性云：此即法空，約法解說。用謂我，我即主宰作用故也。無性云：以無少法非無我故，即約用說。故體用各別。今此論中，兩義皆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彼約詮說，一無我，一空，理皆不足，體用別故。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今此所論二空如是，總包彼也，無有一法非二空故。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新中邊第一云︰由通達此，證得自他平等法性</w:t>
      </w:r>
      <w:r>
        <w:t xml:space="preserve">。</w:t>
      </w:r>
    </w:p>
    <w:p>
      <w:pPr>
        <w:pStyle w:val="BodyText"/>
      </w:pPr>
      <w:r>
        <w:t xml:space="preserve">（十三左）新中邊第一云：（至）平等法性。（文）新辨中邊論上（十六右）云：謂初地中所證法界，名遍行義。由通達此等下，如疏辨引。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舊論通云：證得一分，猶有後地，不名全得故。</w:t>
      </w:r>
    </w:p>
    <w:p>
      <w:pPr>
        <w:pStyle w:val="BodyText"/>
      </w:pPr>
      <w:r>
        <w:t xml:space="preserve">（十三左）舊論通云證得一分。（文）舊中邊分別論（真諦釋）上（十五右）云：菩薩入觀得通達，因此通達得見自他平等一分。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因論生論，何名二空之所對治，二行相別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答︰執法有體，執法有用，二所治別也</w:t>
      </w:r>
      <w:r>
        <w:t xml:space="preserve">。</w:t>
      </w:r>
    </w:p>
    <w:p>
      <w:pPr>
        <w:pStyle w:val="BodyText"/>
      </w:pPr>
      <w:r>
        <w:t xml:space="preserve">（十四右）執法有體（至）二所治別也。（文）義演云：解云：若執法體即是法執，法執即用法空智以除之。若執法有作用受即名我執，菩薩即修我空智以斷之。雖亦有於法上執有用者，如執有了別等用。今約多分執我有用，有主宰者即是我執，任持者即是法執。既所治二執不同，其能治二空智亦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有主宰任持，行相別故，故能治道亦有別也。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論二、最勝真如，謂此真如具無邊德，於一切法最為勝故。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述曰：由離犯戒，證此真如，德莊嚴故。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世親等云︰一切法中最為殊勝</w:t>
      </w:r>
      <w:r>
        <w:t xml:space="preserve">。</w:t>
      </w:r>
    </w:p>
    <w:p>
      <w:pPr>
        <w:pStyle w:val="BodyText"/>
      </w:pPr>
      <w:r>
        <w:t xml:space="preserve">（十四右）世親等云（至）最為殊勝（文）。世親第七（十五右）之全文。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今出勝因，謂具無邊德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新中邊云︰由通達此，作是思惟︰是故我今於同出離一切行相，應遍修治。是為勤修相應出離</w:t>
      </w:r>
      <w:r>
        <w:t xml:space="preserve">。</w:t>
      </w:r>
    </w:p>
    <w:p>
      <w:pPr>
        <w:pStyle w:val="BodyText"/>
      </w:pPr>
      <w:r>
        <w:t xml:space="preserve">（十四右）新中邊云（至）相應出離。（文）新中邊（十六右）上之全文。義演云：解云：中邊竟說，由無分別智證無邊德最勝理已，彼得智中作是思惟：我已證得具論德性真如理故，是故我今於同出離涅槃性中修治諸行。故云相應出離。此亦勝最，即真如是。持業釋：於同出離者，即涅槃真如，是諸有情同出離處，故云同於出離修相應行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舊論難解，故不引之。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下引別處、同處不說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論三勝流真如。謂此真如所流教法，於餘教法極為勝故。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述曰：由得三惠，照大乘法，觀此法教根本真如，名勝流如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無性云︰由所流教勝故，捨身命求此善說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新中邊云︰設有火坑等三千界，為求此法，投身而取，不以為難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意同。無性</w:t>
      </w:r>
    </w:p>
    <w:p>
      <w:pPr>
        <w:pStyle w:val="BodyText"/>
      </w:pPr>
      <w:r>
        <w:t xml:space="preserve">（十四左）無性云（至）意同無性。（文）無性第七（十七左）新中邊上（十六左）云：第三地中所證法界名勝流義。由通達此，知所聞法是淨法界最勝等流。為求此法，設有火坑，量等三千大千世界，投身而取，不以為難。（文）今疏：殺身之殺，准論形誤，當作殺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論：四、無攝受真如。謂此真如無所繫屬，非我執等所依取故。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述曰：世親云︰於此中無計我所，無攝我所，如北洲人無有繫屬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無性云︰謂契經等法愛斷故，不計我所，觀此非自他攝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新中邊云︰由通達此，乃至法愛亦皆斷滅</w:t>
      </w:r>
      <w:r>
        <w:t xml:space="preserve">。</w:t>
      </w:r>
    </w:p>
    <w:p>
      <w:pPr>
        <w:pStyle w:val="BodyText"/>
      </w:pPr>
      <w:r>
        <w:t xml:space="preserve">（十四左）世親云（至）亦皆斷滅（文）。世親第七（十五右）、無性第七（十七左）、中邊上（十六左）之全文。但斷滅之斷，彼作轉字。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。又解︰今此中說，彼皆不盡，理應說此。如無繫屬，非我執、我慢、我愛、無明邊見、我所見等所依取故。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但言我所，即性狹故。由緣法愛無故，我見等不依如取之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謂此真如但為境故，名為我所餘論說之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此中但說我境聚故如，不離彼法，我執起時亦取如故。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今不於彼起我等執，但言我見，即不攝所；但言我所，即不攝見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今言我執通見及所</w:t>
      </w:r>
      <w:r>
        <w:t xml:space="preserve">。</w:t>
      </w:r>
    </w:p>
    <w:p>
      <w:pPr>
        <w:pStyle w:val="BodyText"/>
      </w:pPr>
      <w:r>
        <w:t xml:space="preserve">（十五、右）但言我所（至）通見及所（文）。義演云：疏但言我所至不依如取之者，意言：如無性世親但言於此真如不計我所等者，即性狹也。何以故？亦法愛等無故，而我見等不依如取之。據此道理，豈唯不計真如為我所乎？法愛、我見、慢等亦不緣故，然始不計如為我所故。疏謂此真如但為境故，名為我所者，此會前無性世親我所之文，其實亦無我見、慢、愛等。說無我所者，謂此真如但與我為境故，所以但說真如為我所。疏餘論說之至亦所如故者，餘論中說真如為我所者，謂我境聚中不別離出真如，真如亦有我境聚中我執起時亦緣於如，所以喚此真如名為我所也。即餘論與世親所說不同。疏今不於彼起我等執者，意云：若不於彼說我執言，而但說云我見等者，即不攝我所見等。謂攝我所見等，故說我執之言。故論云：非我執等所依取故，亦無攝受。即真如持業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上准此釋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論五類無別真如，謂此真如類無差別，非如眼等類有異故。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述曰：由生死、涅槃二皆平等，故無差別。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攝論云：相續無別如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世親云︰謂於此中體無有異，非如眼等隨諸有情相續差別各各有異。</w:t>
      </w:r>
    </w:p>
    <w:p>
      <w:pPr>
        <w:pStyle w:val="BodyText"/>
      </w:pPr>
      <w:r>
        <w:t xml:space="preserve">（十五左）攝論云（至）各各有異（文），世親第七（十五右）之全文。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即如不同身，各各有異，相續即身故，故如自他無別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無性云︰非如色等相續差別</w:t>
      </w:r>
      <w:r>
        <w:t xml:space="preserve">。</w:t>
      </w:r>
    </w:p>
    <w:p>
      <w:pPr>
        <w:pStyle w:val="BodyText"/>
      </w:pPr>
      <w:r>
        <w:t xml:space="preserve">（十五左）無性云（至）相續差別（文）。無性第七（十七左）之全文。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或與世親同，或與此論同，亦得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謂唯一物，非如眼等有別類故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中邊云︰此名相續無差別義，由通達此，得十意樂平等淨心</w:t>
      </w:r>
      <w:r>
        <w:t xml:space="preserve">。</w:t>
      </w:r>
    </w:p>
    <w:p>
      <w:pPr>
        <w:pStyle w:val="BodyText"/>
      </w:pPr>
      <w:r>
        <w:t xml:space="preserve">（十五左）中邊云（至）平等淨心（文）。中邊，上（十六左）之文。十年等心者，演祕云：按十地論第七（二紙）經云：一、過去佛平等深淨心，二、未來佛，三、現在佛，四、戒淨，五、心淨，六、除見疑悔淨，七、道非智淨，八、行斷智淨，九、思量一切菩提分法上上淨，十、化度一切眾生淨。彼論解云：於平等中心得清淨，是諸佛法及隨順諸佛法。謂初三世佛十力等是，即諸佛法；餘七隨順諸佛法也。佛法因此戒、定、智慧化眾生成。戒即第四，定是第五、六、七、八、九，總智淨攝。釋曰：於三寶所離疑惑心，知佛所說道能出離，外道、非道不能出離。又謂我應斷下、中行，而為發起上妙聖行。如次是彼六、七、八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論六無染淨真如，謂此真如本性無染，亦不可說後方淨故。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述曰：世親等同</w:t>
      </w:r>
      <w:r>
        <w:t xml:space="preserve">。</w:t>
      </w:r>
    </w:p>
    <w:p>
      <w:pPr>
        <w:pStyle w:val="BodyText"/>
      </w:pPr>
      <w:r>
        <w:t xml:space="preserve">（十六右）世親等同。（文）世親第七（十五右）曰：謂於此中本無雜染，性無染故，既無雜染即無清淨。（文）無性七（十七左）云：謂智自性本無雜染亦無清淨，雜染為先後可淨故。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舊中邊云︰因第六地十二緣生因處，觀於四諦染淨因果，無有一法可染可淨</w:t>
      </w:r>
      <w:r>
        <w:t xml:space="preserve">。</w:t>
      </w:r>
    </w:p>
    <w:p>
      <w:pPr>
        <w:pStyle w:val="BodyText"/>
      </w:pPr>
      <w:r>
        <w:t xml:space="preserve">（十六右）舊中邊云（至）可染可淨（文）。舊中邊上（十五左）云：六無染清淨義，因第六地十二生因處，無有一法可染可淨，如此通達故。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新中邊云︰由通達此，知緣起法無染無淨</w:t>
      </w:r>
      <w:r>
        <w:t xml:space="preserve">。</w:t>
      </w:r>
    </w:p>
    <w:p>
      <w:pPr>
        <w:pStyle w:val="BodyText"/>
      </w:pPr>
      <w:r>
        <w:t xml:space="preserve">（十六右）新中邊云（至）無染無淨（文）。新中邊上（十六左）之全文。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非謂如也，由真如故，法無染淨，名真如為無染淨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此論等談如體中邊，因如體談法，非相違也。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論七法無別真如，謂此真如雖多教法，種種安立而無異故。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述曰：由離生滅細相現行，故雖多教安立，真如無別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世親同謂教安立為勝義法界，善不善等，此無別也。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新中邊云︰由通達此，知法無相，不行契經等種種法相中</w:t>
      </w:r>
      <w:r>
        <w:t xml:space="preserve">。</w:t>
      </w:r>
    </w:p>
    <w:p>
      <w:pPr>
        <w:pStyle w:val="BodyText"/>
      </w:pPr>
      <w:r>
        <w:t xml:space="preserve">（十六左）新中邊（至）法相中（文）新中邊上（十六左）之全文。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此依教談如無異，彼依如談教無異，綺互一邊，亦不違也。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由達此如即空方便智，發起有中殊勝行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論八、不增減真如，謂此真如離增減執，不隨淨染有增減故。即此亦名相土自在所依真如，謂若證得此真如已，現相現土俱自在故。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述曰：無性云︰謂法外無用，所以不增；諸法不壞，所以不減。</w:t>
      </w:r>
    </w:p>
    <w:p>
      <w:pPr>
        <w:pStyle w:val="BodyText"/>
      </w:pPr>
      <w:r>
        <w:t xml:space="preserve">（十六左）無性云（至）所以不減（文），無性第七（十七左）之全文。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此即離遍計所執增餘二性減解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又一解與世親同，云︰染法減時而無有減，淨法增時而無有增</w:t>
      </w:r>
      <w:r>
        <w:t xml:space="preserve">。</w:t>
      </w:r>
    </w:p>
    <w:p>
      <w:pPr>
        <w:pStyle w:val="BodyText"/>
      </w:pPr>
      <w:r>
        <w:t xml:space="preserve">（十六左）世親同。（文）世親第七（十五右）云：謂於此中，契經等法，雖有種種差別安立，而無有異。（十七右）染法減時（至）而無有增。（文）無性第七（十八右）之全文，但二而字，彼並作此。世親三十七（十五左）曰：謂於此中，雜染減時，而無有減，清淨增時，而無有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即：斷染不減，得淨不增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今此復別離增減執故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新中邊云︰由通達此，證得無生法忍，於諸清淨雜染品中，不見一法有減增故。</w:t>
      </w:r>
      <w:r>
        <w:t xml:space="preserve">。</w:t>
      </w:r>
    </w:p>
    <w:p>
      <w:pPr>
        <w:pStyle w:val="BodyText"/>
      </w:pPr>
      <w:r>
        <w:t xml:space="preserve">（十七右）新中邊云（至）有減增故（文）。新中邊上（十六右）之文，演祕云：攝論·中邊，與此同異，有義自釋。復彈疏云：初應正同世親所說，義無別故。無性後釋，亦與此不。可如疏說，此彼別詳。曰：乍觀似同，窮理少異。攝論直據斷染得淨，明無增減。此約離執，明無增減，即同中邊。由證此如，而離於執，不見一法，而有增減。舉彼所見不增減法，以顯真如。不增減之真如，依主釋也。以此而言，疏意遠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即依如說法無增減也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二自在，依如前已解，如文可解</w:t>
      </w:r>
      <w:r>
        <w:t xml:space="preserve">。</w:t>
      </w:r>
    </w:p>
    <w:p>
      <w:pPr>
        <w:pStyle w:val="BodyText"/>
      </w:pPr>
      <w:r>
        <w:t xml:space="preserve">（十七右）二自在依，如前已解。（文）論云：即此亦名相上自在所依真如。世親第七（十五左）曰：相自在依止義者，謂此法界是相，即現前故。上自在依止義者，謂此法界是土自在之所依止，於處現土而得自在，名土自在。如欲令土成金土寶，隨意成故。（文）演祕云：問：此相自在，即中邊論四自在中無分別攝。何故此相名無分別？答：無分別智之所起故，從因為名。此論言相，依果受稱，故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。然無性云︰前諸地中雖亦得此無差別住，然作功用後乃得成。於此地中能無功用，隨用即成，故名自在</w:t>
      </w:r>
      <w:r>
        <w:t xml:space="preserve">。</w:t>
      </w:r>
    </w:p>
    <w:p>
      <w:pPr>
        <w:pStyle w:val="BodyText"/>
      </w:pPr>
      <w:r>
        <w:t xml:space="preserve">（十七右）然無性云（至）故名自在（文）。無性第七（十八右）之全文。隨用之用，彼論作欲。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新中邊云︰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有四自在︰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一名無分別自在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二，淨土自在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三智自在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四業自在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第八地中，唯達初二，名無增減，差別如故。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其相自在，名無分別，如彼疏解</w:t>
      </w:r>
      <w:r>
        <w:t xml:space="preserve">。</w:t>
      </w:r>
    </w:p>
    <w:p>
      <w:pPr>
        <w:pStyle w:val="BodyText"/>
      </w:pPr>
      <w:r>
        <w:t xml:space="preserve">（十七左）新中邊云（至）如彼疏解（文）。新中邊上（十七右）云：有四自在：一、無分別自在，二、淨土自在，三、智自在，四、業自在。法界為此四種所依，名四自在所依止義。第八地中唯能通達初二自在所依止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論九智自在所依真如，謂若證得此真如已，於無礙解得自在故。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述曰：中邊云︰由智自在圓滿證得無礙解故</w:t>
      </w:r>
      <w:r>
        <w:t xml:space="preserve">。</w:t>
      </w:r>
    </w:p>
    <w:p>
      <w:pPr>
        <w:pStyle w:val="BodyText"/>
      </w:pPr>
      <w:r>
        <w:t xml:space="preserve">（十七左）中邊云（至）無礙解故。（文）中邊上（十七右）之全文，無性世親，並無異途，故言餘同。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餘論解同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問︰此地已得智自在者，何故十度、十地修智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答︰無性云︰謂此地中得無礙辨所依止故，分得智波羅蜜多，於一切法不隨其言，善能了知諸意趣義，如實成就一切有情受勝法樂。</w:t>
      </w:r>
    </w:p>
    <w:p>
      <w:pPr>
        <w:pStyle w:val="BodyText"/>
      </w:pPr>
      <w:r>
        <w:t xml:space="preserve">（十七左）無性云（至）受勝法樂（文），無性七（十八右）之全文。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非謂全得智波羅蜜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論十業自在等所依真如，謂若證得此真如已，普於一切神通作業，總持定門，皆自在故。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述曰：業即神通及陀羅尼、三摩地三種自在，業即身等三業</w:t>
      </w:r>
      <w:r>
        <w:t xml:space="preserve">。</w:t>
      </w:r>
    </w:p>
    <w:p>
      <w:pPr>
        <w:pStyle w:val="BodyText"/>
      </w:pPr>
      <w:r>
        <w:t xml:space="preserve">（十八右）業即神通（至）身等三業。（文）無性第七（十八左）云：第十地中由業自在等依止義者，謂隨所欲得身語意業用自在，依五神通隨自作業皆能成辨。得文義時，諸陀羅尼自在力故，能持一切佛所宣說文義無忘。得三摩地自在力故，於諸等至能持能斷，隨其所欲虛空藏等諸三摩地三摩缽底而能現前。第十地中所證法界，是如此等自在所依，了知此義得入十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中邊云︰隨欲化作種種利樂有情事故</w:t>
      </w:r>
      <w:r>
        <w:t xml:space="preserve">。</w:t>
      </w:r>
    </w:p>
    <w:p>
      <w:pPr>
        <w:pStyle w:val="BodyText"/>
      </w:pPr>
      <w:r>
        <w:t xml:space="preserve">（十八右）中邊云（至）有情事故（文），中邊上（十七右）之全文。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總持中有文義二持，持一切法文義等，至能持能斷，隨所欲虛空藏等而能現前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此無性解，餘義同此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論：雖真如性，實無差別，而隨勝德，假立十種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述曰：此即第三，釋其妨難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真如一味，何容分十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真如實無別，隨其所證所生能證勝德，假立十種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論：雖初地中已達一切，而能證行猶未圓滿，為令圓滿後，後建立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述曰：第四，廢立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初地中，於十真如非不皆達，未圓滿故，後後建立，故立十種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行位有十故，圓滿真如名，乃至如來十，皆能了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如中邊釋，且廣分別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就解本頌中，初略，後廣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就廣中有二︰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一、明證得因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二、明所證得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上來雖有四段不同，謂十地、十勝行、十障、十真如訖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總是第一，明證得因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自下第二，明所證果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初、牒前生下，以發論端。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第二，正解所證得果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論：如是菩薩，於十地中，勇猛修行十種勝行，斷十重障，證十真如，於二轉依，便能證得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述曰：是初、牒前起下所證，二、轉依果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二、轉依者，菩提、涅槃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就正明所證中有二︰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初、約位辨證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二、正明轉依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初、總舉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次別解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後料簡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論轉依位別，略有六種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述曰：初、總舉所證位也。</w:t>
      </w:r>
    </w:p>
    <w:p>
      <w:pPr>
        <w:pStyle w:val="BodyText"/>
      </w:pPr>
      <w:r>
        <w:t xml:space="preserve">（十九、右）初總舉所證位。（文）六種轉依，出於本攝論中，無性、世親二家並釋。疏引兩論，示其同別，至下當知。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此中資糧位，初說略開五位︰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地前為二，十地為二，如來為一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下應當知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論一、損力益能轉。謂初二位，由習勝解及慚愧故，損本識中染種勢力，益本識內淨種功能，雖未斷障種，實證轉依，而漸伏現行，亦名為轉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述曰：初二位者，在地前第一、第二位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此位漸伏，亦名為轉，轉之因故，能伏轉故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實證得位，謂通達位，修習位等，故此非真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世親無性攝論並第九云：有勝解者，是勝解行地，故在初二位</w:t>
      </w:r>
      <w:r>
        <w:t xml:space="preserve">。</w:t>
      </w:r>
    </w:p>
    <w:p>
      <w:pPr>
        <w:pStyle w:val="BodyText"/>
      </w:pPr>
      <w:r>
        <w:t xml:space="preserve">（十九左）世親無性（至）在初二位（文）。今疏雖引兩論，然世親有無性無文。世親論第九（十右）云：謂由勝力聞熏習住故者，謂住勝解行地。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及慚愧故者，即二位中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世親等解云︰有慚愧故，令諸煩惱少分現行或不現行，煩惱現行即深慚愧</w:t>
      </w:r>
      <w:r>
        <w:t xml:space="preserve">。</w:t>
      </w:r>
    </w:p>
    <w:p>
      <w:pPr>
        <w:pStyle w:val="BodyText"/>
      </w:pPr>
      <w:r>
        <w:t xml:space="preserve">（十九左）世親等解云（至）即深慚愧。（文）世親第九（十右）云：及由有慚羞等者，於此位中，若煩惱深行，即深羞恥，或少分現行，或全不現行。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則慚愧者，是勝解行之勝相故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今又解︰由習勝解者，是初位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初位信唯識增，故名勝解，未能伏唯識想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第二位，能伏唯識想，少伏煩惱，名有慚愧，如前二位中解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又勝解者，勝解數得決定故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信數初增，久不增故。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由慚愧故，崇善拒惡，有二勝德，並通二位，故為能轉體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此與攝論不同，不可一准，餘文可知。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論二、通達轉。謂通達位，由見道力通達真如，斷分別生二障麤重，證得一分真實轉依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述曰：即通達位，在見道中已證一分，轉依未圓滿故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論：三、修習轉。謂修習位，由數修習十地行故，漸斷俱生二障麤重，漸次證得真實轉依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述曰：謂十地中，即除初地見道，餘初地及九地，即修道十地中也。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論：攝大乘中說通達轉，在前六地有無相觀，通達真俗間雜現前，令真非真現不現故。</w:t>
      </w:r>
      <w:r>
        <w:t xml:space="preserve">。</w:t>
      </w:r>
    </w:p>
    <w:p>
      <w:pPr>
        <w:pStyle w:val="BodyText"/>
      </w:pPr>
      <w:r>
        <w:t xml:space="preserve">（二十左）論攝大乘中（至）現不現故。（文）無性九（二右）云：論曰：二通達，謂諸菩薩已入大地，於真實·非真實顯現·不顯現，現前住故，乃至六地。三修習轉，謂猶有障，一切相不顯現，真實顯現故，乃至十地。釋曰：通達轉等者，謂已證入菩薩大地，於真·非真，或現·不現，無分別智有間無間而現行故。或時真現，謂入觀時。或非真現，謂出現時。非真與真，於此三時，如其次第，說名不現。此現不現，乃至六地。修習轉等者，由所知障，說名有障。此轉依位，乃至十地，諸相不現，唯真顯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述曰：以有相無相觀，通達真俗間雜現前，或真現非真不現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謂入觀時，或非真現真不現，謂出觀時，令真非真現不現故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又未能即空而觀於有，有相觀現真不現，無相觀現非真不現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由此理故，說通達轉在前六地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我今此論，約初通達分別二障，遍行真如，故說初地為通達轉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世親攝論云：前六地真如，為真俗觀現不現因，故說通達轉在前六地，亦不相違</w:t>
      </w:r>
      <w:r>
        <w:t xml:space="preserve">。</w:t>
      </w:r>
    </w:p>
    <w:p>
      <w:pPr>
        <w:pStyle w:val="BodyText"/>
      </w:pPr>
      <w:r>
        <w:t xml:space="preserve">（二十一右）世親攝論云（至）現不現因。（文）世親第九（十左）云：於真實·非真實等者，謂此轉依乃至六地，或時為真實顯現因，或時出觀為非真實顯現因。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論說修習轉在後四地，純無相觀，長時現前，勇猛修習，斷餘麤重，多令非真，不顯現故。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述曰：攝論又說：修習轉在後四地，由純無相觀，長時現前，勇猛修習，斷餘麤重，多令非真，不顯現故。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四十八、說由第七地，猶名為雜煩惱，未名不雜煩惱，非真猶有現時</w:t>
      </w:r>
      <w:r>
        <w:t xml:space="preserve">。</w:t>
      </w:r>
    </w:p>
    <w:p>
      <w:pPr>
        <w:pStyle w:val="BodyText"/>
      </w:pPr>
      <w:r>
        <w:t xml:space="preserve">（二十一右）四十八說（至）不雜煩惱。（文）四十八（十三左）曰：由是菩薩此住（第七住即是第七地也）無間，能入第八極清淨住。彼第八住一向清淨，此第七住猶名為雜。與清淨住為前導故，當言此住名不染污。猶未得故，當言此住墮雜染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但無相觀長時，故說多令非真不現，非八九十地非真有現時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得無相觀，長時種類同，故說後四地，為修習轉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我以十地斷俱生二障麤重，漸證真如義等說，修習轉在十地中，亦不違也。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然此論中乃言多令非真不現者，為簡七地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二、攝論釋，皆言唯有真實現，非真不現，從長時說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然攝論本通得二解，不言非真定不現故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論四果圓滿轉，謂究竟位，由三大劫阿僧企耶，修集無邊難行勝行，金剛喻定現在前時，永斷本來一切麤重，頓證佛果圓滿轉依，窮未來際，利樂無盡。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述曰：第四可解，彼此論同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論五、下劣轉。謂二乘位，專求自利，厭苦欣寂，唯能通達生空真如，斷煩惱種，證真擇滅，無勝堪能，名下劣轉。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述曰：第五亦同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通有無學</w:t>
      </w:r>
    </w:p>
    <w:p>
      <w:pPr>
        <w:pStyle w:val="BodyText"/>
      </w:pPr>
      <w:r>
        <w:t xml:space="preserve">（二十二右）通有無學。（文）世親第九（十左）云：下劣轉，謂聲聞等。等者，等取獨覺，唯能通達一空無我，不能利他，故是下劣。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一、唯自利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二有欣厭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三、唯達生空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四、唯斷煩惱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五、唯證真擇滅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六、無勝能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真擇滅者，謂真如由慧擇得此滅故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無勝堪能者，無一切智等故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論六、廣大轉。謂大乘位，為利他故，趣大菩提，生死涅槃，俱無欣厭，具能通達二空真如，雙斷所知煩惱障種，頓證無上菩提涅槃，有勝堪能，名廣大轉。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述曰：攝大乘說，即諸菩薩能趣證轉，故如來已轉，故彼不說</w:t>
      </w:r>
      <w:r>
        <w:t xml:space="preserve">。</w:t>
      </w:r>
    </w:p>
    <w:p>
      <w:pPr>
        <w:pStyle w:val="BodyText"/>
      </w:pPr>
      <w:r>
        <w:t xml:space="preserve">（二十二右）攝大乘說（至）故彼不說。（文）無性九（二左）曰：答諸菩薩住廣大轉有何功德等。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此六翻前，准前應悉。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生死、涅槃俱無欣厭者，大悲、般若常廣起故。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具一切智等，名有勝堪能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論：此中意說廣大轉依，捨二麤重而證得故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述曰：第三，料簡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頌中所取轉依體者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唯廣大轉，捨二麤重而證得故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不言圓滿轉者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圓滿轉對菩薩說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廣大轉對二乘說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又圓滿轉唯如來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廣大轉在菩薩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今明十地取廣大轉，要地地中捨二麤重，方證得故</w:t>
      </w:r>
      <w:r>
        <w:t xml:space="preserve">。</w:t>
      </w:r>
    </w:p>
    <w:p>
      <w:pPr>
        <w:pStyle w:val="BodyText"/>
      </w:pPr>
      <w:r>
        <w:t xml:space="preserve">（二十二左）頌中所取（至）</w:t>
      </w:r>
      <w:r>
        <w:rPr>
          <w:bCs/>
          <w:b/>
        </w:rPr>
        <w:t xml:space="preserve">唯廣大轉</w:t>
      </w:r>
      <w:r>
        <w:t xml:space="preserve">（文）。言頌中者，此指便證得轉依句。然頌中轉依為因中轉依乎？既在修道位而說，又言廣大轉依故。答：不然。</w:t>
      </w:r>
      <w:r>
        <w:rPr>
          <w:bCs/>
          <w:b/>
        </w:rPr>
        <w:t xml:space="preserve">本頌中指此轉依言，此即無漏界。</w:t>
      </w:r>
      <w:r>
        <w:t xml:space="preserve">長行解云：謂此前二轉依果，即是究竟無漏界攝。</w:t>
      </w:r>
      <w:r>
        <w:rPr>
          <w:bCs/>
          <w:b/>
        </w:rPr>
        <w:t xml:space="preserve">准此頌釋，明知佛果轉依。</w:t>
      </w:r>
      <w:r>
        <w:t xml:space="preserve">然修道中說果轉依者，下論文云：此修習位說能證得，非已證得，因位攝故。</w:t>
      </w:r>
      <w:r>
        <w:rPr>
          <w:bCs/>
          <w:b/>
        </w:rPr>
        <w:t xml:space="preserve">又釋論言廣大轉，不言圓滿轉者，如論疏中釋。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既言取廣大轉，明圓滿轉亦在其中，略舉一隅故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即六轉依中第一假立，轉未得真故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餘五真名轉，真實證得故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第一，約位解轉依訖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下，第二、正解轉依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第一，總解轉依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第二、雖轉依義總有四種，而今但取二所轉得等者，簡別本頌所說轉依之言</w:t>
      </w:r>
      <w:r>
        <w:t xml:space="preserve">。</w:t>
      </w:r>
    </w:p>
    <w:p>
      <w:pPr>
        <w:pStyle w:val="BodyText"/>
      </w:pPr>
      <w:r>
        <w:t xml:space="preserve">（二十三右）第二、雖轉依（至）所轉得等者（文），次下論（十九右）之文。第三、辨此修習等，亦是連次之文。</w:t>
      </w:r>
      <w:r>
        <w:rPr>
          <w:bCs/>
          <w:b/>
        </w:rPr>
        <w:t xml:space="preserve">轉依義別，略有四種：一、能轉道（一、能伏道，有漏·無漏·加行·根本·後得三智；二、能斷道，唯無漏根本無分別智，有義通根本·後得二智正義）；二、所轉道（一、持種依·本識，二、迷悟依·真如）；三、所轉捨（一、所斷捨·二障種，二、所乘捨·餘有漏劣無漏種）；四、所轉得（一、所顯得·四涅槃，二、所生得·四智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第三、辨此修習位能證非已證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論轉依義別，略有四種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述曰：第一，總解轉依名所目義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初總標，後別解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此為初也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論一。能轉道此復有二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一、能伏道。謂伏二障，隨眠勢力，令不引起二障現行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此通有漏、無漏二道，加行、根本、後得三智，隨其所應，漸頓伏彼。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述曰：下別解也，為四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能伏道通有漏、無漏三智，中通加行、根本、後得三智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有漏道六行無漏者，且如因第三地無分別智，斷定法愛俱所知障勢力，令煩惱亦不現行，名伏煩惱障；非別起道，名伏煩惱</w:t>
      </w:r>
      <w:r>
        <w:t xml:space="preserve">。</w:t>
      </w:r>
    </w:p>
    <w:p>
      <w:pPr>
        <w:pStyle w:val="BodyText"/>
      </w:pPr>
      <w:r>
        <w:t xml:space="preserve">（二十三左）有漏道六行（文），有本作通六行。斷障章云：菩薩地前分別現行亦伏不起，非是六行，唯識觀等勢力不行故。又云：此之六行唯有漏方便地，觀下苦粗障隨一為無間道，觀上靜妙離隨一為解脫道，唯伏惑非能斷。通凡及聖者，在二乘非菩薩，十地菩薩不欣上厭下，以受生故。本地分說初劫菩薩初資糧位亦用六行，然久修者既不斷煩惱而生上界，故不用為勝。然瑜伽論六十九說聖者不用六行者，依多分說理實·二乘亦用（文），具如瑜伽略纂中舉泰師等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所知障可知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又如離第三靜慮，欲伏四定以上惑，入滅定，即是以後得智伏二障也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或加行道，能漸伏根本，後得智頓伏</w:t>
      </w:r>
      <w:r>
        <w:t xml:space="preserve">。</w:t>
      </w:r>
    </w:p>
    <w:p>
      <w:pPr>
        <w:pStyle w:val="BodyText"/>
      </w:pPr>
      <w:r>
        <w:t xml:space="preserve">（二十三、左）或加行道（至）後得智頓伏（文）。漸者少分伏故，頓者全分伏故。若資糧位伏其粗者，至加行道伏其細者。然唯識章云：資糧道中漸伏，加行道中能頓伏。盡與今不同。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或根本後得，亦能漸伏，無加行道能頓伏者故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問︰加行智通無漏不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答︰不通八地以上，無加行智，亦無有漏心故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問︰若爾，對法第十等如何通？金剛心有二︰一、加行道攝；二、無間道攝。</w:t>
      </w:r>
      <w:r>
        <w:t xml:space="preserve">。</w:t>
      </w:r>
    </w:p>
    <w:p>
      <w:pPr>
        <w:pStyle w:val="BodyText"/>
      </w:pPr>
      <w:r>
        <w:t xml:space="preserve">（二十四右）問若爾（至）無間道攝。（文）對法十（十四右）云：金剛喻定者，謂居修道最後斷結道位所有三摩地。此復略有二種，謂方便道攝、無間道攝。加行道攝者，謂從此已去不為一切障所礙，而能破一切障。無間道攝者，謂從此無間盡智無生智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答︰無違也。以無漏心，任運趣入根本智故。如前已說，名加行道，非加行智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加行智者有趣求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彼但是前加行道而非趣求，故加行智不通無漏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或復對法，據二乘等，通說金剛心有二，非謂菩薩。金剛心中有加行道，故加行智不通無漏。或說亦通無漏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八地等無者，無有漏加行智。別深趣求者，八地以去有，任運趣求故。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今此，初說加行，唯有漏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如對法說，金剛心有加行道，不簡菩薩故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論二能斷道，謂能永斷二障隨眠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此道定非有漏加行，有漏曾習相執，所引未泯相故；加行趣求所證，所引未成辦故。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述曰：以有漏心加行智，及有漏後得智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一是曾習</w:t>
      </w:r>
      <w:r>
        <w:t xml:space="preserve">。</w:t>
      </w:r>
    </w:p>
    <w:p>
      <w:pPr>
        <w:pStyle w:val="BodyText"/>
      </w:pPr>
      <w:r>
        <w:t xml:space="preserve">（二十四左）一、是曾習。（文）演祕云：問：何以曾習不能斷惑？答：言曾習者，是曾得也。此曾習道若能斷者，即應二障無始不成，以能治道先已起故。雖道會得而障不亡，故知曾習非能斷也。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二相執所引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三、未能泯伏，滅此相故，不能斷惑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四、或加行智，是能趣求所證真如，趣求所引無分別智，未成辨故，不能斷惑。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由無分別智，是加行所引真如，是加行所趣求證，即由所引無分別智，能證所證真如成辨，故能斷二障，非加行智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問︰若加行智不通無漏，言有漏心已攝加行，更言加行復何所須？若加行智通無漏，不須作此問答分別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答︰以三智中加行智亦無分別，此有漏道亦有加行無間解脫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前言有漏，攝彼三道；後言加行，為簡三智中根本；後得智別，故復重說。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自下明其無漏心及根本後得智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論有義：根本無分別智，親證二空所顯真理，無境相故，能斷隨眠；後得不然，故非斷道。</w:t>
      </w:r>
    </w:p>
    <w:p>
      <w:pPr>
        <w:pStyle w:val="BodyText"/>
      </w:pPr>
      <w:r>
        <w:t xml:space="preserve">（二十五左）論有義根本（至）故非斷道（文）。樞要下末（四十六左）云：有漏曾習相執所引等者，今觀此意，有漏觀心由俱第七惑前相執勢所引故，乃順於障不斷隨眠。無漏不爾。初有義根本無分別智親證二空能斷隨眠者，故六十四云：若安立諦已立為諦，何須復說非安立耶？答：由安立諦取於有相，以有相故相縳未脫，相縳未脫故於粗重縳亦未能斷。由此准知，唯無分別智斷諸隨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述曰：此中初說唯無分別智能斷二障，隨眠後得不然。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設作無相觀，相分境相仍有，故不能斷。唯無分別智有，此斷能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諸經論中，無說後得能斷隨眠，非諸菩薩見修二道。前斷所知，用無分別；後斷煩惱，用後得智故。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論：有義後得無分別智，雖不親證二空真理，無力能斷迷理隨眠，而於安立非安立相，明了現前，無倒證故，亦能永斷迷事隨眠。</w:t>
      </w:r>
    </w:p>
    <w:p>
      <w:pPr>
        <w:pStyle w:val="BodyText"/>
      </w:pPr>
      <w:r>
        <w:t xml:space="preserve">（二十五左）論有義後得（至）迷事隨眠（文）。樞要又云：第二、有義後得無分別智斷迷事隨眠者，解前文云：先據斷迷理隨眠，非斷迷事。又前約斷究竟一切粗重非因位中斷二障種語。又前約有漏安立及無漏安立諦語，非後得緣非安立語，亦無分別相故。即彼論云：若不要緣非安立者，有於淨定心順決擇分者，轉緣諸諦時，應斷隨眠等。彼既不爾，故但簡有漏等，非為盡理不果。披彼文，應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述曰：後得無力，能斷迷理見疑等隨眠，而於安立非安立諦相，明了現前，無倒證故，亦能永斷迷事隨眠。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迷理隨眠，行相深遠，要證彼理，方能斷之。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迷事隨眠，行相淺近，雖實有相觀，亦能斷之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論：故瑜伽說修道位中，有出世斷道，世出世斷道，無純世間道，能永害隨眠，是曾習故，相執引故。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述曰：第五十五說修道位中有二種道：初即無分別智，後即後得智。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後得智，名世出世，如前數解，此名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以有漏道是純世間故，無純世間道能永害隨眠。以有二因，如文可解。</w:t>
      </w:r>
    </w:p>
    <w:p>
      <w:pPr>
        <w:pStyle w:val="BodyText"/>
      </w:pPr>
      <w:r>
        <w:t xml:space="preserve">（二十六右）第五十五（至）永害隨眠。（文）五十五（十七右）云：又前智於依止中能斷見斷煩惱隨眠，後得思惟所緣故，令彼所斷更不復起。又前智能能進趣修道中出世斷道，第二智能進趣世出世斷道，無有純世間道能永害隨眠，由世間道是曾習故，相執所引故。如相執所引，如是亦不能泯伏諸相。如不泯伏諸相，如是亦不能永害粗重。是故彼道無有永害諸隨眠義。（文）略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論：由斯理趣，諸見所斷及修所斷迷理隨眠，唯有根本無分別智親證理故，能正斷彼。餘修所斷迷事隨眠，根本後得俱能正斷。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述曰：諸見所斷，雖有迷事，忿等十法，見斷頓斷。故迷事之隨眠，隨理觀一品斷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此及修所斷無明二見，及此俱根本，及隨迷理隨眠，無分別智斷。餘有貪恚慢無明，及此俱隨惑迷事者，後得智亦能斷，行相淺近故。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問︰何為亦是根本斷，亦是後得斷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不違理，故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此唯二乘，非菩薩。菩薩修道，不斷迷事隨眠故。即唯所知障是根本智斷，煩惱障中通二智斷</w:t>
      </w:r>
      <w:r>
        <w:t xml:space="preserve">。</w:t>
      </w:r>
    </w:p>
    <w:p>
      <w:pPr>
        <w:pStyle w:val="BodyText"/>
      </w:pPr>
      <w:r>
        <w:t xml:space="preserve">（二十六右）此唯二乘菩薩。（文）樞要下末（四十七左）云：疏中但有二乘用之，非菩薩。今更解菩薩亦用此智，十地中非念念唯斷法執故，亦別時斷法執所知障故。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然為迷理身邊見等，各於自地第九品道時方頓斷，而前八品既先斷餘煩惱，可起後得智斷，第九品道時起無分別智斷，以迷理惑故。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此約九品，別無間道斷者，若不出觀，即斷九品，唯無分別智斷</w:t>
      </w:r>
      <w:r>
        <w:t xml:space="preserve">。</w:t>
      </w:r>
    </w:p>
    <w:p>
      <w:pPr>
        <w:pStyle w:val="BodyText"/>
      </w:pPr>
      <w:r>
        <w:t xml:space="preserve">（二十七右）煩惱障中（至）無間道斷者。（文）斷障章云：其六識中，俱生煩惱，除其習氣，雖有九品，斷即不同。其隨眠等，略有四種：一者八十一品類別斷，此依漸次，二乘者斷，及異生斷，然身邊見等，當第九品時斷，餘·各九品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八品中，迷事煩惱不可一；觀道中，前八是後得，第九是根本智故。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即第六識中我見等俱生者，要第九品道方斷。雖無品數，非如七識金剛心斷</w:t>
      </w:r>
      <w:r>
        <w:t xml:space="preserve">。</w:t>
      </w:r>
    </w:p>
    <w:p>
      <w:pPr>
        <w:pStyle w:val="BodyText"/>
      </w:pPr>
      <w:r>
        <w:t xml:space="preserve">（二十七右）非如七識金相心斷。（文）斷障章云：第七識中，若說（俱生煩惱）九品，若說一品，皆一品斷。要三乘金剛心，一剎那頓斷，障無學故。習氣亦然，其所知障，斷即不爾。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問︰彼金剛方斷，有何妨耶？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答︰即有色、無色界有學聖者，起無漏道，卻斷下地我見等種過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若許爾者，即不還聖人，應以現行潤生妨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既許不還，聖者種子潤生故。先離下地欲時，其身見等並須斷訖，不同第七識不潤生故</w:t>
      </w:r>
      <w:r>
        <w:t xml:space="preserve">。</w:t>
      </w:r>
    </w:p>
    <w:p>
      <w:pPr>
        <w:pStyle w:val="BodyText"/>
      </w:pPr>
      <w:r>
        <w:t xml:space="preserve">（二十七左）既許不還（至）</w:t>
      </w:r>
      <w:r>
        <w:rPr>
          <w:bCs/>
          <w:b/>
        </w:rPr>
        <w:t xml:space="preserve">並須斷說。</w:t>
      </w:r>
      <w:r>
        <w:t xml:space="preserve">（文）不還聖者種潤非現，如瑜伽對法等說。種現潤生四句分別，如上已引對法鈔辨。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由此應作四句︰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有依下地斷上隨眠，如下地得聖，斷上一切種識中隨眠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有在上地斷下隨眠，如在上地取無學果，斷下地第七識中煩惱種子。瑜伽等說，要金剛心彼方斷故。</w:t>
      </w:r>
    </w:p>
    <w:p>
      <w:pPr>
        <w:pStyle w:val="BodyText"/>
      </w:pPr>
      <w:r>
        <w:t xml:space="preserve">（二十八右）瑜伽等說，（至）彼方斷故。（文）如第七識段具辨。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第三句可知。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第四句者，除上三相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或謂斷所知障，不可說上下自他地斷故。然約緣縛、相應縛故，可說地斷</w:t>
      </w:r>
      <w:r>
        <w:t xml:space="preserve">。</w:t>
      </w:r>
    </w:p>
    <w:p>
      <w:pPr>
        <w:pStyle w:val="BodyText"/>
      </w:pPr>
      <w:r>
        <w:t xml:space="preserve">（二十八、右）然約緣縳（至）</w:t>
      </w:r>
      <w:r>
        <w:rPr>
          <w:bCs/>
          <w:b/>
        </w:rPr>
        <w:t xml:space="preserve">不說地斷。</w:t>
      </w:r>
      <w:r>
        <w:t xml:space="preserve">（文）演祕云：疏然約緣縳至可說地斷者，顯所知障，而不可說上下自他斷差別也。以非相應所緣等縳，不同惑障。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此即在下斷上，在上斷下，於五、六、七識皆不能遮，不違理故，非潤生故，非縛法故。</w:t>
      </w:r>
    </w:p>
    <w:p>
      <w:pPr>
        <w:pStyle w:val="BodyText"/>
      </w:pPr>
      <w:r>
        <w:t xml:space="preserve">（二十八右）此即在下斷上（至）非縳法故（文）。演祕云：疏此即在下斷上至非縳法故者，此言即此所知障也。言非潤生非縳法者，顯異煩惱，故在上下，隨斷下土，理無有違。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用後得智斷菩薩亦能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十地斷所知障中有執非執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非執者，亦名迷事，故亦許斷，以障智故。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雖未斷本，堅執之者，何妨先斷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如煩惱障俱生者，以我見為首，故先斷時未能斷本，先迷事者亦可斷故。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斷所知障類亦應爾</w:t>
      </w:r>
      <w:r>
        <w:t xml:space="preserve">。</w:t>
      </w:r>
    </w:p>
    <w:p>
      <w:pPr>
        <w:pStyle w:val="BodyText"/>
      </w:pPr>
      <w:r>
        <w:t xml:space="preserve">（二十八、右）又解（至）類亦應爾。（文）演祕云：又解至類亦應然者，類同煩惱，斷有次第。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此等分別，妙絕古今，於諸論師，實未聞也。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即二障，六、七識合，各得為四句</w:t>
      </w:r>
      <w:r>
        <w:t xml:space="preserve">。</w:t>
      </w:r>
    </w:p>
    <w:p>
      <w:pPr>
        <w:pStyle w:val="BodyText"/>
      </w:pPr>
      <w:r>
        <w:t xml:space="preserve">（二十八左）即二障（至）各得為四句。（文）演祕云：疏即二障至各有四句者。以所知障類四句、四斷，有次第故；所知障六、七相望，亦成四句。四句作法，同煩惱說。但易其名，思可知也。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問︰有漏曾習未泯相故，不能斷隨眠；後得亦有相，如何斷隨眠？又此二智並各有相，此二何別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答︰後得雖有相，非執所引，非縛所緣，又非曾得，取境相時，分明親證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有漏不爾，故不能斷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如五通等，異生聖者所證有異，淨與不淨，明與不明，各有別故。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由如是等種種理故，亦即是彼二智差別。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論二所轉依此復有二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一、持種依，謂本識由此能持染淨法種，與染淨法俱為所依，聖道轉令捨染得淨。餘依他起性，雖亦是依，而不能持種，故此不說。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述曰：前說依他，總名轉依。今取持種，故唯第八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論二：迷悟依，謂真如由此能作迷悟根本，諸染淨法依之得生，聖道轉令捨染得淨。餘雖亦作迷悟法依，而非根本，故此不說。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述曰：依他起性，雖亦此依，非根本故，此中不說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然無性等二攝論等，但以阿賴耶為轉依</w:t>
      </w:r>
      <w:r>
        <w:t xml:space="preserve">。</w:t>
      </w:r>
    </w:p>
    <w:p>
      <w:pPr>
        <w:pStyle w:val="BodyText"/>
      </w:pPr>
      <w:r>
        <w:t xml:space="preserve">（二十九右）然無性等（至）為轉依（文）。無性第九（二右）云：轉依謂即依他起性者，謂心心法依他起性，是諸雜染滅所依。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對法第十︰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轉依有三︰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一心轉即真如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二道轉，即前能轉道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三、麤重，即阿賴耶故</w:t>
      </w:r>
      <w:r>
        <w:t xml:space="preserve">。</w:t>
      </w:r>
    </w:p>
    <w:p>
      <w:pPr>
        <w:pStyle w:val="BodyText"/>
      </w:pPr>
      <w:r>
        <w:t xml:space="preserve">（二十九右）</w:t>
      </w:r>
      <w:r>
        <w:rPr>
          <w:bCs/>
          <w:b/>
        </w:rPr>
        <w:t xml:space="preserve">對法第十一</w:t>
      </w:r>
      <w:r>
        <w:t xml:space="preserve">（至）即阿賴耶故（文）。今檢對法第十一，無三轉依之文第十（十四左）。云何等為三？謂心轉依·道轉依·粗重轉依·心轉依者，謂已得無學道，證得法性，心自性清淨，永離一切客塵隨煩惱故，名為轉依，即是真如轉依義。道轉依者，謂昔世間道，於現觀時轉成出世，說名有學，餘有所作故。若永除一切所治，永離三界欲時，此道自體究竟圓滿，立為轉依。粗重轉依，謂阿賴耶識，一切煩惱隨眠永遠離，故為轉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此轉依略有二種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體寬攝論，彼無真如故；狹於對法，無彼道故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然道是此能轉道中攝，故亦不狹於彼，餘文可知。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持種依中，體唯在二乘，及大乘有學，位唯有漏，若并佛說，即通無漏。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此唯約現行種子，識不能持種故，又是所棄捨中攝故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論三所轉捨此復有二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一、所斷捨，謂二障種。真無間道現在前時，障治相違，彼便斷滅，永不成就，說之為捨。彼種斷故，不復現行，妄執我法。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述曰：謂二障種者，此出體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捨在何時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真無間道現在前位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言真者有二義︰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一、簡有漏不能斷種故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二、簡後得相見道等。障治相違，如明與闇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說之為捨者，此即染中名捨，依他起性。由依他種斷故，不復能生現行之心，妄執我法現行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由此斷故，說現行及種依他為斷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依他既斷已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論所執我法，不對妄情，亦說為捨，由此名捨遍計所執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述曰：實我實法，自性本無，但對妄情，妄似於有。今妄情斷，無境對心，假說此境，亦名為斷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由此道理，名捨所執。諸有處言斷遍計所執者，義在於此。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然三性中皆有捨義︰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一、遍計所執，如此所言，不對妄情，名捨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二、有漏依他，此有二種︰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一、障法。如此中言障治相違，名捨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二、非障法下，所棄捨中攝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三、圓成實。此有二種︰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一，劣法亦所棄捨中攝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二勝法，唯此不捨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故總言三性，皆有捨義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論：二、所棄捨。謂餘有漏劣無漏種，金剛喻定現在前時，引極圓明純淨本識，非彼依故，皆永棄捨。</w:t>
      </w:r>
    </w:p>
    <w:p>
      <w:pPr>
        <w:pStyle w:val="BodyText"/>
      </w:pPr>
      <w:r>
        <w:t xml:space="preserve">（三十左）論二所棄捨（至）皆永棄捨（文），義燈辨釋如上。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述曰：謂餘有漏者，即二障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餘謂有漏善、三無記法，全異熟生少分，除法執一分故。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劣無漏種，即十地中所生現行，及此種類中下品種</w:t>
      </w:r>
      <w:r>
        <w:t xml:space="preserve">。</w:t>
      </w:r>
    </w:p>
    <w:p>
      <w:pPr>
        <w:pStyle w:val="BodyText"/>
      </w:pPr>
      <w:r>
        <w:t xml:space="preserve">（三十一右）劣無漏種（至）中下品種。（文）義燈云：西明二解：一云但捨二乘無漏，對菩薩故名劣無漏；二云二乘無漏及菩薩因位未圓無漏，亦名為劣。三藏意取初說為正，餘及要集皆同有釋。今謂不唯二乘名劣，菩薩因位亦劣所收。若不名劣，因果何別？何故論云金剛喻定引極圓明純淨本識？又第二師云：住無間道應名佛故，後解脫道應無用故。由此故知因位無漏亦名為劣。不爾，論文應有簡別，漸悟菩薩捨劣無漏，頓悟菩薩無劣無漏故。又因不捨，豈得成佛不捨金剛喻定無間道耶？又雜集第十四云：於諸現觀位證得後後勝品道時，捨前所得下劣品道。故知得佛捨劣因位。言捨之者，非是全捨，但是轉齊。又二乘者，即是轉滅，二俱名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由金剛道轉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極圓者，異前菩薩所依未圓滿故。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極明者，行相分明，異前菩薩智，彼不明故。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或極圓簡一切有學，極明簡二乘無學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純淨本識者，淨者無漏，純者無雜，非如因位七識等善淨而不純，本識純而不淨。今此第八無漏相續，故名純淨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此現行識，非餘有漏劣，無漏種依故，皆永棄捨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論：彼種捨已，現有漏法及劣無漏畢竟不生，既永不生亦說為捨，由此名捨生死劣法。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述曰：此種捨已，現行彼法亦永不生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由此道理，名捨生死法及劣法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此乃總言不簡，何念能捨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此同對法十四說。得勝無漏，亦捨劣法，如得果時，即捨於向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如前已說</w:t>
      </w:r>
      <w:r>
        <w:t xml:space="preserve">。</w:t>
      </w:r>
    </w:p>
    <w:p>
      <w:pPr>
        <w:pStyle w:val="BodyText"/>
      </w:pPr>
      <w:r>
        <w:t xml:space="preserve">（三十一左）對法十四（至）如前已說。（文）對法十四（十六右）云：復次於諸現觀位，證得後後勝品道時，捨前所得下劣品道。如證得此果所攝道時，即捨此向所攝道，以不復現前故。又即此時集斷作證，由得果時，永斷此所治種類煩惱品粗重令無餘故，證得勝品轉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既言餘有漏法及劣無漏金剛心捨，為此前捨？為此俱捨？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論有義，所餘有漏法種，及劣無漏金剛喻定現在前時，皆已棄捨，與二障種俱時捨故。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述曰：第一師前捨，與二障種俱時捨故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由有二種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有餘有漏及劣無漏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種既亡已，餘有漏法及劣無漏，如何得在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又種生，現既俱時生，種隨障已亡，現如何猶有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又三惡趣果與惑業俱亡，何故餘有漏法不隨惑俱捨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有漏既前捨及劣，無漏亦應然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由此理故，金剛道生，有漏等滅，如明與闇不俱時生。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金剛心中已得鏡智，仍未名佛，未起解脫道，證於滅故。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諸無漏初起，鄰近有漏，未名為佛。如見道捨惡趣，因果同時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此師之意，即說麤重無間道生，捨解脫道生，但為證滅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論：有義，爾時猶未捨彼，與無間道不相違故，菩薩應無生死法故，此位應無所熏識故，住無間道應名佛故，後解脫道應無用故。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述曰：第二，師說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金剛心生，猶未捨彼，猶餘有漏，與無間道不相違故。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麤重違轉依，豈違無間道？又金剛心即劣無漏，如何此位劣無漏已無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又若此位彼已捨者，菩薩應無諸生死法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生死法者，謂有漏法</w:t>
      </w:r>
      <w:r>
        <w:t xml:space="preserve">。</w:t>
      </w:r>
    </w:p>
    <w:p>
      <w:pPr>
        <w:pStyle w:val="BodyText"/>
      </w:pPr>
      <w:r>
        <w:t xml:space="preserve">（三十二左）菩薩應無（至）謂有漏法（文）。義燈云：論菩薩應無生死法故者，此意應無變易生死。非此無生死，即難令無生滅之法生者皆死，一向記故。古德有云：解脫道後即無生滅，得別真常諸相好身，永不遷謝。又云：空如來藏即是真如，具足熏已生常身者。如惠日論破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誰言菩薩？生死法無。生死法無，何名菩薩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又無有漏，應無所熏識，非善無漏可所熏故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若此位菩薩，已無所熏識，即住無間道，應名為佛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若此位已名佛，解脫道生，應無有用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解脫道生，證極殊勝，轉依圓滿，無所熏識，故無生死法，無劣無漏，能斷麤重，與無間道別，如前已論。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故無間道非佛，解脫道名佛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汝今既金剛心已有是事，用解脫道何為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次解前師之理云：若由二障種有，餘有漏等，所以二乘菩薩非無漏圓，以所知障種有故等者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今難云︰應由無漏未滿足，有漏猶在，故不名佛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此無間道位，已無有漏，無漏圓生，何不名佛？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又種生現，必俱時生，如何種亡，其現猶有？誰言此位餘有漏等，其種已亡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我若種現異時，可如所難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我亦種現同時，但不違無間道故，所以不與無間俱時捨。故汝所難，非預我意。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由種現異時，前已破故，此中不說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此師意亦種現同時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若亦說者，應成三說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今此許熏，明種生現，同時金剛心中猶有熏故。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又三惡趣果與業惑俱亡，如何此位斷有前後者？前十一障中，已言麤重違解脫道，即惡趣果與惑滅異時，何得今時率情為難？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論：由此應知，餘有漏等解脫道起方棄捨之第八淨識，非彼依故。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述曰：餘有漏等解脫道起，方棄捨之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以解脫道位第八淨識，非劣無漏，餘有漏依故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前師欲釋後難，思准可知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然此二師，俱不違理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所斷捨中煩惱一分，所棄捨中劣無漏一分，通二乘有，餘唯大乘。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又由前能轉道中能斷道，證所轉依中迷悟依，方有所斷捨所棄。捨少分除劣無漏，劣無漏但由得勝捨劣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論四所轉得此復有二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一所顯得，謂大涅槃。此雖本來自性清淨，而由客障覆令不顯，真聖道生，斷彼障故，令其相顯，名得涅槃。此依真如離障施設，故體即是清淨法界。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述曰：下別解中，二果別故，即分為二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涅槃中有二︰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初總出體，次別解釋四種涅槃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初總出體，即此文是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此簡菩提名所顯得，文意可解。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言真聖道者，謂聖所起道，名聖道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妙觀察智，為能斷道，解脫道位，正證涅槃，有加行心，為希求故。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若非斷道印證，名得通三智品，除成所作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若言證真理之聖道，於中唯正體，智非後得。此依大位，若通三乘，隨其所應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由此涅槃，在纏未顯，離障方顯，故體一如，約顯成別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第二，別解四種涅槃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初總舉數，次廣解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論涅槃義別略有四種</w:t>
      </w:r>
      <w:r>
        <w:t xml:space="preserve">。</w:t>
      </w:r>
    </w:p>
    <w:p>
      <w:pPr>
        <w:pStyle w:val="BodyText"/>
      </w:pPr>
      <w:r>
        <w:t xml:space="preserve">（三十五。右）論涅槃義別，略有四種。（文）義燈云：出涅槃體，諸部差別，大乘具四，餘部但二。然餘·無餘薩婆多師，體雖無別，俱擇滅為體。然體有多，隨有漏法，各一擇滅，故大乘依一真如假立。經部無體，但苦因滅處名有餘，依苦果滅處名為無餘，皆是假立，不說有體。無為亦爾，然有餘·無餘俱擇滅滅。（文）樞要云：大涅槃體有二義：一理、三事，即於真如有摩訶般若·解脫·法身三義故；二體、三事、三體各別故，合名大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述曰：此舉數也。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、本來自性清淨涅槃。謂一切法相真如理，雖有客染，而本性淨，具無數量微妙功德，無生無滅，湛若虛空，一切有情，平等共有，與一切法，不一不異，離一切相，一切分別，尋思路絕，名言道斷，唯真聖者，自內所證，其性本寂，故名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述曰：下廣解也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初出四體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次三乘辨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後總結簡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初涅槃中，文意可解。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謂一切法相真如理者，此出體也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即七真如中實相真如理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彼云：二空所顯，約詮所辨；涅槃依得顯，故以相即。如前第八卷解</w:t>
      </w:r>
      <w:r>
        <w:t xml:space="preserve">。</w:t>
      </w:r>
    </w:p>
    <w:p>
      <w:pPr>
        <w:pStyle w:val="BodyText"/>
      </w:pPr>
      <w:r>
        <w:t xml:space="preserve">（三十五左）即七真如中（至）第八卷解。（文）第八論（三十二左）明七真如。於中第二實相真如，謂二無我所，顯實性義。燈云：有釋即云是一切法通相真如。今謂不爾，真如無二，豈有一切法別相真如？又七如中說有實相，不說通相，據何得知通相為體？（文）今謂解釋相言，兩家不同。慈恩，此為實相之相，即七真如中之實相真如也。西明以為通相之相，佛性論明通相·別相及無上依經·寶性論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此如佛地第三卷清淨法界解</w:t>
      </w:r>
      <w:r>
        <w:t xml:space="preserve">。</w:t>
      </w:r>
    </w:p>
    <w:p>
      <w:pPr>
        <w:pStyle w:val="BodyText"/>
      </w:pPr>
      <w:r>
        <w:t xml:space="preserve">（三十五左）此如佛地（至）清淨法界解。（文）佛地第三（三右）云：清淨法界者，謂離一切煩惱所知客塵障垢，一切有為無為等法無倒實性，一切聖法生長依因，一切如來真實自體，無始時來自性清淨，具足種種過十六界極微塵數性相功德，無生無滅猶如虛空，遍一切法一切有情平等共有，與一切法不一不異，非有非無離一切相，一切分別一切名言皆不能得，唯是清淨聖智所證，二空無我所顯真如為其自性，諸聖分證諸佛圓證，如是名為清淨法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雖有客染等者，釋本來自性有十種義</w:t>
      </w:r>
      <w:r>
        <w:t xml:space="preserve">。</w:t>
      </w:r>
    </w:p>
    <w:p>
      <w:pPr>
        <w:pStyle w:val="BodyText"/>
      </w:pPr>
      <w:r>
        <w:t xml:space="preserve">（三十五左）釋本來自性有十種義（文）。言十義者：一、本情清淨故；二、具妙功能故；三、無生無滅故；四、有情共有故；五、不二不異故；六、離所取相故；七、離能取相故；八、尋思路絕故；九、名言道斷故；十、聖者所證故。</w:t>
      </w:r>
    </w:p>
    <w:bookmarkEnd w:id="24"/>
    <w:bookmarkStart w:id="25" w:name="成唯識論述記集成編卷第四十四終"/>
    <w:p>
      <w:pPr>
        <w:pStyle w:val="Heading2"/>
      </w:pPr>
      <w:r>
        <w:t xml:space="preserve">成唯識論述記集成編卷第四十四終。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具功德者，以能順生諸功德故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功德性故，名為具德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凝寂湛然，故無生滅；眾生真性，故平等有。法性與法，理非一異。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如前第八已解釋訖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離一切相者，離所取相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離一切分別者，離能取相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尋思路絕，顯唯內證，非麤心境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名言道斷者，顯真自相，非假名言所安足處，非言依故，異有為法。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唯真聖者，自內所證者顯，能證者必唯勝人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其性本寂者，釋涅槃名，以圓寂義是涅槃故。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下三中，出體義、釋名等，准此解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論二：有餘依涅槃，謂即真如出煩惱障，雖有微苦，所依未滅，而障永寂，故名涅槃。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述曰：顯其因盡，苦依未盡，異熟猶在，名有餘依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依者，身也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就實出體，故是真如，出煩惱障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此中有餘，約二乘說，以言唯有微苦依故。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依，謂依身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以其所離顯此涅槃，以大乘中難見相貌，從易處言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論三、無餘依涅槃。謂即真如出生死苦，煩惱既盡，餘依亦滅，眾苦永寂，故名涅槃。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述曰：有漏苦果，所依永盡，由煩惱盡，果亦不生，名得涅槃。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亦就實出，體通三乘釋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論四，無住處涅槃。謂即真如，出所知障，大悲般若，常所輔翼。由斯不住生死涅槃，利樂有情，窮未來際，用而常寂，故名涅槃。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所知障者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顯唯菩薩得，非二乘，二乘不能出所知障故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大悲般若常所輔翼者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顯緣此涅槃生智悲故，或由智悲緣證如故，於生死涅槃二俱不住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緣此雖起悲智二用，體性恒寂，故名涅槃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此即第一出涅槃體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自下第二，三乘分別涅槃具不具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初三乘具不具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二、問答分別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論：一切有情，皆有初一；二乘無學，容有前三；唯我世尊，可言具四</w:t>
      </w:r>
      <w:r>
        <w:t xml:space="preserve">。</w:t>
      </w:r>
    </w:p>
    <w:bookmarkEnd w:id="25"/>
    <w:bookmarkStart w:id="26" w:name="成唯識論述記集成編卷第四十五十末之二"/>
    <w:p>
      <w:pPr>
        <w:pStyle w:val="Heading2"/>
      </w:pPr>
      <w:r>
        <w:t xml:space="preserve">成唯識論述記集成編卷第四十五（十末之二）</w:t>
      </w:r>
    </w:p>
    <w:p>
      <w:pPr>
        <w:pStyle w:val="FirstParagraph"/>
      </w:pPr>
      <w:r>
        <w:t xml:space="preserve">（三十七。右）論一切有情（至）可言具四。（文）涅槃名義，具如法花玄讚及最勝王經疏二本。（四十。右）演祕云：問：無住涅槃，菩薩證不？答：傳有兩釋：一曰不得，此論說云出所知障而證得故。若爾，攝論云何會耶？彼謂菩薩有無住故。解云：無住涅槃由菩薩證，非彼已得。如修習位說得轉依，非巳得故。二云許得，分斷所知所顯真如悲智依故。有義斷云：今依前解，說出煩惱，得有餘依；要全出離，說出所知，得無住處，明非因得。詳曰：後釋為勝。言出所知而有二義：一者全出名之為出，此舉勝者影顯菩薩，如有餘依舉二乘者以顯於佛。二者分全俱名為出，亦如三乘見、修、無學三無漏道名出世。由此有餘言障永寂。無住不爾，若要障盡，亦應同彼言障永寂。既不如之，故與前別，不可為例。又由悲智不住於二，所證之理名無住處。五地既斷，背於生死樂涅槃愚，而由證彼無差別理，此豈不名無住之義？況乃攝論明言有也，豈隨已情強通聖教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述曰：一切有情，若凡若聖，皆有初一。由此經說，一切有情，本來涅槃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凡夫、二乘，有學未證後三；涅槃、二乘，無學不定性。未入地者，有初二；定性者，有初三。直往入地菩薩，有初及第四；無學迴心入地菩薩，有初二及第四。如來具四種，有此六位差別故。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若斷縛得，及得位次，同時異時，各應廣說。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餘者如文可解。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即三乘具不具也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自下第二，問答分別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一，問答佛有餘依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二、問答二乘有無餘依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三，問答斷所知障得涅槃等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論如何？善逝！有有餘依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述曰：善逝者佛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有餘三者，理可知故。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為此問者，若佛有有餘依，應苦依未盡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論雖無實依，而現似有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雖無真實苦，依未盡之有餘涅槃而現為苦諦等，似有有餘涅槃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此即相同二乘者解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論：或苦依盡，說無餘依；非苦依在，說有餘依。是故，世尊！可言具四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述曰：又解：與二乘別，約苦依盡，故名佛無餘依；有非苦所依身在，故名有餘依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以佛世尊具有無漏所依蘊在，是故世尊可言具四，如來亦有，有餘可爾。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論：若聲聞等有無餘依，如何有處說彼非有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述曰：下第二、問答二乘有無餘依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此外人問︰若二乘有無餘依涅槃，如何有處說彼非有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即勝鬘經說無無餘依故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彼言：世尊！二乘有餘生法不盡故有生，有餘梵行不成故不純，事不究竟故當有所作等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乃至說言去涅槃界遠，是故彼言無無餘依。</w:t>
      </w:r>
    </w:p>
    <w:p>
      <w:pPr>
        <w:pStyle w:val="BodyText"/>
      </w:pPr>
      <w:r>
        <w:t xml:space="preserve">（三十八左）彼言世尊（至）</w:t>
      </w:r>
      <w:r>
        <w:rPr>
          <w:bCs/>
          <w:b/>
        </w:rPr>
        <w:t xml:space="preserve">涅槃異遠</w:t>
      </w:r>
      <w:r>
        <w:t xml:space="preserve">（文）。勝鬘經（九十左）曰：阿羅漢、辟支佛有餘生法不盡，故有生；有餘梵行成，故不純。事不究竟故，當有所作；不度彼故，當有所斷。</w:t>
      </w:r>
      <w:r>
        <w:rPr>
          <w:bCs/>
          <w:b/>
        </w:rPr>
        <w:t xml:space="preserve">故，去涅槃界遠</w:t>
      </w:r>
      <w:r>
        <w:t xml:space="preserve">（文）。今謂不成之不，彼經無有演祕，亦同演祕。釋經曰：按勝鬘經云：阿羅漢、辟支佛有餘生法不盡，故有生者。釋曰：明我生已盡，智不究竟，即知苦智。知苦智二：一、知分段；二、知變易。二乘斷初、未斷變易，故言有生。有餘梵行成，故不純者。釋曰：梵行已立，不究竟也，即證滅智。涅槃名梵，證梵之因，名為梵行。梵行有二：一、分段因盡，顯有餘依；分段果盡，顯無餘依；二、變易果盡，顯無餘依；無漏依在，顯有餘依。二乘定性及不定性，於前一中得有全分，不得第二，雖有所成，而為變易因果所雜，故名不純。事不究竟故，當有所作者。釋曰：所作已辨，不究竟也。是修道智，修道有二：一、治分段；二、治變易。二乘但修分段對治，餘治未修，故事不究竟。事不究竟故，當有所作；不度彼故，當有所斷者。釋曰：不受後有，不究竟也。是斷集智，所斷有二：一、分段因；二、變易因。二乘斷初、第二因，名不度彼。不度彼故，當必須斷；不斷彼故，去涅槃界遠者。釋曰：由前四智皆不究竟，故去如來大涅槃遠。舉第四智，顯前三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論：有處說彼都無涅槃，豈有餘依彼亦非有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述曰：此中論主先卻質也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謂勝鬘經說彼二乘都無涅槃，豈有餘依涅槃？彼二乘亦非有，彼經如何言彼都無涅槃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彼云︰唯有如來成就一切功德，故得涅槃；阿羅漢等不成就一切功德，故言不得。言得涅槃是佛方便。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乃至廣說</w:t>
      </w:r>
      <w:r>
        <w:t xml:space="preserve">。</w:t>
      </w:r>
    </w:p>
    <w:p>
      <w:pPr>
        <w:pStyle w:val="BodyText"/>
      </w:pPr>
      <w:r>
        <w:t xml:space="preserve">（三十九右）彼云：（至）乃至廣說（文）。勝鬘經（十右）云：惟有如來得般涅槃，成就不可思議功德，故阿羅漢、辟支佛成就思議功德。言得涅槃者，是佛方便。惟有如來得般涅槃，為一切眾生之所瞻仰，出過阿羅漢、辟支佛、菩薩境界。是故阿羅漢、辟支佛去涅槃，去涅槃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彼經說二乘不得涅槃，彼經不簡無何涅槃，既有餘依，二乘亦得，明知彼言有別意趣。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聲聞等身智在時，有所知障，苦依未盡，圓寂義隱，說無涅槃。非彼實無煩惱障盡所顯真理有餘涅槃，爾時未證無餘圓寂，故亦說彼無無餘依。非彼後時滅身智已，無苦依盡，無餘涅槃。或說二乘無涅槃者，依無住處，不依前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述曰：依定性者，二解經文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此中論文，義意可解。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彼無無餘依者，依不定性二乘而說。彼纔證得有餘涅槃，決定迴心求無上覺，由定願力留身久住，非如一類入無餘依。謂有二乘深樂圓寂，得生空觀，親證真如，永滅感生煩惱障盡，顯依真理有餘涅槃。彼能感生煩惱盡故，後有異熟無由更生，現苦所依任運滅位。餘有為法既無所依，與彼苦依同時頓捨，顯依真理無餘涅槃。爾時雖無二乘身智，而由彼證可說彼有。此位唯有清淨真如，離相湛然，寂滅安樂，依斯說彼與佛無差。但無菩提利樂他業，故復說彼與佛有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述曰：下依不定性第二解申正義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餘文易了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謂有二乘者，簡不定姓，身智滅位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爾時雖無二乘身智，而由二乘能證此滅，可說二乘有無餘依；非有身智在時，可說二乘名有無餘依。</w:t>
      </w:r>
    </w:p>
    <w:p>
      <w:pPr>
        <w:pStyle w:val="BodyText"/>
      </w:pPr>
      <w:r>
        <w:t xml:space="preserve">（三十九左）身智滅位（至）名有無餘依（文）。定性二乘入無餘依之時，身智都滅，唯有清淨真如在。或妄解云：無餘依位身智猶在，如瑜伽八十說供佛等事。今謂誤錯之甚矣。觀瑜伽唯識等諸論，不見說無餘依位有色心等，如八十文。彼是示現無餘涅槃非實，何以彼為證？具如別章中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依實真如，說三乘無別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依菩提說三乘差別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亦可依無住處，說三乘有異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然今且說菩提差別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論諸所知障，既不感生，如何斷彼，得無住處？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述曰：下第三、問答所知障得涅槃等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一問應不得涅槃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二問應得擇滅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三問菩提障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此外，人問：諸所知障既不感生，如何斷彼得無住處？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無住處者是涅槃，涅槃者體解脫縛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其所知障，既不能發業潤生，如何斷彼得無住處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前言斷所知障得涅槃故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第二，地犯戒愚。是所知障，雖亦發業，但障所知，不招生故。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今為此難︰若全不發業，即無犯毀三業，非於爾時斷煩惱障。故勿以佛地論第七說及所發業果是所知障，便謂發業能感於生</w:t>
      </w:r>
      <w:r>
        <w:t xml:space="preserve">。</w:t>
      </w:r>
    </w:p>
    <w:p>
      <w:pPr>
        <w:pStyle w:val="BodyText"/>
      </w:pPr>
      <w:r>
        <w:t xml:space="preserve">（四十左）</w:t>
      </w:r>
      <w:r>
        <w:rPr>
          <w:bCs/>
          <w:b/>
        </w:rPr>
        <w:t xml:space="preserve">佛他論第七</w:t>
      </w:r>
      <w:r>
        <w:t xml:space="preserve">（至）能感於生（文）佛地論第七（三左）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論：彼能隱覆法空真如，令不發生大悲般若，窮未來際，利樂有情，故斷彼時顯法空理。此理即是無住涅槃，令於二邊俱不住故。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述曰：此是正答，其文可解。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令不發生大悲般若者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真如為所證緣，起後得智，後得智即般若，般若能起大悲，故於生死涅槃二俱不住。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如既不證，悲智不生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論：若所知障，亦障涅槃，如何斷彼，不得擇滅？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述曰：下第二、問應得擇滅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於中，初問後答。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初答非，後答是。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初中有五︰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二徵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此又外問，涅槃即以擇滅為性故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論：擇滅離縛，彼非縛故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由惠簡擇縛斷得滅，名擇滅故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由所知障，不縛有情，招生死苦，故斷彼已，不得擇滅。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論既爾，斷彼寧得涅槃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述曰：外人又問：涅槃亦是解脫縛故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諸涅槃皆擇滅攝，不爾性淨，應非涅槃。能縛有情住生死者，斷此說得擇滅無為。諸所知障不感生死，非如煩惱能縛有情，故斷彼時不得擇滅。然斷彼故，法空理顯，此理相寂，說為涅槃，非此涅槃擇滅為性。故四圓寂諸無為中，初後即真如中二擇滅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述曰：此論主答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非一切涅槃體皆擇滅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此若不爾，一切涅槃皆擇滅者，即性淨涅槃應非涅槃，體性非是擇滅攝故。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能縛有情住生死者，斷得擇滅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此既不爾，故不得擇滅等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餘文易解，不勞煩釋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此中意說，涅槃性寬，擇滅體狹，非諸涅槃皆擇滅故。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由此涅槃與彼擇滅，應作四句︰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有是擇滅，非是涅槃，謂斷煩惱障因中所得滅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有是涅槃，非是擇滅。謂本來性淨及無住處，或六行得滅，是彼分涅槃，非擇滅故。</w:t>
      </w:r>
    </w:p>
    <w:p>
      <w:pPr>
        <w:pStyle w:val="BodyText"/>
      </w:pPr>
      <w:r>
        <w:t xml:space="preserve">（四十二右）或六行得滅（至）非擇滅故。（文）對法八（十三左）云：世俗者，謂以世間道摧伏種子所得滅，是故世尊別名說為彼分涅槃。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有俱者，謂有無餘依涅槃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俱非可解。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故四涅槃初後二種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謂性淨無住處，即體於真如上立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中間有餘無餘，依二擇滅攝，斷縛得故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所依縛盡，初得果時，名為擇滅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所依後無，方顯涅槃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後依無時，由前擇力，故對法等說惡趣果，名見道斷，瑜伽說是非擇滅攝。</w:t>
      </w:r>
    </w:p>
    <w:p>
      <w:pPr>
        <w:pStyle w:val="BodyText"/>
      </w:pPr>
      <w:r>
        <w:t xml:space="preserve">（四十二右）對法等（至）非擇滅攝。（文）對法第四（七右）云：及見等所發身語意樂，并一切惡趣等蘊界處，是見所斷義。瑜伽五十三（十四右）云：云何非擇滅？乃至若學見跡，於印涅二生·北拘盧洲·無想天，若女若扇搋迦·半擇迦·無形·二形等性，及於後有苦愛，若願所得非擇滅，當知一向決定由學見跡，嘗不於後有起希願纏，發生後有，唯除末無，餘永害愛藏種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論：若唯斷縛得擇滅者，不動等二四中，誰攝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述曰：第四，外人復問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謂前說言：所知障非縛斷不得，擇滅不動無為，想受滅無為，亦非斷縛得，於四無為中，是誰攝耶？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四、無為者，五蘊論說︰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一，虛空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二擇滅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三非擇滅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四真如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百法論瑜伽等說六加不動想受滅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對法顯揚論說八加三性真如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因此則廣明無為義者，如前第二卷別抄等解</w:t>
      </w:r>
      <w:r>
        <w:t xml:space="preserve">。</w:t>
      </w:r>
    </w:p>
    <w:p>
      <w:pPr>
        <w:pStyle w:val="BodyText"/>
      </w:pPr>
      <w:r>
        <w:t xml:space="preserve">（四十二左）五蘊論說（至）別抄等解（文），如上已引。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論：非擇滅攝，說暫離故；擇滅無為，唯究竟滅；有非擇滅，非永滅故。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述曰：下論主答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此二於四中，非擇滅攝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顯揚論第十八說：此二無為，暫時離繫，非究竟離繫故</w:t>
      </w:r>
      <w:r>
        <w:t xml:space="preserve">。</w:t>
      </w:r>
    </w:p>
    <w:p>
      <w:pPr>
        <w:pStyle w:val="BodyText"/>
      </w:pPr>
      <w:r>
        <w:t xml:space="preserve">（四十三。右）顯揚論（至）非究竟離繫。（文）顯揚十八。（十六。右）如前已辨。演祕云：論非擇滅攝，說暫離故者，即顯揚論十八中云：謂非擇滅等四種離繫者，謂緣差脫畢竟離繫·簡擇煩惱究竟離繫·苦樂繫時離繫·心心法暫時離繫。釋非擇·擇滅·不動·想受，如次為四。後二既云繫時離繫，明是四中非擇滅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問︰諸非擇滅，云何暫離不復生故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答︰擇滅無為，唯究竟滅，永害隨眠故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非擇滅中，瑜伽第五十三說：非擇滅法，非一向決定。一向決定者，學見聖跡，於卵濕二生、北拘盧洲、無想天女身、扇搋、半擇、無形、二形等生，及於後有，若愛若取，所得非擇滅，一向決定。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餘則不定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以伏種子，令不生現，名非擇滅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種若遇緣，便能生現，故更生也。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由此非擇有定不定，故此中言有永滅者，有永不滅者。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故此二既非是永滅攝，說暫離言，明非擇滅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擇滅之中有唯言者，顯不通暫離義。非擇滅中有非永言，顯不定義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對法第二說︰有二應斷法，謂諸煩惱及所依受，變易、不變易。如其次第，當知煩惱斷，建立擇滅；二受滅，建立不動及想受滅</w:t>
      </w:r>
      <w:r>
        <w:t xml:space="preserve">。</w:t>
      </w:r>
    </w:p>
    <w:p>
      <w:pPr>
        <w:pStyle w:val="BodyText"/>
      </w:pPr>
      <w:r>
        <w:t xml:space="preserve">（四十三左）對法第二（至）及想、受滅。（文）演祕云：疏對法至不可為難者，此遮伏難。伏難意云：按對法云：有二種應斷法，謂諸煩惱及此所依受。受有二種，謂變異及不變異。如其次第，苦、樂·非苦、樂。當知煩惱斷故，建立擇滅；二受斷故，如其次第，建立不動及想、受滅。既云斷受得二無為，二無為者如何不是擇滅攝耶？疏意釋者，種斷、現息，俱名為斷。受等據現，暫爾不行。若不爾者，於擇滅中何不攝彼不動·想、受？既開不攝，明非擇也。（文）如對法抄中詳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此二受不生，亦名斷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不言二，無為擇滅中分出，不可為難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問︰既言無間道等，如何是非擇？擇者，惠也。無間生等，豈非惠也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答︰起無間道，若有漏亦非擇，若無漏不斷漏種子者，定非擇滅，有何妨也？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又此應徵薩婆多師不染無知，起無間道斷，而非是擇滅者，有何意不同有漏道</w:t>
      </w:r>
      <w:r>
        <w:t xml:space="preserve">？</w:t>
      </w:r>
    </w:p>
    <w:p>
      <w:pPr>
        <w:pStyle w:val="BodyText"/>
      </w:pPr>
      <w:r>
        <w:t xml:space="preserve">（四十三左）不同有漏道。（文）演祕云：疏不同有漏等者，遮小乘救。小宗救云：汝大乘宗有漏斷，或亦但非擇，何責我斷不染無知，得非擇滅？答：意易詳。（已上斷不染無知，得擇滅，或非擇滅等，具如俱舍光記第一·九左，寶疏·十八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有漏道，彼宗亦得擇滅故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或復今大乘起無間道，別斷惑種，餘縛因此方永不生，故是非擇滅攝，亦有何爽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既爾，定知無餘先得，所依永無，方顯先滅名得涅槃，故擇滅攝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如想受滅無為，後時顯故，實得在前，無餘亦爾。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或由先擇斷，惑復永不生，故此義應思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下第二解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論：或無住處，亦擇滅攝，由真擇力滅障得故。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擇滅有二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一、滅縛得，謂斷感生煩惱得者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二、滅障得，謂斷餘障而證得者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故。四、圓寂諸無為中，初一即真如，後三皆擇滅、不動等。二、暫伏滅者，非擇滅攝；究竟滅者，擇滅所攝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述曰：此體雖非縛，由真擇力滅障得故，寧非擇滅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滅障得故，如煩惱滅，即二無為，是擇滅攝。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次會顯揚十八文，彼說暫伏滅者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謂說伏惑得，及無漏心滅惑位時說故。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此若約無間道斷，解脫道得，即對法第二等文為，正是擇滅攝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若約伏滅，得滅定等上建立，即非擇滅，如顯揚等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如前第二卷抄及對法。第二卷抄解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不動義如前說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論：既所知障，亦障涅槃，如何但說是菩提障？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述曰：下第三、問菩提障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此師說所知障，亦障涅槃等可解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論說煩惱障但障涅槃，豈彼不能為菩提障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述曰下，此師答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初卻質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以煩惱障，亦障菩提，少分智故，名障菩提。又為有此菩提不起，故亦為障，何得以所知為難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文意可解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若爾，如何諸聖教說二障障別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論：應知聖教依勝用說，理實俱能通障二果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述曰：諸聖教中，依勝用說，此義不違，實各雙障，如第一卷初抄解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此解涅槃中第二段文，別解涅槃訖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論：如是所說四涅槃中，唯後三種名所顯得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述曰：第三、總結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以三涅槃名，所顯得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以自性涅槃，不由顯故，方得本來寂故。唯有後三，名所顯得，障滅顯故。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論：二、所生得，謂大菩提。此雖本來有能生種，而所知障礙故不生。由聖道力，斷彼障故，令從種起，名得菩提。起已相續，窮未來際。此即四智相應心品。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述曰：下第二、明所生得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初出體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次別釋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後總結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初出體文可知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論云何四智相應心品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述曰：此問起也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第二，別解菩提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菩提既四智，四智者何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論一、大圓鏡智相應心品。謂此心品，離諸分別，所緣行相，微細難知，不忘不愚，一切境相，性相清淨，離諸雜染，純淨圓德，現種依持，能現能生，身土智影，無間無斷，窮未來際，如大圓鏡，現眾色像。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述曰：於中有九︰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第一，出體辨四智差別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佛地論第三，解此諸名，有少差別，對法復解，餘可知也。</w:t>
      </w:r>
    </w:p>
    <w:p>
      <w:pPr>
        <w:pStyle w:val="BodyText"/>
      </w:pPr>
      <w:r>
        <w:t xml:space="preserve">（四十六右）佛地論第三（至）對法復解（文）。佛地第三（三左）對法。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圓鏡即智持業釋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相應心品言通相應法</w:t>
      </w:r>
      <w:r>
        <w:t xml:space="preserve">。</w:t>
      </w:r>
    </w:p>
    <w:p>
      <w:pPr>
        <w:pStyle w:val="BodyText"/>
      </w:pPr>
      <w:r>
        <w:t xml:space="preserve">（四十六左）圓鏡即智（至）通相應法（文）。義燈七末（十八左）云：西明云：從喻為名。然云鏡智，即用相應智品為體。要集等云：或淨第八亦名為智，從喻相應名圓鏡智，是有財釋。又云：或智用增，即別境惠，名圓鏡智。或依主，或持業，餘心、心所或是有財，或依主釋，所變種現唯有財釋。今謂本釋但是總釋圓鏡智名。圓鏡雖喻，六釋之中無從喻釋，然智及識諸相應品亦總名智，智相應故。圓鏡即智並持業釋，除種及相，定、道、戒等不能現生身等影故。現雖種生，現望於種，現非種影，但由現智變帶生故，名之為智。如說識言，識自相故等。又云：然諸經論說不同者，各據一義。如佛地論云：諸如來第八淨識能現能生智等影像，如大圓鏡者，據親能生實身土影，相應智等杖彼變故，非持種故。但說淨識，不說心所。若據質·相·假·實合說，通諸心所亦能現生諸相分影。佛地第四云：淨識者，據前義。今此論中假實合論，總出體故，是總說故。論下結云：此四智品攝功德盡，唯除無為，說生得故，性·相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離諸分別者，佛地云︰離我、我所執，一切所取、能取、分別</w:t>
      </w:r>
      <w:r>
        <w:t xml:space="preserve">。</w:t>
      </w:r>
    </w:p>
    <w:p>
      <w:pPr>
        <w:pStyle w:val="BodyText"/>
      </w:pPr>
      <w:r>
        <w:t xml:space="preserve">（四十六左）佛地云等。（文）佛地論三（三左）曰：大圓鏡智者，謂離一切我我所執，一切所取能取分別，所緣行相不可了知，不愚不忘一切境界，不分別知境相差別，一切時方無間無斷，永離一切煩惱障知，有漏種子一切清淨，無漏功德種子圓滿，能現能生一切境界諸知影像·一切身土影像所依，住持一切佛地功德，窮未來際無有斷盡，如是名為大圓鏡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境及行相，二俱叵測，名為微細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諸不愚者，不迷闇義，由此如來名一切種智及一切智。若不忘者，恒現前義，由此如來成不忘失法。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自性明善，名為清淨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有漏永亡，離諸雜染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純淨圓德者，純者無雜，淨者離染，圓者滿義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純簡因無漏，淨簡一切有漏，圓簡二乘無學功德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現種依持者，現行功德之依，種子功德之持，持功德種故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能現能生身土智影者，自心心所不緣著本質，如現餘三智影等，名為能現。餘色根等身土等德，名能生，親照本質故。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又身土等法，親緣之境，於識上現，名為能現。三智等法，親緣不著，但從此生，名為能生。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又自第八識上別種所生諸法，如自色、心等，名能生，依第八別有種故。若現他身諸趣等影，名能現，無別種生，但有識種。唯於識上現，名能現，智為性故。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無間就時，無斷就方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一切時能現一切處影故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如大圓鏡，現眾色像。佛地經云︰如依圓鏡，眾像影現；依佛智鏡，諸處境識眾像影現。平等平等，故以為喻。</w:t>
      </w:r>
    </w:p>
    <w:p>
      <w:pPr>
        <w:pStyle w:val="BodyText"/>
      </w:pPr>
      <w:r>
        <w:t xml:space="preserve">（七十七左）佛地經云（至）故以為喻。（文）佛地四（十右）云：經曰：復次妙生！大圓鏡智者，如依圓鏡眾影像現。如是依止如來智鏡，諸處境識眾像影現，唯以圓鏡為譬喻者，當知圓鏡、如來智鏡平等平等，是故智鏡名圓鏡智。論曰：已建立斷、當建立智，依此故言復次妙生！大圓鏡等。應知此中以喻顯示大圓鏡智是能生現諸法影像平等因緣，謂諸如來第八淨識能現能生智等影像，如大圓鏡能現世間一切影像，智相應故假說名智。言諸處者，謂內六處，即是眼等。言諸境者，謂外六境，即是色等。此內六處、外六境界，即十二處。緣此十二生三智品，心及心法識為生故，緣名諸識。即此諸識名眾像影，種種行相差別現故。乃至此唯識言，但遮愚夫橫計一切心心法外定性色等，偏計所執不遺不離諸心心法，色等諸根依他起性、圓成實性非無有故。由平等故，此二平等，是故說言平等平等。世間圓鏡、如來鏡智俱無分別，皆能現影無有差別，由是因緣名圓鏡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論二、平等性智相應心品。謂此心品，觀一切法，自他有情，悉皆平等，大慈悲等，恒共相應，隨諸有情所樂，示現受用身土影像差別，妙觀察智，不共所依，無住涅槃之所建立，一味相續，窮未來際。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述曰：此據正義，七通無漏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平等性真如，理智緣於此，故言平等</w:t>
      </w:r>
      <w:r>
        <w:t xml:space="preserve">。</w:t>
      </w:r>
    </w:p>
    <w:p>
      <w:pPr>
        <w:pStyle w:val="BodyText"/>
      </w:pPr>
      <w:r>
        <w:t xml:space="preserve">（四十七左）平等性（至）故言平等（文）。義燈云：論平等性智，本釋真如名平等性智，緣於此云平等性智。西明云：謂有情平等。莊嚴論名眾生平等智。今謂本釋是盡理，言餘眾生平等者，由何能緣眾生平等？意由智證真如平等，是一切法平等性故，故能緣生而為平等。又復說言平等性智，故不但言平等智，故眾生不是平等之性。又經云：非不見真如，而能了諸行。故佛地論云：先通達真法界時，得諸有情平等心。等不障平等性智，通緣性相，但正釋名，不唯約有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此在因中，有我執故，自他差別；今無我故，自他平等。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大慈悲等恒共相應，此攝十平等中幾性者，慈悲等攝八德</w:t>
      </w:r>
      <w:r>
        <w:t xml:space="preserve">。</w:t>
      </w:r>
    </w:p>
    <w:p>
      <w:pPr>
        <w:pStyle w:val="BodyText"/>
      </w:pPr>
      <w:r>
        <w:t xml:space="preserve">（四十八左）此攝十平等（至）攝八德。（文）佛地五（七右）云：應知即是十地修果，一一地中略說各中一平等性，修習圓滿成就佛地平等性智，此故說言平等性智由十種相圓滿成就。若廣說者，一一地中各性無量平等法性，修習圓滿成就佛地平等性智。（文）下經論中，次明十平等中大慈大悲，即是第四第五平等也，如餘彼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隨諸有情所樂示現者，隨十地菩薩所宜現也。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無住涅槃之所建立者，由緣無住涅槃故，此識恒共悲智相應。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涅槃名能立，悲智是所立，名為建立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或由此悲智所顯真如，名無住處，即是建立無住涅槃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佛地論云︰建立佛地無住涅槃</w:t>
      </w:r>
      <w:r>
        <w:t xml:space="preserve">。</w:t>
      </w:r>
    </w:p>
    <w:p>
      <w:pPr>
        <w:pStyle w:val="BodyText"/>
      </w:pPr>
      <w:r>
        <w:t xml:space="preserve">（四十八右）佛地論云（至）無住涅槃。（文）佛地論三（四十右）云：平等性智者，謂觀自他一切平等，大慈大悲恒共相應常無間斷，建立佛地無性涅槃，隨諸有情所樂，示現受用身上種種影像，妙觀察智不共所依，如是名為平等性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更無轉易，名為一味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無間斷故，名為相續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餘文易了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論三、妙觀察智相應心品。謂此心品，善觀諸法自相共相，無礙而轉，攝觀無量總持定門，及所發生功德珍寶，於大眾會，能現無邊作用差別，皆得自在，雨大法雨，斷一切疑，令諸有情，皆獲利樂。</w:t>
      </w:r>
    </w:p>
    <w:p>
      <w:pPr>
        <w:pStyle w:val="BodyText"/>
      </w:pPr>
      <w:r>
        <w:t xml:space="preserve">（四十八右）論三妙觀察智等。（文）佛地三（四十右）云：妙觀察智者，謂於一切境界差別常觀無礙，攝藏一切陀羅尼門、三摩地門、諸妙定等，於大眾會能現一切自切作用，斷一切疑，雨大法雨，如是名為妙觀察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述曰：神用莫方，稱之為妙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具緣諸法自共相等，名為觀察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籌量境相，妙用勝故。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攝觀無量總持定門者，總持門者陀羅尼門，定門者三摩地門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雖餘三智，非無此德，入出諸禪總持差別，勝餘三智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此智能攝藏，故名為攝。亦常觀察此總持定門，故名為觀</w:t>
      </w:r>
      <w:r>
        <w:t xml:space="preserve">。</w:t>
      </w:r>
    </w:p>
    <w:p>
      <w:pPr>
        <w:pStyle w:val="BodyText"/>
      </w:pPr>
      <w:r>
        <w:t xml:space="preserve">（四十八左）亦常觀察（至）故名觀（文）。演祕云：論攝觀無量等者，一釋如疏。有義，觀者觀名，即念住等，此能任持念住觀故。佛地論說：若就粗相妙觀察智攝四念住，觀察一切身立等法。詳曰：理既多途，二義俱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功德珍寶者，謂六度、道品、十力等法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作用差別者，謂現通等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論四、成所作智相應心品。謂此心品，為欲利樂諸有情故，普於十方示現種種變化三業，成本願力所應作事。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述曰：所作之成，成所作，即智故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佛地論第七說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變化三業者，瑜伽第九十八說不能化根心</w:t>
      </w:r>
      <w:r>
        <w:t xml:space="preserve">。</w:t>
      </w:r>
    </w:p>
    <w:p>
      <w:pPr>
        <w:pStyle w:val="BodyText"/>
      </w:pPr>
      <w:r>
        <w:t xml:space="preserve">（四十八右）佛地論（至）變化三業者。（文）佛地九（七右）經曰：身·語及心化，善巧方便業。論曰：有義，此顯成所作智，謂智能起身·語·心化，稱順機宜，故名善巧。加行不絕，故名方便。此即名業。又云：心地唯二：一自心相應，謂自心上化現種種身及心法影像差別。二他身相應，謂令他心亦現種種心及心法影像差別。此並相分，似見分現。有義，定力能令自心解非分法，名化自心。加被有情，令愚味者解深細法，令失念者得正億念，名化他心。然心無化，無形質故。如論說言：心無形故，不可變化。又說化身無心心法，此就二乘及諸異生力而說。彼定力劣，不能化現無形質法，諸法菩薩不思議定皆能化現。（四十九右）瑜伽第九十八說等。（文）九十八（七右）云：又諸聖者及化神通，於其四事不能變化：一者根，二者心，三者心所有法，四者業及業異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言三業者，似意業轉，如後當知，名似心故。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以上並是第一出智體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以作用顯體故辨差別門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論：如是四智相應心品，雖各定有二十二法，能變所變，種現俱生，而智用增，以智名顯。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述曰：第二、釋相應多少門，得智名非識所以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二十二法者，遍行別境善法，并取心故。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准前尋伺，因通無漏，即妙觀察二十四法。今從因果二位通論，故二十二</w:t>
      </w:r>
      <w:r>
        <w:t xml:space="preserve">。</w:t>
      </w:r>
    </w:p>
    <w:p>
      <w:pPr>
        <w:pStyle w:val="BodyText"/>
      </w:pPr>
      <w:r>
        <w:t xml:space="preserve">（四十九。右）今從因、果二位通論故。（文）演祕云：疏今說因、果位通者。今者說通因、果二位，俱二十二。尋、伺唯因，不通果有，故不言之。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此二十二者體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能變者，是見分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所變者是相分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或識自體名能變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相見二分名所變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或能變是種，因能變故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所變，謂現果能變故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智者決斷了達之義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彼位決斷，了達相顯，故智用增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論：故此四品，總攝佛地一切有為功德皆盡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述曰：第三、以體攝用故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佛地論第三卷初，具明功德相攝，故此四智總攝佛地，一切有為功德皆盡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智為主故說智，用增諸餘功德智差別故</w:t>
      </w:r>
      <w:r>
        <w:t xml:space="preserve">。</w:t>
      </w:r>
    </w:p>
    <w:p>
      <w:pPr>
        <w:pStyle w:val="BodyText"/>
      </w:pPr>
      <w:r>
        <w:t xml:space="preserve">（四十九左）佛地論第三卷（至）說智用增。（文）佛地第三（五右）云：智有四種，大圓鏡等於佛果地論心心法分位所現諸功能中智最勝，以智為名，總攝一切有為億故。（文）今謂有為功能者，簡無為功德，以今唯明四智故。若通說清淨法界，攝有為無為一切功德。故佛地論連次文云：復次如是所說法門建立五法，總攝佛地一切佛法，總攝無為諸功德故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論：此轉有漏八、七、六、五識相應品，如次而得。智雖非識，而依識轉，識為主故，說轉識得。又有漏位智劣識強，無漏位中智強識劣，為勸有情依智捨識，故說轉八識而得此四智。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述曰：第四轉，何識得何智門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八七六五等，如次而得。無性菩薩及莊嚴論說，且觀智轉五識等，此中唯轉第六識得</w:t>
      </w:r>
      <w:r>
        <w:t xml:space="preserve">。</w:t>
      </w:r>
    </w:p>
    <w:p>
      <w:pPr>
        <w:pStyle w:val="BodyText"/>
      </w:pPr>
      <w:r>
        <w:t xml:space="preserve">（五十右）無性菩薩。（文）無攝性論九（十四右）云：轉意現識故，得妙觀察智，具足一切陀羅尼門、三摩地門，猶如寶藏，於大會中能現一切自在作用，能斷諸疑，能雨。轉意識故，得成所作智，普於十方一切世界能現變化，從都史多天宮而設之至涅槃，能現住持一切有情利樂事故。（文）今謂朝鮮論本轉五現識作轉意識，又次下文轉意識故作轉五識故。（五十右）</w:t>
      </w:r>
      <w:r>
        <w:rPr>
          <w:bCs/>
          <w:b/>
        </w:rPr>
        <w:t xml:space="preserve">莊嚴論論</w:t>
      </w:r>
      <w:r>
        <w:t xml:space="preserve">（至）轉第六識得。（文）今檢唐波羅頗迦羅密多羅所譯大乘莊嚴經論，彼第三（二十右）偈曰：四智鏡不動三智之所依八七六五識次第轉得故。釋曰：四智鏡不動，三智之所依者，一切諸佛有四種智：一者鏡智，二者平等智，三者觀智，四者作事智。彼鏡智以不動為相，恒為餘三智之所依止。何以故？三智動故。八七六五識，次第轉得故者，轉第八識得鏡智，轉第七識得平等智，轉六識得觀智，傳第五識得作事智。演祕云：問：莊嚴論頌云：八七五六識，如次而得故。即轉五識得妙觀智，如何相違？答：佛地第三有二師釋，正義同此。第二師云：轉第六識得成事作智，轉五現識得妙觀察。正義破云：此不應爾，非次第故。說法除疑，周遍觀察，非五用故。釋曰：彼第二師意同莊嚴，正義顯彼莊嚴論說非次第也，故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佛地論中有二師說，彼非次故，說法斷疑，非五用故。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廣如佛地，不能繁引，與此無違</w:t>
      </w:r>
      <w:r>
        <w:t xml:space="preserve">。</w:t>
      </w:r>
    </w:p>
    <w:p>
      <w:pPr>
        <w:pStyle w:val="BodyText"/>
      </w:pPr>
      <w:r>
        <w:t xml:space="preserve">（五十。右）佛地論中（至）不能繁引（文）。佛地第三。（六。右）如演祕引義燈云：釋轉識得智中，大莊嚴論轉第六識得成事智，轉五識得妙觀察智。此論相違，如何會釋？答：本有二解：一、云莊嚴不依次說，非言轉六得成事智，故不相違。二、疏外別解云：莊嚴論中據第六識能作神通等諸成業，云得事智。五識因位粗不觀察，果位方能云得觀察，故亦不違無性兩釋。答：隨一義，不違二論。然佛地論破轉五識得觀察智，云說法斷疑，非五識能者，是破別師，非破莊嚴。如理門論破古因明言，諸師異釋，繁不具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轉識得智，所以此中有二：復次，初釋可解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第二釋中，識是分別有漏位強，智為決斷無漏位勝。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轉強得強，故言得智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此中因解捨識得智，因更成名智所由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論大圓鏡智相應心品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有義，菩薩金剛喻定現在前時，即初現起異熟識種，與極微細所知障種俱時捨故。若圓鏡智爾時未起，便無能持淨種識故。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述曰：第五，轉識得智位次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此第八識，初說可解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若金剛心無無漏識，有漏已捨，無漏未生，應無能持淨種之識，如前所轉捨中諍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論有義，此品解脫道時，初成佛故，乃得初起異熟識種。金剛喻定現在前時，猶未頓捨，與無間道不相違故。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述曰：無間道與異熟識等俱滅故，既非障法，故不相違。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又對法第十，解金剛喻定無間盡智等生。不言金剛心時盡智等起，如何說無間道位圓鏡智生</w:t>
      </w:r>
      <w:r>
        <w:t xml:space="preserve">？</w:t>
      </w:r>
    </w:p>
    <w:p>
      <w:pPr>
        <w:pStyle w:val="BodyText"/>
      </w:pPr>
      <w:r>
        <w:t xml:space="preserve">（五十左）對法第十（至）</w:t>
      </w:r>
      <w:r>
        <w:rPr>
          <w:bCs/>
          <w:b/>
        </w:rPr>
        <w:t xml:space="preserve">盡智等起</w:t>
      </w:r>
      <w:r>
        <w:t xml:space="preserve">。（文）對法第十（十二左）云：究竟道者，謂依金剛喻定，一切粗重永已息故，一切繫得永以斷故，永證一切離繫得故，從此次第無間轉依，證得盡智及無生智十無學法。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此唯正義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種現同時，種現異時，復有別釋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論：非障有漏劣無漏法，但與佛果定相違故。金剛喻定，無所熏識，無漏不增，應成佛故。由斯此品，從初成佛，盡未來際，相續不斷，持無漏種，令不失故。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述曰：即前所言餘有漏，是謂善無記體，非障有漏之法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無間生已，四智圓明，無所熏識，諸無漏法更不增長，應成佛故，悲智無窮故，盡未來際。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前師解對法盡智生時文云：彼言無間位後，盡智等圓滿而生，不言此時此盡智等未起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又無間者，是俱無間義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隔越尚稱無間，俱時寧非無間。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如異念言俱有等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佛地論中無此二說，彼不分辨何位心生故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論平等性智相應心品。菩薩見道，初現前位，違二執故，方得初起。後十地中，執未斷故，有漏等位，或有間斷。法雲地後，與淨第八，相依相續，盡未來際。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述曰：見道初位現在前者，真見道中，此智即起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第六、引生非自力起。二障頓斷，妙觀察智，平等性智，起必同時。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若漸次斷，平等後起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然諸見道，十地間起，如上數明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法雲地後，盡未來故。第八決定，與一俱故。自力既勝，不由六引。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六入生空，七恒法空，平等轉故，亦不同地，不同因位，一切皆同。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論妙觀察智相應心品，生空觀品，二乘見位，亦得初起。此後展轉至無學位，或至菩薩解行地終，或至上位。若非有漏，或無心時，皆容現起。</w:t>
      </w:r>
    </w:p>
    <w:p>
      <w:pPr>
        <w:pStyle w:val="BodyText"/>
      </w:pPr>
      <w:r>
        <w:t xml:space="preserve">（五十二右）論妙觀察智（至）皆容現起。（文）此明初起，二乘見位最初得故，非菩薩見道位得。二乘見道亦得此智，故云亦得。又言此後展轉等者，此明後起有其三位：一者從見道位至無學位，此說定性二乘起生空觀品。二者從四果向大乃至菩薩解行地終，皆得起觀察智，即於地前一阿僧祇劫滿位應皆起故。三頓漸二語，菩薩或至上位，即十地及如來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述曰：此即初解生空觀品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漸悟入者，至解行地終；頓悟者，至無學位</w:t>
      </w:r>
      <w:r>
        <w:t xml:space="preserve">。</w:t>
      </w:r>
    </w:p>
    <w:p>
      <w:pPr>
        <w:pStyle w:val="BodyText"/>
      </w:pPr>
      <w:r>
        <w:t xml:space="preserve">（五十二、右）頓悟者（至）無學位（文）。義演云：謂至菩薩十地等故。無學位者，意說佛無學，非是二乘無學。於上三位中，唯除有漏及無心時，餘一切地中漸頓菩薩，皆得起此智故。疏云：漸頓皆爾。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或至上位者，謂至菩薩十地位中，頓漸皆爾。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既不障法空，明法空觀必帶生觀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加行入心，雖獨法空，入必細故，帶其麤意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此非有漏及無心，通上諸位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論法空觀品：菩薩見位，方得初起，此後展轉，乃至上位。若非有漏，生空智果，或無心時，皆容現起。</w:t>
      </w:r>
    </w:p>
    <w:p>
      <w:pPr>
        <w:pStyle w:val="BodyText"/>
      </w:pPr>
      <w:r>
        <w:t xml:space="preserve">（五十二左）論法空觀品（至）皆容現起。（文）義演云：論法空觀品至皆容起者。此釋法空觀有二：初明初起，後明後起。菩薩見道方得初起者，此明初起。准護法正意，初見道時，雙證二空，非前後起。言此後展轉至皆容現起者。此明後起。即除有漏位生空觀及無心時三位，餘一切位皆得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述曰：法空觀品，要菩薩見道位，方初起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法空觀品，准前應釋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若至佛位，唯生空觀，或唯理非事，有唯事非理，或二俱觀，皆自在故。</w:t>
      </w:r>
    </w:p>
    <w:p>
      <w:pPr>
        <w:pStyle w:val="BodyText"/>
      </w:pPr>
      <w:r>
        <w:t xml:space="preserve">（五十二左）唯生空觀（至）或二俱觀（文）。義演云：此文意說，成佛已去，唯第六識，生生空妙觀察智。生空妙觀察智，或觀理非事，或觀事非理，或二種俱觀，皆得自在。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論成所作智相應心品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有義，菩薩修道位中，後得引故，亦得初起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述曰：如前四緣中已解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第一，師云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菩薩修道位中第六意識，後得引故，亦得初起，於淨土中起五識故。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佛地論等亦有此義</w:t>
      </w:r>
      <w:r>
        <w:t xml:space="preserve">。</w:t>
      </w:r>
    </w:p>
    <w:p>
      <w:pPr>
        <w:pStyle w:val="BodyText"/>
      </w:pPr>
      <w:r>
        <w:t xml:space="preserve">（二十二左）</w:t>
      </w:r>
      <w:r>
        <w:rPr>
          <w:bCs/>
          <w:b/>
        </w:rPr>
        <w:t xml:space="preserve">佛地論等立有此義。</w:t>
      </w:r>
      <w:r>
        <w:t xml:space="preserve">（文）佛地論三（十一左）云：成所作智相應心品，有說初地已上諸位皆得現行，隨法流故。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雖言初地，即亦得起，然非見道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見道已後，修道得智，方起真相，見道中不緣外事起麤識故。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論：有義成佛方得初起，以十地中依異熟識所變眼等，非無漏故。有漏不共，必俱同境根，發無漏識，理不相應故。此二於境，明昧異故。由斯此品，要得成佛，依無漏根，方容現起，而數間斷，作意起故。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述曰：第二，師說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如前四緣中已解，無別文義，故不敘之。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此中比量簡過及釋妨難，具如前解。</w:t>
      </w:r>
    </w:p>
    <w:p>
      <w:pPr>
        <w:pStyle w:val="BodyText"/>
      </w:pPr>
      <w:r>
        <w:t xml:space="preserve">（五十三、右）此中比量簡過（文）。樞要云：十地不起無漏五識。比量云：十地有漏五根，必不能發無漏五識，有漏不共，必俱同境，根所攝故，如地前位。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佛地論有評義取後解</w:t>
      </w:r>
      <w:r>
        <w:t xml:space="preserve">。</w:t>
      </w:r>
    </w:p>
    <w:p>
      <w:pPr>
        <w:pStyle w:val="BodyText"/>
      </w:pPr>
      <w:r>
        <w:t xml:space="preserve">（五十三右）佛地論有評，義取後解。（文）佛地論三（十一左）云：如實我者，佛果方起。以十地中，有異熟識所變五根，非無漏故。能依五識，亦非無漏。有漏五根，發無漏識，曾未見故。於佛果上，此智亦不恒現在前，作意起故，數數間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論此四種性，雖皆本有，而要熏發，方得現行。因位漸增，佛果圓滿，不增不減，盡未來際。但從種生，不熏成種，勿前佛德勝後佛故。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述曰：第六種，性本有始起門</w:t>
      </w:r>
      <w:r>
        <w:t xml:space="preserve">。</w:t>
      </w:r>
    </w:p>
    <w:p>
      <w:pPr>
        <w:pStyle w:val="BodyText"/>
      </w:pPr>
      <w:r>
        <w:t xml:space="preserve">（五十三右）第六，種性本有始起門。（文）佛地第三（十一左）曰：如是四智相應心品，種子本有。無始法爾不從熏生，名本性住種性。發心已後，外緣熏發漸漸增長，名習所成種性。初地已上，隨其所應乃得現起，數復熏習轉增轉勝，乃至證得金剛喻定。從此已後雖數現行，不復熏習更令增長，功德圓滿不可增故。持種淨識既非無記，不可熏故。前佛後佛功德多少，成過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地前種增，入地二增，地前用增，入地體增，現起別故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唯護法義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論大圓鏡智相應心品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有義，但緣真如為境，是無分別，非後得智，行相所緣不可知故。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述曰：第七、所緣何境界門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初師可解，所以如文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論有義，此品緣一切法。莊嚴論說：大圓鏡智，於一切境不愚迷故。佛地經說：如來智鏡，諸處境識眾像現故。又此決定緣無漏種及身土等諸影像故。行緣微細，說不可知，如阿賴耶亦緣俗故。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述曰：莊嚴論說於一切境皆不愚迷故</w:t>
      </w:r>
      <w:r>
        <w:t xml:space="preserve">。</w:t>
      </w:r>
    </w:p>
    <w:p>
      <w:pPr>
        <w:pStyle w:val="BodyText"/>
      </w:pPr>
      <w:r>
        <w:t xml:space="preserve">（五十三左）莊嚴論說（至）不愚迷故。（文）莊嚴論第三（二十一左）云：不愚諸諸所識者，了智一切境界障永盡故。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有俗不知，非不愚故。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言諸處者，謂內六處。境者，六境。識者，六識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此十八界，或十二處，六根六識，並名識故，身及土定須緣故。</w:t>
      </w:r>
    </w:p>
    <w:p>
      <w:pPr>
        <w:pStyle w:val="BodyText"/>
      </w:pPr>
      <w:r>
        <w:t xml:space="preserve">（五十三右）言諸處者（至）成十二處（文）。此佛地第三（六左）釋莊嚴論意。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會不可知，言行緣微細者，行相所緣也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因既微細，果亦難知，非不緣俗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論：緣真如故，是無分別；緣餘境故，後得智攝。其體是一，隨用分二。了俗由證真故，說為後得。餘一分二，准此應知。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述曰：言二智者，體是一，用為二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何故俱生緣俗名後得者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了俗由證真，證真為先，緣俗智生，故名後得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。佛地論又說︰或似後得，名後得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後得不證真故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或如後得，因中緣俗，真觀後生故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下，准此解。餘所引文，勘佛地論</w:t>
      </w:r>
      <w:r>
        <w:t xml:space="preserve">。</w:t>
      </w:r>
    </w:p>
    <w:p>
      <w:pPr>
        <w:pStyle w:val="BodyText"/>
      </w:pPr>
      <w:r>
        <w:t xml:space="preserve">（五十四右）佛地論又說（至）下准此解。（文）佛地論三（七左）云：諸心心法，體雖是一，義用有多。隨用差別，分為二智，亦無有過。要達真理，方了事、俗。故雖一心，義說先、後。或似後得，名後得智。（文）義演云：疏或似後得至真觀後生者，此明後得智有二解。且第一解云：佛地論說：若餘三智，由有根本，引起後智；有本、後二智，名引。若此成事智，先無根本，引發成事智中有後得智。今第一解云：或似後得，名後得智。意云：其佛果成事智，即似因中平等妙觀後得。以菩薩因十地中平等妙觀後得智不證真，今成事智亦不證真，故名後得。即似後得，故名後得。其體不是後得。第二解云：或如後得因中緣俗，真觀後生故。意云：因中平等妙觀後得智唯緣俗故。今此佛果成事智亦似因中後得智唯緣俗，所以果上成事智名後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因有二類種，果恒唯一種，生二用現行</w:t>
      </w:r>
      <w:r>
        <w:t xml:space="preserve">。</w:t>
      </w:r>
    </w:p>
    <w:p>
      <w:pPr>
        <w:pStyle w:val="BodyText"/>
      </w:pPr>
      <w:r>
        <w:t xml:space="preserve">（五十四右）因有二類種（至）生二用現行。（文）義演所覽本二用現行下事，有或未獲述之五字，然子嵨不用義演云。解云：因十地中根本·後得名別有種生，故云二類種，以後得現行受熏故。若至佛果，唯有一類所生現行，而有二用，緣真名正體，緣俗名後得，以後得不熏種也。有說：從初地至五地，即根本·後得二智各別種生。若從五地已後乃至佛果，即唯一種生二智現行，以五地中真俗行相互合令相應，即真俗合練，故唯種一。又佛果後得智起，更不熏種，種但有一，更無二種。如此之義，廣辨在餘處，此中未獲具明，且略指耳。（文）言果唯一種生二用現行者，果位自在，恒生二智現行，然有果相似因位相，第六有別意樂故，或時唯理，或時唯事。果雖自在，餘智不然，唯有第六行相上有，以第六意識於因位中分別強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論平等性智相應心品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有義，但緣第八淨識，如染第七緣藏識故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有義，但緣真如為境，緣一切法平等性故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有義：遍緣真俗為境。佛地經說：平等性智，證得十種平等性故。莊嚴論說：緣諸有情，自他平等，隨他勝解，示現無邊佛影像故。由斯此品，通緣真俗二智所攝，於理無違。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述曰：此中三說，所以如文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緣十平等，故通緣真俗，第三說也</w:t>
      </w:r>
      <w:r>
        <w:t xml:space="preserve">。</w:t>
      </w:r>
    </w:p>
    <w:p>
      <w:pPr>
        <w:pStyle w:val="BodyText"/>
      </w:pPr>
      <w:r>
        <w:t xml:space="preserve">（五十四。右）此中三說（至）十平等故。（文）此中三說。佛地第三。（七。右）全同此論。十平等治法，如前屢引。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論妙觀察智相應心品。緣一切法自相共相，皆無障礙，二智所攝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述曰：文義易了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論成所作智相應心品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有義，但緣五種現境。莊嚴論說：如來五根，一一皆於五境轉故。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，此品亦能遍緣三世諸法，不違正理。佛地經說：成所作智，起作三業諸變化事，決擇有情心行差別，領受去來現在等義。若不遍緣，無此能故。然此心品，隨意樂力，或緣一法，或二或多，且說五根於五境轉，不言唯爾，故不相違。隨作意生，緣事相境，起化業故，後得智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述曰：引論文等，皆勘卷數，如前已顯。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同類境故，說緣五境；不定唯爾，故不違也。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五識皆能緣六境，不違理故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行相淺近，緣事智故，但遮無為，如文證成。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論此四心品，雖皆遍能緣一切法，而用有異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謂鏡智品現自受用身，淨土相持無漏種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平等智品現他受用身淨土相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成事智品，能現變化身及土相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觀察智品，觀察自他功能過失，雨大法雨，破諸疑網，利樂有情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述曰：第八、緣境作用門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成事智通，現淨穢土，妙觀察智通，二土說法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論如是等門差別多種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述曰：第九、指例門有多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如是等門，差別多種。佛地有四分心緣境，如前第二解</w:t>
      </w:r>
      <w:r>
        <w:t xml:space="preserve">。</w:t>
      </w:r>
    </w:p>
    <w:p>
      <w:pPr>
        <w:pStyle w:val="BodyText"/>
      </w:pPr>
      <w:r>
        <w:t xml:space="preserve">（五十五右）佛地有四分心緣境。（文）佛地論第三（八左）具明四分緣境差別。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諸智相見分別門。即前第九卷解訖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相應心所多少門，如前第三卷解第八識、第四卷第七識、第五卷解六識中，及次前二十二法中解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善無漏門，如隨識中辨。假實分別門，及攝諸功德門</w:t>
      </w:r>
      <w:r>
        <w:t xml:space="preserve">。</w:t>
      </w:r>
    </w:p>
    <w:p>
      <w:pPr>
        <w:pStyle w:val="BodyText"/>
      </w:pPr>
      <w:r>
        <w:t xml:space="preserve">（五十五、右）諸智相見（至）假實分別門（文）。義演云：疏假實分別者，此文意說明諸心所義實等，如前應知。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此論雖無總明處，然隨諸識已明訖，故不繁敘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其間智依何定起，何受相應轉何界，後識後智生等，佛地雖無，如前已解。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上來總是第二、別解所生菩提訖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自下第三，即結是所生得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論此四心品名所生得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述曰：此為結也。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就解所轉得有三︰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初總舉所轉得出數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二、別解所顯所生訖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三、總結故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論：此所生得，總名菩提，及前涅槃，名所轉得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述曰：總結前也。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就解轉依中有三：上來第一解轉依訖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自下第二，明本頌所說轉依之言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論雖轉依義總有四種，而今但取二所轉得，頌說證得轉依言故。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述曰：總有四種，而今但取二所轉得，餘三轉依不可證故。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設有真如及無漏道，不是證義，故不說之。</w:t>
      </w:r>
    </w:p>
    <w:p>
      <w:pPr>
        <w:pStyle w:val="BodyText"/>
      </w:pPr>
      <w:r>
        <w:t xml:space="preserve">（五十五左）總有四種（至）故不說之（文）。義演云：疏總有四種至故不說之者，意云：雖轉依義有四種，先前頌言：捨二粗重故便證得轉依。轉依即是所證得佛果上所證、所顯得也。今此中唯取佛果、菩提、涅槃是轉依果，故不取餘三轉依。其餘三中雖有迷、悟依真如，然是因中攝。若在十地中，即是悟依；在生死中，是迷依。故迷、悟依因位攝。前能斷道亦是因位，於十地中修行，故斷十障、證十如時，皆是因位能證中收，非是果上所生、所顯。故不取之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論：此修習位，說能證得，非已證得，因位攝故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述曰：自下第三、明此十地能證二轉依，非已證得，要成佛方證故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此十地無間道，斷障為因，解脫道方證於彼故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上來解五位中第四頌，雖有廣略不同，總是解十地修習位訖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論後究竟位其相云何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述曰：自下解第五位，謂究竟道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於中，初問，次答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此即無漏界不思議善常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安樂解脫身大牟尼名法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述曰：頌中有三︰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初一句出位體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次七字顯勝德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餘八字簡二乘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顯三乘別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論前修習位所得轉依，應知即是究竟位相</w:t>
      </w:r>
      <w:r>
        <w:t xml:space="preserve">。</w:t>
      </w:r>
    </w:p>
    <w:p>
      <w:pPr>
        <w:pStyle w:val="BodyText"/>
      </w:pPr>
      <w:r>
        <w:t xml:space="preserve">（五十六左）論曰：前修習位（至）究竟位相（文）。義演云：意云：前修習位中所說轉依果，應知即是此中究竟位體相也。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述曰：初解頌文，後諸門分別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初釋四句，文即為四段，義乃為三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如判頌意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初正解頌，初句出體，後問答分別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解本頌中，初總判，次出體，後別釋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此顯位相也。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論：此謂此前二轉依果，即是究竟無漏界攝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述曰：此下出體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無漏界攝，即菩提、涅槃二轉依果，是究竟位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言究竟者，略有二義︰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一、簡前四位名究竟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二、簡二乘名究竟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二乘雖得菩提涅槃，非究竟義，非高勝故。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此略釋第一句頌中，上此即字，兼解無漏界訖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論：諸漏永盡，非漏隨增，性淨圓明，故名無漏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述曰：下釋無漏義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諸漏永盡者，能除漏義，能證所證，皆能除漏，此即離彼相應縛義。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非漏隨增者，即是顯非所緣縛義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又諸漏永盡者，顯離雜彼煩惱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非漏隨增離二縛義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又初是染法自性斷，後是離縛斷。初性唯染，後通一切有漏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言性淨者，簡二乘、無學、善、有漏等蘊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雖亦離二縛，而性非淨，前有漏類，故有第七所知障漏，俱非性淨故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言圓者，簡一切有學無漏因未圓故。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明者，簡二乘無學無漏，顯彼雖圓，果之極故，而非是明，非勝妙故。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又淨簡有漏，圓簡二乘，明簡菩薩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無漏具五義性，名無漏界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餘無漏等，雖亦名無漏，非究竟無漏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此中雖解無漏之言，長讀尚字，意乃為遠也</w:t>
      </w:r>
      <w:r>
        <w:t xml:space="preserve">。</w:t>
      </w:r>
    </w:p>
    <w:p>
      <w:pPr>
        <w:pStyle w:val="BodyText"/>
      </w:pPr>
      <w:r>
        <w:t xml:space="preserve">（五十八、右）長讀尚字，意乃為遠也。（文）義演云：疏長讀尚字，意乃為遠者，意說</w:t>
      </w:r>
      <w:r>
        <w:rPr>
          <w:bCs/>
          <w:b/>
        </w:rPr>
        <w:t xml:space="preserve">此中菩提、涅槃即是無漏界，此菩提、涅槃即是不思議，此菩提、涅槃即是善，此菩提、涅槃即常，乃至安樂、解脫身等亦然。</w:t>
      </w:r>
      <w:r>
        <w:t xml:space="preserve">即上一一此字流至於下。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論：界是藏義，此中含容無邊希有大功德故；或是因義，能生五乘世出世間利樂事故。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述曰：界者，藏義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無為功德，涅槃所藏；有為功德，菩提所含。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或是因義，或為所緣，或為增上，展轉傳說為利益等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謂體能生五乘世出世間利樂事業，或為緣生他利樂事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何故經云：在纏名如來藏，出纏名法身。此中出纏，方名為藏</w:t>
      </w:r>
      <w:r>
        <w:t xml:space="preserve">。</w:t>
      </w:r>
    </w:p>
    <w:p>
      <w:pPr>
        <w:pStyle w:val="BodyText"/>
      </w:pPr>
      <w:r>
        <w:t xml:space="preserve">（五十八右）經云：在纏（至）名法身。（文）此勝鬘·無上依經等意也。勝鬘至（十六右）云：若於無量煩惱藏所纏如來藏不疑惑者，於出無量煩惱藏法身亦無疑惑。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彼約位，此約體。或彼依有障、無障以辨法門，此明本末，故不相違。</w:t>
      </w:r>
    </w:p>
    <w:p>
      <w:pPr>
        <w:pStyle w:val="BodyText"/>
      </w:pPr>
      <w:r>
        <w:t xml:space="preserve">（五十八右）彼約位（至）故不相違（文）。義演云：疏彼約於依，此依於體者，此第一解云：然勝鬘經·無上依經說在纏名如來藏者，即約真如在生死位中被二障所覆，不得彰故，故說在纏名如來藏。此中即約佛果上二果體能攝藏一切有為、無為功德，故說出纏名如來藏。或彼約有障至故不同者，此第二解云：彼經說在纏名如來藏者，據有二障說。若無障故，即諸出纏名法身。此中約本、末說，說謂菩提、涅槃是本，即能攝餘末有為功德·末無為功能等，故與彼不同，即利樂事等，皆是末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即是總解第一句訖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論清淨法界，可唯無漏攝；四智心品，如何唯無漏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述曰：下明問答中有二問答，此為初問。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外人問云：清淨法界可唯無漏，是理法故。四智心品如何唯無漏？豈如來身皆唯無漏？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此除大眾部等，餘小乘難</w:t>
      </w:r>
      <w:r>
        <w:t xml:space="preserve">。</w:t>
      </w:r>
    </w:p>
    <w:p>
      <w:pPr>
        <w:pStyle w:val="BodyText"/>
      </w:pPr>
      <w:r>
        <w:t xml:space="preserve">（五十八左）此除大眾部等。（文）宗輪論述記（四十二左）云：此中大眾部·一說部·說出世部·雞胤部本宗同義者，一切如來無有漏法。述曰：約法為論，十八界等在佛身時，皆名無漏。非漏相應，非漏所纏，故名無漏。佛所有三業皆亦是無漏，故諸如來無有漏法。除此四部，所·餘諸部佛皆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法界理法既同，擇滅可許無漏，非佛身中有為功德皆無漏攝，如何唯言是無漏也？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論：道諦攝故，唯無漏攝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謂佛功德及身土等，皆是無漏種性所生，有漏法種已永捨故。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述曰：此論主答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六十八、說佛智通等一切功德道諦所攝</w:t>
      </w:r>
      <w:r>
        <w:t xml:space="preserve">。</w:t>
      </w:r>
    </w:p>
    <w:p>
      <w:pPr>
        <w:pStyle w:val="BodyText"/>
      </w:pPr>
      <w:r>
        <w:t xml:space="preserve">（五十九右）六十六說（至）道諦所攝（文）。撿六十六，無如是文。彼卷（三右）云：復次，若能證解第一義諦所有正見，及正見為先一切聖道，是名道諦。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前已成立大乘聖教，所以為量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論雖有示現作生死身業煩惱等，似苦集諦，而實無漏道諦所攝。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述曰：如來示現叱呵身語，現起入滅，現有背痛，似苦集諦，而實無漏。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論、集論等說十五界等唯是有漏，如來豈無五根、五識、五外界等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述曰：外人問云︰集論第三等說十五界、十色處等唯是有漏，今言佛身唯並無漏</w:t>
      </w:r>
      <w:r>
        <w:t xml:space="preserve">。</w:t>
      </w:r>
    </w:p>
    <w:p>
      <w:pPr>
        <w:pStyle w:val="BodyText"/>
      </w:pPr>
      <w:r>
        <w:t xml:space="preserve">（五十九。右）集論第三（至）唯是有漏。（文）集論三（八。右）云：五取蘊·十五界·十處全，及三界二處少分，是有漏。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既爾，如來豈無五根、五識、五外界等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等者，等取十有色處、法處、少分等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今論主言：如來一切皆是無漏。論說十五界有漏攝，相違故難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論有義：如來功德身土，甚深微妙，非有非無，離諸分別，絕諸戲論，非界處等法門所攝，故與彼說理不相違。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述曰：答有三義，此第一說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如來身土，離能所分別、三七分別，絕名言戲論，非蘊、處、界有情等所攝，不可言此五根、此五境等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今大般若大有此文，今三論諸師多為此解，故不可以十五界等有漏為問。</w:t>
      </w:r>
    </w:p>
    <w:p>
      <w:pPr>
        <w:pStyle w:val="BodyText"/>
      </w:pPr>
      <w:r>
        <w:t xml:space="preserve">（五十九左）今大般若，大有此文。（文）般若宗明色等諸法畢竟皆空，斷絕名言戲論故，故云大有。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彼言：有漏明非佛身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佛地第一卷說此師當第三義，彼亦無評</w:t>
      </w:r>
      <w:r>
        <w:t xml:space="preserve">。</w:t>
      </w:r>
    </w:p>
    <w:p>
      <w:pPr>
        <w:pStyle w:val="BodyText"/>
      </w:pPr>
      <w:r>
        <w:t xml:space="preserve">（五十九左）佛地論第一（至）</w:t>
      </w:r>
      <w:r>
        <w:rPr>
          <w:bCs/>
          <w:b/>
        </w:rPr>
        <w:t xml:space="preserve">彼約無評</w:t>
      </w:r>
      <w:r>
        <w:t xml:space="preserve">。（文）佛地論一（十右）舉二有義已，云：如實義者，如來身土甚深微妙，非有非無，非是有漏亦非無漏，非善非惡亦非無記，非蘊、界等法門所攝，但隨所宣種種異說。餘處說言：十八界中，十五有漏、八無記等，但就二乘、異生等境粗相分別，不就諸佛、諸大菩薩甚深境界。故餘處說：如來非實蘊、界、處攝，所有善等皆是示現。乃至廣說。（文）如實義者，猶如是說。親阿毘曇心論六（十四左）曰：如是好，謂初說子。注曰：凡得理者，名如是說也。然唐精蘊云：彼論如實義者，親光實義也。佛果功德非三科所攝。然親光是護法門人，何違本師說耶？答：親光所立不違護法，佛地始未成立佛身等是蘊等攝。是故法花、玄讚、理趣分疏等言：佛身具有蘊、處、界等。總料簡章·三身章·對法鈔等引佛地·唯識二論，釋十八界通漏·無漏。准論及疏主，如實義者，非是親光實義。補闕章云：問：漏、無漏門云五蘊俱可通無漏者，何佛地論中如實義者，如來五根非蘊、處、界哉？答：依唯識論中第三師義，蘊、處、界收。涅槃亦云：捨無常色，獲得常色。受、想、行義亦復如是。彼釋違經，故非正釋。或可彼據非二乘境，非三科攝，即二乘知。三科攝者，彼中所破唯識剋實，非約知人，故佛根、境等、蘊等，蘊、處、界攝。或可依勝義，非蘊等收。三攝據世俗，故彼中破。（文）義演云：問：佛地論第一云：如實義者，佛地功德非蘊等攝。如何護法破彼正義？解云：此有三解：一云：彼論就所執性蘊、處、界等，故佛蘊等非彼蘊等所攝。此就依他圓成而說，彼此論互不相違。一云：親光明約法自相，離言道理，故非蘊等。此就安立諸行道理，故蘊等攝，亦不相違。一云：作論者意異親光立義，據佛果功德甚深微妙，非實蘊等。護法菩薩以理依教，破彼所說，如論應知。雖有三解，三藏法師意取後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論有義：如來五根、五境，妙定生故。法界色攝，非佛五識。雖依此變，然麤細異，非五境攝。如來五識，非五識界。經說佛心恒在定故，論說五識性散亂故。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述曰：此第二說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文中有五︰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一申宗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二外詰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三、釋難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四重問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五解徵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第三段中有二解。初解中有五︰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一外問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二。復徵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三、又解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四復問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五復釋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如來根境，皆以意識妙定為先，方變本識，隨變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設第八變，妙定生故，法界所攝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非佛以外所餘菩薩及異生等，雖依此佛所變上變為佛身土，然佛變細，餘變者麤。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佛變細者，非五境攝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他之所變義有二途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一色或定收，如來第八勝定所引住故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何故第八定所引，即彼五識不爾</w:t>
      </w:r>
      <w:r>
        <w:t xml:space="preserve">？</w:t>
      </w:r>
    </w:p>
    <w:p>
      <w:pPr>
        <w:pStyle w:val="BodyText"/>
      </w:pPr>
      <w:r>
        <w:t xml:space="preserve">（六十左）何故第八（至）</w:t>
      </w:r>
      <w:r>
        <w:rPr>
          <w:bCs/>
          <w:b/>
        </w:rPr>
        <w:t xml:space="preserve">五境不爾。</w:t>
      </w:r>
      <w:r>
        <w:t xml:space="preserve">（文）演祕云：疏何故第八至五識不爾者，此難初釋。何故因八緣於定色？定色引故，所變即屬法處定色。五識亦緣定色為質，所變即非法處色收。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五稱散五常緣故</w:t>
      </w:r>
      <w:r>
        <w:t xml:space="preserve">。</w:t>
      </w:r>
    </w:p>
    <w:p>
      <w:pPr>
        <w:pStyle w:val="BodyText"/>
      </w:pPr>
      <w:r>
        <w:t xml:space="preserve">（六十左）五稱散五常緣故。（文）演祕云：疏五稱散五常緣故者，此答辭也。一、性散動，二者、常緣。五塵為境，不同第八，故所變色五塵中收。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理亦少，難熟思之也。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根境既無如來五識，亦非五識界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根雖非實，似其根相，故佛現有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他不變根，但變似境，以相麤故，或可受用故</w:t>
      </w:r>
      <w:r>
        <w:t xml:space="preserve">。</w:t>
      </w:r>
    </w:p>
    <w:p>
      <w:pPr>
        <w:pStyle w:val="BodyText"/>
      </w:pPr>
      <w:r>
        <w:t xml:space="preserve">（六十左）根境既無（至）可受用故。（文）義演云：論云：然粗細異非五境攝者，何所變者非五境攝？然菩薩等所變者，但是自五境攝，粗細非是佛五境攝。其五根望佛變似根相，然他菩薩等不變，變根於變無所用故。佛用變根，既是定果色，明知不是實。五根既無所依，五根所緣，五境、五識等亦不得生，故佛無十五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無垢稱經及十八不共法中，如來之心恒在定故。</w:t>
      </w:r>
    </w:p>
    <w:p>
      <w:pPr>
        <w:pStyle w:val="BodyText"/>
      </w:pPr>
      <w:r>
        <w:t xml:space="preserve">（六十左）無垢稱經（至）恒在定故。（文）無性攝論九（二十四左）曰：由常寂定，定障斷故。如有頌言：那伽行寂定那伽住寂定那伽坐寂定那伽臥寂定。小乘、俱舍等亦引無垢稱經。第二聲聞品云：不起滅定而現諸威儀，是為宴坐。第四觀有情品（十三左）曰：念智常覺悟無不在定心。十八不共法中云：又諸如來無不定心，如阿羅漢，歛心方定，出即不定。如來於彼一一分位無不定心。具如無性攝論九（二十一右）、喻伽·顯揚·對法諸論說。義演云：無垢稱經等者，已下證無五藏，免言佛心恒在定定中無五識。明知佛無五識。又說五識性散亂，豈佛有散亂五識耶？此第二師意，唯許佛有十五界也。疏十八界不共法經者，經中明十八不共法處名十八不共法經，非別有經名十八不共法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大眾部計，亦恒在定</w:t>
      </w:r>
      <w:r>
        <w:t xml:space="preserve">。</w:t>
      </w:r>
    </w:p>
    <w:p>
      <w:pPr>
        <w:pStyle w:val="BodyText"/>
      </w:pPr>
      <w:r>
        <w:t xml:space="preserve">（六十左）大眾部計亦恒在定。（文）宗輪述記（四十七左）曰：論曰：大眾等四部，佛一切時不說名等，常在定故。述曰：任運自成，應理言教，勝名句等，常在定故，不思名等。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對法第一，說五識身性散亂故</w:t>
      </w:r>
      <w:r>
        <w:t xml:space="preserve">。</w:t>
      </w:r>
    </w:p>
    <w:p>
      <w:pPr>
        <w:pStyle w:val="BodyText"/>
      </w:pPr>
      <w:r>
        <w:t xml:space="preserve">（六十左）對法第一（至）性散亂故。（文）第一（十八右）明六種散亂中，第一自性散亂者，謂五識身，由彼自性於內靜定無功能故。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論成所作智何識相應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述曰：此外人問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既無五識成所作智，何識相應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論第六，相應起化用故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述曰：論主答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第六識相應，能起化用故，非餘識俱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論與觀察智性有何別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述曰：此外人問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既與六識相應，與觀察智體性有何別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不可一識二智生故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論：彼觀諸法自共相等，此唯起化，故有差別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述曰：此論主答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彼觀察智能觀諸法自相共相，此成事智唯起化用，故二智別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論：此二智品應不並生，一類二識不俱起故。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述曰：外人復問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此二智品應不並起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餘論等說，無處無容，同身同類，一身二識，許俱時生</w:t>
      </w:r>
      <w:r>
        <w:t xml:space="preserve">。</w:t>
      </w:r>
    </w:p>
    <w:p>
      <w:pPr>
        <w:pStyle w:val="BodyText"/>
      </w:pPr>
      <w:r>
        <w:t xml:space="preserve">（六十一左）餘論等說（至）俱時生。（文）無性攝論第三（二左）云：無處無容，非前非後，同身同類，二識並生。（文）俱舍二十六（九左）光記二十六（二十九右）同二十七（初左）演祕四本（十三左）云：釋曰：外人救云：二並何違？故引經難。經意說云：無受身處，無容道理，非約前後同一身中同類二識一時並生。又不應許此二是一，自性別故。釋曰：外又救云：此之二識，體同義分，其體是一，亦不違經，無同類並。故今破云：自性別故，如眼等五識。又異熟識不應間斷，結相續已，後應餘處更結生故。釋曰：外又救云：和合意識·別生意識，前後間起，亦不違經，無同類並。故復破云：和合識體許是異熟，若間生者，體便間斷，若餘後續，應名更生。故量破云：和合意識不應間生，許是異熟故，猶如報色。又異熟體唯恒相續，更無異趣。釋曰：外復救云：何妨報色不斷，異熟心斷？復此破云：因同於前，命根為喻，逐難粗釋，餘易不論。（文）俱舍·婆沙等中，亦有無所無答之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今既一類，第六識者應不俱起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論許不並起，於理無違，同體用分，俱亦非失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述曰：此論主答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許不並起，於理無違，前後剎那別異起故。然行迅速，似二用俱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同一識體，義用分二，說二智俱，亦無有失。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如一意識，見色聞聲，一體義分，此亦應爾。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此第一解成事智品，與第六俱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論：或與第七淨識相應，依眼等根，緣色等境，是平等智作用差別。謂淨第七起他受用身土相者，平等品攝；起變化者，成事品攝。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述曰：此第二解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或成事智與第七俱，依根緣境，是平等智差別用故。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此平等智既能變起受用、變化二身，能為根境而依之故。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依此化他根境之識，唯平等用。起化用麤，化異生類，名成事智。起化用細，化地上類，名平等智。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論豈不此品轉五識得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述曰：此外人難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豈不今此成事智品，轉五識得，何言七俱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論：非轉彼得，體即是彼。如轉生死言得涅槃，不可涅槃同生死攝，是故於此不應為難。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述曰：今者但以彼生死滅，涅槃得顯，名轉生死而得涅槃，非涅槃性即是生死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今此亦爾，由轉去因五識滅已，此緣麤事境識品生，說成事智轉五識得，不以因中五識轉作果中成事智品，成事智品即是五識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此師若謂轉五識得成事智品，便違莊嚴攝論等說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即是第二師解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佛唯三界是實，餘虛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十五界等文為正也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論：有義，如來功德身土，如應攝在蘊、處、界中，彼三皆通有漏、無漏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一、標宗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二會違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三、結正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第三，師說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彼蘊、處、界等，皆通有漏、無漏，故佛蘊、處、界等三法，皆唯無漏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論、集論等說十五界等唯有漏者，彼依二乘麤淺境說，非說一切。謂餘成就十八界中，唯有後三通無漏攝。佛成就者，雖皆無漏，而非二乘所知境攝。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述曰：以下會違有二︰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初會第一師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二會第二師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會初師文集論第三等，說十五界唯有漏者，且依麤惡之境體，淺識智之境體說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或麤境體淺，是識用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即二乘等及十地菩薩之身。十五界唯有漏，非說一切凡聖有情十五界等皆唯有漏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論：然餘處說佛功德等非界等者，不同二乘劣智所知界等相故，理必應爾。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述曰：大般若經及處處經說，顯非如彼界等相故，表非下智所知境故。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論：所以者何？說有為法，皆蘊攝故；說一切法，界、處攝故；十九界等，聖所遮故。若絕戲論，便非界等，亦不應說即無漏界善、常、安樂、解脫身等。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述曰：有為皆蘊，說一切法皆處、界攝。諸論通文說十九界等，無垢稱經之所遮故。</w:t>
      </w:r>
    </w:p>
    <w:p>
      <w:pPr>
        <w:pStyle w:val="BodyText"/>
      </w:pPr>
      <w:r>
        <w:t xml:space="preserve">（六十三左）說十九界等（至）之所遮故（文）。無垢稱經四（初右）云：觀第五大，觀第六蘊，觀第七根，觀十三處，觀十九界。文等者，等取第六蘊第十三處等。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非如來根境，非十八界等攝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此遮第一師，計如來根境，非界處攝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若絕戲論故非界等者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亦不應此頌說如來功德即無漏界，是善是常，亦是安樂，亦不應名解脫身等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解脫身等既可名者，故蘊、處、界理應可名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論：又處處說轉無常蘊獲得常蘊，界處亦然，寧說如來非蘊處界？故言非者，是密意說。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述曰：又涅槃經、莊嚴論等，說轉無常蘊，獲得常蘊。勝鬘等說如來妙色身等。故諸經中說為非色等，是密意說</w:t>
      </w:r>
      <w:r>
        <w:t xml:space="preserve">。</w:t>
      </w:r>
    </w:p>
    <w:p>
      <w:pPr>
        <w:pStyle w:val="BodyText"/>
      </w:pPr>
      <w:r>
        <w:t xml:space="preserve">（六十四左）又涅槃經（至）是密意說。（文）涅槃經、勝鬘經（初左）云：如來妙色身，世間無與等，無比不思議，是故今敬禮。（文）說為非色等者，是金剛經等說，皆如常知。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密意說者，顯非麤淺智境界故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以上皆是破前第一師計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論又說：五識性散亂者，說餘成者非佛所成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述曰：文意可解。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破前第二師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論：故佛身中，十八界等，皆悉具足，而純無漏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述曰：三、結宗義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三師說中，此義為正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次解眾德有四︰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一不思議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二善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四安樂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先解第二句，解不思議，有三釋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攝論第九世親等解同無異見</w:t>
      </w:r>
      <w:r>
        <w:t xml:space="preserve">。</w:t>
      </w:r>
    </w:p>
    <w:p>
      <w:pPr>
        <w:pStyle w:val="BodyText"/>
      </w:pPr>
      <w:r>
        <w:t xml:space="preserve">（六十四左）解不思議（至）同無異見（文）。世親攝論第九（十七左）曰：論能喻故，非諸尋思所行處故。釋曰：自內證故者，謂諸如來自內所證，由此真如自內證故，非諸尋思所思議處，於諸世間亦無與相似譬喻可喻令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論此轉依果，又不思議，超過尋思言議道故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述曰：此第一解，智之與境，皆具此義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論微妙甚深，自內證故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述曰：別解不思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又智微妙，性相甚深，所緣境自內證故。又境微妙，唯甚深智能內證故。又二皆通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攝論唯有內證之言，唯解緣真如故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論：非諸世間喻所喻故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述曰：別解不議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絕比無方，故不思議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如攝論中，以三義解不思議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顯揚十七有〈不思議品，〉亦不出此三，瑜伽等亦然，所以不述</w:t>
      </w:r>
      <w:r>
        <w:t xml:space="preserve">。</w:t>
      </w:r>
    </w:p>
    <w:p>
      <w:pPr>
        <w:pStyle w:val="BodyText"/>
      </w:pPr>
      <w:r>
        <w:t xml:space="preserve">（六十五、左）顯揚十七（至）所以不述（文）。顯揚十七（六、左）有成不思議品，明九事不思議須者往。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論此又是善白法性故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清淨法界，遠離生滅，極安隱故。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四智心品，妙用無方，極巧便故。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二種皆有順益相故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違不善故，俱說為善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述曰：次二，明善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頌言：善者白法性，故體白故異，不善及無記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能斷黑，名白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若爾，此與有漏善何別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以法界遠離生滅，極安穩故。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四智品，妙用無方比，及極巧便故。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無為有為二皆順，益與有漏善差別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并違不善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以下，合其四義，故名善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前第六卷已解善訖。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論論說處等八唯無記，如來豈無五根三境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述曰：此為外難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四智心品既唯是善，對法論第四說八唯無記，謂五根三境，如來豈無五根等也。</w:t>
      </w:r>
    </w:p>
    <w:p>
      <w:pPr>
        <w:pStyle w:val="BodyText"/>
      </w:pPr>
      <w:r>
        <w:t xml:space="preserve">（六十五左）對法論第四（至）五根三境。（文）對法第四（二左）曰：無記八界者，五識根，香味觸界。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論此中三釋，廣說如前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述曰：今論主答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此中三釋，廣說如前。如前有漏等三解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論：一切如來身土等法，皆滅道攝，故唯是善。聖說滅道，唯善性故。說佛土等，非苦集故。佛識所變有漏、不善、無記相等，皆從無漏善種所生，無漏善攝。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述曰：真如等五法，皆滅道攝</w:t>
      </w:r>
      <w:r>
        <w:t xml:space="preserve">。</w:t>
      </w:r>
    </w:p>
    <w:p>
      <w:pPr>
        <w:pStyle w:val="BodyText"/>
      </w:pPr>
      <w:r>
        <w:t xml:space="preserve">（六十六右）真如等五法，皆滅道攝。（文）五法者，清淨法界及四智品，此謂五法。真如滅諦，四智道諦，故云皆滅道諦攝。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滅道攝者，諸經論中說，既唯無漏，故此唯善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又對法第六，瑜伽等說有清淨法界，非苦集故。攝論亦然</w:t>
      </w:r>
      <w:r>
        <w:t xml:space="preserve">。</w:t>
      </w:r>
    </w:p>
    <w:p>
      <w:pPr>
        <w:pStyle w:val="BodyText"/>
      </w:pPr>
      <w:r>
        <w:t xml:space="preserve">（六十六左）又對法第六（至）攝論亦然。（文）對法第六（二左）曰：復有清淨世界，非苦諦攝，非業煩惱力所生故，非業煩惱增上所起故。然由大願清淨善根增上所引，此所生處不可思議，唯佛所覺，尚非得靜慮者靜慮境界，況尋思者。（文）瑜伽未撿，攝論未撿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此二解并前四合，則六解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既爾，即佛所有眼等，皆是無漏善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似有漏不善及無記等，及似有漏善，故名之為善等，非實然也。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論此又是常無盡期故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清淨法界，無生無滅，性無變易，故說為常。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四智心品所依常故，無斷盡故，亦說為常。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非自性常，從因生故；生者歸滅，一向記故；不見色心，非無常故。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然四智品，由本願力所化有情，無盡期故，窮未來際，無斷無盡。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述曰：次三，解常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此又是常，五法俱無盡期故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又真如無生滅故常，無變易故常，皆自性常故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四、智心品所依真如常，故常</w:t>
      </w:r>
      <w:r>
        <w:t xml:space="preserve">。</w:t>
      </w:r>
    </w:p>
    <w:p>
      <w:pPr>
        <w:pStyle w:val="BodyText"/>
      </w:pPr>
      <w:r>
        <w:t xml:space="preserve">（六十六左）所依真如常故等。（文）三身章云：攝大乘問：佛受用身及變化身既是無常，云何經說如來身常？彼自答言：此二所依法身常故。無性釋云：此非身常，依常身故。此顯等流及變化身是異門常，非自性常。又彼二身以恒受用無休廢故，數數現化不永絕故。如常受樂，如常施食，如來身常當知亦爾。無性釋言：又受用身以恒受用無休廢故，猶如世間言常受樂，雖非受樂，常無間斷而言常受。受用身亦爾，彼彼菩薩受樂無廢，雖非常住而亦言常。故勝鬘言：如來色無盡，智慧亦復然。由佛化身數數現化不永斷絕，猶如世間言常施食，雖非無間，然數數施其心不絕，名常施食。化身亦爾，數數現化不永絕故。二·身言：常是密意，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其四智品體，無斷及無盡，故說常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無斷常者，是不斷常義，報身也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無盡常者，是化身相續常義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莊嚴論說三種常故，如常施食、受樂等事</w:t>
      </w:r>
      <w:r>
        <w:t xml:space="preserve">。</w:t>
      </w:r>
    </w:p>
    <w:p>
      <w:pPr>
        <w:pStyle w:val="BodyText"/>
      </w:pPr>
      <w:r>
        <w:t xml:space="preserve">（六十六左）莊嚴論說三種常。（文）莊嚴論第三（二十右）云：復次一切諸佛悉同常住。由自性常故，一切諸佛自性身常住，畢竟無漏故；由無間常故，一切諸佛食身常住，說法無斷絕故；由相續常故，一切諸佛化身常住，雖於此滅，復彼現故。（文）准上，疏論：法身自性常，報身不斷常，化身相續常。然清涼演義鈔十二並十四云報身相續，化身不斷者，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四、智非自性常義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從因所生者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謂明從種生故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若初唯生，後不滅者，便違佛說，一向記言生者皆滅故。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又若色心是自性常者，不見說故，違比量故。</w:t>
      </w:r>
    </w:p>
    <w:p>
      <w:pPr>
        <w:pStyle w:val="BodyText"/>
      </w:pPr>
      <w:r>
        <w:t xml:space="preserve">（六十六左）又若色心（至）違比量故（文）。義演云：立量云：佛色身非自性常，有生滅故，如餘有為法（文）。然法身常住，四智生滅，理智不融，與他宗別，如古鈔中云云。此皆常恒所譚，不遑一二。義燈云：要集云：相傳二釋：一云自性法身，體凝然常，受用變化，皆是無常；一云三身皆凝然常，說無常者，據化相故。二家皆廣，道理成立。後斷云：上來二釋，皆為應理。今謂必無二俱應理，互相違故。本說雖略，以明理盡，應依攝論·金光明經·無上依經·楞伽經等，說報化無常，以為盡理。經言常者，經及論文，皆自會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獲得常色等者，由願力化有情，是不斷相續常義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七十八、解深密說</w:t>
      </w:r>
    </w:p>
    <w:p>
      <w:pPr>
        <w:pStyle w:val="BodyText"/>
      </w:pPr>
      <w:r>
        <w:t xml:space="preserve">（六十七右）七十八，解深密說。（文）七十八（十七左）曰：世尊！我當云何應知如來生起之相？善男子！一切如來化身作業，如世界起一切種類，如來功德所莊嚴住持為相。當知化身相者，生起法身之相，無有生起。（文）經第五（初右）之文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化身有生起相故。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窮未來際，亦釋不斷無盡常義，願力常故。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論此又安樂無逼惱故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清淨法界眾相寂靜，故名安樂。四智心品永離惱害，故名安樂。此二自性皆無逼惱，及能安樂一切有情，故二轉依俱名安樂。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述曰：次四，解安樂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無逼無惱諸有情故。非如有漏善，逼逐處生死，惱亂有情類，不令趣涅槃。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又有漏法，皆是行苦逼迫性故，增煩惱故，故非安樂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二轉依果，俱名安樂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樂謂五樂，安謂五安，各有多種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安之與樂，差別云何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謂諸有漏樂受者，樂而不安，麤動轉故；有漏輕安，安而不樂，不能順益得涅槃故。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此安樂者，如第一卷疏解差別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論：二乘所得二轉依果，唯永遠離煩惱障縛，無殊勝法，故但名解脫身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述曰：次解解脫身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初略後廣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二乘所得此二轉依果，但名解脫身，解脫生死及縛法故。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以彼轉依無十力等殊勝法所莊嚴故，不名法身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殊勝法者，斷所知障，得無量功德依故。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解深密經七十八等說真如為解脫身，言︰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世尊，二乘所得轉依，名法身不？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善男子，不名法身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當名何身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名解脫身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由解脫身故，說二乘與佛平等；平等由法身故，說有差別。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無量最勝功德，算數譬喻所不能及故。</w:t>
      </w:r>
    </w:p>
    <w:p>
      <w:pPr>
        <w:pStyle w:val="BodyText"/>
      </w:pPr>
      <w:r>
        <w:t xml:space="preserve">（六十八右）解深密經（至）所不能及。（文）七十八（十七右）云：世尊！聲聞、獨覺所得轉依名法身不？善男子！不名法身。世尊！當名何身？善男子！名解脫身。由解脫身故，說一切聲聞、獨覺與諸如來平等平等。由法身故，說有差別。如來法身有差別故，無量功德最勝差別，算數譬喻所不能及。（文）經第五（初左）之文義演云：疏二乘所得二轉依果，但名解脫身者，解云：言解脫者，即是依生空真如上所得假擇滅離縛義邊，名為解脫。言身者，即是生空智所證真如名身也。身者，體依義，即真如與假擇滅為依為體，故得身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彼名真如。是二乘解脫身，非五分法身中解脫身，五分法身中解脫身體唯勝解數故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此無為解脫故，彼菩提果是五分法身中解脫知見身，不名法身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菩提及涅槃俱離縛故，但名解脫身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論：大覺世尊成就無上寂默法故，名大牟尼。此牟尼尊所得二果，永離二障，亦名法身，無量無邊，力、無畏等大功德法所莊嚴故。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述曰：次解在牟尼，名法身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成就無上寂默法者，梵言牟尼，此言寂默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寂默法者，離言法也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或離過故，故名為寂默通三乘解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成一切法性相離言不二法門，名為寂默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唯我世尊大牟尼尊二轉依果，亦名法身，亦解脫也。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言法身者，非三身中之法身也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佛得二名︰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離煩惱故，名解脫身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離所知障，具無邊德，名為法身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有為無為，各於自身功德法依，名法身故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論：體依聚義，總說名身。故此法身，五法為性，非淨法界，獨名法身。二轉依果，皆此攝故。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述曰：何故名身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體性義、依止義、眾德聚義，具三義故，名為身故。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故通三身，若別若總，離名相義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此亦佛地論有</w:t>
      </w:r>
      <w:r>
        <w:t xml:space="preserve">。</w:t>
      </w:r>
    </w:p>
    <w:p>
      <w:pPr>
        <w:pStyle w:val="BodyText"/>
      </w:pPr>
      <w:r>
        <w:t xml:space="preserve">（六十九右）此亦佛地論有。（文）佛地第二（三左）初明法身無相功能，是總離相。次明受用及變化無中邊相，是別離相。又總別顯示佛德，要由二十一殊勝功德，是故說名最清淨覺應知。又體依聚義，見於佛地第七（十二右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論如是法身有三相別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一、自性身。謂諸如來真淨法界，受用變化，平等所依，離相寂然，絕諸戲論，具無邊際真常功德，是一切法平等實性。即此自性，亦名法身，大功德法所依止故。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述曰：自下諸門，分別有七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初三，身別相門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初、總出法身中，復有勝義，別立身名自性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離相者，無十相也</w:t>
      </w:r>
      <w:r>
        <w:t xml:space="preserve">。</w:t>
      </w:r>
    </w:p>
    <w:p>
      <w:pPr>
        <w:pStyle w:val="BodyText"/>
      </w:pPr>
      <w:r>
        <w:t xml:space="preserve">（六十九。右）離相者，無十相也。（文）義演云：疏：離十相者，謂男·女二相·青·黃·赤·白·生·住·異·滅，是名十相。真如之中，無此相故。有云：無十相者，謂五塵、男、女二、生、住、異、滅相也。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寂然者，尋思路絕也。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絕諸戲論者，離語言也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諸佛自性名自性身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有為無為功德法依，名曰法身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論二受用身，此有二種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一、自受用。謂諸如來三無數劫，修集無量福慧資糧，所起無邊真實功德，及極圓淨常遍色身，相續湛然，盡未來際，恒自受用廣大法樂。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述曰：及極圓淨常遍色身者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眾相咸備，名極圓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體離眾患，名極淨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無間無斷，名極常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無所不在，名極遍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積集有礙之體名色身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此即功德之所依身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一是常，不斷常故。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二、是遍量同空故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相續湛然者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言相續者，簡自性身有生滅故。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言湛然者，簡他受用及簡化身，彼時斷故。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論二、他受用。謂諸如來由平等智，示現微妙淨功德身，居純淨土，為住十地諸菩薩眾，現大神通，轉正法輪，決眾疑網，令彼受用大乘法樂。</w:t>
      </w:r>
    </w:p>
    <w:p>
      <w:pPr>
        <w:pStyle w:val="BodyText"/>
      </w:pPr>
      <w:r>
        <w:t xml:space="preserve">（七十右）論二他受由平等示現等。（文）言湛然者等，最勝王經疏云：他受用此處滅，餘處復現。此豈非相違耶？答：總就世界海中無間斷故，故言他受用攝不斷常，亦非相違。演祕云：傳有三釋：一云觀察繫，發平等故示現之；二云平等繫，圓鏡智而令示現，從彼能繫說平等現；三云平等自能示現，不假他繫，亦不繫他。論曰：後釋為正。既自在智非唯根本現身土相，何理不能？第二理通鏡智本故，初釋非也。（文）問：西方淨土為報為化？蓮宗如常所言，百本疏主云何領會？答：疏主上生經疏上（七紙右）云：故是報土，亦不相違。有解：報佛有化，此亦不爽。（文）准此，局為自義，通為有解。二義云就，斷然可知。佛土章等，其意亦同，支流何可異轍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合此二種，名受用身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三、變化身。謂諸如來由成事智，變現無量隨類化身，居淨穢土，為未登地諸菩薩眾、二乘異生，稱彼機宜，現通說法，令各獲得諸利樂事。</w:t>
      </w:r>
    </w:p>
    <w:p>
      <w:pPr>
        <w:pStyle w:val="BodyText"/>
      </w:pPr>
      <w:r>
        <w:t xml:space="preserve">（七十右）論三變化身（至）諸剎樂事。（文）演祕云：問：瑜伽論七十九云：地前菩薩，不生淨土。攝論亦云：生淨土者，是別時意。如何今云化居淨土，為未登地菩薩等耶？答：傳有兩釋：一云二乘·異生亦生，故觀經等皆誠說故。瑜伽·攝論云：不生者，據受用土，不遮化土。二云不生，瑜伽·攝論以自會故。又大乘同性經云：淨土成佛，皆是受用身；穢土中者，皆是化身。故知化身所居土者，不得名淨。此言淨土，據暫變說，即如法華三變淨土，維摩等同。詳曰：今同前說，多經論中說生淨故。同性經中，為對受用，化稱為穢，亦不相違。（文）今謂別顯不共，唯識不判。報土尚生，況化淨土？淨土經論，皎據非一，如上傳釋。此以自力門意解之，不亦宣乎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述曰：他受用中現身土，由平等智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現通說法等由觀察智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自他受用法樂等者，名受用身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變化不爾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論以五法性攝三身者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初二攝自性身，經說真如是法身故；論說轉去阿賴耶識得自性身，圓鏡智品轉去藏識而證得故。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中二智品，攝受用身：說平等智，於純淨土為諸菩薩現佛身故；說觀察智，大集會中說法斷疑現自在故；說轉諸轉識得受用身故。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後一智品，攝變化身，說成事智，於十方土現無量種難思化故。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又智殊勝具攝三身，故知三身皆有實智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述曰：第二，五法攝三身門</w:t>
      </w:r>
      <w:r>
        <w:t xml:space="preserve">。</w:t>
      </w:r>
    </w:p>
    <w:p>
      <w:pPr>
        <w:pStyle w:val="BodyText"/>
      </w:pPr>
      <w:r>
        <w:t xml:space="preserve">（七十。右）第二，五法攝三身門（文）。佛地第七（十三。右）亦有此門。二論不違是，是故疏中指示。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經說真如是法身者，佛地經說</w:t>
      </w:r>
      <w:r>
        <w:t xml:space="preserve">。</w:t>
      </w:r>
    </w:p>
    <w:p>
      <w:pPr>
        <w:pStyle w:val="BodyText"/>
      </w:pPr>
      <w:r>
        <w:t xml:space="preserve">（七十右）經說真如（至）佛地經說。（文）佛地論七（十三右）云：又前五法攝三身者，有義：前二攝自性身，中間二種攝受用身，成所作智攝變化化身。經說真如是法身故，論說轉故阿賴耶識得自性身，大圓鏡智轉第八得，故知前二攝自性身。（文）前二者，五法中前二，即清淨法界及大圓鏡智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論說轉第八得自性者，攝論第九說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轉去藏識得圓鏡，智亦智殊勝</w:t>
      </w:r>
      <w:r>
        <w:t xml:space="preserve">。</w:t>
      </w:r>
    </w:p>
    <w:p>
      <w:pPr>
        <w:pStyle w:val="BodyText"/>
      </w:pPr>
      <w:r>
        <w:t xml:space="preserve">（七十右）論說轉第八（至）亦智殊勝。（文）無性攝論九（十六左）曰：論曰：謂轉阿賴耶識得法身故性。釋曰：轉阿賴耶識得法身故，由阿賴耶識執持一切雜法種子，對治起時，轉滅如是一切染種，轉得隨順一切無罪圓滿功德。譬如世間阿揭陀藥，能變有毒令成無毒，故說名轉。（七十左）轉去藏識（至）智殊勝。（文）智殊勝，見于攝論第九（五右）。無性攝論九（十三左）云：當知此中轉阿賴耶識故，得大圓鏡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說平等智，於純淨土，為諸菩薩，現佛身者。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佛地論云：如餘論說，竟不出何論，莊嚴論說，然須勘抄</w:t>
      </w:r>
      <w:r>
        <w:t xml:space="preserve">。</w:t>
      </w:r>
    </w:p>
    <w:p>
      <w:pPr>
        <w:pStyle w:val="BodyText"/>
      </w:pPr>
      <w:r>
        <w:t xml:space="preserve">（七十左）說平等智（至）</w:t>
      </w:r>
      <w:r>
        <w:rPr>
          <w:bCs/>
          <w:b/>
        </w:rPr>
        <w:t xml:space="preserve">然。順勘鈔</w:t>
      </w:r>
      <w:r>
        <w:t xml:space="preserve">（文）佛地第七（十三右）曰：平等性智，如餘論說，能於淨土隨諸菩薩所藥，示現種種佛身。（文）莊嚴論三（二十二右）云：平等智，用大慈與大悲，是二恒無絕者，諸佛如來於一切時隨逐眾生。何以故？大慈大悲無斷絕故。眾生若有信佛像即現前者，如其所信，隨彼現故。是故或有眾生見如來青色，或有眾生見如來黃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說觀察智大集會中等者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佛地亦言：如餘論說，亦在莊嚴論，須勘抄諸文</w:t>
      </w:r>
      <w:r>
        <w:t xml:space="preserve">。</w:t>
      </w:r>
    </w:p>
    <w:p>
      <w:pPr>
        <w:pStyle w:val="BodyText"/>
      </w:pPr>
      <w:r>
        <w:t xml:space="preserve">（七十右）說觀察智（至）勘鈔諸文。（文）佛地論七（十三右）云：妙觀察智，亦如論說，於大集會，能現一切自在作用，說法斷疑。（文）莊嚴論三（二十三左）曰：恒在大眾中，種種皆示現，能斷諸疑網，雨大法雨故。釋曰：此偈顯示觀智用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亦有轉諸轉識得受用身者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是。攝論‧智品說</w:t>
      </w:r>
      <w:r>
        <w:t xml:space="preserve">：</w:t>
      </w:r>
    </w:p>
    <w:p>
      <w:pPr>
        <w:pStyle w:val="BodyText"/>
      </w:pPr>
      <w:r>
        <w:t xml:space="preserve">（七十左）亦有轉諸轉識（至）智品說。（文）無性攝論第九（十三左）智品云：由轉阿賴耶識等八事識蘊，得大圓鏡智，四種妙智，如數次第，或隨所應。當知此中轉阿賴耶識故，得大圓鏡智，乃至廣說。轉第七第六等，得受用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說成事智，於十方土現難思化故者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佛地論說莊嚴論說</w:t>
      </w:r>
      <w:r>
        <w:t xml:space="preserve">。</w:t>
      </w:r>
    </w:p>
    <w:p>
      <w:pPr>
        <w:pStyle w:val="BodyText"/>
      </w:pPr>
      <w:r>
        <w:t xml:space="preserve">（七十左）說成事智（至）莊嚴論說。（文）佛地論（十三右）云：莊嚴論說成所作智，於一切界發起種種無量難思諸變化事。故知後一攝變化身。（文）莊嚴論三（二十二右）云：事智於諸界，種種化事起。○無量不思議，為利郡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又攝論智殊勝具攝三身</w:t>
      </w:r>
      <w:r>
        <w:t xml:space="preserve">。</w:t>
      </w:r>
    </w:p>
    <w:p>
      <w:pPr>
        <w:pStyle w:val="BodyText"/>
      </w:pPr>
      <w:r>
        <w:t xml:space="preserve">（七十左）又攝論（至）具攝三身。（文）無性第九（五右）云：論曰：如是已說彼果斷殊勝。彼果智殊勝云何可見？謂由三種佛身，應知彼果智殊勝：一由自性身，二由受用身，三由變化身。（文）至十六紙，廣說四智三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初一，攝自性身，說自性身本性常故。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說佛法身無生滅故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說證因得，非生因故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又說法身，諸佛共有，遍一切法，猶若虛空，無相無為，非色心故。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述曰：第二，師說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初自性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後餘身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自性文有四︰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一標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二、引證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三解違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自性身本常者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莊嚴論說三種常，如佛地論第七等引</w:t>
      </w:r>
      <w:r>
        <w:t xml:space="preserve">。</w:t>
      </w:r>
    </w:p>
    <w:p>
      <w:pPr>
        <w:pStyle w:val="BodyText"/>
      </w:pPr>
      <w:r>
        <w:t xml:space="preserve">（七十一右）莊嚴論（至）第七等引（文）。佛地第七（十四左）云：莊嚴論說常有三種，乃至廣說，具如上引。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說佛法身無生滅者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佛地云：讚佛論說。然七十八解深密亦有此言：法身無生滅，化身有起盡故。</w:t>
      </w:r>
    </w:p>
    <w:p>
      <w:pPr>
        <w:pStyle w:val="BodyText"/>
      </w:pPr>
      <w:r>
        <w:t xml:space="preserve">（七十一右）說佛法身（至）讚佛論說。（文）佛地論七（十三左）之全文。（七十一右）七十八（至）有起盡故。（文）七十八（十七右）云：當知化身相有生起，法身之相無有生起。具如上引起盡·生滅，是眼·目異稱。解深蜜經第五（初）全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說證因得非生因者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世親菩薩金剛般若論說</w:t>
      </w:r>
      <w:r>
        <w:t xml:space="preserve">。</w:t>
      </w:r>
    </w:p>
    <w:p>
      <w:pPr>
        <w:pStyle w:val="BodyText"/>
      </w:pPr>
      <w:r>
        <w:t xml:space="preserve">（七十一右）</w:t>
      </w:r>
      <w:r>
        <w:rPr>
          <w:bCs/>
          <w:b/>
        </w:rPr>
        <w:t xml:space="preserve">說證證因</w:t>
      </w:r>
      <w:r>
        <w:t xml:space="preserve">（至）般若論說。（文）般若論上（十五右）云：菩提者，名為法身。彼體實無為，是故於彼法身，此二（一受持經，二演說經）能作了因，不能作生因。（文）然三身章云：無著金剛般若論說：受持演說彼經功德，於佛法身為證得因，於餘二身為生起因。（文）又佛地七（十三右）云：能斷金剛般若論說：受持演說彼經功德，於佛法身為證得因，於餘二身為生因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又說法身諸佛共有等者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佛地論云：諸經論說，即對法第一。攝大乘‧智品等中亦有此說</w:t>
      </w:r>
      <w:r>
        <w:t xml:space="preserve">。</w:t>
      </w:r>
    </w:p>
    <w:p>
      <w:pPr>
        <w:pStyle w:val="BodyText"/>
      </w:pPr>
      <w:r>
        <w:t xml:space="preserve">（七十一右）又說法身（至）諸經論說。（文）佛地第七（十三左）曰：諸經論說究竟轉依以為法身，轉依即是清淨真如，非對治道。故知法身唯淨法界真如為性。（七十一右）對法第一（至）亦有此說。（文）對法一（二左）云：自性身者，謂諸善逝共有法身，最極微細，一切障轉依真如為體故。（文）無性攝論九（五右）云：此中自性身者，謂諸如來法身，一切法自在轉所依止故。（文）智品中往往言諸佛法身等是共有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論：然說轉去藏識得者，謂由轉滅第八識中二障麤重，顯法身故。智殊勝中說法身者，是彼依止彼實性故。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述曰：然說轉去藏識得者，會第一師引攝論文，今以斷麤重顯真如故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智殊勝文者，亦可解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以法身是智，依止彼智之實性故</w:t>
      </w:r>
      <w:r>
        <w:t xml:space="preserve">。</w:t>
      </w:r>
    </w:p>
    <w:p>
      <w:pPr>
        <w:pStyle w:val="BodyText"/>
      </w:pPr>
      <w:r>
        <w:t xml:space="preserve">（七十一左）智殊勝文（至）實性故。（文）無性九（十六右）云：論曰：一、由清淨，謂轉阿賴耶識得法身故無性。釋曰：轉阿賴耶識得法身故，由阿賴耶識執持一切雜染種子對治起時，轉滅如是一切染種，轉得隨順一切無罪圓滿功德。譬如世間阿揭陀藥，能變有毒令成無毒，故說名轉。（文）具如上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論自性法身，雖有真實無邊功德，而無為故，不可說為色心等物。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四智品中，真實功德，鏡智所起，常遍色身，攝自受用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平等智品所現佛身攝他受用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成事智品所現隨類種種身相攝變化身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說圓鏡智是受用佛，轉諸轉識得受用故</w:t>
      </w:r>
      <w:r>
        <w:t xml:space="preserve">。</w:t>
      </w:r>
    </w:p>
    <w:p>
      <w:pPr>
        <w:pStyle w:val="BodyText"/>
      </w:pPr>
      <w:r>
        <w:t xml:space="preserve">（七十一左）</w:t>
      </w:r>
      <w:r>
        <w:rPr>
          <w:bCs/>
          <w:b/>
        </w:rPr>
        <w:t xml:space="preserve">論曰：自性法身</w:t>
      </w:r>
      <w:r>
        <w:t xml:space="preserve">（至）得受用故（文）。今謂科文略越，曲分而言，即自性法身至色、心等物，是第四擇（明詮道本云四立理）；四智品中下，是第二解餘身。然疏經文易不釋，總入下文，更不分科。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述曰：四智品中，下解餘身中有二︰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初標智攝，後解釋相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初自受用後他受用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自受用中有三︰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一、引證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二解違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三說相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平等智品，現他受用，以得妙理，自他平等，別為化上機，現身土等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成事智品隨類化身土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妙觀察智，於中說法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據實二身四智俱現，豈圓鏡智緣於二身，不能親益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今但相似後智用，說圓鏡智是受用佛</w:t>
      </w:r>
      <w:r>
        <w:t xml:space="preserve">。</w:t>
      </w:r>
    </w:p>
    <w:p>
      <w:pPr>
        <w:pStyle w:val="BodyText"/>
      </w:pPr>
      <w:r>
        <w:t xml:space="preserve">（七十二右）據實二身（至）是受用佛。（文）演祕云：問：按佛地經說：觀察智於大眾中雨大法雨，說法斷疑，故起化相。屬何身耶？答：依受用身為聖菩薩說法等者，他受用攝。依於化身，攝亦如之。問：大圓鏡智緣餘二身所變之相，餘之三智緣自受用所變之相，各屬何身？答：圓鏡智變餘二身土所有相者，而有兩釋：一云亦是自受用攝，以極微細非彼境故。由斯二智自變二身，非擊第八而令現也。二云所變隨質二身土攝。若餘三智緣自身土所變之相，自身土攝，非為他故。（文）義演云：意說四智能現他受用及變化二身。若大圓鏡智不能現受用·變化身，豈可鏡智不能親緣著他用變化身耶？故知現智亦能現餘二身。前不言現者，今但約相中，他用身似後得平等智作用，其變化身即似後得成事智作用，所以說他受用·變化二身是平等智、成力智現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此莊嚴論文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然前師如何解此文意</w:t>
      </w:r>
      <w:r>
        <w:t xml:space="preserve">？</w:t>
      </w:r>
    </w:p>
    <w:p>
      <w:pPr>
        <w:pStyle w:val="BodyText"/>
      </w:pPr>
      <w:r>
        <w:t xml:space="preserve">（七十二右）此莊嚴論文（至）解此文意。（文）演祕云：問：此既莊嚴論中所說，前師如何而會釋耶？答：今為通云由因圓鏡智方得受用，據所因說亦不相違。（文）佛地論七（十四右）云：莊嚴論說大圓鏡智是受用，佛攝大乘說轉諸轉識得受用身。然說轉去阿賴耶識得法身者，此說轉去第八識中二障種子，顯得清淨轉依法身，非說鏡智，以說鏡智是受用故。具如上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轉諸轉識得受用者，攝論文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此文即證四智皆受用身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論雖轉藏識亦得受用，然說轉彼顯法身故，於得受用略不說之。**</w:t>
      </w:r>
      <w:r>
        <w:t xml:space="preserve">又說法身無生無滅，唯證因得，非色心等。圓鏡智品與此相違。*</w:t>
      </w:r>
      <w:r>
        <w:rPr>
          <w:bCs/>
          <w:b/>
        </w:rPr>
        <w:t xml:space="preserve">*若非受用，屬何身攝？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述曰：亦得受用等者，解攝大乘不說轉藏識得受用身。所以說為法身者，如前已解。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圓鏡智品是實色心，與此非色心違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論：又受用身攝佛不共有為實德，故四智品實有色心，皆受用攝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又他受用及變化身，皆為化他方便示現，故不可說實智為體。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述曰：此以理解難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解他化身中有三︰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初立理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次解違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後說相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論雖說化身智殊勝攝，而似智現，或智所起，假說智名，體實非智。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述曰：釋前所引攝論智殊勝攝三身文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然以自受用實智為體，准他受用身等，不說實無漏智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論但說平等成所作智，能現受用三業化身，不說二身即是二智，故此二智自受用攝。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述曰：釋前所引平等智現受用，成事智現三業，化文但明二智現二身體，非二身也。</w:t>
      </w:r>
    </w:p>
    <w:p>
      <w:pPr>
        <w:pStyle w:val="BodyText"/>
      </w:pPr>
      <w:r>
        <w:t xml:space="preserve">（七十二右）</w:t>
      </w:r>
      <w:r>
        <w:rPr>
          <w:bCs/>
          <w:b/>
        </w:rPr>
        <w:t xml:space="preserve">現三乘他文。</w:t>
      </w:r>
      <w:r>
        <w:t xml:space="preserve">（文）演祕云：按佛地經云：身·語及心，化善巧方便。業論第七云：此顯成所作智起三業化，由此智能善巧方便，能起身·語·心三業化。身化三種：一、自身相應，謂化自身為輪王等種種形類，及現種種諸本生事。二、他身相應，謂化魔王為佛身等，變舍利子為天女等，寄他身上，示現種種變化形類。三、非身相應，謂現大地為七寶等，或現無量佛化身等，或放光明照無邊界。如是等類，離自他身，別變化作情非情色種種形類，動地·放光·風香等事，皆為利樂諸有情故，一切皆名佛身化業。語業亦三：一、自身相應，謂佛自身化現梵音，遍告無邊諸世界等種種語業。二、他身相應，謂令聲聞大弟子等，以彼梵者宣說大乘甚深法等，是故聲聞諸菩薩等說非己分甚深妙法，皆是如來變化所作，非彼自力；三、非身相應，謂化大海草木等類，乃至虛空亦出音聲說大法等，如是皆名變化語業。心化唯二：一、自身相應，謂自心上化種種心及心法影像差別；二、他身相應，謂令他心亦現種種心及心法影像差別。此並相分，似見分現。問：云何不化非情令心相現？答：非情已是心等相分，云何復令有心相現？若心相現則名有情，非非情攝，是故化心但有二種。問：既許化作非情色相，如化佛等於此現心說非身化，斯有何失？答：色有離質，化通非身；心法不然，無非身化。彼論復有異師說云：心不可化，但由定力能令自心解非分法，名化自心。若加被他，令愚昧者解甚深法，令失念者得正憶念，名化他心。前為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第三，他化二身相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一、標舉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二立理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三、引證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四會違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論：然變化身及他受用，雖無真實心及心所，而有化現心心所法。無上覺者，神力難思，故能化現無形質法。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述曰：是化現心心所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佛地論說此實相分似見分現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佛地第七有二說，如彼不能繁引</w:t>
      </w:r>
      <w:r>
        <w:t xml:space="preserve">。</w:t>
      </w:r>
    </w:p>
    <w:p>
      <w:pPr>
        <w:pStyle w:val="BodyText"/>
      </w:pPr>
      <w:r>
        <w:t xml:space="preserve">（七十三。右）佛地第七（至）不能繁引。（文）佛地第七。（九。右）如演祕引。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論：若不爾者，云何如來現貪、瞋等久已斷故？云何聲聞及傍生等知如來心？如來實心，等覺、菩薩尚不知故。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述曰下，立理引證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論：由此經說化無量類皆令有心，又說如來成所作智，化作三業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述曰：下引證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化無量類，皆令有心者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化無量化人之類，皆令有心，為引他故，此涅槃經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下。佛地經</w:t>
      </w:r>
    </w:p>
    <w:p>
      <w:pPr>
        <w:pStyle w:val="BodyText"/>
      </w:pPr>
      <w:r>
        <w:t xml:space="preserve">（七十三左）此涅槃經、下佛地經、（文）涅槃經等，考化作二業，如上已引。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論又說：變化有依他心，依他實心相分現故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述曰：此解深密經文七十八同</w:t>
      </w:r>
      <w:r>
        <w:t xml:space="preserve">。</w:t>
      </w:r>
    </w:p>
    <w:p>
      <w:pPr>
        <w:pStyle w:val="BodyText"/>
      </w:pPr>
      <w:r>
        <w:t xml:space="preserve">（七十三左）</w:t>
      </w:r>
      <w:r>
        <w:rPr>
          <w:bCs/>
          <w:b/>
        </w:rPr>
        <w:t xml:space="preserve">此解深蜜經等</w:t>
      </w:r>
      <w:r>
        <w:t xml:space="preserve">。（文）七十八（二十五右）云：世尊！如來化身當言有心，為無心耶？善男子！非是有心，亦非無心。何以故？無自依心故，有依他心故。（文）解深蜜經第五（九右）全同。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論雖說變化無根心等，而依餘說，不依如來。又化色根心、心所法，無根等用，故不說有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述曰：會違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即九十八說︰於四事不能化：一、根，二、心，三、心所，四、業及業果報等</w:t>
      </w:r>
      <w:r>
        <w:t xml:space="preserve">。</w:t>
      </w:r>
    </w:p>
    <w:p>
      <w:pPr>
        <w:pStyle w:val="BodyText"/>
      </w:pPr>
      <w:r>
        <w:t xml:space="preserve">（七十三左）、九十八（至）業果報等（文）、九十八（七右），如上已引。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又無根等用，不如色聲等，故說不化</w:t>
      </w:r>
      <w:r>
        <w:t xml:space="preserve">。</w:t>
      </w:r>
    </w:p>
    <w:p>
      <w:pPr>
        <w:pStyle w:val="BodyText"/>
      </w:pPr>
      <w:r>
        <w:t xml:space="preserve">（七十三左）又無根等用（至）故說不化（文）。佛地七（十一右）云：但諸化色同實色，同化根及心，但有相現，不同實用。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不爾，香等亦應然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如五十四及五十三末，及前第二卷抄。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因明化中化為何法等</w:t>
      </w:r>
      <w:r>
        <w:t xml:space="preserve">。</w:t>
      </w:r>
    </w:p>
    <w:p>
      <w:pPr>
        <w:pStyle w:val="BodyText"/>
      </w:pPr>
      <w:r>
        <w:t xml:space="preserve">（七十三左）不爾（至）為何法等（文）。義演云：意云：若化根等有實用，所化香等三法有實用，其事何如？佛菩薩於色界中，雖化香味觸三共，謂色界無段食，所化香等三塵，皆無實用。若於欲界中化香等者，亦無實用，以欲界中有段食故。如前第二內，便明化中化。其何法等，彼處已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三身，雖皆具足無邊功德，而各有異。謂自性身，唯有真實常樂我淨，離諸雜染，眾善所依，無為功德，無色心等差別相用。自受用身，具無量種妙色心等真實功德。若他受用及變化身，唯具無邊似色心等利樂他用化相功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述曰：第三，三身功德各異門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法身應以木石為難，彼亦不能起貪恚等，應名具功德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此順生善法，故不得為例</w:t>
      </w:r>
      <w:r>
        <w:t xml:space="preserve">。</w:t>
      </w:r>
    </w:p>
    <w:p>
      <w:pPr>
        <w:pStyle w:val="BodyText"/>
      </w:pPr>
      <w:r>
        <w:t xml:space="preserve">（七十四、右）法身（至）不得為例（文）。演祕云：論謂自性身至離雜染等者，離雜染者，顯不能起貪、恚等也。故疏依此不起貪等，云應木、石以之為難。不難木、石中之實性，實性亦是真如之體。故有義云：然疏說法身轉依真如，順生無漏四智功德。有情身中當能順生，故亦得說具恒沙德。木、石之性非現不順，當亦無有順生義故。又應正說木、石之性即佛法身，法身真如體圓遍故。詳曰：雖作此釋，非疏本意。本意如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常樂我淨等，應分別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離染簡有漏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眾善所依，簡有為無漏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無為功德，顯無生滅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餘如樞要並取佛地第七</w:t>
      </w:r>
      <w:r>
        <w:t xml:space="preserve">。</w:t>
      </w:r>
    </w:p>
    <w:p>
      <w:pPr>
        <w:pStyle w:val="BodyText"/>
      </w:pPr>
      <w:r>
        <w:t xml:space="preserve">（七十四右）餘如樞要（至）取佛地第七。（文）樞要下末（四十八右）云：說常樂我淨等，以除二乘四顛倒心故。二乘正證此法性者，非作常無常等解。由加行心作此無常等解故，入後出觀時，復觀前觀，不審所緣，便見加行謂是真智，所緣亦是無常等，便謂真實諸法無常等。諸加行心及有漏後得，雖非是執，性皆是善，然由六七法執未亡，故引有漏善心而作此解。於法執所引之果有漏觀心上，說能引法執障為顛倒，若無法執時，此觀不生故。由前凡位起四顛倒或十二倒，謂想·心·見等執身等為淨。佛為除彼，說無常等行為非常等，令其趣證。論其真理，非常·無常。然二乘者，由隨佛方便，言及執引，故作無常等解。今為除彼，令證極果，說此真如為常·我等，令起此行，方便趣入證其法也。正證彼時，非常·無常。諸佛或說我，或時說無我，諸法實相中，無我無非我。餘皆類然。此依護法，唯六七有染心有執為論。（文）佛地第七（十六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論：又自性身，正自利攝，寂靜安樂，無動作故。亦兼利他，為增上緣，令諸有情得利樂故。又與受用及變化身為所依止，故俱利攝。自受用身，唯屬自利；若他受用及變化身，唯屬利他，為他現故。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述曰：第四，三身二利門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可解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論：又自性身，依法性土，雖此身土，體無差別，而屬佛法，相性異故。此佛身土，俱非色攝，雖不可說形量小大，然隨事相，其量無邊，譬如虛空，遍一切處。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述曰：第五，三身所依土分別門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如樞要說，即法身亦名自性身</w:t>
      </w:r>
      <w:r>
        <w:t xml:space="preserve">。</w:t>
      </w:r>
    </w:p>
    <w:p>
      <w:pPr>
        <w:pStyle w:val="BodyText"/>
      </w:pPr>
      <w:r>
        <w:t xml:space="preserve">（七十四左）如樞要說。（文）法性身土，樞要略說，彼云：持性名為法，佛可法所收。明餘身土皆周悉（矣）。（七十四右）法身亦名自性身（至）義為身。（文）論自性身依法性土者，佛土章云：稱讚大乘功德經言，是薄伽梵住法界藏，說彼經典住法性土也。又云：第二出體性者，自性身土即真如理，雖此身土體無差別而屬佛·法相性異，故以義相為身，以體性為土，以覺相為身，以法性為土，體具恒沙真理功德，此佛身土俱非色攝，非心心所俱·依一如差別義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法性土者，以屬佛，法相性異故。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以佛義是相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謂有為功德法所依故，眾德聚義故，二身自體故。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法是性義，功德自性故，能持自性故，諸法自性故。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體為土，義為身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自受用身，還依自土。謂圓鏡智相應淨識，由昔所修自利無漏純淨佛土，因緣成熟，從初成佛，盡未來際，相續變為純淨佛土，周圓無際，眾寶莊嚴，自受用身，常依而住。如淨土量，身量亦爾。諸根相好，一一無邊，無限善根，所引生故。功德智慧，既非色法，雖不可說形量大小，而依所證及所依身，亦可說言遍一切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他受用身亦依自土，謂平等智大慈悲力，由昔所修利他無漏純淨佛土因緣成熟，隨住十地菩薩所宜，變為淨土，或小或大，或劣或勝，前後改轉，他受用身依之而住，能依身量亦無定限。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若變化身依變化土，謂成事智大慈悲力，由昔所修利他無漏淨穢佛土因緣成熟，隨未登地有情所宜，化為佛土，或淨或穢，或小或大，前後改轉，佛變化身依之而住，能依身量亦無定限。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述曰：還隨自受用土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下二身，隨自土亦爾，非離身別有土名，故如樞要說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然此功德隨所依，身智慧隨所證，如法亦可說言遍一切處</w:t>
      </w:r>
      <w:r>
        <w:t xml:space="preserve">。</w:t>
      </w:r>
    </w:p>
    <w:p>
      <w:pPr>
        <w:pStyle w:val="BodyText"/>
      </w:pPr>
      <w:r>
        <w:t xml:space="preserve">（七十四左）如樞要說（至）遍一切處（文）。樞要下末（四十九右）云：自受用身如淨土量遍法界者，應作二解：一實爾，二依用。說智是佛故，以所證無邊故。如世間言所見處高，言眼孔大，所學廣故，說智慧大。四智緣境門中，自受用土唯淨無漏，餘不見故，唯佛所知。他受用土本唯無漏淨，見者唯淨，一切不善諸異熟果皆已無故。然通有·無漏第八·五識所觀有漏故，見者居穢土，利樂有情，亦為現穢，見亦通穢，通諸識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隨住十地菩薩宜者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十地經說。十地各有分量大小，廣如彼說。唯見百佛，見百葉化佛，見百三千大千世界變化身土。</w:t>
      </w:r>
    </w:p>
    <w:p>
      <w:pPr>
        <w:pStyle w:val="BodyText"/>
      </w:pPr>
      <w:r>
        <w:t xml:space="preserve">（七十四左）隨住十地，（至）廣如彼說。（文）十地論三（二十右）云：經曰：諸佛子！是菩薩住此菩薩歡喜地已，他見諸佛，以大神通力、大願力故，見多百佛、多千佛、多百千佛、多百千那由他佛、多億那由他佛，以大神通力、大願力故。是菩薩見諸佛時，以上心、深心供養恭敬，尊重讚嘆，衣服、飲食、臥具、湯藥一切供具悉以奉施，以諸菩薩上妙樂具供養眾僧，以此善根皆類回向阿耨多羅三藐三菩提。是菩薩因供養諸佛故，成教化利益眾生法。是菩薩多以二攝攝取眾生，所謂布施·愛語。後二攝法，但以信解力行，未善通達。是菩薩十波羅蜜中檀波羅蜜增上，餘波羅蜜非不修業，隨力隨分。是菩薩隨所供養諸佛，教化眾生，皆能受行清淨地法。如是如是，彼諸善根皆願回向薩婆若，轉復明淨，調柔成就，隨意所用。彼佛子！譬如金師善巧鍊金，數數入火。如是，如是，轉復明淨、調柔成就，隨意所用。諸佛子！菩薩亦復如是，如是，如是，供養諸佛，教化眾生，皆能修行清淨地法；正修行已，如是，如是，彼諸善根皆願回向薩婆若，轉復明淨、調柔成就，隨意所用。乃至十地，廣說如是。（文）義演云：意、他受用身居十地中，隨十地菩薩所宜現土，或大，或小，或勝，或劣，前後改轉，皆隨菩薩根性所宜，有斯差別。故初地菩薩見百葉蓮華佛，二地菩薩見千葉蓮華佛，三地菩薩見百千佛。其土亦爾，皆初小、劣，後皆勝、大。故十地中隨智性勝、劣，皆見不同，名隨宜所現也。（七十五右）唯見百佛（至）大千世界。（文）義演云：疏唯見百佛、三千大千世界者，意說初地見一箇他受用佛，見一百大化佛，見一百箇百億一四天下小化佛，見一百箇三千大千世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淨穢佛土因緣成就者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以化土中有淨有穢，非他受用土，故言淨穢</w:t>
      </w:r>
      <w:r>
        <w:t xml:space="preserve">。</w:t>
      </w:r>
    </w:p>
    <w:p>
      <w:pPr>
        <w:pStyle w:val="BodyText"/>
      </w:pPr>
      <w:r>
        <w:t xml:space="preserve">（七十五右）淨穢佛土（至）故言淨穢（文）。樞要下末（五十右）云：化土本唯無漏，然有淨·穢。見者亦爾，通有·無漏，然有淨·穢。十地菩薩亦得見故，上知下故。然由本為十地菩薩現淨土故，論說化土有其淨言。化土本為地前等見，不別言淨。總說見身土，各據增勝本為而說，亦不相違。下不知上，故地前·二乘必不見無漏淨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他受用法，樂增同自受用，俱名受用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化土雖復說法，神通增故，立變化名，法樂義劣</w:t>
      </w:r>
      <w:r>
        <w:t xml:space="preserve">。</w:t>
      </w:r>
    </w:p>
    <w:p>
      <w:pPr>
        <w:pStyle w:val="BodyText"/>
      </w:pPr>
      <w:r>
        <w:t xml:space="preserve">（七十五右）他受用（至）法樂義劣。（文）三身章云：他受用身，亦名應身。自受用身，自受法樂，非應機宜而顯現故。他受用身，能令菩薩受法樂故。自他雖殊，受樂無別，合名受用。又云：天親般若上卷論說，亦名報佛。此為十地菩薩所現一分細相，為他受用，為諸菩薩受法樂故。若為三乘有情所現一分粗相，為變化身。地前三乘，所應見粗，非是修成真實功德，但化用故。然此二身，皆四智相，所化有情，宜見粗細，分成二類。地前三乘，但依化用，發心修行，而未能證廣大法樂，故此化身，不名受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此佛地論廣說大精</w:t>
      </w:r>
      <w:r>
        <w:t xml:space="preserve">。</w:t>
      </w:r>
    </w:p>
    <w:p>
      <w:pPr>
        <w:pStyle w:val="BodyText"/>
      </w:pPr>
      <w:r>
        <w:t xml:space="preserve">（七十五右）此佛地論廣說大精（文）。佛地第七（從十二紙至卷之終）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論自性身土，一切如來同所證故，體無差別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自受用身及所依土，雖一切佛各變不同，而皆無邊不相障礙。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餘二身土，隨諸如來所化有情，有共不共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所化共者，同處同時，諸佛各變，為身為土，形狀相似，不相障礙，展轉相雜，為增上緣，令所化生，自識變現，謂於一土，有一佛身，為現神通，說法饒益。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於不共者，唯一佛變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諸有情類，無始時來，種性法爾，更相繫屬，或多屬一，或一屬多，故所化生，有共不共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不爾，多佛久住世間，各事劬勞，實為無益，一佛能益一切生故。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述曰：第六、三身諸佛身土所化同異門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須勘佛地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此文一往佛地甚好。</w:t>
      </w:r>
    </w:p>
    <w:p>
      <w:pPr>
        <w:pStyle w:val="BodyText"/>
      </w:pPr>
      <w:r>
        <w:t xml:space="preserve">（七十五左）</w:t>
      </w:r>
      <w:r>
        <w:rPr>
          <w:bCs/>
          <w:b/>
        </w:rPr>
        <w:t xml:space="preserve">佛地其好等</w:t>
      </w:r>
      <w:r>
        <w:t xml:space="preserve">（文）佛地第七（十七右）三義不同：一、共，二、不共。第三、如實義者，有共·不共。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共中，其實是多見者，謂於一土有一佛身故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不共中，佛地論引彌勒菩薩根熟後等</w:t>
      </w:r>
      <w:r>
        <w:t xml:space="preserve">。</w:t>
      </w:r>
    </w:p>
    <w:p>
      <w:pPr>
        <w:pStyle w:val="BodyText"/>
      </w:pPr>
      <w:r>
        <w:t xml:space="preserve">（七十五左）不共中（至）根熟後等。（文）佛地第七（十七右）云：有義不共，以佛所化諸有情類本相屬故。是故如來底沙佛時，曾與慈氏同為弟子。佛觀釋迦所化有情善根先熟，慈氏所化善根後熟。又觀慈氏因行先滿，釋迦後滿，遂於一處入火光令釋迦見，七日七夜不下一足，一頌讚嘆，令超慈氏在前成佛。有佛將欲入涅槃時，作如是言：我所應度皆已度訖。又契經說：佛涅槃時，觀一所化現在非想非非想處，當半此間應受佛化，留一化身潛住此界，先所受身現入涅槃。彼從非想非非想沒來生此間，佛所留化為說妙法成阿羅漢，爾時化身方沒不現。又諸經中處處宣說能化所化相屬決定，是故諸佛所化不共。如實義者，有共·不共。無始時來，種性法爾更相繫屬，或多屬一，或一屬多。菩薩因時成熟有情，亦不決定或共不共。故成佛已，或共化度，或別化度。若所化生一向共有，何須多佛？一佛能化一切生故。唯應一佛常住世間教化眾生，餘佛皆應入永寂滅。佛亦不應化餘眾生令趣大乘，以無用故。但應化彼令得三乘入永寂滅，以易得故。諸有智者捨易就難然燈助日，是故所化非一向苦。若所化生一向不共，菩薩不應發弘誓願歷事諸佛修學大乘，蘇達那等亦不應事多善智識，諸佛不應以已所化付囑後佛。如是等事皆悉相違，是故不應一向不共。雖一一佛有化一切有情功能，然諸有情於無緣佛不肯受化亦不見聞。雖一一佛盡未來際常住世間，教化無量諸有情類，而隨所宜現種種化，或現等覺或現涅槃，或名釋迦或慈氏等，隨一化相所度有情。言皆度訖生非想者，宜見釋迦化想得度，故留化得亦不相違。若諸如來因一所化，何佛現前而化彼耶？諸佛皆有非願力故，不可一化餘皆止息。但有緣佛同處同時，後得智上各現一化，其狀相似不相障礙更相和雜，為增上緣令所化生識如是變，謂見一佛為現神通為說正法。如是等事不可思議，非唯識理不可解了。又自性身寂滅安樂，正屬自利功德所攝，為增上緣益眾生故兼屬利他。又與二身俱利功能為所依故，二利所攝。受用身者，俱有二分：一自受法樂分，謂三無數劫修自利行，滿足所證色等實身，令自受用微妙喜樂。二地受法樂分，謂三無數劫修利他行，滿足所證色等化身，為入大地諸菩薩眾，現種種形說種種法，令諸菩薩受大法樂。由此二分，或說此身唯自利攝、或說此身唯利他攝、或說俱攝，皆不相違。變化身者，唯為利他現諸化相，故利他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又勘別抄彌勒發心劫數長短，乃至廣說</w:t>
      </w:r>
      <w:r>
        <w:t xml:space="preserve">。</w:t>
      </w:r>
    </w:p>
    <w:p>
      <w:pPr>
        <w:pStyle w:val="BodyText"/>
      </w:pPr>
      <w:r>
        <w:t xml:space="preserve">（七十五左）彌勒發心，（至）乃至廣說。（文）彌勒上生經疏上（二十二左）曰：問：彌勒·釋迦誰初發意？今者成道前後乃然？答：佛藏經云：彌勒發心先四十劫，釋迦方發心。佛本行經第一卷云：昔有如來，號曰善思彌勒菩薩，於彼佛所最初發心，在於我前四十餘劫，然後我發無上道心。有佛名示海幢如來，我於彼國作轉輪王，名曰牢弓，初發道心。此中皆說後時發心。彌勒發心因彌勒心，釋迦發心因釋迦佛。故彼非初，但以捨身、苦行、修業不同，所以彌勒成道終後。（文）起劫及劫數不同，如上引。又如上生疏第一具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論：此諸身土，若淨若穢，無漏識上所變現者，同能變識，俱善無漏</w:t>
      </w:r>
      <w:r>
        <w:t xml:space="preserve">。</w:t>
      </w:r>
    </w:p>
    <w:p>
      <w:pPr>
        <w:pStyle w:val="BodyText"/>
      </w:pPr>
      <w:r>
        <w:t xml:space="preserve">（七十五左）論此諸身土（至）俱善無漏（文）。義燈七末（二十三右）云：且第八識，漏·無漏、分別無漏、能·所緣、俱無漏，純種生故。二、三性分別、能·所緣、俱善，純種生故，約親相說。三界地繫·不繫，對能·所緣、同不繫，亦約親相。如是諸識，據因果位諸門辨釋，親、疏、能、所緣，准理可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述曰：第七門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初明身土能所變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二、因解唯識見相同異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此即初門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第八、雖實皆通緣染淨土，然約增勝現所得者，自受用者，唯淨無漏識之變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既唯佛能知變，非餘所知變故。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他受用身土體唯是淨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然能變者，通有無漏。如來及十地中菩薩無漏，後得所變，即純淨無漏</w:t>
      </w:r>
      <w:r>
        <w:t xml:space="preserve">。</w:t>
      </w:r>
    </w:p>
    <w:p>
      <w:pPr>
        <w:pStyle w:val="BodyText"/>
      </w:pPr>
      <w:r>
        <w:t xml:space="preserve">（七十六右）然能變者等（文）佛土章云：如實義者，十地菩薩自心所變淨土有二，第八所變唯是有漏，有漏第八相分攝故，為有漏身之所依故。雖無漏善力所資熏，其相淨沙而是有漏。隨加行等所現亦爾。若隨後得無漏心變淨土影像，是無漏識相所攝故，從無漏善種子生故，體是無漏道諦所攝。其變化土，三乘眾集，二乘聖人菩薩凡夫之所集故。佛所變者唯是無漏。餘所變者，有義唯有漏，無漏後得不能變為淨土相故。有義亦無漏，無漏後得隨佛所變，增上緣力亦變事相，理未卒故，前釋為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若十地第八識并五識，及七地以前有漏散心，及有漏後得所變，即純淨有漏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無他，受用土體是穢者，非有穢心之所變故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問︰既許有漏識亦能變土，他受用土云何必唯淨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答︰本質佛所變者非穢故，能變之者無煩惱穢故，無穢識故，所以所變之土唯淨，通有無漏</w:t>
      </w:r>
      <w:r>
        <w:t xml:space="preserve">。</w:t>
      </w:r>
    </w:p>
    <w:p>
      <w:pPr>
        <w:pStyle w:val="BodyText"/>
      </w:pPr>
      <w:r>
        <w:t xml:space="preserve">（七十六右）能變之者，無煩惱穢故。（文）演秘云：問：七地以前，煩惱猶起，云何乃言無煩惱穢？答：雖有煩惱，皆為利益，是無量德，故不為過，為能穢也。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此據相似</w:t>
      </w:r>
      <w:r>
        <w:t xml:space="preserve">。</w:t>
      </w:r>
    </w:p>
    <w:p>
      <w:pPr>
        <w:pStyle w:val="BodyText"/>
      </w:pPr>
      <w:r>
        <w:t xml:space="preserve">（七十六右）此據相似（文）。義演云：雖能變者，識具有漏無漏，然所變土，亦具有漏無漏，而所變淨，亦相伏相似，以有漏無漏土，一種皆名為淨土。意云：雖所變土，有漏無漏不同，然一種皆是淨土，故云相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若變化，土本質，通淨穢，唯無漏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若隨彼二乘等無漏心所變，即無漏。然彼無此事，彼無漏狹，不能緣身土等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若隨彼二乘有漏心，并異生所變，即有漏皆通淨穢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或二乘等後得不能緣，即唯有漏通染淨，如螺髻梵王、舍利弗等，所見異故。</w:t>
      </w:r>
    </w:p>
    <w:p>
      <w:pPr>
        <w:pStyle w:val="BodyText"/>
      </w:pPr>
      <w:r>
        <w:t xml:space="preserve">（七十六左）如螺髻梵王（至）所見異故（文）。無垢稱經第一序品及疏中具釋佛土章云：足未按前，現穢非淨；足按已後，暫令見淨。無垢稱疏云：螺髻梵王是第八地菩薩也。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今此文中，總約三法一切有情為論</w:t>
      </w:r>
      <w:r>
        <w:t xml:space="preserve">。</w:t>
      </w:r>
    </w:p>
    <w:p>
      <w:pPr>
        <w:pStyle w:val="BodyText"/>
      </w:pPr>
      <w:r>
        <w:t xml:space="preserve">（七十六左）今此文中（至）有情為論。（文）義演云：三法者，蘊·處·界三法也。周云：一佛變自土，二十地菩薩變化土，三地前菩薩二乘異生等變化土。故云總約三法一切有情為論。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論：純善無漏因緣所生，是道諦攝，非苦集故。</w:t>
      </w:r>
    </w:p>
    <w:p>
      <w:pPr>
        <w:pStyle w:val="BodyText"/>
      </w:pPr>
      <w:r>
        <w:t xml:space="preserve">（七十六左）論純善無漏（至）非苦集故。（文）樞要下末（五十左）云：純雜義解，由增劣不同，但依親相分說。若依影·質，復說不同。影中，自地變純，通力引雜。非通力中，八緣現純，緣種雜。第七識中，得名影純。雜影，從見·質說性故。五識，善惡心雜，無記心純。第六、五俱等通，法應思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述曰：此無漏相分，同能變識，一向是善；無漏相不離見，同非繫故。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以能緣心，變似自境，故縛與不縛，理必須同，淨與不淨，理必須同。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無漏心等，順益義勝，悲力廣大，相分與見，必同善性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一切無漏，法爾必善，故性必同；其性相必皆順理故，故性必同。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非如有漏心，相見性有別</w:t>
      </w:r>
      <w:r>
        <w:t xml:space="preserve">。</w:t>
      </w:r>
    </w:p>
    <w:p>
      <w:pPr>
        <w:pStyle w:val="BodyText"/>
      </w:pPr>
      <w:r>
        <w:t xml:space="preserve">（七十七。右）淨與不淨（至）性有別。（文）義演云：淨者即是淨土相分，不淨者即是穢土相分。此文意說，若無漏心變起淨穢土相分，穢雖不同，此相分從能變心判性，俱是善無漏性，以無漏心是順益分勝分故。言非如有漏心相是性有別者，且如有漏鼻舌身三識，三識通三性，其所緣香昧觸境即唯無記，故能緣心與所緣境性各別也。有為同性，即如無漏識變起香味觸三境，三境即唯善無漏。若餘異生等鼻舌身識是善性時，證佛所變香味觸三以為本質變起相分，即此相分從本質判性亦是善性，故親相分亦是有漏善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言因緣者，是種子也。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論蘊等識相，不必皆同，三法因緣，雜引生故。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述曰：以蘊、處、界三法因緣雜引生故。</w:t>
      </w:r>
    </w:p>
    <w:p>
      <w:pPr>
        <w:pStyle w:val="BodyText"/>
      </w:pPr>
      <w:r>
        <w:t xml:space="preserve">（七十七。右）以蘊處界（至）雜引生故等（文）。義演云：疏雖具釋，讀者猶述。今外申難，舉此文答難，令讀者易知曉。文外難云：無漏識所變相分同識攝無漏，亦可無漏識蘊變相同於識，俱識蘊攝。答：不爾。蘊等識相不必皆同，三法因緣雜引生故。識相者，識謂見分，相謂相分。此文意說，若心緣蘊·處·界等時，其所緣親相分蘊·處等，不可隨能緣心即識蘊攝，即所緣蘊等還成色、心等十八界別。且如第八識親相分中變起五根塵，即所緣十處及法處中定果實色界五識所緣五塵，及第六識等緣十八界時，此等所緣十八界等還是十八界攝，不隨能緣心判是識蘊攝及法界攝也。以見分及十八界非是一類種生，故名云從自色、心等種子生也。故所緣相分不從能緣心是識蘊攝。然見分·相分既純無漏善種子生，故見、相二分同是善性，同無漏也。與見雜種色、心等亦各有異。十八界種子各各別生，名為雜種，與見分種不同故也。色、心、蘊、處、界名有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謂見分是心，相分非心，如第八相中根境等，及六識所緣色等，以與見分非一類種生，故色心等別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以不相違故。無漏所變相分法中有五蘊，亦如根等，即是相分純種，與見分無漏及性同也。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與見雜種故，色心蘊等亦各有異，乃至相應法相分相望亦然</w:t>
      </w:r>
      <w:r>
        <w:t xml:space="preserve">。</w:t>
      </w:r>
    </w:p>
    <w:p>
      <w:pPr>
        <w:pStyle w:val="BodyText"/>
      </w:pPr>
      <w:r>
        <w:t xml:space="preserve">（七十七左）乃至相應法相分亦然。（文）上來唯心王見·相分，此下明心所見相分。且如受緣蘊處界等，此蘊等法即不隨於受，而是受蘊攝，以色心別故。乃至想等可准知。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由識起相，等同不繫法，純種唯無漏，作用法不同，雜種生色心，不可有漏同，無漏難</w:t>
      </w:r>
      <w:r>
        <w:t xml:space="preserve">。</w:t>
      </w:r>
    </w:p>
    <w:p>
      <w:pPr>
        <w:pStyle w:val="BodyText"/>
      </w:pPr>
      <w:r>
        <w:t xml:space="preserve">（七十七右）作用法不同雜種生色心。（文）作用不同者，謂心·心所緣慮作用，色是質等作用，受是領納，想是取緣，如是如是作用不同。（七十七左）不可有漏同無漏難。（文）演秘云：難云：無漏見相善等種，同生有漏，二分殊性，種何不等？答：繫·不繫殊，不可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論：有漏識上所變現者，同能變識，皆是有漏，純從有漏因緣所生，是苦、集攝，非滅、道故。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述曰：純從有漏種子生故。同是繫法，所以言純，故唯有漏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問︰何故界繫見相許別繫，有漏無漏必同耶？</w:t>
      </w:r>
    </w:p>
    <w:p>
      <w:pPr>
        <w:pStyle w:val="BodyText"/>
      </w:pPr>
      <w:r>
        <w:t xml:space="preserve">（七十八右）問何故（至）必同耶。（文）義演云：此中問意云：見相更許別界繫，何必同是有漏無漏耶？答：難見想有界繫不同者，然有漏·無漏各順，同仍相順，故同漏無漏，可名相順。若一有漏一無漏，即相順義失。何者？且如身在欲界，由得通力，引得色界天眼二根，即許欲界第八識見分，緣上界天眼·耳根相分。所緣相分與見分，雖界繫別，然同是有漏·無漏，以相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答︰見相雖界繫別，仍相順故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論：善等識相，不必皆同，三性因緣，雜引生故。蘊等同異，類此應知。不爾，應無五十二等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述曰：善等三性，識之相分，不必皆同，性相別故。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有漏名等，勢分轉故，不順理故，不能引相與見分，必能令同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如鼻舌身識見，與彼相分，非必同性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故與見分，非必性同。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見相分中，三性因緣，雜引生故，不可同性；作用別故，性不可同</w:t>
      </w:r>
      <w:r>
        <w:t xml:space="preserve">。</w:t>
      </w:r>
    </w:p>
    <w:p>
      <w:pPr>
        <w:pStyle w:val="BodyText"/>
      </w:pPr>
      <w:r>
        <w:t xml:space="preserve">（七十八。右）善等三性（至）性不可同（文），義演云：此釋論中蘊等識相不必皆同，三性因緣雜引生故文也。疏雖具釋，讀者猶述，冀令易曉，先須問起。問云：有漏識所變相分同識是有漏，善等識能變相分同識是善性、不善、無記性。為難准知，故舉論答：善等識相不必皆同，三性因緣雜引生故。意說能變識通三性。相分唯無記者，謂各各從自名言三性種子雜引生故。由斯香·味·觸三唯無漏，不妨鼻、舌、身三識通於三性。其第六識界眼·耳二識，亦准知許境通無記故。又末那識相分種子與第八識得成因緣，與所生果必因無覆無記。若不爾者，第七相分唯是有覆無記所攝，如何與八得成因緣？故知相不必同性故。疏性、相別故者，性謂三性識體，相謂識所變相。性即局心，相是境。心別境故，不得同性，得云善等識不必皆同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如無漏緣使等相分，唯有漏虛空等能緣。心通三性，相分唯無記。香等三境，唯無記能緣之。識通三性等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若皆純種唯一性者，三境唯無記等言，應不成失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不可說約第八所變，唯說無記。三識所變通三性，二境亦爾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以三識所變，三處攝故，應言通三性，諸論無文故</w:t>
      </w:r>
      <w:r>
        <w:t xml:space="preserve">。</w:t>
      </w:r>
    </w:p>
    <w:p>
      <w:pPr>
        <w:pStyle w:val="BodyText"/>
      </w:pPr>
      <w:r>
        <w:t xml:space="preserve">（七十八左）不可說（至）應言通三性（文）。義演云：此難外救。外救云：第八所變香等唯無記，以見分是無記故。其鼻等三識所變香等三境並通三性，以能緣識通三性故。色·聲二境亦如三境，故言二境亦然。以三識下，別釋通三之所以。上來皆遮外救。諸論下，明其遮意。於中以無證文難。虛空等下，次舉類例難。如虛空·非擇二無為是勝義無記，其能緣虛空等心皆通三性。汝若言鼻等三識通三性故，所變香等亦通三性者，應緣虛空等心通三性，則所緣虛空·非擇亦通三性。此既不然，彼亦何爾？是故相見不必同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虛空非擇，例亦應然。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故相分見分，不必同性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性別既爾，蘊等識相，或相見分同，或相見分異，類此應知亦不定故。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若相分與見分，蘊等亦同，便無五蘊、十二處、十八界別。既有三科別，明知相、見分等，不必皆同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佛地論說三身生滅門，化自他身，色俱非等，化心亦爾。三身相對四句門，生法二身攝三身門，十佛攝三身門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如彼第七</w:t>
      </w:r>
      <w:r>
        <w:t xml:space="preserve">。</w:t>
      </w:r>
    </w:p>
    <w:p>
      <w:pPr>
        <w:pStyle w:val="BodyText"/>
      </w:pPr>
      <w:r>
        <w:t xml:space="preserve">（七十九右）佛地論說，（至）如彼第七。（文）生滅門者，佛地七（十四左）云：如是三身，受用、變化既有生滅，云何經說諸佛身常？申二、所依法身常故。又受用身及變化身雖有生滅，以恒受用種種法，示無休癈故；於十方界數數現化，無斷絕故。如常受樂，如常施食，故說名常。莊嚴論說常有三種等，如上已引。又化自、他身色等者，義演云：此有三句：第一、化身，自為他身，名俱非句也。化色、他心者，佛地論七（十五右）云：受用身者，有色·非色，非色諸法無形質故，亦不可說形量大小。若就依身及所知境，亦得說言通一切處。色有二種：一者、實色，二者、化色。言實色者，三、無數劫修惑色身相好等業，轉五根等有漏色身，得佛無漏五根等色，無量相好莊嚴其身，周遍法界，稱實淨土。（乃至）言化色者，由悲願力，為入大地諸菩薩眾現種種身，權權相好。種種言者，音依種種土，形量不定。變化身者，亦悲願力，為化地前諸有情故，現變化身，通色·非色，非色即是變化意樂力·無畏等諸功德相，無形質故，無有形量。色者，變化身、語業等隨持處，隨眾所宜，所現身形，其量不定。如經廣說。（文）演秘云：疏三、身相對四句等者，按彼論云：如是三身有四分故，得為四句：一、受用非變化，謂自利分實受用身；二、變化非受用，謂變化身為化地前雜類生故，或粗，或妙，或令歡喜，或令怖畏，改轉不定，但名變化，不是受用，不必令受現法樂故；三、亦受用亦變化，謂為地上菩薩所現種種化身，令諸菩薩受法樂故，隨時改轉，不決定故。又云：或處說佛有二種身：一者、生身，二者、法身。若自性身，若實受用，俱名法身，諸功德法所依止故，諸功德法所集成故；若變化身，若他受用，俱名生身，隨眾所宜，數現生故。又云：又餘經說有十種佛：一、現等覺佛，二、弘誓願佛，三、業異熟佛，四、住持佛，五、變化佛，六、法界佛，七、心佛，八、定佛，九、本性佛，十、隨樂佛。前五世俗佛，後五勝義佛。隨其所應，三身所攝。釋曰：化身現於樹下成道，名現等覺；以願乘通化一切生，名弘誓願；百劫修相，業感王宮相好之身，名業異熟；績素等像，名為住持；法身自體，名法界佛；第八無漏，名為心佛；大定之身，名定佛也。自受用身從本種性三劫修成，名本性佛；隨彼地上所樂不同，現身有異，名隨樂佛。前五是化及以住持，故名世俗；後五實身而殊勝，故名為勝義。初四化身，第五化像，第六法身，後四受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因解身土能變所變，即釋唯識相見異同。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上來已依略、廣及位等，明能變識等訖</w:t>
      </w:r>
      <w:r>
        <w:t xml:space="preserve">。</w:t>
      </w:r>
    </w:p>
    <w:p>
      <w:pPr>
        <w:pStyle w:val="BodyText"/>
      </w:pPr>
      <w:r>
        <w:t xml:space="preserve">（七十九。右）上來已依（至）識等訖。（文）義演云：略者，即前由假說我法等一行半頌也。廣者，即二十三行半頌也。位者，即末後五頌，明唯識位次也。如上依此三段，反廣明能變識訖。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自下解相見分或異同中，即明能變之識相見同異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第七門中，自下第二因解唯識義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論：然相分等依識變現，非如識性，依他中實。不爾，唯識理應不成，許識內境俱實有故。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述曰：一解云︰等取心所所變現，所變名為行相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依識變現等者，唯難陀二分義，小分有異</w:t>
      </w:r>
      <w:r>
        <w:t xml:space="preserve">。</w:t>
      </w:r>
    </w:p>
    <w:p>
      <w:pPr>
        <w:pStyle w:val="BodyText"/>
      </w:pPr>
      <w:r>
        <w:t xml:space="preserve">（七十九左）一、解云（至）變現等者（文）。此中五行，文句難通，恐錯簡寫誤。上言等取心所，下言等親相。今總言相等，不舉心王，何匆有等心所？又可言舉親等疏，何倒得言以疏等親？義演導釋，不知宗述。由是明詮導論言通難陀二分、護法三分之義。然疏指示是佛地三分師之義，未標其能立又之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親疏所緣，二皆不實故。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以疏所緣等取親相，不為行相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此所現土，如識變故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又立三分，并下有二：復次，解依識變現等者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相分等，言等取見分，識自體之所變故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此相見分，雖體是依他識自體之用故，非如識性依他中實。識是根本自體故，彼是末是用故。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如日及輪，如燈及光，實虛異故。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若不爾，應不言唯識，應言唯境唯見分等，以許相見與識自體俱實有故。</w:t>
      </w:r>
    </w:p>
    <w:p>
      <w:pPr>
        <w:pStyle w:val="BodyText"/>
      </w:pPr>
      <w:r>
        <w:t xml:space="preserve">（八十右）應言唯境唯見分等。（文）義演云：意去說三分中，自證分是實，途二是假，可言唯識。若如餘師說，見·相分亦是實者，即不應言唯識。應言唯境唯見分等，以許相見與識自性俱實有故，即釋所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此義應思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設緣色等見相，亦俱不實，不及於識。如緣過未虛空等識，相分雖有，非稍實法，見分非無，仍緣虛境。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虛境行相是不實心，故見不及識自體分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識自體分，唯緣於識，是根本故，證自體故，體性是實有。其變似色等，亦並不實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若爾，無分別智境相如何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彼內證故，此所不論。如緣自體，餘是外境，故不同如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設緣真如自體實有，非識所變，故真如體實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今論所變，故相見假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又縱真如是實，以於境中少實有故，但言唯識，不言唯境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今以內證，是故不可例同於外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佛地第三有此師義，許有三分依他性義</w:t>
      </w:r>
      <w:r>
        <w:t xml:space="preserve">。</w:t>
      </w:r>
    </w:p>
    <w:p>
      <w:pPr>
        <w:pStyle w:val="BodyText"/>
      </w:pPr>
      <w:r>
        <w:t xml:space="preserve">（八十左）</w:t>
      </w:r>
      <w:r>
        <w:rPr>
          <w:bCs/>
          <w:b/>
        </w:rPr>
        <w:t xml:space="preserve">佛地第四</w:t>
      </w:r>
      <w:r>
        <w:t xml:space="preserve">（至）依地性義。（文）</w:t>
      </w:r>
      <w:r>
        <w:rPr>
          <w:bCs/>
          <w:b/>
        </w:rPr>
        <w:t xml:space="preserve">檢佛地第四無此師義。</w:t>
      </w:r>
      <w:r>
        <w:t xml:space="preserve">第六（四右）云：唯識道理決定如是，心所變相雖相似有，而實無體。若不爾者，應有色等如心、心法，不成唯識。若彼實有，但不離識名唯識者，心及心法亦不離彼色等諸相，應名唯境，便成大過。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論：或識相見，等從緣生，俱依他起，虛實如識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述曰：第二，師說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識與相見分等，皆從緣生，因緣法故。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此二與識，虛實皆同，雖有緣去來等相，是依他故，與識不多別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又此師意，但有相分與識一種是實，不遮緣過未，但得假法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此是正義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前師相見即識種生，此師相分與識別種，見分與識同種生故。</w:t>
      </w:r>
    </w:p>
    <w:p>
      <w:pPr>
        <w:pStyle w:val="BodyText"/>
      </w:pPr>
      <w:r>
        <w:t xml:space="preserve">（八十一、右）前師相見（至）同種生故。（文）義演云：問：何故前師相·見與識同種生，即說相·見，是故自證是實；後師相·見與識別種生，乃言三分俱實？答：前師所說，初影境，故假；後通性境及帶質，故實有別也。（文）今謂相·見、別種·同種，就三類境辨之。具見我樞要上末（二紙）、本疏一本（五十七）、義燈一末（二十二丁），如前委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若爾，應言諸法唯境，何言唯識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論唯言遣外，不遮內境，不爾，真如亦應非實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述曰：論答︰唯言遣心外遍計所執，不遮內識所變之相分等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若不作此解，真如應非實有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真如既實，境即實成，能緣如心，寧容是假。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若是假者，應不緣真；如若非假者，見便是實。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故非心境，一向非實，以境是虛，言唯識故。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若境是實，遣心外境名唯識，即真如不離識故，非心外法故，亦唯識攝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論內境與識，既並非虛，如何但言唯識非境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述曰：外人難︰內境與識既並非虛，如何可言唯識非境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論：識唯內有，境亦通外，恐濫外故，但言唯識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述曰：答有二︰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初云識唯內有，境亦通外，即境相分，內是依他，外是遍計所執</w:t>
      </w:r>
      <w:r>
        <w:t xml:space="preserve">。</w:t>
      </w:r>
    </w:p>
    <w:p>
      <w:pPr>
        <w:pStyle w:val="BodyText"/>
      </w:pPr>
      <w:r>
        <w:t xml:space="preserve">（八十二右）</w:t>
      </w:r>
      <w:r>
        <w:rPr>
          <w:bCs/>
          <w:b/>
        </w:rPr>
        <w:t xml:space="preserve">內是依他外道遍計所執</w:t>
      </w:r>
      <w:r>
        <w:t xml:space="preserve">（文）。義演云：此有兩重內外：一者、依他是內，遍計所執是外；二、親相分名內，本質名外。故疏云：又疏所緣緣亦是外等。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以非心所變法說之為外，非體實有名外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恐心內之境，濫心外之境，故但言唯識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又疏所緣，緣亦是外。若言唯境，恐取心外之法，故此不論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所執之心，亦是心外法故。是故設不慮濫言唯境，亦得為簡外故，但言唯識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論：或諸愚夫，迷執於境，起煩惱業，生死沉淪，不解觀心，勤求出離，哀愍彼故，說唯識言，令自觀心，解脫生死，非謂內境，如外都無。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述曰：一謂所執為實，二謂親取心外境，依此故言迷執於境。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此意可解。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此第二，師解唯識佛地所無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為破執故，雖為愚夫，非心之理，豈佛非有</w:t>
      </w:r>
      <w:r>
        <w:t xml:space="preserve">？</w:t>
      </w:r>
    </w:p>
    <w:p>
      <w:pPr>
        <w:pStyle w:val="BodyText"/>
      </w:pPr>
      <w:r>
        <w:t xml:space="preserve">（八十二左）非心之理，豈佛非有？（文）明詮云：諸記唯心之唯，多作非字，義甚難解。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即前二師許有相見分義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第三，師解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論或相分等，皆識為性，由熏習力，似多分生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真如亦是識之實性，故除識性，無別有法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此中識言亦說心所，心與心所定相應故。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述曰：此師不許有相見義，唯一識性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由前妄熏習力，似多分生，似有相見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即佛後得智無別相見分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有漏善心，因後得智，有相見者，有法執故。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佛似見相淨穢土等，不作二解故非所執，餘作二解故是所執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又佛自在了妄執故，設變見相，皆非所執，由往因中熏習力故，今果亦爾。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佛證諸法，不可言故；餘即不爾，見相皆執不證，不可言境故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今此依餘說，故言無別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或佛不現，餘人自見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若爾，真如非妄習生，應非唯識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識之實性，故言唯識，故除識性，無別有法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論。此論三分，成立唯識，是故說為成唯識論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述曰：此下大段第三，釋結施願分</w:t>
      </w:r>
      <w:r>
        <w:t xml:space="preserve">。</w:t>
      </w:r>
    </w:p>
    <w:p>
      <w:pPr>
        <w:pStyle w:val="BodyText"/>
      </w:pPr>
      <w:r>
        <w:t xml:space="preserve">（八十三右）</w:t>
      </w:r>
      <w:r>
        <w:rPr>
          <w:bCs/>
          <w:b/>
        </w:rPr>
        <w:t xml:space="preserve">第三，結釋施願分。</w:t>
      </w:r>
      <w:r>
        <w:t xml:space="preserve">（文）義演云：然疏中云結釋施願分者，此文應倒合云釋結施願分。即從次前論云然相分等，依識變現以來，即釋唯識所以也。此論三分成立唯識等，即是結也。後之二頌，迴施支願也。或從初論文至此心與心所定相應故以來，是釋此論三分成立唯識下，是結施願，可知。或結釋施願分者，意說此論三分以下文至無增減以來，即結釋文也。施願如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即第二師解論文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謂初一頌半略明能變識相，中有二十三頌半廣明唯識，後有五頌明唯識位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以佛說法，初中後善，純一圓滿，清白梵行。今同彼教，故言三分</w:t>
      </w:r>
      <w:r>
        <w:t xml:space="preserve">。</w:t>
      </w:r>
    </w:p>
    <w:p>
      <w:pPr>
        <w:pStyle w:val="BodyText"/>
      </w:pPr>
      <w:r>
        <w:t xml:space="preserve">（八十三左）以佛說法（至）清白梵行。（文）初中後善，如第一中已辦。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如第一卷抄釋，餘文可解。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此中言成，即以教成教，即以教成理，理實俱通。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然依境行一解，成如前解理體分別唯識性相義</w:t>
      </w:r>
      <w:r>
        <w:t xml:space="preserve">。</w:t>
      </w:r>
    </w:p>
    <w:p>
      <w:pPr>
        <w:pStyle w:val="BodyText"/>
      </w:pPr>
      <w:r>
        <w:t xml:space="preserve">（八十三左）然依境行（至）性相義（文），又依境行果三解，亦得名三分成立唯識，具如前釋。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論亦說此論名淨唯識，顯唯識理極明淨故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述曰：言淨者，謂從喻顯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如真如性，雖本性淨，若不修習淨，無以彰顯教理，俱得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如珠寶等，性雖光潔，若不磨瑩，無以出光故也。如蘇迷盧，雖寶所集，無日輪迴照，何以顯光？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此論亦爾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如前第九卷初抄，故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論。此本論名唯識三十，由三十頌顯唯識理乃得圓滿，非增減故。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已依聖教及正理，分別唯識性相義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所獲功德施群生，願共速登無上覺。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述曰：初二句結牒上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後二句正迴施發願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由三十頌顯唯識理非增減者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依三義配釋，皆有非增減義</w:t>
      </w:r>
      <w:r>
        <w:t xml:space="preserve">。</w:t>
      </w:r>
    </w:p>
    <w:p>
      <w:pPr>
        <w:pStyle w:val="BodyText"/>
      </w:pPr>
      <w:r>
        <w:t xml:space="preserve">（八十四右）依三義配釋，皆有非增減義。（文）上來第一約初中後科，第二依境行果科，第三就性相位科。據三家科釋三十頌，即一一科三義差別，無有增減，故云有非增減****。</w:t>
      </w:r>
    </w:p>
    <w:bookmarkEnd w:id="26"/>
    <w:bookmarkStart w:id="27" w:name="成唯識論述記集成編卷第四十五終"/>
    <w:p>
      <w:pPr>
        <w:pStyle w:val="Heading2"/>
      </w:pPr>
      <w:r>
        <w:t xml:space="preserve">成唯識論述記集成編卷第四十五（終）</w:t>
      </w:r>
    </w:p>
    <w:bookmarkEnd w:id="27"/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成唯識論述記集成編對讀（20）</dc:title>
  <dc:creator/>
  <cp:keywords/>
  <dcterms:created xsi:type="dcterms:W3CDTF">2023-06-14T14:09:42Z</dcterms:created>
  <dcterms:modified xsi:type="dcterms:W3CDTF">2023-06-14T14:09:42Z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