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246《成唯識論述記集成編對讀》（3）-台灣王穆提疏文斷句-菩薩藏出版-RUMOTAN儒墨堂設計</w:t>
      </w:r>
    </w:p>
    <w:bookmarkStart w:id="22" w:name="成唯識論述記集成編對讀三"/>
    <w:p>
      <w:pPr>
        <w:pStyle w:val="Heading1"/>
      </w:pPr>
      <w:r>
        <w:t xml:space="preserve">《成唯識論述記集成編對讀》（三）</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bookmarkEnd w:id="23"/>
    <w:bookmarkStart w:id="30" w:name="成唯識論述記集成編卷第二本"/>
    <w:p>
      <w:pPr>
        <w:pStyle w:val="Heading1"/>
      </w:pPr>
      <w:r>
        <w:t xml:space="preserve">《成唯識論述記集成編》卷第二本</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自下第二、別破小乘。</w:t>
      </w:r>
    </w:p>
    <w:p>
      <w:pPr>
        <w:pStyle w:val="BodyText"/>
      </w:pPr>
      <w:r>
        <w:t xml:space="preserve">● 於中有三：</w:t>
      </w:r>
    </w:p>
    <w:p>
      <w:pPr>
        <w:pStyle w:val="BodyText"/>
      </w:pPr>
      <w:r>
        <w:t xml:space="preserve">● 初總問，次略答，後廣破。</w:t>
      </w:r>
    </w:p>
    <w:p>
      <w:pPr>
        <w:pStyle w:val="BodyText"/>
      </w:pPr>
      <w:r>
        <w:t xml:space="preserve">● </w:t>
      </w:r>
      <w:r>
        <w:rPr>
          <w:bCs/>
          <w:b/>
        </w:rPr>
        <w:t xml:space="preserve">論：餘乘所執離識實有色等諸法，如何非有？</w:t>
      </w:r>
    </w:p>
    <w:p>
      <w:pPr>
        <w:pStyle w:val="BodyText"/>
      </w:pPr>
      <w:r>
        <w:t xml:space="preserve">● 述曰：即總問也。</w:t>
      </w:r>
    </w:p>
    <w:p>
      <w:pPr>
        <w:pStyle w:val="BodyText"/>
      </w:pPr>
      <w:r>
        <w:t xml:space="preserve">● 大乘之餘，即小乘也。</w:t>
      </w:r>
    </w:p>
    <w:p>
      <w:pPr>
        <w:pStyle w:val="BodyText"/>
      </w:pPr>
      <w:r>
        <w:t xml:space="preserve">● 若言異識，大乘亦成，色異心故。</w:t>
      </w:r>
    </w:p>
    <w:p>
      <w:pPr>
        <w:pStyle w:val="BodyText"/>
      </w:pPr>
      <w:r>
        <w:t xml:space="preserve">● </w:t>
      </w:r>
      <w:r>
        <w:rPr>
          <w:bCs/>
          <w:b/>
        </w:rPr>
        <w:t xml:space="preserve">今言「離識」，簡違宗過。</w:t>
      </w:r>
    </w:p>
    <w:bookmarkStart w:id="24" w:name="成唯識論述記集成編卷第八二本之一"/>
    <w:p>
      <w:pPr>
        <w:pStyle w:val="Heading2"/>
      </w:pPr>
      <w:r>
        <w:t xml:space="preserve">成唯識論述記集成編卷第八（二本之一）</w:t>
      </w:r>
    </w:p>
    <w:p>
      <w:pPr>
        <w:pStyle w:val="FirstParagraph"/>
      </w:pPr>
      <w:r>
        <w:t xml:space="preserve"> </w:t>
      </w:r>
    </w:p>
    <w:p>
      <w:pPr>
        <w:pStyle w:val="BodyText"/>
      </w:pPr>
      <w:r>
        <w:rPr>
          <w:bCs/>
          <w:b/>
        </w:rPr>
        <w:t xml:space="preserve">（初紙右）今言離識簡達宗過（文）。</w:t>
      </w:r>
      <w:r>
        <w:t xml:space="preserve">演祕云。問設言異識何有違宗。答。大乘宗中。異識之色。不是無故（文）今謂。上言離蘊我者。離即異也又上言同異性異實德等。此異是離。然則此中離識之離。是捨離之離。猶言識外。不同異離之離。又此中異識之異。是別異義。不同異離之異。可知。又論實有之言。是固執實有也。不同五塵等之實有對瓶衣等假。 ​</w:t>
      </w:r>
    </w:p>
    <w:p>
      <w:pPr>
        <w:pStyle w:val="BodyText"/>
      </w:pPr>
      <w:r>
        <w:t xml:space="preserve">● </w:t>
      </w:r>
      <w:r>
        <w:rPr>
          <w:bCs/>
          <w:b/>
        </w:rPr>
        <w:t xml:space="preserve">論：彼所執色、不相應行及諸無為，理非有故。</w:t>
      </w:r>
    </w:p>
    <w:p>
      <w:pPr>
        <w:pStyle w:val="BodyText"/>
      </w:pPr>
      <w:r>
        <w:t xml:space="preserve">● 述曰：即略答也。</w:t>
      </w:r>
    </w:p>
    <w:p>
      <w:pPr>
        <w:pStyle w:val="BodyText"/>
      </w:pPr>
      <w:r>
        <w:t xml:space="preserve">● 心、心所等，稍同大乘，故且未破。</w:t>
      </w:r>
    </w:p>
    <w:p>
      <w:pPr>
        <w:pStyle w:val="BodyText"/>
      </w:pPr>
      <w:r>
        <w:t xml:space="preserve">● </w:t>
      </w:r>
      <w:r>
        <w:rPr>
          <w:bCs/>
          <w:b/>
        </w:rPr>
        <w:t xml:space="preserve">論：且所執色，總有二種：</w:t>
      </w:r>
    </w:p>
    <w:p>
      <w:pPr>
        <w:pStyle w:val="BodyText"/>
      </w:pPr>
      <w:r>
        <w:t xml:space="preserve">● </w:t>
      </w:r>
      <w:r>
        <w:rPr>
          <w:bCs/>
          <w:b/>
        </w:rPr>
        <w:t xml:space="preserve">一者、有對，極微所成；</w:t>
      </w:r>
    </w:p>
    <w:p>
      <w:pPr>
        <w:pStyle w:val="BodyText"/>
      </w:pPr>
      <w:r>
        <w:t xml:space="preserve">● </w:t>
      </w:r>
      <w:r>
        <w:rPr>
          <w:bCs/>
          <w:b/>
        </w:rPr>
        <w:t xml:space="preserve">二者、無對，非極微成。</w:t>
      </w:r>
    </w:p>
    <w:p>
      <w:pPr>
        <w:pStyle w:val="BodyText"/>
      </w:pPr>
      <w:r>
        <w:t xml:space="preserve">● 述曰：下廣破也。</w:t>
      </w:r>
    </w:p>
    <w:p>
      <w:pPr>
        <w:pStyle w:val="BodyText"/>
      </w:pPr>
      <w:r>
        <w:t xml:space="preserve">● </w:t>
      </w:r>
      <w:r>
        <w:rPr>
          <w:bCs/>
          <w:b/>
        </w:rPr>
        <w:t xml:space="preserve">於中有三︰</w:t>
      </w:r>
    </w:p>
    <w:p>
      <w:pPr>
        <w:pStyle w:val="BodyText"/>
      </w:pPr>
      <w:r>
        <w:t xml:space="preserve">● 初破色，次破不相應，後破無為。</w:t>
      </w:r>
    </w:p>
    <w:p>
      <w:pPr>
        <w:pStyle w:val="BodyText"/>
      </w:pPr>
      <w:r>
        <w:t xml:space="preserve">● </w:t>
      </w:r>
      <w:r>
        <w:rPr>
          <w:bCs/>
          <w:b/>
        </w:rPr>
        <w:t xml:space="preserve">以心、心所是能取故，體即識故，稍相近故，後總破內，方始破之。</w:t>
      </w:r>
    </w:p>
    <w:p>
      <w:pPr>
        <w:pStyle w:val="BodyText"/>
      </w:pPr>
      <w:r>
        <w:rPr>
          <w:bCs/>
          <w:b/>
        </w:rPr>
        <w:t xml:space="preserve">（初紙左）稍相近故（文）。</w:t>
      </w:r>
      <w:r>
        <w:t xml:space="preserve">演祕云。相似名近。大小俱說心為能取。心即是識。有云。體即識故。談彼心王。稍相近故。說彼心所。詳曰。此未必然。何意心所獨名相近。若似名近。何不兼心。近王名近。境相更近。何乃先破。或據一邊義必通也。然成繁碎。今謂。有義鄰近為近。撲揚相似為近。撲揚名優。然撲揚意以為相似。唯局能取即識者太局矣。以疏上已總言同大乘故。又近非相似。近理言近。遠理言遠。如下相對立（三紙左）。 ​</w:t>
      </w:r>
    </w:p>
    <w:p>
      <w:pPr>
        <w:pStyle w:val="BodyText"/>
      </w:pPr>
      <w:r>
        <w:t xml:space="preserve">● </w:t>
      </w:r>
      <w:r>
        <w:rPr>
          <w:bCs/>
          <w:b/>
        </w:rPr>
        <w:t xml:space="preserve">破法之中，總有十一部，顯義別破，謂薩婆多、經量部、正量部、大眾、一說、說出世、雞胤、上座、化地、飲光、法藏等計；自餘九部，宗類皆破。</w:t>
      </w:r>
    </w:p>
    <w:p>
      <w:pPr>
        <w:pStyle w:val="BodyText"/>
      </w:pPr>
      <w:r>
        <w:rPr>
          <w:bCs/>
          <w:b/>
        </w:rPr>
        <w:t xml:space="preserve">（初紙左）破法之中總有十一部（文）。</w:t>
      </w:r>
      <w:r>
        <w:t xml:space="preserve">小乘諸部名之與計。及分部時之與緣。皆具如宗輪論并述記。然疏主辨舊譯分部（三十四左）云。文殊問經。佛說合分成二十部。即翻譯家。大眾部但總為八。上座部總為十二。以何非非上座部中。雖上座外別說雪山部。今新舊部執皆言上座。亦名雪山。不可離雪山部外別有上座部故。文殊問經。上座分成十二非也。其上座部中已言十二。其大眾部乃總言八。於中四分中。略去一部無說假部。又新舊部執。皆無東山之名。但是譯家謬也。應言西山。不悟上座與雪山同。分為二部。略去大眾部中所分一也。真諦法師不悟部之多少。遂減去二部。但言十八。今設難言。若意欲得有十八部者。何故上座部中。并本合說。乃有十一。大眾部中。但說未分有七。不論根本大眾。若如所欲。豈大眾部非十八攝。若言上座亦不入數。恐離雪山別有上座。何故自所翻論。乃言雪山住部亦名上座弟子部。真諦法師。聞相傳說有十八部。若言二十。恐有他非。遂略大眾不言。復減西山住部。以欲成已十八部故。若取大衆便有十九。仍舊疏云。合外道所分二為一故合有七。此義非也。何故須然。今準新論及文殊問經。皆并根本有二十部。即并根本大眾部說亦數不除。故知。真諦法師所翻錯也。但除根本上座大眾故有十八。若并根本即有二十。故佛懸記云。十八及本二。是謂二十部。無是亦無非。我說未來起如是。翻譯要善自他言音。解諸部義。研窮褒貶乃可知矣已。 ​</w:t>
      </w:r>
    </w:p>
    <w:p>
      <w:pPr>
        <w:pStyle w:val="BodyText"/>
      </w:pPr>
      <w:r>
        <w:t xml:space="preserve">● </w:t>
      </w:r>
      <w:r>
        <w:rPr>
          <w:bCs/>
          <w:b/>
        </w:rPr>
        <w:t xml:space="preserve">就破色中，有三︰</w:t>
      </w:r>
    </w:p>
    <w:p>
      <w:pPr>
        <w:pStyle w:val="BodyText"/>
      </w:pPr>
      <w:r>
        <w:t xml:space="preserve">● 初總敘外執色之類別，次別牒破之，後總結非有。</w:t>
      </w:r>
    </w:p>
    <w:p>
      <w:pPr>
        <w:pStyle w:val="BodyText"/>
      </w:pPr>
      <w:r>
        <w:t xml:space="preserve">● 此即初也。</w:t>
      </w:r>
    </w:p>
    <w:p>
      <w:pPr>
        <w:pStyle w:val="BodyText"/>
      </w:pPr>
      <w:r>
        <w:t xml:space="preserve">● </w:t>
      </w:r>
      <w:r>
        <w:rPr>
          <w:bCs/>
          <w:b/>
        </w:rPr>
        <w:t xml:space="preserve">對有三種，謂即所緣、障礙、境界。</w:t>
      </w:r>
    </w:p>
    <w:p>
      <w:pPr>
        <w:pStyle w:val="BodyText"/>
      </w:pPr>
      <w:r>
        <w:rPr>
          <w:bCs/>
          <w:b/>
        </w:rPr>
        <w:t xml:space="preserve">（初紙左）離有三種（至）境界（文）。</w:t>
      </w:r>
    </w:p>
    <w:p>
      <w:pPr>
        <w:pStyle w:val="BodyText"/>
      </w:pPr>
      <w:r>
        <w:t xml:space="preserve">對當也。古字作𡭊。</w:t>
      </w:r>
    </w:p>
    <w:p>
      <w:pPr>
        <w:pStyle w:val="BodyText"/>
      </w:pPr>
      <w:r>
        <w:t xml:space="preserve">然漢文帝去其口從士。徐云。士事也。取事實也。俱舍論第二（初紙右）云。唯色蘊攝十界有對。對是礙義。此後三種。障礙境界所緣異故。光記二（二紙右）云。頌本唯明障礙。長行義便明三有對。對是礙義。礙有二種。一障礙。二𤘽礙。若障礙有對是障礙礙。若境界所緣有對是𤘽礙礙。演祕云。疏對有三種者。問對為何義。答。謂礙也。礙有二義。一障礙名礙。二𤘽礙名礙。三有對中。障礙有對障礙名礙。所緣境界𤘽礙名礙（乃至）問。根識各能緣照自境。何名為礙。答。祇為自境拘自根識不令於餘境等轉故。或自境等和合轉時。於餘境等。而不得起故名為礙。故俱舍論云。云何眼等。於自境界所緣轉時。說名有對。起彼於餘此不轉故。或復礙者是和合義。謂眼等法。於自境界及自所緣。和合轉故。釋曰。雙問雙答。境界所緣二有對也。釋中有二。並以拘礙名為礙也（文）。今謂疏主明三有對。全依俱舍。然標列牒釋違論次第。又下明所緣境界之別。全引俱舍。此文亦前後改變。未詳其有所由。恐不可也。至下當辨。俱舍論云。此復三種障礙境界所緣異故（已上論文）今疏云所緣障礙境界。此與俱舍相違。若雜心論（一之二十一左）云境界障礙所緣。此俱舍論釋相甚略。 **</w:t>
      </w:r>
    </w:p>
    <w:p>
      <w:pPr>
        <w:pStyle w:val="BodyText"/>
      </w:pPr>
      <w:r>
        <w:t xml:space="preserve">編者註：離，應當為「對」。​</w:t>
      </w:r>
    </w:p>
    <w:p>
      <w:pPr>
        <w:pStyle w:val="BodyText"/>
      </w:pPr>
      <w:r>
        <w:t xml:space="preserve">● </w:t>
      </w:r>
      <w:r>
        <w:rPr>
          <w:bCs/>
          <w:b/>
        </w:rPr>
        <w:t xml:space="preserve">初所緣有對，</w:t>
      </w:r>
    </w:p>
    <w:p>
      <w:pPr>
        <w:pStyle w:val="BodyText"/>
      </w:pPr>
      <w:r>
        <w:t xml:space="preserve">● 謂心、心所於自所緣；</w:t>
      </w:r>
    </w:p>
    <w:p>
      <w:pPr>
        <w:pStyle w:val="BodyText"/>
      </w:pPr>
      <w:r>
        <w:rPr>
          <w:bCs/>
          <w:b/>
        </w:rPr>
        <w:t xml:space="preserve">（初紙左）初所緣有對（至）於自所緣（文）。</w:t>
      </w:r>
      <w:r>
        <w:t xml:space="preserve">光記二（二左）云。謂心心所。為自所緣之所𤘽礙故。名所緣有對。實疏二（二左）云。心心所法。於自所緣和合被礙。名所緣有對（正理四之二紙之文）。 ​</w:t>
      </w:r>
    </w:p>
    <w:p>
      <w:pPr>
        <w:pStyle w:val="BodyText"/>
      </w:pPr>
      <w:r>
        <w:t xml:space="preserve">● </w:t>
      </w:r>
      <w:r>
        <w:rPr>
          <w:bCs/>
          <w:b/>
        </w:rPr>
        <w:t xml:space="preserve">次障礙有對，</w:t>
      </w:r>
    </w:p>
    <w:p>
      <w:pPr>
        <w:pStyle w:val="BodyText"/>
      </w:pPr>
      <w:r>
        <w:t xml:space="preserve">● 謂十色界，自於他處，被礙不生，如手礙手等；</w:t>
      </w:r>
    </w:p>
    <w:p>
      <w:pPr>
        <w:pStyle w:val="BodyText"/>
      </w:pPr>
      <w:r>
        <w:rPr>
          <w:bCs/>
          <w:b/>
        </w:rPr>
        <w:t xml:space="preserve">（二紙右）次障礙有對（至）手礙手等（文）。</w:t>
      </w:r>
    </w:p>
    <w:p>
      <w:pPr>
        <w:pStyle w:val="BodyText"/>
      </w:pPr>
      <w:r>
        <w:t xml:space="preserve">瑜伽論第一百（十六左）云。言有對者。謂若諸色。能礙他見礙他往來。與此相違名為無對。寶疏二（二右）云。五根五境。自於他處被礙不生礙。障礙有對義。如手至或相礙指事釋也。準其手石。餘一切十色法。亦復如是。如瓦木等。 ​</w:t>
      </w:r>
    </w:p>
    <w:p>
      <w:pPr>
        <w:pStyle w:val="BodyText"/>
      </w:pPr>
      <w:r>
        <w:t xml:space="preserve">● </w:t>
      </w:r>
      <w:r>
        <w:rPr>
          <w:bCs/>
          <w:b/>
        </w:rPr>
        <w:t xml:space="preserve">後境界有對，</w:t>
      </w:r>
    </w:p>
    <w:p>
      <w:pPr>
        <w:pStyle w:val="BodyText"/>
      </w:pPr>
      <w:r>
        <w:t xml:space="preserve">● 謂十二界、法界一分，諸有境法於色等境。</w:t>
      </w:r>
    </w:p>
    <w:p>
      <w:pPr>
        <w:pStyle w:val="BodyText"/>
      </w:pPr>
      <w:r>
        <w:rPr>
          <w:bCs/>
          <w:b/>
        </w:rPr>
        <w:t xml:space="preserve">（二紙左）後境界有對（至）色等境（文）。</w:t>
      </w:r>
      <w:r>
        <w:t xml:space="preserve">寶疏二（二右）云。十二界者。謂六根六識。法界一分者。是心所法。謂有境法於色等境者。謂六根六識等。於色等境之中有功能故。名為境界。即於此有礙名為有對。 ​</w:t>
      </w:r>
    </w:p>
    <w:p>
      <w:pPr>
        <w:pStyle w:val="BodyText"/>
      </w:pPr>
      <w:r>
        <w:t xml:space="preserve">● </w:t>
      </w:r>
      <w:r>
        <w:rPr>
          <w:bCs/>
          <w:b/>
        </w:rPr>
        <w:t xml:space="preserve">初、後別者，心、心所法執彼而起，彼於心等，名有所緣。</w:t>
      </w:r>
    </w:p>
    <w:p>
      <w:pPr>
        <w:pStyle w:val="BodyText"/>
      </w:pPr>
      <w:r>
        <w:t xml:space="preserve">● </w:t>
      </w:r>
      <w:r>
        <w:rPr>
          <w:bCs/>
          <w:b/>
        </w:rPr>
        <w:t xml:space="preserve">若於彼法，此有功能，即說彼為此法境界。如《俱舍》第二等，廣說其相。</w:t>
      </w:r>
    </w:p>
    <w:p>
      <w:pPr>
        <w:pStyle w:val="BodyText"/>
      </w:pPr>
      <w:r>
        <w:rPr>
          <w:bCs/>
          <w:b/>
        </w:rPr>
        <w:t xml:space="preserve">（二紙右）初後別者（至）廣說其相（文）。</w:t>
      </w:r>
      <w:r>
        <w:t xml:space="preserve">疏主唯引論文不加細判。未知其所領會是耶非耶。如光耶如寶耶。然其引文前後改變。似不深測論意者乎。以此中論文所明法有廣狡次第順成故。然光寶二師。各解不同。後學依用亦不一准。圓暉撲揚。依光寶。淄洲遁麟。皆用寶疏。今詳諸解無知適從。寶師解俱舍論。破邪顯正。無不的中。然釋三有對未盡善也。今詳引論次舉寶疏。論二（二右）云。境界所緣復有何別。若於彼法此有功能即說彼為此法境界。心心所法。執彼而起。彼於心等名為所緣。云何眼等。於自境界所緣轉時說名有礙。越彼於餘此不轉故。或復礙者是和會義。謂眼等法。於自境界及自所緣和會轉故。寶疏二（二左）云。論境界所緣復有何別。第四辨異也。一答也。若於彼法此有功能者。正理論云。如人於彼有勝功能。便說彼為我之境界。釋曰。有境之法。於自境上。有見聞等遊履功能名為境界。心心所法。執境而起。名為所緣。即心心法二差別者。執境而起心心所同。名為所緣。越彼彼境。於餘境中此不轉故名為有對。取像卯持功能差別。心心法異名為境界。越彼於餘境此不轉故。名為有對。此謂差別。有人有四解。一云境界有對。此約有能。非要起用。如彼同分眼名有對。所緣有對。執所緣境方起至現。謂起彼取果用。有緣即起。無緣不起。皆名有對。第二解。礙取境用名境界有對。礙取果用名所緣有對。第三解。礙體義邊名所緣有對。礙用義邊名境界有對。第四解。礙取境用名境界有對礙緣境用名所緣有對。詳此四解。並非論意。論云何眼等至說名有礙。第五釋有對名也。先問後答。此文問。論越彼於餘此不轉故答也。答有二。此前答也。謂眼若是境界有是所緣色等之中。若於此名為有對。即礙眼等心等。於餘不起。是有對義。論或復礙者至和會轉故第二釋也。此是能緣所緣有境。與境和會起時名為有對。並非是礙能取果等也（文）。今謂光師固非也。寶師亦不領論致。此中論意問答二有對者。本就根識而論。非為就心心所顯其差別。然寶師解。約心心所立二差別。此不領論致也。若約心心所。則境界即所緣無二對別也。若心心所取為境界。則必緣執彼境而起。無有一心心所現行之時。雖唯取為境。而不能緣慮彼境者。是故執心心所而論。則境界所緣二對全同。論中約根識二法。以立差別。無有一處約心心所而論。諸師皆無此意故致謬錯。欲解此文。預須分別法境所緣之異。法廣。境次狡。所緣太狡。一切有為無為色心等法。有軌持義皆名為法。此法廣通無簡。又一切法中。為物所取。此謂境界。此境狡於法。又於一切境中。為心等法所緣執者。此名所緣。此太局狡。今案論意。為欲顯彰三種之法漸次差別。廣狡不同故。云若於彼法乃至名為所緣。如上論文。一串貫通無有斷竭。疏主分析二文。換改前後屬當二種有對。其義甚不穩。審學者應思。清涼疏抄三十五下（三十九左）引此境界所緣差別文已釋曰。彼即大境。此即根識等。意云若根識等。於色等境有能見等之功能故。即名色等為我境界。若心心所。猶如羸人非杖不起。託境方生。即色境等名為心等之所緣也。是則境界有對能緣力強。所緣有對所緣力強故。所緣中但有七心。境界之中具有根識。以根不託境而生故。故能取境邊。名境界有對。為境引邊。名所緣有對。而大雲釋云。礙取境義邊。名境界有對。礙緣境義邊。名所緣有對。以非本意。以論引施設足論四句分別境界有對。謂一於水有礙非陸如魚等眼。二於陸有礙非人如人等眼。三俱礙如捕魚人及蝦䗫等眼。四俱非礙。謂除前相。釋曰。以此而明。以見等為礙耳。非礙見等也。又論自釋礙義云何眼等於自境界及自所緣轉時。名為有礙。答云。越彼於餘此此不轉故。釋曰。謂眼緣色不聽聲等故。眼於色名為有礙。礙我餘緣故。則礙取境義。斯亦有理。而疏不言礙取餘境。但言礙取境邊故。非論意（已上疏抄）今謂。清涼引大雲釋。大雲本未盡理。涼破亦鑿。又境界有對能緣力強。所緣有對所緣力強等者。迷謬之甚也。於二對中分開能所強弱者。論及疏記。毫無斯意。為不領會二對差別。致斯謬耳。定賓飾宗記二末（四十一右）亦釋此論及光記等。然不盡善。具如俱舍指要抄二（三十一左）述。 ​</w:t>
      </w:r>
    </w:p>
    <w:p>
      <w:pPr>
        <w:pStyle w:val="BodyText"/>
      </w:pPr>
      <w:r>
        <w:t xml:space="preserve">● 然此中說對，謂對礙，取障礙有對。</w:t>
      </w:r>
    </w:p>
    <w:p>
      <w:pPr>
        <w:pStyle w:val="BodyText"/>
      </w:pPr>
      <w:r>
        <w:t xml:space="preserve">● 十處名有對，法處名無對，彼此共成。</w:t>
      </w:r>
    </w:p>
    <w:p>
      <w:pPr>
        <w:pStyle w:val="BodyText"/>
      </w:pPr>
      <w:r>
        <w:t xml:space="preserve">● </w:t>
      </w:r>
      <w:r>
        <w:rPr>
          <w:bCs/>
          <w:b/>
        </w:rPr>
        <w:t xml:space="preserve">除勝定果，餘宗無故。</w:t>
      </w:r>
    </w:p>
    <w:p>
      <w:pPr>
        <w:pStyle w:val="BodyText"/>
      </w:pPr>
      <w:r>
        <w:rPr>
          <w:bCs/>
          <w:b/>
        </w:rPr>
        <w:t xml:space="preserve">（二紙右）除勝定果餘宗無故（文）。</w:t>
      </w:r>
      <w:r>
        <w:t xml:space="preserve">義演云。疏餘宗無故者。意云。今者說十處名障礙有對。法處心所等名無對。問。何故不說勝定果色耶。答。少部並不許有果色故。謂不共許所以不說。問。何名勝定果色。答。謂菩薩從定所起。變為魚米肉等。是許有定中所變境故。 ​</w:t>
      </w:r>
    </w:p>
    <w:p>
      <w:pPr>
        <w:pStyle w:val="BodyText"/>
      </w:pPr>
      <w:r>
        <w:t xml:space="preserve">● </w:t>
      </w:r>
      <w:r>
        <w:rPr>
          <w:bCs/>
          <w:b/>
        </w:rPr>
        <w:t xml:space="preserve">論：彼有對色，定非實有，能成極微，非實有故。</w:t>
      </w:r>
    </w:p>
    <w:p>
      <w:pPr>
        <w:pStyle w:val="BodyText"/>
      </w:pPr>
      <w:r>
        <w:t xml:space="preserve">● 述曰：牒有對破也。</w:t>
      </w:r>
    </w:p>
    <w:p>
      <w:pPr>
        <w:pStyle w:val="BodyText"/>
      </w:pPr>
      <w:r>
        <w:t xml:space="preserve">● 於中有三︰</w:t>
      </w:r>
    </w:p>
    <w:p>
      <w:pPr>
        <w:pStyle w:val="BodyText"/>
      </w:pPr>
      <w:r>
        <w:t xml:space="preserve">● 初破有對，次破無對，後雙破之。</w:t>
      </w:r>
    </w:p>
    <w:p>
      <w:pPr>
        <w:pStyle w:val="BodyText"/>
      </w:pPr>
      <w:r>
        <w:t xml:space="preserve">● 初中，有二︰</w:t>
      </w:r>
    </w:p>
    <w:p>
      <w:pPr>
        <w:pStyle w:val="BodyText"/>
      </w:pPr>
      <w:r>
        <w:t xml:space="preserve">● 先破諸部有對不成，後結有對不成。</w:t>
      </w:r>
    </w:p>
    <w:p>
      <w:pPr>
        <w:pStyle w:val="BodyText"/>
      </w:pPr>
      <w:r>
        <w:t xml:space="preserve">● 破有對中，有三︰</w:t>
      </w:r>
    </w:p>
    <w:p>
      <w:pPr>
        <w:pStyle w:val="BodyText"/>
      </w:pPr>
      <w:r>
        <w:t xml:space="preserve">● 初破能成有對極微不成，次破所成有對眼等不成，後申正義。</w:t>
      </w:r>
    </w:p>
    <w:p>
      <w:pPr>
        <w:pStyle w:val="BodyText"/>
      </w:pPr>
      <w:r>
        <w:t xml:space="preserve">● 破能成中，初總非，次別破，後總結。</w:t>
      </w:r>
    </w:p>
    <w:p>
      <w:pPr>
        <w:pStyle w:val="BodyText"/>
      </w:pPr>
      <w:r>
        <w:t xml:space="preserve">● 此總非也。</w:t>
      </w:r>
    </w:p>
    <w:p>
      <w:pPr>
        <w:pStyle w:val="BodyText"/>
      </w:pPr>
      <w:r>
        <w:t xml:space="preserve">● 能成、所成、根、微等義，至文當知。</w:t>
      </w:r>
    </w:p>
    <w:p>
      <w:pPr>
        <w:pStyle w:val="BodyText"/>
      </w:pPr>
      <w:r>
        <w:t xml:space="preserve">● </w:t>
      </w:r>
      <w:r>
        <w:rPr>
          <w:bCs/>
          <w:b/>
        </w:rPr>
        <w:t xml:space="preserve">然經部等極微，隨眼、色等十處所攝，然非是假，非眼識等得，成和合色，為眼等境故。</w:t>
      </w:r>
    </w:p>
    <w:p>
      <w:pPr>
        <w:pStyle w:val="BodyText"/>
      </w:pPr>
      <w:r>
        <w:t xml:space="preserve">● </w:t>
      </w:r>
      <w:r>
        <w:rPr>
          <w:bCs/>
          <w:b/>
        </w:rPr>
        <w:t xml:space="preserve">以理而論，唯意識得，應法處收。</w:t>
      </w:r>
    </w:p>
    <w:p>
      <w:pPr>
        <w:pStyle w:val="BodyText"/>
      </w:pPr>
      <w:r>
        <w:t xml:space="preserve">● </w:t>
      </w:r>
      <w:r>
        <w:rPr>
          <w:bCs/>
          <w:b/>
        </w:rPr>
        <w:t xml:space="preserve">以實從假，色等處攝，以假攬此實法成故。</w:t>
      </w:r>
    </w:p>
    <w:p>
      <w:pPr>
        <w:pStyle w:val="BodyText"/>
      </w:pPr>
      <w:r>
        <w:rPr>
          <w:bCs/>
          <w:b/>
        </w:rPr>
        <w:t xml:space="preserve">（二紙左）然經部等（至）實法成故（文）。</w:t>
      </w:r>
      <w:r>
        <w:t xml:space="preserve">義演云。疏經部以下文來意者。問。凡言有對藉極微成。未審極微諸部何別。彼何處攝。答。然經部等至十處所攝者。意云。經部說。能成極微成眼等根。細旋麤十處攝也。成眼根者眼處攝。成耳根者耳處攝。乃至成色塵者即色處攝也。餘並准此言即和集色等者。即指十處色也。演祕云。疏然經部至十處所攝者。亦如大乘十八界種第六八緣。以境對根合法處攝。從所生現十八界收。此亦相似。義燈二本（四十右）云。今者此中。且破經部師薩婆多有對色。先破能成。次破所成。且有宗云。以七極微成一拏色。然不涉入。各各相去一微能所俱實。即從拏色始五識得。若一一微唯意識得。非五識境。經部所緣五識境。同有部說。然能成七微。是實所成。拏色是假。問。此二部七微何處攝耶。答若言意境。合法處攝。今者有宗。攝細從麤同色處收。若經部師。攝實從假。攝體從相。亦色處攝。問。既許四大造極微。一微中已有四微。若准七微各有其四。合二十八。何故但言七成拏（并四大合有百四十）答。據實而論。理有二十八。但為意境。非五識得。今者唯取五識緣境故。各七微不說能造。理亦無失。若說假部。極微能成所成。俱通實假。又極微假實。作四句分別。一麤假細實。經部師。二麤實細假。大乘極微。法處所攝。是假想立故。三麤細俱實。薩婆多。四麤細俱假。一說說假等。又有四句。一麤細二俱假。一說部。俱實。有部。俱句。說假及出世。俱非。即清辨勝義諦。 ​</w:t>
      </w:r>
    </w:p>
    <w:p>
      <w:pPr>
        <w:pStyle w:val="BodyText"/>
      </w:pPr>
      <w:r>
        <w:t xml:space="preserve">● 《正理論》中，與經部諍法處不許別有色故，非法處攝也。</w:t>
      </w:r>
    </w:p>
    <w:p>
      <w:pPr>
        <w:pStyle w:val="BodyText"/>
      </w:pPr>
      <w:r>
        <w:rPr>
          <w:bCs/>
          <w:b/>
        </w:rPr>
        <w:t xml:space="preserve">（三紙右）正理論中（至）法處攝也（文）。</w:t>
      </w:r>
      <w:r>
        <w:t xml:space="preserve">義蘊云。疏正理論中與經部諍不許法處別有色者。此即正理師。許法處有實色。經部論之。准此疏云。薩婆多極微。以細從粗。隨色處者。即古薩婆多計也。若爾何故此處不敘新師極微。答。彼與大乘雖假實異。然攝處同。故略不說。又薩婆多。諍法處有實色。應有餘色。謂無表等。何必諍彼極微。若正理師。法處亦不許有實色。即與經部同。何須有諍。應檢方悉（文）正理第四（十八左）云。若謂此經非聖所說。違餘經故。法處不說無色言故。演祕云。疏正理論至別有色故者。問。有部亦爾。何乃諍耶。答。正理難意。我粗細實。可細從麤在十處收。汝麤既假。云何實細從假十處非法處耶。經部意云。雖假實殊。隨所成麤在於十處。非法處攝故有諍也。 ​</w:t>
      </w:r>
    </w:p>
    <w:p>
      <w:pPr>
        <w:pStyle w:val="BodyText"/>
      </w:pPr>
      <w:r>
        <w:t xml:space="preserve">● 薩婆多極微，隨色等處攝，即和集色等，細從麤攝故。</w:t>
      </w:r>
    </w:p>
    <w:p>
      <w:pPr>
        <w:pStyle w:val="BodyText"/>
      </w:pPr>
      <w:r>
        <w:rPr>
          <w:bCs/>
          <w:b/>
        </w:rPr>
        <w:t xml:space="preserve">（三紙右）薩婆多（至）從麤攝故（文）。</w:t>
      </w:r>
      <w:r>
        <w:t xml:space="preserve">薩婆多計。有新古別。古謂婆沙等師。新謂正理論師。和集之言。含新古計。古計和合。新計和集。如下具釋。義燈二本（三十九左）云。問。新古二薩婆多。極微成麤有何差別。答。且古薩婆多。以七極微成其麤色。由彼相近似成一相。據實七微各各自成麤色。不說相資。若新薩婆多師。其七極微同聚。相近相資與力。各各成其大相。不以相似合相方始成麤。又如長短等色。有長極微相。有短極微相。然此宗中長色中。得有短色。不如輕重法。重必無輕。輕必無重。不作相形以成輕重。但言不可稱之謂輕。可稱之物即名為重故。 ​</w:t>
      </w:r>
    </w:p>
    <w:p>
      <w:pPr>
        <w:pStyle w:val="BodyText"/>
      </w:pPr>
      <w:r>
        <w:t xml:space="preserve">● 大乘極微，法處假色，不能成眼等積集色故。</w:t>
      </w:r>
    </w:p>
    <w:p>
      <w:pPr>
        <w:pStyle w:val="BodyText"/>
      </w:pPr>
      <w:r>
        <w:t xml:space="preserve">● </w:t>
      </w:r>
      <w:r>
        <w:rPr>
          <w:bCs/>
          <w:b/>
        </w:rPr>
        <w:t xml:space="preserve">由此應作四句分別︰</w:t>
      </w:r>
    </w:p>
    <w:p>
      <w:pPr>
        <w:pStyle w:val="BodyText"/>
      </w:pPr>
      <w:r>
        <w:t xml:space="preserve">● </w:t>
      </w:r>
      <w:r>
        <w:rPr>
          <w:bCs/>
          <w:b/>
        </w:rPr>
        <w:t xml:space="preserve">經部十處，</w:t>
      </w:r>
      <w:r>
        <w:t xml:space="preserve">麤假細實；</w:t>
      </w:r>
    </w:p>
    <w:p>
      <w:pPr>
        <w:pStyle w:val="BodyText"/>
      </w:pPr>
      <w:r>
        <w:t xml:space="preserve">● </w:t>
      </w:r>
      <w:r>
        <w:rPr>
          <w:bCs/>
          <w:b/>
        </w:rPr>
        <w:t xml:space="preserve">大乘世俗，</w:t>
      </w:r>
      <w:r>
        <w:t xml:space="preserve">麤實細假；</w:t>
      </w:r>
    </w:p>
    <w:p>
      <w:pPr>
        <w:pStyle w:val="BodyText"/>
      </w:pPr>
      <w:r>
        <w:t xml:space="preserve">● </w:t>
      </w:r>
      <w:r>
        <w:rPr>
          <w:bCs/>
          <w:b/>
        </w:rPr>
        <w:t xml:space="preserve">薩婆多等，</w:t>
      </w:r>
      <w:r>
        <w:t xml:space="preserve">麤細俱實；</w:t>
      </w:r>
    </w:p>
    <w:p>
      <w:pPr>
        <w:pStyle w:val="BodyText"/>
      </w:pPr>
      <w:r>
        <w:rPr>
          <w:bCs/>
          <w:b/>
        </w:rPr>
        <w:t xml:space="preserve">（三紙右）薩婆多等麤細俱實（文）。</w:t>
      </w:r>
      <w:r>
        <w:t xml:space="preserve">演祕云。等說出世及說假部。說假部計。蘊門皆實。說出世言出世並實。故麤細色在蘊。出世悉皆實故。故疏等言。等此二宗。各小分也。餘部全同。或復全異故。不等之。正理三十二（三紙右）立假實極微。如俱舍指要鈔第六。 ​</w:t>
      </w:r>
    </w:p>
    <w:p>
      <w:pPr>
        <w:pStyle w:val="BodyText"/>
      </w:pPr>
      <w:r>
        <w:t xml:space="preserve">● </w:t>
      </w:r>
      <w:r>
        <w:rPr>
          <w:bCs/>
          <w:b/>
        </w:rPr>
        <w:t xml:space="preserve">一說部等，</w:t>
      </w:r>
      <w:r>
        <w:t xml:space="preserve">麤細俱假。</w:t>
      </w:r>
    </w:p>
    <w:p>
      <w:pPr>
        <w:pStyle w:val="BodyText"/>
      </w:pPr>
      <w:r>
        <w:t xml:space="preserve">● 以經部師、薩婆多等所計極微，各疏遠故，今破之也。</w:t>
      </w:r>
    </w:p>
    <w:p>
      <w:pPr>
        <w:pStyle w:val="BodyText"/>
      </w:pPr>
      <w:r>
        <w:rPr>
          <w:bCs/>
          <w:b/>
        </w:rPr>
        <w:t xml:space="preserve">（三紙左）各疏遠故（文）。</w:t>
      </w:r>
      <w:r>
        <w:t xml:space="preserve">義演云。計離識實有名疏遠也。 ​</w:t>
      </w:r>
    </w:p>
    <w:p>
      <w:pPr>
        <w:pStyle w:val="BodyText"/>
      </w:pPr>
      <w:r>
        <w:t xml:space="preserve">● 然諸部計全疏遠者，因言敘之，近者不述。</w:t>
      </w:r>
    </w:p>
    <w:p>
      <w:pPr>
        <w:pStyle w:val="BodyText"/>
      </w:pPr>
      <w:r>
        <w:t xml:space="preserve">● 「彼有對色，定非實有」者，總立宗非，正對薩婆多。</w:t>
      </w:r>
    </w:p>
    <w:p>
      <w:pPr>
        <w:pStyle w:val="BodyText"/>
      </w:pPr>
      <w:r>
        <w:t xml:space="preserve">● 若對經部，非彼所許。</w:t>
      </w:r>
    </w:p>
    <w:p>
      <w:pPr>
        <w:pStyle w:val="BodyText"/>
      </w:pPr>
      <w:r>
        <w:t xml:space="preserve">● </w:t>
      </w:r>
      <w:r>
        <w:rPr>
          <w:bCs/>
          <w:b/>
        </w:rPr>
        <w:t xml:space="preserve">欲難不極成所成有對故，不作此解。</w:t>
      </w:r>
    </w:p>
    <w:p>
      <w:pPr>
        <w:pStyle w:val="BodyText"/>
      </w:pPr>
      <w:r>
        <w:rPr>
          <w:bCs/>
          <w:b/>
        </w:rPr>
        <w:t xml:space="preserve">（三紙左）欲難不極成所成有對（文）。</w:t>
      </w:r>
      <w:r>
        <w:t xml:space="preserve">義演云。疏欲難不極成所成有對假故者。此說不對經部所由也。謂薩婆多有對色。是離識實有。若望大乘。名不極成有對。問。何故不對經部耶。答。經部說有對色同大乘是假。所以但對有宗。若不作此解。犯相符之失。 ​</w:t>
      </w:r>
    </w:p>
    <w:p>
      <w:pPr>
        <w:pStyle w:val="BodyText"/>
      </w:pPr>
      <w:r>
        <w:t xml:space="preserve">● 言對經部者，犯相符極成，彼說所成有對非實有故。</w:t>
      </w:r>
    </w:p>
    <w:p>
      <w:pPr>
        <w:pStyle w:val="BodyText"/>
      </w:pPr>
      <w:r>
        <w:t xml:space="preserve">● </w:t>
      </w:r>
      <w:r>
        <w:rPr>
          <w:bCs/>
          <w:b/>
        </w:rPr>
        <w:t xml:space="preserve">「能成極微，非實有故」者，總立因非。</w:t>
      </w:r>
    </w:p>
    <w:p>
      <w:pPr>
        <w:pStyle w:val="BodyText"/>
      </w:pPr>
      <w:r>
        <w:t xml:space="preserve">● 然此因有，隨一不成。</w:t>
      </w:r>
    </w:p>
    <w:p>
      <w:pPr>
        <w:pStyle w:val="BodyText"/>
      </w:pPr>
      <w:r>
        <w:rPr>
          <w:bCs/>
          <w:b/>
        </w:rPr>
        <w:t xml:space="preserve">（三紙左）能成極成（至）隨一不成（文）。</w:t>
      </w:r>
      <w:r>
        <w:t xml:space="preserve">義蘊云。問此因既犯隨一。何假要以極微非實為因。但立量云。汝外有對實色。定非實有。計有體故。如瓶盆等。此立量是不成耶。何須更立不極成因。答。理雖實爾。若作此量。但破有部麤也不成。經薩兩宗能成極微。猶許是實。意欲兼破麤細故。且舉不極成因。論之意也。 ​</w:t>
      </w:r>
    </w:p>
    <w:p>
      <w:pPr>
        <w:pStyle w:val="BodyText"/>
      </w:pPr>
      <w:r>
        <w:t xml:space="preserve">● </w:t>
      </w:r>
      <w:r>
        <w:rPr>
          <w:bCs/>
          <w:b/>
        </w:rPr>
        <w:t xml:space="preserve">下文有二︰</w:t>
      </w:r>
    </w:p>
    <w:p>
      <w:pPr>
        <w:pStyle w:val="BodyText"/>
      </w:pPr>
      <w:r>
        <w:t xml:space="preserve">● </w:t>
      </w:r>
      <w:r>
        <w:rPr>
          <w:bCs/>
          <w:b/>
        </w:rPr>
        <w:t xml:space="preserve">初破有礙、無礙，後破有方分、無方分。</w:t>
      </w:r>
    </w:p>
    <w:p>
      <w:pPr>
        <w:pStyle w:val="BodyText"/>
      </w:pPr>
      <w:r>
        <w:t xml:space="preserve">● </w:t>
      </w:r>
      <w:r>
        <w:rPr>
          <w:bCs/>
          <w:b/>
        </w:rPr>
        <w:t xml:space="preserve">論：謂諸極微若有質礙，應如瓶等，是假非實；</w:t>
      </w:r>
    </w:p>
    <w:p>
      <w:pPr>
        <w:pStyle w:val="BodyText"/>
      </w:pPr>
      <w:r>
        <w:t xml:space="preserve">● 述曰：自下別破。</w:t>
      </w:r>
    </w:p>
    <w:p>
      <w:pPr>
        <w:pStyle w:val="BodyText"/>
      </w:pPr>
      <w:r>
        <w:t xml:space="preserve">● 薩婆多師、經部等計，皆說極微是實有故，皆是礙性，三有對中，障礙有對。</w:t>
      </w:r>
    </w:p>
    <w:p>
      <w:pPr>
        <w:pStyle w:val="BodyText"/>
      </w:pPr>
      <w:r>
        <w:t xml:space="preserve">● 有對名礙，薩婆多極微是礙。</w:t>
      </w:r>
    </w:p>
    <w:p>
      <w:pPr>
        <w:pStyle w:val="BodyText"/>
      </w:pPr>
      <w:r>
        <w:t xml:space="preserve">● </w:t>
      </w:r>
      <w:r>
        <w:rPr>
          <w:bCs/>
          <w:b/>
        </w:rPr>
        <w:t xml:space="preserve">若有方分名礙，薩婆多非礙，唯經部有。</w:t>
      </w:r>
    </w:p>
    <w:p>
      <w:pPr>
        <w:pStyle w:val="BodyText"/>
      </w:pPr>
      <w:r>
        <w:rPr>
          <w:bCs/>
          <w:b/>
        </w:rPr>
        <w:t xml:space="preserve">（四紙右）若有方分（至）非礙（文）。</w:t>
      </w:r>
      <w:r>
        <w:t xml:space="preserve">義演云。疏若有方分名礙薩婆多非礙者。意云。有宗極微有其二義。第一云。極微無方分。即極微無質礙。二云。彼計。此處有一極微。不容第二極微。名有對礙。若據此義即名有礙故。此中破。義燈二本（四十二左）云。然此方分四句分別。一經部。實極微有方分。二薩婆多。實極微無方分。三大乘。假極微亦有方分。亦無方分。所以然者。大假色中無極微故。云無方分。然約假折麤至極微。可說有方分。方分有二。一方之分。是彼大色之分。不是更折此微為分。二方即分。瑜伽論言。有方無分。更無細分故者。以相礙宜名有方。而實不可折故云無分。若更折之。即意作空解故。變似空相闕第四分。 ​</w:t>
      </w:r>
    </w:p>
    <w:p>
      <w:pPr>
        <w:pStyle w:val="BodyText"/>
      </w:pPr>
      <w:r>
        <w:t xml:space="preserve">● 已下隨應。</w:t>
      </w:r>
    </w:p>
    <w:p>
      <w:pPr>
        <w:pStyle w:val="BodyText"/>
      </w:pPr>
      <w:r>
        <w:t xml:space="preserve">● </w:t>
      </w:r>
      <w:r>
        <w:rPr>
          <w:bCs/>
          <w:b/>
        </w:rPr>
        <w:t xml:space="preserve">量云︰此應是假，許質礙故，如瓶等物。</w:t>
      </w:r>
    </w:p>
    <w:p>
      <w:pPr>
        <w:pStyle w:val="BodyText"/>
      </w:pPr>
      <w:r>
        <w:t xml:space="preserve">● </w:t>
      </w:r>
      <w:r>
        <w:rPr>
          <w:bCs/>
          <w:b/>
        </w:rPr>
        <w:t xml:space="preserve">五根、五境亦攝在中，無不定過。</w:t>
      </w:r>
    </w:p>
    <w:p>
      <w:pPr>
        <w:pStyle w:val="BodyText"/>
      </w:pPr>
      <w:r>
        <w:rPr>
          <w:bCs/>
          <w:b/>
        </w:rPr>
        <w:t xml:space="preserve">（四紙右）五根五境（至）無不定過（文）。</w:t>
      </w:r>
      <w:r>
        <w:t xml:space="preserve">演祕云。疏五根等亦攝在中等者。問。此量對誰。答。略為三釋。一對有對。五根境等。攝在宗中故無不定。若對經部有相符失。經部根等皆是假故。雖破能成。為遮不定。兼破根等。亦無失矣。二對經部五根境等。攝入同喻。論意但破能成微故。三雙破二宗。然別作量。以一量破二宗。進退有過。思可知也。第三義備。前二理通。義蘊云。疏五根五境亦攝在中無不定過者。問。此量既破經部薩兩宗。若攝根境。入於宗內。此對經部。便有一分相符。何成能破。答。若對經部。但依論文。若對薩婆多宗攝根境。又解。若對薩婆多。攝入宗中。若對經部攝入喻中。各別為量。隨應對二故不相違。問。若對薩婆多攝根境者。此則兼破所成麤色。云何說此唯破能成。答。此文本意。但破能成。為有過生故須兼破。問。大乘根境既實。入宗有自違宗過。入喻有所立不成。何名正量。答。隨入喻宗須加許執。即無過失。問。薩婆多麤色實。瓶既麤色喻應所立不成。答。彼宗麤色非皆是實。根等雖實瓶衣是假。如俱舍說。 ​</w:t>
      </w:r>
    </w:p>
    <w:p>
      <w:pPr>
        <w:pStyle w:val="BodyText"/>
      </w:pPr>
      <w:r>
        <w:t xml:space="preserve">● 此是經部方分質礙及薩婆多本計。</w:t>
      </w:r>
    </w:p>
    <w:p>
      <w:pPr>
        <w:pStyle w:val="BodyText"/>
      </w:pPr>
      <w:r>
        <w:t xml:space="preserve">● 自下設遮。</w:t>
      </w:r>
    </w:p>
    <w:p>
      <w:pPr>
        <w:pStyle w:val="BodyText"/>
      </w:pPr>
      <w:r>
        <w:t xml:space="preserve">● </w:t>
      </w:r>
      <w:r>
        <w:rPr>
          <w:bCs/>
          <w:b/>
        </w:rPr>
        <w:t xml:space="preserve">論：若無質礙，應如非色，如何可集成瓶、衣等？</w:t>
      </w:r>
    </w:p>
    <w:p>
      <w:pPr>
        <w:pStyle w:val="BodyText"/>
      </w:pPr>
      <w:r>
        <w:t xml:space="preserve">● 述曰：恐有異計，亦說極微無礙，故今設破。</w:t>
      </w:r>
    </w:p>
    <w:p>
      <w:pPr>
        <w:pStyle w:val="BodyText"/>
      </w:pPr>
      <w:r>
        <w:t xml:space="preserve">● 又無方分，名為無礙，薩婆多等，亦名無礙。</w:t>
      </w:r>
    </w:p>
    <w:p>
      <w:pPr>
        <w:pStyle w:val="BodyText"/>
      </w:pPr>
      <w:r>
        <w:t xml:space="preserve">● </w:t>
      </w:r>
      <w:r>
        <w:rPr>
          <w:bCs/>
          <w:b/>
        </w:rPr>
        <w:t xml:space="preserve">量云︰汝之極微不能集成瓶等，以無礙故，如非色法。</w:t>
      </w:r>
    </w:p>
    <w:p>
      <w:pPr>
        <w:pStyle w:val="BodyText"/>
      </w:pPr>
      <w:r>
        <w:t xml:space="preserve">● </w:t>
      </w:r>
      <w:r>
        <w:rPr>
          <w:bCs/>
          <w:b/>
        </w:rPr>
        <w:t xml:space="preserve">無為、不相應、心、心所等，皆攝在喻中，亦無不定。</w:t>
      </w:r>
    </w:p>
    <w:p>
      <w:pPr>
        <w:pStyle w:val="BodyText"/>
      </w:pPr>
      <w:r>
        <w:rPr>
          <w:bCs/>
          <w:b/>
        </w:rPr>
        <w:t xml:space="preserve">（四紙左）無為不相應（至）亦無不定（文）。</w:t>
      </w:r>
      <w:r>
        <w:t xml:space="preserve">演祕云。疏無為至無不定者。非色喻言。攝無為等。無為無礙不成衣等故。入同中故。彼不得將為不定。義蘊云。疏無為不相應至無不定者。意明。此等皆名非色。設唯心等以為同喻。亦無不定。恐他不解。故此遮之。復有解云。他許。不相應中和合體實可集成衣故。是不定者理定不然。薩婆多師。不立和合。經部計假。如何集成衣等。故知。但是虛說。又若他許成瓶衣等。今入喻中。即一分同喻闕無所立。便為自害。 ​</w:t>
      </w:r>
    </w:p>
    <w:p>
      <w:pPr>
        <w:pStyle w:val="BodyText"/>
      </w:pPr>
      <w:r>
        <w:t xml:space="preserve">● 若對薩婆多，因應改云無方分質礙故。</w:t>
      </w:r>
    </w:p>
    <w:p>
      <w:pPr>
        <w:pStyle w:val="BodyText"/>
      </w:pPr>
      <w:r>
        <w:t xml:space="preserve">● 不能一一，可尋比量，正彼論文。</w:t>
      </w:r>
    </w:p>
    <w:p>
      <w:pPr>
        <w:pStyle w:val="BodyText"/>
      </w:pPr>
      <w:r>
        <w:rPr>
          <w:bCs/>
          <w:b/>
        </w:rPr>
        <w:t xml:space="preserve">（四紙左）可尋比量（文）。</w:t>
      </w:r>
      <w:r>
        <w:t xml:space="preserve">尋繼也。左傳干戈相尋。又云。若可尋也。亦可寒也。註尋重也。疏尋溫也。與燖通又即也。</w:t>
      </w:r>
      <w:r>
        <w:t xml:space="preserve"> </w:t>
      </w:r>
      <w:r>
        <w:rPr>
          <w:bCs/>
          <w:b/>
        </w:rPr>
        <w:t xml:space="preserve">（四紙左）正彼論文（文）。</w:t>
      </w:r>
      <w:r>
        <w:t xml:space="preserve">義演云。亦應正彼唯識論文云。若無方分無質礙。不成瓶衣等。 ​ ​</w:t>
      </w:r>
    </w:p>
    <w:p>
      <w:pPr>
        <w:pStyle w:val="BodyText"/>
      </w:pPr>
      <w:r>
        <w:t xml:space="preserve">● 子細分段，亦准可知。</w:t>
      </w:r>
    </w:p>
    <w:p>
      <w:pPr>
        <w:pStyle w:val="BodyText"/>
      </w:pPr>
      <w:r>
        <w:t xml:space="preserve">● </w:t>
      </w:r>
      <w:r>
        <w:rPr>
          <w:bCs/>
          <w:b/>
        </w:rPr>
        <w:t xml:space="preserve">論：又諸極微若有方分，必可分析，便非實有；</w:t>
      </w:r>
    </w:p>
    <w:p>
      <w:pPr>
        <w:pStyle w:val="BodyText"/>
      </w:pPr>
      <w:r>
        <w:t xml:space="preserve">● 述曰：</w:t>
      </w:r>
      <w:r>
        <w:rPr>
          <w:bCs/>
          <w:b/>
        </w:rPr>
        <w:t xml:space="preserve">此中量云︰所執極微應可分析，應非實有，有方分故，如麤色等。</w:t>
      </w:r>
    </w:p>
    <w:p>
      <w:pPr>
        <w:pStyle w:val="BodyText"/>
      </w:pPr>
      <w:r>
        <w:t xml:space="preserve">● </w:t>
      </w:r>
      <w:r>
        <w:rPr>
          <w:bCs/>
          <w:b/>
        </w:rPr>
        <w:t xml:space="preserve">此二比量破經部師諸計極微有方分者。</w:t>
      </w:r>
    </w:p>
    <w:p>
      <w:pPr>
        <w:pStyle w:val="BodyText"/>
      </w:pPr>
      <w:r>
        <w:rPr>
          <w:bCs/>
          <w:b/>
        </w:rPr>
        <w:t xml:space="preserve">（四紙左）此二比量破經部（文）。</w:t>
      </w:r>
      <w:r>
        <w:t xml:space="preserve">演祕云。疏此二量彼經部者。詳曰。以折宗法而為其因。成非實有。通前三量。亦應無失。已成宗法得為因故。 ​</w:t>
      </w:r>
    </w:p>
    <w:p>
      <w:pPr>
        <w:pStyle w:val="BodyText"/>
      </w:pPr>
      <w:r>
        <w:t xml:space="preserve">● 然方即分，更無有分，故《二十唯識》云︰「極微有方分，理不應成一。」</w:t>
      </w:r>
    </w:p>
    <w:p>
      <w:pPr>
        <w:pStyle w:val="BodyText"/>
      </w:pPr>
      <w:r>
        <w:rPr>
          <w:bCs/>
          <w:b/>
        </w:rPr>
        <w:t xml:space="preserve">（五紙右）二十唯識（至）不應成一（文）。</w:t>
      </w:r>
      <w:r>
        <w:t xml:space="preserve">彼論長行（七右）云。以一極微六方分異。多分為體。云何成一。彼述記云。釋上半頌難有方分破經部。此亦設遮薩婆多師。演祕云。疏極微有方分理不應成一者。以一極微對六方面。名有方分。既有六方。所對不同。能對之微。云何體一。應立量云。所執極微體應不一。可分拆故。有方分故。如諸麤色。 ​</w:t>
      </w:r>
    </w:p>
    <w:p>
      <w:pPr>
        <w:pStyle w:val="BodyText"/>
      </w:pPr>
      <w:r>
        <w:t xml:space="preserve">● </w:t>
      </w:r>
      <w:r>
        <w:rPr>
          <w:bCs/>
          <w:b/>
        </w:rPr>
        <w:t xml:space="preserve">論：若無方分，則如非色，云何和合承光發影？</w:t>
      </w:r>
    </w:p>
    <w:p>
      <w:pPr>
        <w:pStyle w:val="BodyText"/>
      </w:pPr>
      <w:r>
        <w:t xml:space="preserve">● 述曰：</w:t>
      </w:r>
      <w:r>
        <w:rPr>
          <w:bCs/>
          <w:b/>
        </w:rPr>
        <w:t xml:space="preserve">下難無方分，略有五難。</w:t>
      </w:r>
    </w:p>
    <w:p>
      <w:pPr>
        <w:pStyle w:val="BodyText"/>
      </w:pPr>
      <w:r>
        <w:rPr>
          <w:bCs/>
          <w:b/>
        </w:rPr>
        <w:t xml:space="preserve">（五紙右）略有五難（文）。</w:t>
      </w:r>
      <w:r>
        <w:t xml:space="preserve">義演云。疏略有五種難者。第一極微無方分。應無光影難。第二極微無方分見觸無差難。第三極微有中表一應成六分難。第四極微無中表微聚不異難。第五極微即麤色應無障隔難。 ​</w:t>
      </w:r>
    </w:p>
    <w:p>
      <w:pPr>
        <w:pStyle w:val="BodyText"/>
      </w:pPr>
      <w:r>
        <w:t xml:space="preserve">● </w:t>
      </w:r>
      <w:r>
        <w:rPr>
          <w:bCs/>
          <w:b/>
        </w:rPr>
        <w:t xml:space="preserve">此第一、極微無方分，應無光影難。</w:t>
      </w:r>
    </w:p>
    <w:p>
      <w:pPr>
        <w:pStyle w:val="BodyText"/>
      </w:pPr>
      <w:r>
        <w:t xml:space="preserve">● 「無方分」者，是薩婆多計。</w:t>
      </w:r>
    </w:p>
    <w:p>
      <w:pPr>
        <w:pStyle w:val="BodyText"/>
      </w:pPr>
      <w:r>
        <w:t xml:space="preserve">● </w:t>
      </w:r>
      <w:r>
        <w:rPr>
          <w:bCs/>
          <w:b/>
        </w:rPr>
        <w:t xml:space="preserve">彼以極微等，即是和合色，和合色外，無別極微，極微外，無和合色。</w:t>
      </w:r>
    </w:p>
    <w:p>
      <w:pPr>
        <w:pStyle w:val="BodyText"/>
      </w:pPr>
      <w:r>
        <w:rPr>
          <w:bCs/>
          <w:b/>
        </w:rPr>
        <w:t xml:space="preserve">（五紙右）彼以極微（至）無和合色（文）。</w:t>
      </w:r>
      <w:r>
        <w:t xml:space="preserve">俱舍二（十八右）舉婆沙百三十二（二紙右）四說中。第二云。又和合色許有分故相觸無失。由許此理。毘婆沙文義善成立。又破彼說云（十八左）又離極微。無和合色。和合相觸即觸極微。如可變礙此亦應爾。 ​</w:t>
      </w:r>
    </w:p>
    <w:p>
      <w:pPr>
        <w:pStyle w:val="BodyText"/>
      </w:pPr>
      <w:r>
        <w:t xml:space="preserve">● </w:t>
      </w:r>
      <w:r>
        <w:rPr>
          <w:bCs/>
          <w:b/>
        </w:rPr>
        <w:t xml:space="preserve">以理難云︰汝和合色應無方分，體即極微故，如汝極微。</w:t>
      </w:r>
    </w:p>
    <w:p>
      <w:pPr>
        <w:pStyle w:val="BodyText"/>
      </w:pPr>
      <w:r>
        <w:rPr>
          <w:bCs/>
          <w:b/>
        </w:rPr>
        <w:t xml:space="preserve">（五紙右）以理難云（文）。</w:t>
      </w:r>
      <w:r>
        <w:t xml:space="preserve">義演云。意云。謂本計極微無方分。不能承光發光然計極微即和合色。所以先難和合合無方分。然後方破和合色不能承光發影。故云以理破。 ​</w:t>
      </w:r>
    </w:p>
    <w:p>
      <w:pPr>
        <w:pStyle w:val="BodyText"/>
      </w:pPr>
      <w:r>
        <w:t xml:space="preserve">● </w:t>
      </w:r>
      <w:r>
        <w:rPr>
          <w:bCs/>
          <w:b/>
        </w:rPr>
        <w:t xml:space="preserve">成和合色，無方分已，遂立量云︰汝和合色等，不能承光發影，無方分故，如非色等。</w:t>
      </w:r>
    </w:p>
    <w:p>
      <w:pPr>
        <w:pStyle w:val="BodyText"/>
      </w:pPr>
      <w:r>
        <w:t xml:space="preserve">● </w:t>
      </w:r>
      <w:r>
        <w:rPr>
          <w:bCs/>
          <w:b/>
        </w:rPr>
        <w:t xml:space="preserve">論：日輪纔舉，照柱等時，東西兩邊，光影各現。</w:t>
      </w:r>
    </w:p>
    <w:p>
      <w:pPr>
        <w:pStyle w:val="BodyText"/>
      </w:pPr>
      <w:r>
        <w:t xml:space="preserve">● 述曰：此敘理也。</w:t>
      </w:r>
    </w:p>
    <w:p>
      <w:pPr>
        <w:pStyle w:val="BodyText"/>
      </w:pPr>
      <w:r>
        <w:t xml:space="preserve">● 如日輪舉，照柱等時，東處承光，西邊發影，故言「各現」。</w:t>
      </w:r>
    </w:p>
    <w:p>
      <w:pPr>
        <w:pStyle w:val="BodyText"/>
      </w:pPr>
      <w:r>
        <w:t xml:space="preserve">● </w:t>
      </w:r>
      <w:r>
        <w:rPr>
          <w:bCs/>
          <w:b/>
        </w:rPr>
        <w:t xml:space="preserve">論：承光發影，處既不同，所執極微，定有方分。</w:t>
      </w:r>
    </w:p>
    <w:p>
      <w:pPr>
        <w:pStyle w:val="BodyText"/>
      </w:pPr>
      <w:r>
        <w:t xml:space="preserve">● 述曰：此正難也。</w:t>
      </w:r>
    </w:p>
    <w:p>
      <w:pPr>
        <w:pStyle w:val="BodyText"/>
      </w:pPr>
      <w:r>
        <w:t xml:space="preserve">● 承光發影，東西不同，故知極微定有方分。</w:t>
      </w:r>
    </w:p>
    <w:p>
      <w:pPr>
        <w:pStyle w:val="BodyText"/>
      </w:pPr>
      <w:r>
        <w:t xml:space="preserve">● 如日照一柱，其中極微無方分者，應日照東處，西邊有光，無方分故，應無所隔。</w:t>
      </w:r>
    </w:p>
    <w:p>
      <w:pPr>
        <w:pStyle w:val="BodyText"/>
      </w:pPr>
      <w:r>
        <w:t xml:space="preserve">● 汝之極微，應有方分，即和合色故，如和合色。</w:t>
      </w:r>
    </w:p>
    <w:p>
      <w:pPr>
        <w:pStyle w:val="BodyText"/>
      </w:pPr>
      <w:r>
        <w:t xml:space="preserve">● 東處非西，明有方分。</w:t>
      </w:r>
    </w:p>
    <w:p>
      <w:pPr>
        <w:pStyle w:val="BodyText"/>
      </w:pPr>
      <w:r>
        <w:t xml:space="preserve">● </w:t>
      </w:r>
      <w:r>
        <w:rPr>
          <w:bCs/>
          <w:b/>
        </w:rPr>
        <w:t xml:space="preserve">論：又若見、觸壁等物時，唯得此邊，不得彼分。既和合物即諸極微，故此極微必有方分。</w:t>
      </w:r>
    </w:p>
    <w:p>
      <w:pPr>
        <w:pStyle w:val="BodyText"/>
      </w:pPr>
      <w:r>
        <w:t xml:space="preserve">● 述曰：此第二、極微無方分，見觸無差難也。</w:t>
      </w:r>
    </w:p>
    <w:p>
      <w:pPr>
        <w:pStyle w:val="BodyText"/>
      </w:pPr>
      <w:r>
        <w:t xml:space="preserve">● 即事申理。</w:t>
      </w:r>
    </w:p>
    <w:p>
      <w:pPr>
        <w:pStyle w:val="BodyText"/>
      </w:pPr>
      <w:r>
        <w:t xml:space="preserve">● 若執極微都無方分，眼見壁等，及手觸時，唯得所見、觸之此邊，不得所不見、觸之彼分。</w:t>
      </w:r>
    </w:p>
    <w:p>
      <w:pPr>
        <w:pStyle w:val="BodyText"/>
      </w:pPr>
      <w:r>
        <w:t xml:space="preserve">● </w:t>
      </w:r>
      <w:r>
        <w:rPr>
          <w:bCs/>
          <w:b/>
        </w:rPr>
        <w:t xml:space="preserve">此和合物即諸極微，極微無方分，見、觸此邊之時，應亦得於彼分，此即彼故，彼如於此，為量同前。</w:t>
      </w:r>
    </w:p>
    <w:p>
      <w:pPr>
        <w:pStyle w:val="BodyText"/>
      </w:pPr>
      <w:r>
        <w:rPr>
          <w:bCs/>
          <w:b/>
        </w:rPr>
        <w:t xml:space="preserve">（六紙右）彼如於此為量同喻前（文）。</w:t>
      </w:r>
      <w:r>
        <w:t xml:space="preserve">演祕云。疏為量同前者。同前承光發影中量。難彼極微令有方分。義演云。量云。此觸處亦應不得。彼即此故。猶如於彼故云同前。又西明疏。見觸不邊。量云。極微定有方分。因云即和合色故。如和合色（文）。今謂演祕義演二釋不同。西明似演祕意。義演為優。二處同用一量。理不應然。故然義演量或未盡善。分為量云。汝和合色等見觸此邊之時應得彼分無方分故如非色等。次下（七紙左）亦有類例。可准如焉。 ​</w:t>
      </w:r>
    </w:p>
    <w:p>
      <w:pPr>
        <w:pStyle w:val="BodyText"/>
      </w:pPr>
      <w:r>
        <w:t xml:space="preserve">● 麤色方分既即極微，故知極微定有方分。</w:t>
      </w:r>
    </w:p>
    <w:p>
      <w:pPr>
        <w:pStyle w:val="BodyText"/>
      </w:pPr>
      <w:r>
        <w:t xml:space="preserve">● </w:t>
      </w:r>
      <w:r>
        <w:rPr>
          <w:bCs/>
          <w:b/>
        </w:rPr>
        <w:t xml:space="preserve">論：又諸極微隨所住處，必有上下四方差別，不爾，便無共和集義。</w:t>
      </w:r>
    </w:p>
    <w:p>
      <w:pPr>
        <w:pStyle w:val="BodyText"/>
      </w:pPr>
      <w:r>
        <w:t xml:space="preserve">● 述曰：此第三、極微有中表，一應成六分難。</w:t>
      </w:r>
    </w:p>
    <w:p>
      <w:pPr>
        <w:pStyle w:val="BodyText"/>
      </w:pPr>
      <w:r>
        <w:t xml:space="preserve">● 又若無方分，即不能或和或集。</w:t>
      </w:r>
    </w:p>
    <w:p>
      <w:pPr>
        <w:pStyle w:val="BodyText"/>
      </w:pPr>
      <w:r>
        <w:t xml:space="preserve">● </w:t>
      </w:r>
      <w:r>
        <w:rPr>
          <w:bCs/>
          <w:b/>
        </w:rPr>
        <w:t xml:space="preserve">「和」，對古薩婆多師；</w:t>
      </w:r>
    </w:p>
    <w:p>
      <w:pPr>
        <w:pStyle w:val="BodyText"/>
      </w:pPr>
      <w:r>
        <w:rPr>
          <w:bCs/>
          <w:b/>
        </w:rPr>
        <w:t xml:space="preserve">（六紙左）和對古薩婆多師（文）。</w:t>
      </w:r>
      <w:r>
        <w:t xml:space="preserve">婆沙論一百三十二（二紙右）云。尊者世友作如是說。若諸極微互相觸者。彼應得住至後剎那。大能說言實不相觸。但於合集無間生中。隨世俗諦假名相觸。問。諸是觸物。為是觸為因故生。為非觸為因故生。諸非觸物。為非觸為因故生。為是觸為因故生。答。有時是觸為因生於非觸。謂和合物正離散時。有時非觸為因生於是觸。謂離散物復和合時。有時非觸為因生於非觸。謂向遊塵同類相續。 ​</w:t>
      </w:r>
    </w:p>
    <w:p>
      <w:pPr>
        <w:pStyle w:val="BodyText"/>
      </w:pPr>
      <w:r>
        <w:t xml:space="preserve">● </w:t>
      </w:r>
      <w:r>
        <w:rPr>
          <w:bCs/>
          <w:b/>
        </w:rPr>
        <w:t xml:space="preserve">「集」，對新薩婆多順正理師。</w:t>
      </w:r>
    </w:p>
    <w:p>
      <w:pPr>
        <w:pStyle w:val="BodyText"/>
      </w:pPr>
      <w:r>
        <w:rPr>
          <w:bCs/>
          <w:b/>
        </w:rPr>
        <w:t xml:space="preserve">（六紙左）集對新薩婆多（文）。</w:t>
      </w:r>
      <w:r>
        <w:t xml:space="preserve">順正理論第八（四左）云是故應許極微有分。或許諸微互不相觸。互不相觸。不相離義異此可成。無一極微現在獨住。而不聚集。如前已辨。 ​</w:t>
      </w:r>
    </w:p>
    <w:p>
      <w:pPr>
        <w:pStyle w:val="BodyText"/>
      </w:pPr>
      <w:r>
        <w:t xml:space="preserve">● 極微應不和集成麤大物，以無方分故，如虛空等。</w:t>
      </w:r>
    </w:p>
    <w:p>
      <w:pPr>
        <w:pStyle w:val="BodyText"/>
      </w:pPr>
      <w:r>
        <w:t xml:space="preserve">● 然經部師說有方分，今難無方分便非和者，故知唯古薩婆多師義。</w:t>
      </w:r>
    </w:p>
    <w:p>
      <w:pPr>
        <w:pStyle w:val="BodyText"/>
      </w:pPr>
      <w:r>
        <w:t xml:space="preserve">● </w:t>
      </w:r>
      <w:r>
        <w:rPr>
          <w:bCs/>
          <w:b/>
        </w:rPr>
        <w:t xml:space="preserve">不然，因有隨一不成。</w:t>
      </w:r>
    </w:p>
    <w:p>
      <w:pPr>
        <w:pStyle w:val="BodyText"/>
      </w:pPr>
      <w:r>
        <w:rPr>
          <w:bCs/>
          <w:b/>
        </w:rPr>
        <w:t xml:space="preserve">（六紙）不然因有隨一不成（文）。</w:t>
      </w:r>
      <w:r>
        <w:t xml:space="preserve">演祕云。若以此文對經部者。無方分因便成隨一。經部不許無方分故。 ​</w:t>
      </w:r>
    </w:p>
    <w:p>
      <w:pPr>
        <w:pStyle w:val="BodyText"/>
      </w:pPr>
      <w:r>
        <w:t xml:space="preserve">● </w:t>
      </w:r>
      <w:r>
        <w:rPr>
          <w:bCs/>
          <w:b/>
        </w:rPr>
        <w:t xml:space="preserve">隨所住處，設許汝不相觸著，相擬宜時，必有上下及四方差別。</w:t>
      </w:r>
    </w:p>
    <w:p>
      <w:pPr>
        <w:pStyle w:val="BodyText"/>
      </w:pPr>
      <w:r>
        <w:rPr>
          <w:bCs/>
          <w:b/>
        </w:rPr>
        <w:t xml:space="preserve">（六紙左）設許汝不（至）四方差別（文）。</w:t>
      </w:r>
      <w:r>
        <w:t xml:space="preserve">俱舍第二（十八左）云。然大德說。一切極微實不相觸。但由無間假立觸名。此大德意應可愛樂（文）義燈二本（四十二右）云。論必有上下四方差別。計彼本宗理無方分。今以量通令有方分。上下六方。各相擬儀。若無方分。應相涉入。故婆沙中。尊者大德說。極微無方分而不相至。流至現在相近名至。謂此極微在未來世。二各相離。流至現世。方始相近。而隔鄰虛中無聞故名至。非合名至。世友菩薩非彼說云。若如爾者。應前極微住至後念。彼宗自計一剎那住便入過去。若至現在方始相近名為至者。即二剎那。應此落謝之微流至現世。以住現世方相近故。世友解云。謂諸極微同在現在者。各去鄰虛中無間隙名之為至。俱舍論中天親破云。何緣能礙令中間隙。 ​</w:t>
      </w:r>
    </w:p>
    <w:p>
      <w:pPr>
        <w:pStyle w:val="BodyText"/>
      </w:pPr>
      <w:r>
        <w:t xml:space="preserve">● 所擬東邊既非西邊，明有方分。</w:t>
      </w:r>
    </w:p>
    <w:p>
      <w:pPr>
        <w:pStyle w:val="BodyText"/>
      </w:pPr>
      <w:r>
        <w:t xml:space="preserve">● 東若非東，西應非西，便為非色，非謂極微。</w:t>
      </w:r>
    </w:p>
    <w:p>
      <w:pPr>
        <w:pStyle w:val="BodyText"/>
      </w:pPr>
      <w:r>
        <w:t xml:space="preserve">● </w:t>
      </w:r>
      <w:r>
        <w:rPr>
          <w:bCs/>
          <w:b/>
        </w:rPr>
        <w:t xml:space="preserve">論：或相涉入，應不成麤，由此極微，定有方分。</w:t>
      </w:r>
    </w:p>
    <w:p>
      <w:pPr>
        <w:pStyle w:val="BodyText"/>
      </w:pPr>
      <w:r>
        <w:t xml:space="preserve">● 述曰：此第四、極微無中表，微聚不異難。</w:t>
      </w:r>
    </w:p>
    <w:p>
      <w:pPr>
        <w:pStyle w:val="BodyText"/>
      </w:pPr>
      <w:r>
        <w:t xml:space="preserve">● 若無所擬東西等方，所有極微應相涉入，合為一體，便不成麤。</w:t>
      </w:r>
    </w:p>
    <w:p>
      <w:pPr>
        <w:pStyle w:val="BodyText"/>
      </w:pPr>
      <w:r>
        <w:t xml:space="preserve">● </w:t>
      </w:r>
      <w:r>
        <w:rPr>
          <w:bCs/>
          <w:b/>
        </w:rPr>
        <w:t xml:space="preserve">《二十頌》云︰「極微與六合，一應成六分；若與六同處，聚應如極微。」</w:t>
      </w:r>
    </w:p>
    <w:p>
      <w:pPr>
        <w:pStyle w:val="BodyText"/>
      </w:pPr>
      <w:r>
        <w:rPr>
          <w:bCs/>
          <w:b/>
        </w:rPr>
        <w:t xml:space="preserve">（七紙右）二十頌云（至）應如極微（文）。</w:t>
      </w:r>
      <w:r>
        <w:t xml:space="preserve">彼論述記下（八紙右）云。上之二句。難極微合應成六分。下之二句。難極微同處聚應如極微。如阿拏色。合七極微成。中有一極微。外邊有六。中極微若與外六極微合。所合既六。能合極微。應成六分。若以極微更無分故不相合者。六對之時。便相樂住同一處所。既同一處。阿耨色等。各各應如一極微量（文）。演祕云。疏聚應如極微者。一極微處。若有六微。應諸聚色如極微量。展轉相望不過量故。則應聚色亦不可見。 ​</w:t>
      </w:r>
    </w:p>
    <w:p>
      <w:pPr>
        <w:pStyle w:val="BodyText"/>
      </w:pPr>
      <w:r>
        <w:t xml:space="preserve">● 初半是前，後半是此。</w:t>
      </w:r>
    </w:p>
    <w:p>
      <w:pPr>
        <w:pStyle w:val="BodyText"/>
      </w:pPr>
      <w:r>
        <w:t xml:space="preserve">● </w:t>
      </w:r>
      <w:r>
        <w:rPr>
          <w:bCs/>
          <w:b/>
        </w:rPr>
        <w:t xml:space="preserve">由此極微定有方分，故《俱舍》云：「觸與不觸，皆應有分。」</w:t>
      </w:r>
    </w:p>
    <w:p>
      <w:pPr>
        <w:pStyle w:val="BodyText"/>
      </w:pPr>
      <w:r>
        <w:rPr>
          <w:bCs/>
          <w:b/>
        </w:rPr>
        <w:t xml:space="preserve">（七紙右）故俱舍云（至）應有分（文）。</w:t>
      </w:r>
      <w:r>
        <w:t xml:space="preserve">彼論第二（十八左）云。又許極微若有方分。觸與不觸皆應有分。若無方分。設許相觸亦無斯過（文）光記二（六十左）云。又許極微至亦無斯過者。此即破前第一師。論主以理總破。又許極微若有方分。觸與不觸皆有方分。若無方分。設許相觸。亦無有方分之過。何須避微相觸成過失耶。正理八（八紙）救云。有分方分若異義同。立無分言已遮方分。如何於此復更生疑。謂許極微若有方分。既無方分如何可觸。又遍體觸。或觸一分。二皆有過。前已具論。如何復言若無方分設許相觸亦無斯過。若作俱舍師救。應返詰云。汝立無方分。極微何不相觸。若言相觸成過失者。言不相觸亦不免過。對向六分面不同故。若言極微各有勢用。更相拒過不相觸者。此之勢用為離體不。若離體者。便同勝論業句義也。若不離體。體外無用。何不相觸故亦成過（文）演祕云。疏觸與不觸皆應有分者。若相觸者。相對礙故理有方分。設不觸著擬宜。六方亦須有分。若不爾者何名對色。 ​</w:t>
      </w:r>
    </w:p>
    <w:p>
      <w:pPr>
        <w:pStyle w:val="BodyText"/>
      </w:pPr>
      <w:r>
        <w:t xml:space="preserve">● </w:t>
      </w:r>
      <w:r>
        <w:rPr>
          <w:bCs/>
          <w:b/>
        </w:rPr>
        <w:t xml:space="preserve">論：執有對色，即諸極微，若無方分，應無障隔。</w:t>
      </w:r>
    </w:p>
    <w:p>
      <w:pPr>
        <w:pStyle w:val="BodyText"/>
      </w:pPr>
      <w:r>
        <w:t xml:space="preserve">● 述曰：此第五、極微即麤色，應無障隔難。</w:t>
      </w:r>
    </w:p>
    <w:p>
      <w:pPr>
        <w:pStyle w:val="BodyText"/>
      </w:pPr>
      <w:r>
        <w:t xml:space="preserve">● 汝有對麤色應無障隔，即極微故，猶如極微。</w:t>
      </w:r>
    </w:p>
    <w:p>
      <w:pPr>
        <w:pStyle w:val="BodyText"/>
      </w:pPr>
      <w:r>
        <w:t xml:space="preserve">● 汝執有對色即是極微，極微之外無有對色。</w:t>
      </w:r>
    </w:p>
    <w:p>
      <w:pPr>
        <w:pStyle w:val="BodyText"/>
      </w:pPr>
      <w:r>
        <w:t xml:space="preserve">● 極微若無方分，麤色應亦無方分。</w:t>
      </w:r>
    </w:p>
    <w:p>
      <w:pPr>
        <w:pStyle w:val="BodyText"/>
      </w:pPr>
      <w:r>
        <w:t xml:space="preserve">● 無方分故，亦無障隔，如非色等。</w:t>
      </w:r>
    </w:p>
    <w:p>
      <w:pPr>
        <w:pStyle w:val="BodyText"/>
      </w:pPr>
      <w:r>
        <w:t xml:space="preserve">● </w:t>
      </w:r>
      <w:r>
        <w:rPr>
          <w:bCs/>
          <w:b/>
        </w:rPr>
        <w:t xml:space="preserve">為量同前。</w:t>
      </w:r>
    </w:p>
    <w:p>
      <w:pPr>
        <w:pStyle w:val="BodyText"/>
      </w:pPr>
      <w:r>
        <w:rPr>
          <w:bCs/>
          <w:b/>
        </w:rPr>
        <w:t xml:space="preserve">（七紙左）為量同前（文）</w:t>
      </w:r>
      <w:r>
        <w:t xml:space="preserve">量云。汝和合色應無障隔。無方分故如非色等。 ​</w:t>
      </w:r>
    </w:p>
    <w:p>
      <w:pPr>
        <w:pStyle w:val="BodyText"/>
      </w:pPr>
      <w:r>
        <w:t xml:space="preserve">● </w:t>
      </w:r>
      <w:r>
        <w:rPr>
          <w:bCs/>
          <w:b/>
        </w:rPr>
        <w:t xml:space="preserve">《二十頌》云「無應影障無」，此障無也。</w:t>
      </w:r>
    </w:p>
    <w:p>
      <w:pPr>
        <w:pStyle w:val="BodyText"/>
      </w:pPr>
      <w:r>
        <w:rPr>
          <w:bCs/>
          <w:b/>
        </w:rPr>
        <w:t xml:space="preserve">（七紙左）二十頌云（至）無應影障無（文）。</w:t>
      </w:r>
      <w:r>
        <w:t xml:space="preserve">彼論述記下（十三右）云。下二句中。總有三破。若無方分應無發影。應無為障。第三句有此二難。破無方。義演云。疏無應影障無者。若無方分者。應無影障等。即有對色應無影障也。影者光影。障者障隔。言此障無者。意說有對色無此障隔也。 ​</w:t>
      </w:r>
    </w:p>
    <w:p>
      <w:pPr>
        <w:pStyle w:val="BodyText"/>
      </w:pPr>
      <w:r>
        <w:t xml:space="preserve">● </w:t>
      </w:r>
      <w:r>
        <w:rPr>
          <w:bCs/>
          <w:b/>
        </w:rPr>
        <w:t xml:space="preserve">論：若爾，便非障礙有對。</w:t>
      </w:r>
    </w:p>
    <w:p>
      <w:pPr>
        <w:pStyle w:val="BodyText"/>
      </w:pPr>
      <w:r>
        <w:t xml:space="preserve">● 述曰：若無障隔，便非障礙有對所攝。</w:t>
      </w:r>
    </w:p>
    <w:p>
      <w:pPr>
        <w:pStyle w:val="BodyText"/>
      </w:pPr>
      <w:r>
        <w:t xml:space="preserve">● </w:t>
      </w:r>
      <w:r>
        <w:rPr>
          <w:bCs/>
          <w:b/>
        </w:rPr>
        <w:t xml:space="preserve">量云︰汝之十處非障礙有對，無障隔故，如心、心所。</w:t>
      </w:r>
    </w:p>
    <w:p>
      <w:pPr>
        <w:pStyle w:val="BodyText"/>
      </w:pPr>
      <w:r>
        <w:t xml:space="preserve">● </w:t>
      </w:r>
      <w:r>
        <w:rPr>
          <w:bCs/>
          <w:b/>
        </w:rPr>
        <w:t xml:space="preserve">論：是故汝等所執極微必有方分，有方分故，便可分析，定非實有。</w:t>
      </w:r>
    </w:p>
    <w:p>
      <w:pPr>
        <w:pStyle w:val="BodyText"/>
      </w:pPr>
      <w:r>
        <w:t xml:space="preserve">● 述曰：由此，汝極微必有方分，有方分故，便可分折，可分折故，定非實有。</w:t>
      </w:r>
    </w:p>
    <w:p>
      <w:pPr>
        <w:pStyle w:val="BodyText"/>
      </w:pPr>
      <w:r>
        <w:t xml:space="preserve">● </w:t>
      </w:r>
      <w:r>
        <w:rPr>
          <w:bCs/>
          <w:b/>
        </w:rPr>
        <w:t xml:space="preserve">《二十頌》云「聚不異無二」。</w:t>
      </w:r>
    </w:p>
    <w:p>
      <w:pPr>
        <w:pStyle w:val="BodyText"/>
      </w:pPr>
      <w:r>
        <w:rPr>
          <w:bCs/>
          <w:b/>
        </w:rPr>
        <w:t xml:space="preserve">（八紙右）二十頌云聚不異無二（文）。</w:t>
      </w:r>
      <w:r>
        <w:t xml:space="preserve">演祕云。疏聚不異無二者。聚不異言。牒有宗救。聚色與微而無異故。無二之言。天親難彼。聚色應無影障二也。即極微故猶如極微（文）。二十述記下（十三右）云。頌第四句。破外救義。若諸聚色不異極微。極微無二。其諸聚色。應無影障。重成前義至下當知（已上）今謂此頌何用與論不合。此段論文唯結非實。況無轉救。 ​</w:t>
      </w:r>
    </w:p>
    <w:p>
      <w:pPr>
        <w:pStyle w:val="BodyText"/>
      </w:pPr>
      <w:r>
        <w:t xml:space="preserve">● </w:t>
      </w:r>
      <w:r>
        <w:rPr>
          <w:bCs/>
          <w:b/>
        </w:rPr>
        <w:t xml:space="preserve">論：故有對色實有不成。</w:t>
      </w:r>
    </w:p>
    <w:p>
      <w:pPr>
        <w:pStyle w:val="BodyText"/>
      </w:pPr>
      <w:r>
        <w:t xml:space="preserve">● 述曰：</w:t>
      </w:r>
      <w:r>
        <w:rPr>
          <w:bCs/>
          <w:b/>
        </w:rPr>
        <w:t xml:space="preserve">此結非也。</w:t>
      </w:r>
    </w:p>
    <w:p>
      <w:pPr>
        <w:pStyle w:val="BodyText"/>
      </w:pPr>
      <w:r>
        <w:rPr>
          <w:bCs/>
          <w:b/>
        </w:rPr>
        <w:t xml:space="preserve">（八紙右）此結非也（文）。</w:t>
      </w:r>
      <w:r>
        <w:t xml:space="preserve">演祕云。此結非等者。既破極微非實有。已成前量。云外有對色定非實有。因乃無過。 ​</w:t>
      </w:r>
    </w:p>
    <w:p>
      <w:pPr>
        <w:pStyle w:val="BodyText"/>
      </w:pPr>
      <w:r>
        <w:t xml:space="preserve">● 能成極微既非實有，故所成有對之色實有不成。</w:t>
      </w:r>
    </w:p>
    <w:p>
      <w:pPr>
        <w:pStyle w:val="BodyText"/>
      </w:pPr>
      <w:r>
        <w:t xml:space="preserve">● 上來破能成極微不成訖。</w:t>
      </w:r>
    </w:p>
    <w:p>
      <w:pPr>
        <w:pStyle w:val="BodyText"/>
      </w:pPr>
      <w:r>
        <w:t xml:space="preserve">● 下破根境所成有對不成。</w:t>
      </w:r>
    </w:p>
    <w:p>
      <w:pPr>
        <w:pStyle w:val="BodyText"/>
      </w:pPr>
      <w:r>
        <w:t xml:space="preserve">● </w:t>
      </w:r>
      <w:r>
        <w:rPr>
          <w:bCs/>
          <w:b/>
        </w:rPr>
        <w:t xml:space="preserve">論：五識豈無所依、緣色？</w:t>
      </w:r>
    </w:p>
    <w:p>
      <w:pPr>
        <w:pStyle w:val="BodyText"/>
      </w:pPr>
      <w:r>
        <w:t xml:space="preserve">● 述曰：自</w:t>
      </w:r>
      <w:r>
        <w:rPr>
          <w:bCs/>
          <w:b/>
        </w:rPr>
        <w:t xml:space="preserve">下第二、明所成有對不成之中，有二︰</w:t>
      </w:r>
    </w:p>
    <w:p>
      <w:pPr>
        <w:pStyle w:val="BodyText"/>
      </w:pPr>
      <w:r>
        <w:t xml:space="preserve">● </w:t>
      </w:r>
      <w:r>
        <w:rPr>
          <w:bCs/>
          <w:b/>
        </w:rPr>
        <w:t xml:space="preserve">一、問；</w:t>
      </w:r>
    </w:p>
    <w:p>
      <w:pPr>
        <w:pStyle w:val="BodyText"/>
      </w:pPr>
      <w:r>
        <w:t xml:space="preserve">● </w:t>
      </w:r>
      <w:r>
        <w:rPr>
          <w:bCs/>
          <w:b/>
        </w:rPr>
        <w:t xml:space="preserve">二、答。</w:t>
      </w:r>
    </w:p>
    <w:p>
      <w:pPr>
        <w:pStyle w:val="BodyText"/>
      </w:pPr>
      <w:r>
        <w:t xml:space="preserve">● 此問也。</w:t>
      </w:r>
    </w:p>
    <w:p>
      <w:pPr>
        <w:pStyle w:val="BodyText"/>
      </w:pPr>
      <w:r>
        <w:t xml:space="preserve">● </w:t>
      </w:r>
      <w:r>
        <w:rPr>
          <w:bCs/>
          <w:b/>
        </w:rPr>
        <w:t xml:space="preserve">小乘問曰︰若無能成實極微，故無所成有對色，汝大乘五識豈無所依所緣之色？</w:t>
      </w:r>
    </w:p>
    <w:p>
      <w:pPr>
        <w:pStyle w:val="BodyText"/>
      </w:pPr>
      <w:r>
        <w:t xml:space="preserve">● </w:t>
      </w:r>
      <w:r>
        <w:rPr>
          <w:bCs/>
          <w:b/>
        </w:rPr>
        <w:t xml:space="preserve">下答有三︰</w:t>
      </w:r>
    </w:p>
    <w:p>
      <w:pPr>
        <w:pStyle w:val="BodyText"/>
      </w:pPr>
      <w:r>
        <w:t xml:space="preserve">● 初、申正義；</w:t>
      </w:r>
    </w:p>
    <w:p>
      <w:pPr>
        <w:pStyle w:val="BodyText"/>
      </w:pPr>
      <w:r>
        <w:t xml:space="preserve">● 第二、破眼等內處不成；</w:t>
      </w:r>
    </w:p>
    <w:p>
      <w:pPr>
        <w:pStyle w:val="BodyText"/>
      </w:pPr>
      <w:r>
        <w:t xml:space="preserve">● 第三、別破外處不成。</w:t>
      </w:r>
    </w:p>
    <w:p>
      <w:pPr>
        <w:pStyle w:val="BodyText"/>
      </w:pPr>
      <w:r>
        <w:t xml:space="preserve">● </w:t>
      </w:r>
      <w:r>
        <w:rPr>
          <w:bCs/>
          <w:b/>
        </w:rPr>
        <w:t xml:space="preserve">論：雖非無色，而是「識變」。</w:t>
      </w:r>
    </w:p>
    <w:p>
      <w:pPr>
        <w:pStyle w:val="BodyText"/>
      </w:pPr>
      <w:r>
        <w:t xml:space="preserve">● 述曰：即申正義。</w:t>
      </w:r>
    </w:p>
    <w:p>
      <w:pPr>
        <w:pStyle w:val="BodyText"/>
      </w:pPr>
      <w:r>
        <w:t xml:space="preserve">● 此中「雖」言，義兼德失。</w:t>
      </w:r>
    </w:p>
    <w:p>
      <w:pPr>
        <w:pStyle w:val="BodyText"/>
      </w:pPr>
      <w:r>
        <w:t xml:space="preserve">● 「色」義片同，意顯「識變」，不同他色。</w:t>
      </w:r>
    </w:p>
    <w:p>
      <w:pPr>
        <w:pStyle w:val="BodyText"/>
      </w:pPr>
      <w:r>
        <w:t xml:space="preserve">● </w:t>
      </w:r>
      <w:r>
        <w:rPr>
          <w:bCs/>
          <w:b/>
        </w:rPr>
        <w:t xml:space="preserve">即論主答︰雖有所依所緣之色，而是識所變現，非是心外別有極微以成根、境。</w:t>
      </w:r>
    </w:p>
    <w:p>
      <w:pPr>
        <w:pStyle w:val="BodyText"/>
      </w:pPr>
      <w:r>
        <w:t xml:space="preserve">● </w:t>
      </w:r>
      <w:r>
        <w:rPr>
          <w:bCs/>
          <w:b/>
        </w:rPr>
        <w:t xml:space="preserve">論：謂識生時，內因緣力變似眼等、色等相現，即以此相為所依、緣。</w:t>
      </w:r>
    </w:p>
    <w:p>
      <w:pPr>
        <w:pStyle w:val="BodyText"/>
      </w:pPr>
      <w:r>
        <w:t xml:space="preserve">● 述曰：此解「識變」。</w:t>
      </w:r>
    </w:p>
    <w:p>
      <w:pPr>
        <w:pStyle w:val="BodyText"/>
      </w:pPr>
      <w:r>
        <w:t xml:space="preserve">● </w:t>
      </w:r>
      <w:r>
        <w:rPr>
          <w:bCs/>
          <w:b/>
        </w:rPr>
        <w:t xml:space="preserve">謂八識生時，內因緣種子等力，第八「識變」似五根、五塵。</w:t>
      </w:r>
    </w:p>
    <w:p>
      <w:pPr>
        <w:pStyle w:val="BodyText"/>
      </w:pPr>
      <w:r>
        <w:rPr>
          <w:bCs/>
          <w:b/>
        </w:rPr>
        <w:t xml:space="preserve">（九紙右）八識生時（至）五根五境（文）。</w:t>
      </w:r>
      <w:r>
        <w:t xml:space="preserve">義演云。疏謂八識生時至似根塵等者。意云。八識若欲生時。先由第八異熟識。從自名言種子生。解變似根塵等者。即此根塵各有二種。第八變根。是親相分。為本質根發眼識等。第六若緣時。但是影像根。不能發識。塵亦二種。為本質影像易知。所言似根塵者。問。夫論似者。如鏡中火體相虛疎。無堪勝用。如何與識為所依根。答。今言似者與彼不同。鏡中面像。似質名似。言似根者。畢竟不實。是依他起法非真實故。從緣生故。總得名似。又言根者。不同小乘極微所成。執離識有。故得名似。</w:t>
      </w:r>
      <w:r>
        <w:t xml:space="preserve"> </w:t>
      </w:r>
      <w:r>
        <w:rPr>
          <w:bCs/>
          <w:b/>
        </w:rPr>
        <w:t xml:space="preserve">編者註：五根五境之境，應當為「塵」。</w:t>
      </w:r>
      <w:r>
        <w:t xml:space="preserve"> </w:t>
      </w:r>
      <w:r>
        <w:t xml:space="preserve">​ ​</w:t>
      </w:r>
    </w:p>
    <w:p>
      <w:pPr>
        <w:pStyle w:val="BodyText"/>
      </w:pPr>
      <w:r>
        <w:t xml:space="preserve">● </w:t>
      </w:r>
      <w:r>
        <w:rPr>
          <w:bCs/>
          <w:b/>
        </w:rPr>
        <w:t xml:space="preserve">眼等五識依彼所變根，緣彼本質塵，雖親不得，要託彼生，實於本識色塵之上變作五塵相現，即以彼五根為所依，以彼及此二種五塵為所緣。</w:t>
      </w:r>
    </w:p>
    <w:p>
      <w:pPr>
        <w:pStyle w:val="BodyText"/>
      </w:pPr>
      <w:r>
        <w:rPr>
          <w:bCs/>
          <w:b/>
        </w:rPr>
        <w:t xml:space="preserve">（九紙右）雖親不得（至）為所緣（文）。</w:t>
      </w:r>
      <w:r>
        <w:t xml:space="preserve">義演云。意云。釋外問。問。言識所變根識依根識既變境。五識應親緣本質境。答。雖親不得。要託彼生。問。第八變境。五自熏變為親緣者。第八變根。亦應五自熏變為親依根。答。不爾。五識緣外不緣內故。義演云。疏實於本識色塵之上變作五塵相者。問。塵既有五。何故本識唯言色耶。答。五望本識皆名色塵。俱色蘊故。以能變識唯一種故。或唯舉色影餘四也。 ​</w:t>
      </w:r>
    </w:p>
    <w:p>
      <w:pPr>
        <w:pStyle w:val="BodyText"/>
      </w:pPr>
      <w:r>
        <w:t xml:space="preserve">● </w:t>
      </w:r>
      <w:r>
        <w:rPr>
          <w:bCs/>
          <w:b/>
        </w:rPr>
        <w:t xml:space="preserve">五識若不託第八所變，便無所緣，所緣之中，有親疏故。</w:t>
      </w:r>
    </w:p>
    <w:p>
      <w:pPr>
        <w:pStyle w:val="BodyText"/>
      </w:pPr>
      <w:r>
        <w:rPr>
          <w:bCs/>
          <w:b/>
        </w:rPr>
        <w:t xml:space="preserve">（九紙右）所緣之中有親疎故（文）。</w:t>
      </w:r>
      <w:r>
        <w:t xml:space="preserve">義演云。問。五識既託第八所變而生。更何須自變耶。答。以所緣之中有親疎故。自變名親。緣他所變者為疎緣如下自解。 ​</w:t>
      </w:r>
    </w:p>
    <w:p>
      <w:pPr>
        <w:pStyle w:val="BodyText"/>
      </w:pPr>
      <w:r>
        <w:t xml:space="preserve">● 以上是總初申正義。</w:t>
      </w:r>
    </w:p>
    <w:p>
      <w:pPr>
        <w:pStyle w:val="BodyText"/>
      </w:pPr>
      <w:r>
        <w:t xml:space="preserve">● </w:t>
      </w:r>
      <w:r>
        <w:rPr>
          <w:bCs/>
          <w:b/>
        </w:rPr>
        <w:t xml:space="preserve">論：然眼等根，非現量得，以能發識，比知是有，此但功能，非外所造。</w:t>
      </w:r>
    </w:p>
    <w:p>
      <w:pPr>
        <w:pStyle w:val="BodyText"/>
      </w:pPr>
      <w:r>
        <w:t xml:space="preserve">● 述曰：自下第二、別破五根。</w:t>
      </w:r>
    </w:p>
    <w:p>
      <w:pPr>
        <w:pStyle w:val="BodyText"/>
      </w:pPr>
      <w:r>
        <w:t xml:space="preserve">● </w:t>
      </w:r>
      <w:r>
        <w:rPr>
          <w:bCs/>
          <w:b/>
        </w:rPr>
        <w:t xml:space="preserve">色等五塵，世間共見，現量所得；眼等五根，非現量得。</w:t>
      </w:r>
    </w:p>
    <w:p>
      <w:pPr>
        <w:pStyle w:val="BodyText"/>
      </w:pPr>
      <w:r>
        <w:t xml:space="preserve">● </w:t>
      </w:r>
      <w:r>
        <w:rPr>
          <w:bCs/>
          <w:b/>
        </w:rPr>
        <w:t xml:space="preserve">雖第八識緣及如來等緣是現量得，世不共信，餘散心中無現量得，以但能有發識之用，比知是有。</w:t>
      </w:r>
    </w:p>
    <w:p>
      <w:pPr>
        <w:pStyle w:val="BodyText"/>
      </w:pPr>
      <w:r>
        <w:rPr>
          <w:bCs/>
          <w:b/>
        </w:rPr>
        <w:t xml:space="preserve">（九紙左）以但能有（至）比知是有（文）。</w:t>
      </w:r>
      <w:r>
        <w:t xml:space="preserve">演祕云。論以能發識比知是有者。汎明比知略有四種。一以因比果。如觀現法有引後用知所引果。二以果比因。即觀現法有酬前義。知能引因。三以體比用。觀所成法。而知作者作具差別。四以用比體。觀作者等。知所成法。今論所明。以果知因。由用比體。 ​</w:t>
      </w:r>
    </w:p>
    <w:p>
      <w:pPr>
        <w:pStyle w:val="BodyText"/>
      </w:pPr>
      <w:r>
        <w:t xml:space="preserve">● </w:t>
      </w:r>
      <w:r>
        <w:rPr>
          <w:bCs/>
          <w:b/>
        </w:rPr>
        <w:t xml:space="preserve">此非他心及凡六識現量所得，唯除如來。</w:t>
      </w:r>
    </w:p>
    <w:p>
      <w:pPr>
        <w:pStyle w:val="BodyText"/>
      </w:pPr>
      <w:r>
        <w:rPr>
          <w:bCs/>
          <w:b/>
        </w:rPr>
        <w:t xml:space="preserve">（九紙左）此非他心（至）現量所得（文）。</w:t>
      </w:r>
      <w:r>
        <w:t xml:space="preserve">義燈二本（四十六右）云。疏云。眼等根非他心智及凡夫六識現量所得。意不障二乘凡夫。定心緣之是現量得。演祕云。疏此非他心等境者。他心智者。但緣他心不緣根故。且依凡夫六識。散心之所不得。第六雖緣。然非現得故必除之。理實餘聖非定六識。亦不得也。其第七識。因中自他皆不緣根。果他不許故亦不簡。義演云。疏及凡六識等者。意說。凡夫六識緣根。亦非現量得。問。五識可爾。第六云何。答。自性散動。不分明取故。若爾色等應爾。答。不爾。且如色等。有相狀顯現可得。然五根相狀不顯現故。非現量得。 ​</w:t>
      </w:r>
    </w:p>
    <w:p>
      <w:pPr>
        <w:pStyle w:val="BodyText"/>
      </w:pPr>
      <w:r>
        <w:t xml:space="preserve">● 如來，小乘計亦為現量得，非世共許，故不為證。</w:t>
      </w:r>
    </w:p>
    <w:p>
      <w:pPr>
        <w:pStyle w:val="BodyText"/>
      </w:pPr>
      <w:r>
        <w:t xml:space="preserve">● </w:t>
      </w:r>
      <w:r>
        <w:rPr>
          <w:bCs/>
          <w:b/>
        </w:rPr>
        <w:t xml:space="preserve">此但有功能，非是心外別有大種所造之色。</w:t>
      </w:r>
    </w:p>
    <w:p>
      <w:pPr>
        <w:pStyle w:val="BodyText"/>
      </w:pPr>
      <w:r>
        <w:t xml:space="preserve">● </w:t>
      </w:r>
      <w:r>
        <w:rPr>
          <w:bCs/>
          <w:b/>
        </w:rPr>
        <w:t xml:space="preserve">此「功能」言，即是發生五識作用，觀用知體，如觀生芽用，比知體是有。</w:t>
      </w:r>
    </w:p>
    <w:p>
      <w:pPr>
        <w:pStyle w:val="BodyText"/>
      </w:pPr>
      <w:r>
        <w:t xml:space="preserve">● </w:t>
      </w:r>
      <w:r>
        <w:rPr>
          <w:bCs/>
          <w:b/>
        </w:rPr>
        <w:t xml:space="preserve">《觀所緣論》亦作是言︰「識上色功能，名五根應理。」</w:t>
      </w:r>
    </w:p>
    <w:p>
      <w:pPr>
        <w:pStyle w:val="BodyText"/>
      </w:pPr>
      <w:r>
        <w:rPr>
          <w:bCs/>
          <w:b/>
        </w:rPr>
        <w:t xml:space="preserve">（九紙左）觀所緣論亦作是言（文）。</w:t>
      </w:r>
      <w:r>
        <w:t xml:space="preserve">彼論（七右）云。以能發識。比知有根。此但功能。非外所造故。本識上五色功能。名眼等根（文）。義蘊云。疏觀所緣至識上色功能等。謂第八識上種子。有功能能生緣色之識。名色功能。即以此種為五根也。如下第四卷自當解（文）。義演云。疏觀所緣論等者。意說。觀所緣論既言功能。不言現色。明知。五根即五識種子。疏引意者。證種子為五識義。義燈二本（四十八右）云。大種造色有多解不同。一者唯從自種。造名大造。故二十唯識云。識上色功能名五根應理。功能謂種子也。五根者所造色也（文）今謂功能五根一體異名。分為能造所造者不可也。笠置雖加救釋。而義不穩暢矣。 ​</w:t>
      </w:r>
    </w:p>
    <w:p>
      <w:pPr>
        <w:pStyle w:val="BodyText"/>
      </w:pPr>
      <w:r>
        <w:t xml:space="preserve">● </w:t>
      </w:r>
      <w:r>
        <w:rPr>
          <w:bCs/>
          <w:b/>
        </w:rPr>
        <w:t xml:space="preserve">以用比知體性是有，由此說根唯是種子。</w:t>
      </w:r>
    </w:p>
    <w:p>
      <w:pPr>
        <w:pStyle w:val="BodyText"/>
      </w:pPr>
      <w:r>
        <w:t xml:space="preserve">● </w:t>
      </w:r>
      <w:r>
        <w:rPr>
          <w:bCs/>
          <w:b/>
        </w:rPr>
        <w:t xml:space="preserve">《二十頌》云︰「識從自種生，似境相而轉。」</w:t>
      </w:r>
    </w:p>
    <w:p>
      <w:pPr>
        <w:pStyle w:val="BodyText"/>
      </w:pPr>
      <w:r>
        <w:rPr>
          <w:bCs/>
          <w:b/>
        </w:rPr>
        <w:t xml:space="preserve">（十紙右）二十頌云（至）境相而轉（文）。</w:t>
      </w:r>
      <w:r>
        <w:t xml:space="preserve">彼論述記上（四十一右）云。論頌曰。識從自種生。似境相而轉。為成內外處。佛說彼為十。述曰。此即第二說密意。頌舊論說言。故佛說此二似內外處。名之為二似有色處。故言為十。亦不相違。謂六內識從自種子生現行時。其現行識變。似色等境相而轉。非外實有色等十處。為破實我。為成內外處。世尊說有色等十處。是此中意論曰。此說何義。述曰。此釋頌（文）故假問起。論似色現識。從自種子緣合轉變差別而生。述曰。釋初二句頌似色現識者。謂即眼識能現似色而轉之。識無實色故。名為似色。識現似識故。說現識名似識。從自種子緣合轉變差別生者。從能生已識體之種。此種由境界等諸緣合。已異本相續名為轉變。此了色識。從自種子緣青黃等。種種行差別而生。論佛依彼種及所現色。如次說為眼處色處。述曰。依眼識種說為眼處。依於眼識所現似色說為色處種名為根。相名為色。故言如次。 ​</w:t>
      </w:r>
    </w:p>
    <w:p>
      <w:pPr>
        <w:pStyle w:val="BodyText"/>
      </w:pPr>
      <w:r>
        <w:t xml:space="preserve">● 《觀所緣論》不言現色，言功能故。</w:t>
      </w:r>
    </w:p>
    <w:p>
      <w:pPr>
        <w:pStyle w:val="BodyText"/>
      </w:pPr>
      <w:r>
        <w:t xml:space="preserve">● </w:t>
      </w:r>
      <w:r>
        <w:rPr>
          <w:bCs/>
          <w:b/>
        </w:rPr>
        <w:t xml:space="preserve">然今此義，諸說不同。</w:t>
      </w:r>
    </w:p>
    <w:p>
      <w:pPr>
        <w:pStyle w:val="BodyText"/>
      </w:pPr>
      <w:r>
        <w:t xml:space="preserve">● </w:t>
      </w:r>
      <w:r>
        <w:rPr>
          <w:bCs/>
          <w:b/>
        </w:rPr>
        <w:t xml:space="preserve">大眾部等說：</w:t>
      </w:r>
    </w:p>
    <w:p>
      <w:pPr>
        <w:pStyle w:val="BodyText"/>
      </w:pPr>
      <w:r>
        <w:t xml:space="preserve">● </w:t>
      </w:r>
      <w:r>
        <w:rPr>
          <w:bCs/>
          <w:b/>
        </w:rPr>
        <w:t xml:space="preserve">五種色根，肉團為體，眼不見色，乃至身不覺觸。</w:t>
      </w:r>
    </w:p>
    <w:p>
      <w:pPr>
        <w:pStyle w:val="BodyText"/>
      </w:pPr>
      <w:r>
        <w:rPr>
          <w:bCs/>
          <w:b/>
        </w:rPr>
        <w:t xml:space="preserve">（十紙右）大眾部等（至）眼不見色（文）。</w:t>
      </w:r>
      <w:r>
        <w:t xml:space="preserve">宗論述記（五十四右）云。五種色根。肉團為體。述曰。契經中說。眼謂大種所造。乃至各別堅性堅類。故知。眼根不得境故。次說言。眼不見色。耳不聞聲。鼻不嗅香。舌不甞味。身不覺觸。述曰。根體非淨色。如何見色等。故識能了。非根有能（文）五根章（十二左）云。大眾部等體。即四塵肉團為性。無別淨色。不能取境。稍勝餘色故名清淨（文）。造色章（初左）云。大眾部說。四大為能造。四塵為所造。無別五根。即四塵故。俱通有漏及以無漏。許佛有故（文）義燈二本（四十四左）云。又色根見非見四句分別。一識見根非見。大眾·一說·說出世·雞胤等部說。五色根不能見色。薩婆多師等根。見識不見。大乘師等。根識二俱見。四根識俱不見。謂在胎藏等位（文）。義演云。眼不見色者。意云。眼等五根。既以肉團為體。以麤鈍故。所以眼不見色。等見者取也。非謂了知名見。餘根准此。言各別堅性等者。意云。肉團根。即以堅濕等為性。五根各用堅等四大為體。故知。無別清淨色為根也。 ​</w:t>
      </w:r>
    </w:p>
    <w:p>
      <w:pPr>
        <w:pStyle w:val="BodyText"/>
      </w:pPr>
      <w:r>
        <w:t xml:space="preserve">● 以經說言，根謂四大種所造，各別堅性等，故是肉團。</w:t>
      </w:r>
    </w:p>
    <w:p>
      <w:pPr>
        <w:pStyle w:val="BodyText"/>
      </w:pPr>
      <w:r>
        <w:t xml:space="preserve">● 肉團不淨，故不見色；稍勝餘色，故名清淨。</w:t>
      </w:r>
    </w:p>
    <w:p>
      <w:pPr>
        <w:pStyle w:val="BodyText"/>
      </w:pPr>
      <w:r>
        <w:t xml:space="preserve">● </w:t>
      </w:r>
      <w:r>
        <w:rPr>
          <w:bCs/>
          <w:b/>
        </w:rPr>
        <w:t xml:space="preserve">薩婆多師：</w:t>
      </w:r>
    </w:p>
    <w:p>
      <w:pPr>
        <w:pStyle w:val="BodyText"/>
      </w:pPr>
      <w:r>
        <w:t xml:space="preserve">● 別有四大，生等五因，為其因緣，造根、塵等，大唯身觸。</w:t>
      </w:r>
    </w:p>
    <w:p>
      <w:pPr>
        <w:pStyle w:val="BodyText"/>
      </w:pPr>
      <w:r>
        <w:t xml:space="preserve">● 根雖積集，離心之法，仍實有體。</w:t>
      </w:r>
    </w:p>
    <w:p>
      <w:pPr>
        <w:pStyle w:val="BodyText"/>
      </w:pPr>
      <w:r>
        <w:rPr>
          <w:bCs/>
          <w:b/>
        </w:rPr>
        <w:t xml:space="preserve">（十紙右）薩婆多師（至）仍實有體（文）。</w:t>
      </w:r>
      <w:r>
        <w:t xml:space="preserve">造色章（初左）云。薩婆多師。四大為能造。唯有漏。有礙。觸處所攝。五根五塵。及法處無表色為所造。五根五塵皆唯有礙。唯是有漏法處無表。說通無漏。是無礙攝。皆是實有。五根章（十二右）云。薩婆多師。別有四大。生等五因為因緣。造眼等五根。大唯身觸根雖和集。並實有體（文）義演云。疏別有四大生等五因。為其因緣者。四大即生等五因。五因是四大上義。五因者謂生依立持養。生因者四大與根塵為生長處。依因者而根等為依止處立因者根等為安立處。持因者根等為住持處任持根等。養因者根等為養育者。故說五因是四大上義用。雖以四大五因造根塵。然四大唯身根得。餘根不得。 ​</w:t>
      </w:r>
    </w:p>
    <w:p>
      <w:pPr>
        <w:pStyle w:val="BodyText"/>
      </w:pPr>
      <w:r>
        <w:t xml:space="preserve">● </w:t>
      </w:r>
      <w:r>
        <w:rPr>
          <w:bCs/>
          <w:b/>
        </w:rPr>
        <w:t xml:space="preserve">成實論師名師子胄，</w:t>
      </w:r>
    </w:p>
    <w:p>
      <w:pPr>
        <w:pStyle w:val="BodyText"/>
      </w:pPr>
      <w:r>
        <w:t xml:space="preserve">● </w:t>
      </w:r>
      <w:r>
        <w:rPr>
          <w:bCs/>
          <w:b/>
        </w:rPr>
        <w:t xml:space="preserve">本於數論法中出家，</w:t>
      </w:r>
    </w:p>
    <w:p>
      <w:pPr>
        <w:pStyle w:val="BodyText"/>
      </w:pPr>
      <w:r>
        <w:rPr>
          <w:bCs/>
          <w:b/>
        </w:rPr>
        <w:t xml:space="preserve">（十紙左）成實論師（至）出家（文）</w:t>
      </w:r>
      <w:r>
        <w:t xml:space="preserve">。清涼華嚴玄談八云。其成實論。先是外道入佛法時。經部攝故（文）然依嘉祥三論玄云。成實論者。佛滅度八百九十年。罽賓小乘學者之匠。鳩摩羅多上足弟子。訶梨跋摩之所造也。又訶梨跋摩傳云。初依薩婆多部出家。又三論玄云。有訶梨跋高足弟子。序其宗曰。訶梨跋摩。本是薩婆多部。鳩摩羅多弟子。又華玄略述曰。事薩婆多部鳩摩羅多（文）五根造色二章。全同今疏。 ​</w:t>
      </w:r>
    </w:p>
    <w:p>
      <w:pPr>
        <w:pStyle w:val="BodyText"/>
      </w:pPr>
      <w:r>
        <w:t xml:space="preserve">● </w:t>
      </w:r>
      <w:r>
        <w:rPr>
          <w:bCs/>
          <w:b/>
        </w:rPr>
        <w:t xml:space="preserve">因立彼義云：由色、香、味、觸四塵，以造四大，是無常法。</w:t>
      </w:r>
    </w:p>
    <w:p>
      <w:pPr>
        <w:pStyle w:val="BodyText"/>
      </w:pPr>
      <w:r>
        <w:t xml:space="preserve">● </w:t>
      </w:r>
      <w:r>
        <w:rPr>
          <w:bCs/>
          <w:b/>
        </w:rPr>
        <w:t xml:space="preserve">此中，四大總得成根，為五根體。</w:t>
      </w:r>
    </w:p>
    <w:p>
      <w:pPr>
        <w:pStyle w:val="BodyText"/>
      </w:pPr>
      <w:r>
        <w:t xml:space="preserve">● </w:t>
      </w:r>
      <w:r>
        <w:rPr>
          <w:bCs/>
          <w:b/>
        </w:rPr>
        <w:t xml:space="preserve">經部：</w:t>
      </w:r>
    </w:p>
    <w:p>
      <w:pPr>
        <w:pStyle w:val="BodyText"/>
      </w:pPr>
      <w:r>
        <w:t xml:space="preserve">● 五色根、境，雖體並假，實極微成。</w:t>
      </w:r>
    </w:p>
    <w:p>
      <w:pPr>
        <w:pStyle w:val="BodyText"/>
      </w:pPr>
      <w:r>
        <w:rPr>
          <w:bCs/>
          <w:b/>
        </w:rPr>
        <w:t xml:space="preserve">（十紙左）經部（至）實極微成（文）。</w:t>
      </w:r>
      <w:r>
        <w:t xml:space="preserve">造色章（二右）云。經部師說。能造所造雖並有礙。皆通假實。極微是實。麤色是假。皆有漏。無表假立。法處無色。不許色蘊有無表色。 ​</w:t>
      </w:r>
    </w:p>
    <w:p>
      <w:pPr>
        <w:pStyle w:val="BodyText"/>
      </w:pPr>
      <w:r>
        <w:t xml:space="preserve">● </w:t>
      </w:r>
      <w:r>
        <w:rPr>
          <w:bCs/>
          <w:b/>
        </w:rPr>
        <w:t xml:space="preserve">說假部：</w:t>
      </w:r>
    </w:p>
    <w:p>
      <w:pPr>
        <w:pStyle w:val="BodyText"/>
      </w:pPr>
      <w:r>
        <w:t xml:space="preserve">● 通假、實，蘊處門中攝，各別故。</w:t>
      </w:r>
    </w:p>
    <w:p>
      <w:pPr>
        <w:pStyle w:val="BodyText"/>
      </w:pPr>
      <w:r>
        <w:rPr>
          <w:bCs/>
          <w:b/>
        </w:rPr>
        <w:t xml:space="preserve">（十紙左）說假部（至）攝各別故（文）。</w:t>
      </w:r>
      <w:r>
        <w:t xml:space="preserve">五根章（十二左）云。說假部說亦通假實。在蘊門實。界處假故。造色章（二左）云。說假部說。能造所造。若麤若細。在蘊門中體皆是實。義積聚故體非積聚。在界處門。並皆是假。依緣並皆體積聚故。通有無漏。 ​</w:t>
      </w:r>
    </w:p>
    <w:p>
      <w:pPr>
        <w:pStyle w:val="BodyText"/>
      </w:pPr>
      <w:r>
        <w:t xml:space="preserve">● </w:t>
      </w:r>
      <w:r>
        <w:rPr>
          <w:bCs/>
          <w:b/>
        </w:rPr>
        <w:t xml:space="preserve">一說部說：</w:t>
      </w:r>
    </w:p>
    <w:p>
      <w:pPr>
        <w:pStyle w:val="BodyText"/>
      </w:pPr>
      <w:r>
        <w:t xml:space="preserve">● 唯有其名，都無體性。</w:t>
      </w:r>
    </w:p>
    <w:p>
      <w:pPr>
        <w:pStyle w:val="BodyText"/>
      </w:pPr>
      <w:r>
        <w:rPr>
          <w:bCs/>
          <w:b/>
        </w:rPr>
        <w:t xml:space="preserve">（十紙左）一說部說（至）都無體性（文）。</w:t>
      </w:r>
      <w:r>
        <w:t xml:space="preserve">五根章（十三右）云。一說部說。根唯有名。都無色體。造色章（二右）云。一說部說。能造所造。唯有一名。都無實體（文）。若依五根造色章及義燈等。更舉說出世部。造色章（二右）云。說出世部說。能造所造。若有漏者。並皆是假。從顛倒起故。諸無漏者。並皆是實。非倒生故（文）五根章及義燈亦同。 ​</w:t>
      </w:r>
    </w:p>
    <w:p>
      <w:pPr>
        <w:pStyle w:val="BodyText"/>
      </w:pPr>
      <w:r>
        <w:t xml:space="preserve">● </w:t>
      </w:r>
      <w:r>
        <w:rPr>
          <w:bCs/>
          <w:b/>
        </w:rPr>
        <w:t xml:space="preserve">順世外道計：</w:t>
      </w:r>
    </w:p>
    <w:p>
      <w:pPr>
        <w:pStyle w:val="BodyText"/>
      </w:pPr>
      <w:r>
        <w:t xml:space="preserve">● 即四大。</w:t>
      </w:r>
    </w:p>
    <w:p>
      <w:pPr>
        <w:pStyle w:val="BodyText"/>
      </w:pPr>
      <w:r>
        <w:t xml:space="preserve">● </w:t>
      </w:r>
      <w:r>
        <w:rPr>
          <w:bCs/>
          <w:b/>
        </w:rPr>
        <w:t xml:space="preserve">吠世史迦：</w:t>
      </w:r>
    </w:p>
    <w:p>
      <w:pPr>
        <w:pStyle w:val="BodyText"/>
      </w:pPr>
      <w:r>
        <w:t xml:space="preserve">● 四大俱是實句所攝，堅、濕、煖、動，德句所攝。</w:t>
      </w:r>
    </w:p>
    <w:p>
      <w:pPr>
        <w:pStyle w:val="BodyText"/>
      </w:pPr>
      <w:r>
        <w:t xml:space="preserve">● </w:t>
      </w:r>
      <w:r>
        <w:rPr>
          <w:bCs/>
          <w:b/>
        </w:rPr>
        <w:t xml:space="preserve">眼唯得三，但除風大；身根得四，亦得堅等。</w:t>
      </w:r>
    </w:p>
    <w:p>
      <w:pPr>
        <w:pStyle w:val="BodyText"/>
      </w:pPr>
      <w:r>
        <w:t xml:space="preserve">● </w:t>
      </w:r>
      <w:r>
        <w:rPr>
          <w:bCs/>
          <w:b/>
        </w:rPr>
        <w:t xml:space="preserve">然彼宗說：眼根即火，耳根即空，鼻根即地，味根即水，皮根即風。</w:t>
      </w:r>
    </w:p>
    <w:p>
      <w:pPr>
        <w:pStyle w:val="BodyText"/>
      </w:pPr>
      <w:r>
        <w:rPr>
          <w:bCs/>
          <w:b/>
        </w:rPr>
        <w:t xml:space="preserve">（十一右）眼唯得三（至）皮根即風（文）。</w:t>
      </w:r>
      <w:r>
        <w:t xml:space="preserve">義演云。疏眼唯得三至堅等者。意云。眼得三大。唯除於風。不可見故。見猶取也。身得四大。非唯得火。亦得餘堅德等也。鼻舌二根如此。次有堅濕二德。耳唯得德。如前章中廣破彼宗說。五根體即五大也（文）三外道計如上已明。 ​</w:t>
      </w:r>
    </w:p>
    <w:p>
      <w:pPr>
        <w:pStyle w:val="BodyText"/>
      </w:pPr>
      <w:r>
        <w:t xml:space="preserve">● </w:t>
      </w:r>
      <w:r>
        <w:rPr>
          <w:bCs/>
          <w:b/>
        </w:rPr>
        <w:t xml:space="preserve">數論師：</w:t>
      </w:r>
    </w:p>
    <w:p>
      <w:pPr>
        <w:pStyle w:val="BodyText"/>
      </w:pPr>
      <w:r>
        <w:t xml:space="preserve">● 自性生大，大生我執，我執生五唯，即色、聲、香、味、觸。</w:t>
      </w:r>
    </w:p>
    <w:p>
      <w:pPr>
        <w:pStyle w:val="BodyText"/>
      </w:pPr>
      <w:r>
        <w:t xml:space="preserve">● 此五是我所受用物。受用物時，必有用根，謂十一根，不能自起，必待五大；待五大故，從五唯復生五大；五大生已，方成十一根，是能受用具故。</w:t>
      </w:r>
    </w:p>
    <w:p>
      <w:pPr>
        <w:pStyle w:val="BodyText"/>
      </w:pPr>
      <w:r>
        <w:t xml:space="preserve">● 有說色造火，火成眼；聲造空，空成耳，耳無礙，聲亦無礙；香造地，地成鼻；味造水，水成舌；觸造風，風成皮。</w:t>
      </w:r>
    </w:p>
    <w:p>
      <w:pPr>
        <w:pStyle w:val="BodyText"/>
      </w:pPr>
      <w:r>
        <w:t xml:space="preserve">● 心根有二說：</w:t>
      </w:r>
    </w:p>
    <w:p>
      <w:pPr>
        <w:pStyle w:val="BodyText"/>
      </w:pPr>
      <w:r>
        <w:t xml:space="preserve">● 一說是肉團，</w:t>
      </w:r>
    </w:p>
    <w:p>
      <w:pPr>
        <w:pStyle w:val="BodyText"/>
      </w:pPr>
      <w:r>
        <w:t xml:space="preserve">● 一說非色。</w:t>
      </w:r>
    </w:p>
    <w:p>
      <w:pPr>
        <w:pStyle w:val="BodyText"/>
      </w:pPr>
      <w:r>
        <w:t xml:space="preserve">● 非色者不說造，是色者說造。</w:t>
      </w:r>
    </w:p>
    <w:p>
      <w:pPr>
        <w:pStyle w:val="BodyText"/>
      </w:pPr>
      <w:r>
        <w:t xml:space="preserve">● 或說唯地造，或說五大皆能造。</w:t>
      </w:r>
    </w:p>
    <w:p>
      <w:pPr>
        <w:pStyle w:val="BodyText"/>
      </w:pPr>
      <w:r>
        <w:t xml:space="preserve">● 餘根亦有說五大通能造之。</w:t>
      </w:r>
    </w:p>
    <w:p>
      <w:pPr>
        <w:pStyle w:val="BodyText"/>
      </w:pPr>
      <w:r>
        <w:t xml:space="preserve">● </w:t>
      </w:r>
      <w:r>
        <w:rPr>
          <w:bCs/>
          <w:b/>
        </w:rPr>
        <w:t xml:space="preserve">然今大乘，</w:t>
      </w:r>
    </w:p>
    <w:p>
      <w:pPr>
        <w:pStyle w:val="BodyText"/>
      </w:pPr>
      <w:r>
        <w:rPr>
          <w:bCs/>
          <w:b/>
        </w:rPr>
        <w:t xml:space="preserve">（十一左）然今大乘等（文）。</w:t>
      </w:r>
      <w:r>
        <w:t xml:space="preserve">五根章（十三右）云。今依大乘中。略有四釋。出體門中。當具顯亦。出體性者。唯識第四略有二說。一難陀師等說。唯是種子。無別現行淨色五根。此有四義。一唯見分五識種子。二唯相分五塵種子。三通取見相二分種子。此三皆是難陀師義。四護法菩薩。假為救言。取感五識增上業種。名為五根。唯識第四說。眼等五識。無別眼等為俱有依。眼等五根即種子故。二十唯識伽陀中言。識從自種生。似境相而轉為成內外處。佛說彼為十。乃至廣引觀所緣論頌說云。彼頌意言。異熟識上。能生眼等色識。種子名色功能說為五根。無別眼等。種與色識。常互為因。能熏與種遞為因故。又復彼云。有避前來所說過難。明附彼執。彼轉救言。異熟識中。能感五識。增上業種名五色根。非作因緣生五識種。二護法等正義。別有現行淨色。為其五根故。唯識云。五識俱依定有四種。謂五色根六七八。隨闕一種必不轉故。對法等云。眼根云何。謂四大種所造。眼識所依。清淨色為體。乃至身根。身識所依。淨色為體。唯識論云。此中且說不共所依。對法又云。眼界者。謂眼曾現見色。及此種子積集異熟阿賴耶識。即取現種俱名眼界。餘四界皆然。問。眼界眼根二義。何別根唯取現不說種耶。答。持因稱界。種亦界名。增上名根。種非根攝。問。現根增現識現色得根名。根種增識種應同現根攝。對法論云。由根種子生現根已。識之種子方生現識故。答。大種所造功用增上。現得根名。種非大造。用非增上故非根攝。問。現根依大起。是眼亦稱根。大種亦為根種依。如何眼種非根攝。答。此依顯相。種子非根。據理依文。種亦根攝故。決擇說。眼等五根通現種故（文）。義燈二本（四十五左）云。大乘出體三類不同。一難陀等。唯說種子名為五根。此有四解。如章及疏。二安惠師。即以邊計所執相分為五根體。以能所取虛妄起故。然十八界種子各別。如論第四。三護法等師。是依他起種子各別。然有二說。一云唯現。二通現種。如法苑說。 ​</w:t>
      </w:r>
    </w:p>
    <w:p>
      <w:pPr>
        <w:pStyle w:val="BodyText"/>
      </w:pPr>
      <w:r>
        <w:t xml:space="preserve">● </w:t>
      </w:r>
      <w:r>
        <w:rPr>
          <w:bCs/>
          <w:b/>
        </w:rPr>
        <w:t xml:space="preserve">一解︰內自種子，為其因緣，</w:t>
      </w:r>
      <w:r>
        <w:t xml:space="preserve">心內所變現行相分四大，為增上緣，造根境色，故此論說，非是心外實大所造。</w:t>
      </w:r>
    </w:p>
    <w:p>
      <w:pPr>
        <w:pStyle w:val="BodyText"/>
      </w:pPr>
      <w:r>
        <w:rPr>
          <w:bCs/>
          <w:b/>
        </w:rPr>
        <w:t xml:space="preserve">（十一左）內自種子（文）。</w:t>
      </w:r>
      <w:r>
        <w:t xml:space="preserve">義演云。即是色根自種子為因緣。識變現行四大。為增上緣。造根境等。 ​</w:t>
      </w:r>
    </w:p>
    <w:p>
      <w:pPr>
        <w:pStyle w:val="BodyText"/>
      </w:pPr>
      <w:r>
        <w:t xml:space="preserve">● </w:t>
      </w:r>
      <w:r>
        <w:rPr>
          <w:bCs/>
          <w:b/>
        </w:rPr>
        <w:t xml:space="preserve">二解云︰根即種子，名功能故，名種子故。</w:t>
      </w:r>
    </w:p>
    <w:p>
      <w:pPr>
        <w:pStyle w:val="BodyText"/>
      </w:pPr>
      <w:r>
        <w:t xml:space="preserve">● 引教如前。</w:t>
      </w:r>
    </w:p>
    <w:p>
      <w:pPr>
        <w:pStyle w:val="BodyText"/>
      </w:pPr>
      <w:r>
        <w:t xml:space="preserve">● </w:t>
      </w:r>
      <w:r>
        <w:rPr>
          <w:bCs/>
          <w:b/>
        </w:rPr>
        <w:t xml:space="preserve">於中三說，至下當知。</w:t>
      </w:r>
    </w:p>
    <w:p>
      <w:pPr>
        <w:pStyle w:val="BodyText"/>
      </w:pPr>
      <w:r>
        <w:t xml:space="preserve">● </w:t>
      </w:r>
      <w:r>
        <w:rPr>
          <w:bCs/>
          <w:b/>
        </w:rPr>
        <w:t xml:space="preserve">體既非色，非是外處四大所造。</w:t>
      </w:r>
    </w:p>
    <w:p>
      <w:pPr>
        <w:pStyle w:val="BodyText"/>
      </w:pPr>
      <w:r>
        <w:rPr>
          <w:bCs/>
          <w:b/>
        </w:rPr>
        <w:t xml:space="preserve">（十一左）於中三說（至）四大所造（文）。</w:t>
      </w:r>
      <w:r>
        <w:t xml:space="preserve">義演云。疏於中三說者。用種子為根。而有三說。如第四卷疏解。疏體既非色者。意說。眼根體既是種子。而非色者。故知。不同小乘心外四大所造。 ​</w:t>
      </w:r>
    </w:p>
    <w:p>
      <w:pPr>
        <w:pStyle w:val="BodyText"/>
      </w:pPr>
      <w:r>
        <w:t xml:space="preserve">● </w:t>
      </w:r>
      <w:r>
        <w:rPr>
          <w:bCs/>
          <w:b/>
        </w:rPr>
        <w:t xml:space="preserve">三解云︰五根據實，皆通現種，然論多據現色名根。</w:t>
      </w:r>
    </w:p>
    <w:p>
      <w:pPr>
        <w:pStyle w:val="BodyText"/>
      </w:pPr>
      <w:r>
        <w:t xml:space="preserve">● 此中造義，諸門分別，如《對法疏》。</w:t>
      </w:r>
    </w:p>
    <w:p>
      <w:pPr>
        <w:pStyle w:val="BodyText"/>
      </w:pPr>
      <w:r>
        <w:rPr>
          <w:bCs/>
          <w:b/>
        </w:rPr>
        <w:t xml:space="preserve">（十二右）如對法疏（文）。</w:t>
      </w:r>
      <w:r>
        <w:t xml:space="preserve">一末（十紙右至十四紙）廣明五根之義。 ​</w:t>
      </w:r>
    </w:p>
    <w:p>
      <w:pPr>
        <w:pStyle w:val="BodyText"/>
      </w:pPr>
      <w:r>
        <w:t xml:space="preserve">● </w:t>
      </w:r>
      <w:r>
        <w:rPr>
          <w:bCs/>
          <w:b/>
        </w:rPr>
        <w:t xml:space="preserve">論：外有對色，理既不成，故應但是內「識變」現，</w:t>
      </w:r>
    </w:p>
    <w:p>
      <w:pPr>
        <w:pStyle w:val="BodyText"/>
      </w:pPr>
      <w:r>
        <w:rPr>
          <w:bCs/>
          <w:b/>
        </w:rPr>
        <w:t xml:space="preserve">（十二右）論外有對色（至）內識變現（文）。</w:t>
      </w:r>
      <w:r>
        <w:t xml:space="preserve">義演云。此舉外色不成。證唯識所變。問。既破眼根。何名外耶。答。謂諸大乘所計眼根境等。皆是心外積極微成。今破非有故。云外有對色。理既不成等。前既敘根。今時因便敘境。非是正破。略對八宗以明假實（文）今謂。論言外者。此指心外。非謂根內塵外。疏主此段釋塵假實。義演為簡有濫具釋耳。 ​</w:t>
      </w:r>
    </w:p>
    <w:p>
      <w:pPr>
        <w:pStyle w:val="BodyText"/>
      </w:pPr>
      <w:r>
        <w:t xml:space="preserve">● 述曰：</w:t>
      </w:r>
      <w:r>
        <w:rPr>
          <w:bCs/>
          <w:b/>
        </w:rPr>
        <w:t xml:space="preserve">且薩婆多：</w:t>
      </w:r>
    </w:p>
    <w:p>
      <w:pPr>
        <w:pStyle w:val="BodyText"/>
      </w:pPr>
      <w:r>
        <w:t xml:space="preserve">● 五塵離識，皆有實體，雖緣積聚，仍體實有。</w:t>
      </w:r>
    </w:p>
    <w:p>
      <w:pPr>
        <w:pStyle w:val="BodyText"/>
      </w:pPr>
      <w:r>
        <w:t xml:space="preserve">● </w:t>
      </w:r>
      <w:r>
        <w:rPr>
          <w:bCs/>
          <w:b/>
        </w:rPr>
        <w:t xml:space="preserve">經部師說：</w:t>
      </w:r>
    </w:p>
    <w:p>
      <w:pPr>
        <w:pStyle w:val="BodyText"/>
      </w:pPr>
      <w:r>
        <w:t xml:space="preserve">● 實極微成，五塵體假。</w:t>
      </w:r>
    </w:p>
    <w:p>
      <w:pPr>
        <w:pStyle w:val="BodyText"/>
      </w:pPr>
      <w:r>
        <w:t xml:space="preserve">● </w:t>
      </w:r>
      <w:r>
        <w:rPr>
          <w:bCs/>
          <w:b/>
        </w:rPr>
        <w:t xml:space="preserve">說假部計：</w:t>
      </w:r>
    </w:p>
    <w:p>
      <w:pPr>
        <w:pStyle w:val="BodyText"/>
      </w:pPr>
      <w:r>
        <w:t xml:space="preserve">● 若在處門，以緣積集，說之為假；若在蘊門，五塵體實。</w:t>
      </w:r>
    </w:p>
    <w:p>
      <w:pPr>
        <w:pStyle w:val="BodyText"/>
      </w:pPr>
      <w:r>
        <w:t xml:space="preserve">● 故五塵體，總通假、實。</w:t>
      </w:r>
    </w:p>
    <w:p>
      <w:pPr>
        <w:pStyle w:val="BodyText"/>
      </w:pPr>
      <w:r>
        <w:t xml:space="preserve">● </w:t>
      </w:r>
      <w:r>
        <w:rPr>
          <w:bCs/>
          <w:b/>
        </w:rPr>
        <w:t xml:space="preserve">若成實論師：</w:t>
      </w:r>
    </w:p>
    <w:p>
      <w:pPr>
        <w:pStyle w:val="BodyText"/>
      </w:pPr>
      <w:r>
        <w:t xml:space="preserve">● 體是實有，仍是能造。</w:t>
      </w:r>
    </w:p>
    <w:p>
      <w:pPr>
        <w:pStyle w:val="BodyText"/>
      </w:pPr>
      <w:r>
        <w:t xml:space="preserve">● </w:t>
      </w:r>
      <w:r>
        <w:rPr>
          <w:bCs/>
          <w:b/>
        </w:rPr>
        <w:t xml:space="preserve">一說部說：</w:t>
      </w:r>
    </w:p>
    <w:p>
      <w:pPr>
        <w:pStyle w:val="BodyText"/>
      </w:pPr>
      <w:r>
        <w:t xml:space="preserve">● 唯有假名，無實塵體。</w:t>
      </w:r>
    </w:p>
    <w:p>
      <w:pPr>
        <w:pStyle w:val="BodyText"/>
      </w:pPr>
      <w:r>
        <w:t xml:space="preserve">● </w:t>
      </w:r>
      <w:r>
        <w:rPr>
          <w:bCs/>
          <w:b/>
        </w:rPr>
        <w:t xml:space="preserve">數論師說：</w:t>
      </w:r>
    </w:p>
    <w:p>
      <w:pPr>
        <w:pStyle w:val="BodyText"/>
      </w:pPr>
      <w:r>
        <w:t xml:space="preserve">● 五塵體常，仍是礙性，能造所攝。</w:t>
      </w:r>
    </w:p>
    <w:p>
      <w:pPr>
        <w:pStyle w:val="BodyText"/>
      </w:pPr>
      <w:r>
        <w:t xml:space="preserve">● </w:t>
      </w:r>
      <w:r>
        <w:rPr>
          <w:bCs/>
          <w:b/>
        </w:rPr>
        <w:t xml:space="preserve">勝論師說：</w:t>
      </w:r>
    </w:p>
    <w:p>
      <w:pPr>
        <w:pStyle w:val="BodyText"/>
      </w:pPr>
      <w:r>
        <w:t xml:space="preserve">● 聲、香唯無常，色、味、觸通常、無常，五皆無礙。</w:t>
      </w:r>
    </w:p>
    <w:p>
      <w:pPr>
        <w:pStyle w:val="BodyText"/>
      </w:pPr>
      <w:r>
        <w:t xml:space="preserve">● </w:t>
      </w:r>
      <w:r>
        <w:rPr>
          <w:bCs/>
          <w:b/>
        </w:rPr>
        <w:t xml:space="preserve">順世外道計：</w:t>
      </w:r>
    </w:p>
    <w:p>
      <w:pPr>
        <w:pStyle w:val="BodyText"/>
      </w:pPr>
      <w:r>
        <w:t xml:space="preserve">● 即四大。</w:t>
      </w:r>
    </w:p>
    <w:p>
      <w:pPr>
        <w:pStyle w:val="BodyText"/>
      </w:pPr>
      <w:r>
        <w:t xml:space="preserve">● </w:t>
      </w:r>
      <w:r>
        <w:rPr>
          <w:bCs/>
          <w:b/>
        </w:rPr>
        <w:t xml:space="preserve">大乘之中，</w:t>
      </w:r>
    </w:p>
    <w:p>
      <w:pPr>
        <w:pStyle w:val="BodyText"/>
      </w:pPr>
      <w:r>
        <w:t xml:space="preserve">● </w:t>
      </w:r>
      <w:r>
        <w:rPr>
          <w:bCs/>
          <w:b/>
        </w:rPr>
        <w:t xml:space="preserve">有以過去五識相分為五塵，</w:t>
      </w:r>
    </w:p>
    <w:p>
      <w:pPr>
        <w:pStyle w:val="BodyText"/>
      </w:pPr>
      <w:r>
        <w:rPr>
          <w:bCs/>
          <w:b/>
        </w:rPr>
        <w:t xml:space="preserve">（十二左）大乘之中（至）為五塵（文）。</w:t>
      </w:r>
      <w:r>
        <w:t xml:space="preserve">演祕云。疏有以過去五識相分為五塵者。是過去世五識所變相分熏成。後生現行。今為識境故。觀所緣論云。或前識相為後識緣。引本識中生似自果功能令起。不違理故。 ​</w:t>
      </w:r>
    </w:p>
    <w:p>
      <w:pPr>
        <w:pStyle w:val="BodyText"/>
      </w:pPr>
      <w:r>
        <w:t xml:space="preserve">● </w:t>
      </w:r>
      <w:r>
        <w:rPr>
          <w:bCs/>
          <w:b/>
        </w:rPr>
        <w:t xml:space="preserve">有以現在大種及所造為五塵，然有假、實。</w:t>
      </w:r>
    </w:p>
    <w:p>
      <w:pPr>
        <w:pStyle w:val="BodyText"/>
      </w:pPr>
      <w:r>
        <w:t xml:space="preserve">● </w:t>
      </w:r>
      <w:r>
        <w:rPr>
          <w:bCs/>
          <w:b/>
        </w:rPr>
        <w:t xml:space="preserve">如色中二十五種，四顯色實，餘色皆假。</w:t>
      </w:r>
    </w:p>
    <w:p>
      <w:pPr>
        <w:pStyle w:val="BodyText"/>
      </w:pPr>
      <w:r>
        <w:rPr>
          <w:bCs/>
          <w:b/>
        </w:rPr>
        <w:t xml:space="preserve">（十二左）如色中二十五種（文）。</w:t>
      </w:r>
      <w:r>
        <w:t xml:space="preserve">對法第一（七紙左）云。色者謂四大種所造眼根所行義。謂青黃赤白。長短方圓。麤細高下。若正不正。光影明闇。雲煙塵露。迫色表色。空一顯色。此復三種。謂妙不妙俱相違色。此青等二十五色。建立由六種因。謂相故。安立故。損益故。作所依故。作相故。莊嚴故（文）對法抄二（二十丁右）云。此色略以四門分別。一彰數不同。二形顯差別。三假實有異。四三界有無。一彰數不同者。此論說有二十五種。如文自列。五蘊論說。色謂顯形及表色等。瑜伽第一（五左）云。此復多種。略說有三。謂顯色形色表色。顯色者。謂青黃赤白影光明闇雲煙塵露及空一顯色。形色者。謂長短方圓麤細正不正高下色。表色者。謂取捨屈伸行住坐臥。如是等色（已上）顯揚第一（十二左）云。此復三種。謂妙不妙及俱相違。彼復云何。謂青黃赤白妙是顯色。長短方圓麤細高下正及不正煙雲塵露光影明闇若空一顯色。若彼影像之色是名為色。各第一卷初說亦三。顯形表色。瑜伽復說有二十四。二十五中。唯除逈色。顯揚後說亦二十四。二十五中。除逈表二。增影像色。五蘊論等。初說三等眼識所取。色性唯一。由相顯了積集差別業用異故。攝法周盡。總類分三。理實唯應立此三種。或總立二。表即形故。餘色但是二之差別。瑜伽後說有二十四。除逈色者彼第三云。暗色明色說名空界。空界分二。一逈二空。一顯空一顯攝逈色。故略不說。顯揚後說有二十四。除逈表二。加影像者。無逈所由。如瑜伽說。或彼顯揚。亦說逈色說四顯。下有等言故。不爾等言。便成無用。光影等色。彼自列故。乃至廣說。此論周備說二十五。故諸論說皆不相違（文）小乘言顯形二十。俱舍第一（六十紙左）或云。大乘五塵。初色塵中。顯形二十色。及法處攝五種色法者。誤之最矣。顯形分為二十者。大乘諸論所無。又法處所攝五種。取入二十五色中。不知何論。定是無據之臆談矣。 ​</w:t>
      </w:r>
    </w:p>
    <w:p>
      <w:pPr>
        <w:pStyle w:val="BodyText"/>
      </w:pPr>
      <w:r>
        <w:t xml:space="preserve">● 響聲假，餘聲實。</w:t>
      </w:r>
    </w:p>
    <w:p>
      <w:pPr>
        <w:pStyle w:val="BodyText"/>
      </w:pPr>
      <w:r>
        <w:t xml:space="preserve">● 觸中，所造假，四大實。</w:t>
      </w:r>
    </w:p>
    <w:p>
      <w:pPr>
        <w:pStyle w:val="BodyText"/>
      </w:pPr>
      <w:r>
        <w:t xml:space="preserve">● </w:t>
      </w:r>
      <w:r>
        <w:rPr>
          <w:bCs/>
          <w:b/>
        </w:rPr>
        <w:t xml:space="preserve">不見香、味通假之言。</w:t>
      </w:r>
    </w:p>
    <w:p>
      <w:pPr>
        <w:pStyle w:val="BodyText"/>
      </w:pPr>
      <w:r>
        <w:rPr>
          <w:bCs/>
          <w:b/>
        </w:rPr>
        <w:t xml:space="preserve">（十二左）不見香味通假之言（文）。</w:t>
      </w:r>
      <w:r>
        <w:t xml:space="preserve">演祕云。雖無明文。以理言之。亦得有假。如和合香。可許是假故。瑜伽論五十四（十六紙）云。空行風中。無俱生香。唯假合者。既云假合。明知是假。味中必有和合之味。類香通假（文）演祕所引論文者。瑜伽明定果色中無香味已因言空行香之文也。非是明斷香假實之文故。言雖無明文以理言之等。彼具文云。復次法處所攝勝定果色中。當知。唯有顯色等相。何以故。於彼香等生因闕故。又無用故。如是於空行風中無有。俱生香等唯有假合者。又離輪外所發光明所餘大種及與香等。皆不可得。倫記十四下（三十九左）云。空行風無俱生香等者。此因言。長辨空行風無根本俱生之香。但有假名。如風遇花香逐風來文。然論香味假實異說非一。淄洲補闕義林五蘊義。並撲揚法華攝釋。并此演祕俱舍光記皆云通假實。潞府義忠云唯實不通。疏主對法抄具舉二義。初唯實義。次通假義。於中後釋置有義之言。又此疏及對法抄並云。不見通假之言。今案此疏語氣及彼抄有義之言。疏主以唯實為正必矣。具如笠置抄中。對法抄一末（二十五左）釋香中云。二假實。有異者此六皆實。無文說香亦通假故。積顯以成形。形表皆稱假。積香成和合。應非真。前因俱聲為難亦爾。相待形便失。形表皆成假。待餘香尚在。和合故成真。積短為長。失本短。長短非實性。彼俱生成和合。二香應並假。於此難中應設功力。同卷（二十六左）釋味中云。二假實者。無文說假故。皆實有。難和合等應如香說。有義和合香味二種。如後五聲。亦假非實。待他成故。別折彼時失彼相故。又。淄洲三科章。判好惡等香云。據性是假。論體是實。 ​</w:t>
      </w:r>
    </w:p>
    <w:p>
      <w:pPr>
        <w:pStyle w:val="BodyText"/>
      </w:pPr>
      <w:r>
        <w:t xml:space="preserve">● 心外有對，前已遮破，故此諸根但是內識之所變。</w:t>
      </w:r>
    </w:p>
    <w:p>
      <w:pPr>
        <w:pStyle w:val="BodyText"/>
      </w:pPr>
      <w:r>
        <w:t xml:space="preserve">● </w:t>
      </w:r>
      <w:r>
        <w:rPr>
          <w:bCs/>
          <w:b/>
        </w:rPr>
        <w:t xml:space="preserve">《觀所緣論》云︰「內色如外現，為識所緣緣，許彼相在識，及能生識故。」</w:t>
      </w:r>
    </w:p>
    <w:p>
      <w:pPr>
        <w:pStyle w:val="BodyText"/>
      </w:pPr>
      <w:r>
        <w:rPr>
          <w:bCs/>
          <w:b/>
        </w:rPr>
        <w:t xml:space="preserve">（十三右）觀所緣論（至）能生識故（文）。</w:t>
      </w:r>
      <w:r>
        <w:t xml:space="preserve">彼論（六左）云。外境雖無。而有內色似外境現。為所緣緣。許眼等識帶彼相起。及從彼生。具二義故。此內境相。既不離識。 ​</w:t>
      </w:r>
    </w:p>
    <w:p>
      <w:pPr>
        <w:pStyle w:val="BodyText"/>
      </w:pPr>
      <w:r>
        <w:t xml:space="preserve">● </w:t>
      </w:r>
      <w:r>
        <w:rPr>
          <w:bCs/>
          <w:b/>
        </w:rPr>
        <w:t xml:space="preserve">論：發眼等識，名眼等根，此為所依，生眼等識。</w:t>
      </w:r>
    </w:p>
    <w:p>
      <w:pPr>
        <w:pStyle w:val="BodyText"/>
      </w:pPr>
      <w:r>
        <w:t xml:space="preserve">● 述曰：</w:t>
      </w:r>
      <w:r>
        <w:rPr>
          <w:bCs/>
          <w:b/>
        </w:rPr>
        <w:t xml:space="preserve">然雖「識變」，作用有別。</w:t>
      </w:r>
    </w:p>
    <w:p>
      <w:pPr>
        <w:pStyle w:val="BodyText"/>
      </w:pPr>
      <w:r>
        <w:t xml:space="preserve">● </w:t>
      </w:r>
      <w:r>
        <w:rPr>
          <w:bCs/>
          <w:b/>
        </w:rPr>
        <w:t xml:space="preserve">發眼等識，名眼等根，此為依故，生眼等識，勿謂「識變」但是色者，皆無差別。</w:t>
      </w:r>
    </w:p>
    <w:p>
      <w:pPr>
        <w:pStyle w:val="BodyText"/>
      </w:pPr>
      <w:r>
        <w:t xml:space="preserve">● </w:t>
      </w:r>
      <w:r>
        <w:rPr>
          <w:bCs/>
          <w:b/>
        </w:rPr>
        <w:t xml:space="preserve">此即結根及解根義。</w:t>
      </w:r>
    </w:p>
    <w:p>
      <w:pPr>
        <w:pStyle w:val="BodyText"/>
      </w:pPr>
      <w:r>
        <w:rPr>
          <w:bCs/>
          <w:b/>
        </w:rPr>
        <w:t xml:space="preserve">（十三右）然雖識變（至）及解根義（文）。</w:t>
      </w:r>
      <w:r>
        <w:t xml:space="preserve">義演云。疏然雖識變者。問。今此論（文）未知何意。答。為釋通外難兼解根義。難云。我宗中。有實極微所造。所以根境有別。汝大乘既皆識變。即應根境無別。答如下言。 ​</w:t>
      </w:r>
    </w:p>
    <w:p>
      <w:pPr>
        <w:pStyle w:val="BodyText"/>
      </w:pPr>
      <w:r>
        <w:t xml:space="preserve">● 然且依常徒義釋此文者，以現行清淨色為五根，諸處但言四大所造淨色名根。</w:t>
      </w:r>
    </w:p>
    <w:p>
      <w:pPr>
        <w:pStyle w:val="BodyText"/>
      </w:pPr>
      <w:r>
        <w:rPr>
          <w:bCs/>
          <w:b/>
        </w:rPr>
        <w:t xml:space="preserve">（十三右）然且依常徒義（文）。</w:t>
      </w:r>
      <w:r>
        <w:t xml:space="preserve">下疏四末（六十七紙至七十七紙）具論根義。又常徒者下。八本疏（四十四丁右）云。即長途義。又一處云。難陀等長徒義。 ​</w:t>
      </w:r>
    </w:p>
    <w:p>
      <w:pPr>
        <w:pStyle w:val="BodyText"/>
      </w:pPr>
      <w:r>
        <w:t xml:space="preserve">● </w:t>
      </w:r>
      <w:r>
        <w:rPr>
          <w:bCs/>
          <w:b/>
        </w:rPr>
        <w:t xml:space="preserve">若約《觀所緣論》，陳那即以五識種子名為五根。或以五塵種子名根。</w:t>
      </w:r>
    </w:p>
    <w:p>
      <w:pPr>
        <w:pStyle w:val="BodyText"/>
      </w:pPr>
      <w:r>
        <w:rPr>
          <w:bCs/>
          <w:b/>
        </w:rPr>
        <w:t xml:space="preserve">（十三右）若約觀所緣論（文）。</w:t>
      </w:r>
      <w:r>
        <w:t xml:space="preserve">彼論云。以能發識比知有根。此但功能非外所造故。本識上五色功能。名眼等根。亦不違理。功能發識理無別故在識。在餘雖不說。而外諸法理非有故。定應許此在識非餘（文）下第四論（十五右）云。識上色功能名五根應理。功能與境色無始互為因。彼頌意言。異熟識故。能生眼等色識種子名色功能說為五根。無別眼等。 ​</w:t>
      </w:r>
    </w:p>
    <w:p>
      <w:pPr>
        <w:pStyle w:val="BodyText"/>
      </w:pPr>
      <w:r>
        <w:t xml:space="preserve">● </w:t>
      </w:r>
      <w:r>
        <w:rPr>
          <w:bCs/>
          <w:b/>
        </w:rPr>
        <w:t xml:space="preserve">第四卷中，護法救義，五識業種名為五根。</w:t>
      </w:r>
    </w:p>
    <w:p>
      <w:pPr>
        <w:pStyle w:val="BodyText"/>
      </w:pPr>
      <w:r>
        <w:rPr>
          <w:bCs/>
          <w:b/>
        </w:rPr>
        <w:t xml:space="preserve">（十三左）第四卷中（文）。</w:t>
      </w:r>
      <w:r>
        <w:t xml:space="preserve">彼（十六左）云。有避如前所說過難。明附彼執復轉救言。異熟識中。能感五識。增上業種名五色根。非作因緣生五識種。妙符二頌。善順瑜伽。</w:t>
      </w:r>
    </w:p>
    <w:p>
      <w:pPr>
        <w:pStyle w:val="BodyText"/>
      </w:pPr>
      <w:r>
        <w:t xml:space="preserve">● 《對法》第一云：「眼界者，謂曾現見色及此種子。」</w:t>
      </w:r>
    </w:p>
    <w:p>
      <w:pPr>
        <w:pStyle w:val="BodyText"/>
      </w:pPr>
      <w:r>
        <w:rPr>
          <w:bCs/>
          <w:b/>
        </w:rPr>
        <w:t xml:space="preserve">（十三左）對法第一（文）。</w:t>
      </w:r>
      <w:r>
        <w:t xml:space="preserve">第一（五紙左）演祕云。疏謂曾現見色等者。釋論解云。曾見色者。謂能持過去識受用義以顯界性。現見色者。謂能持現在識受用義以顯界性。釋曰。受者取也。即釋前現見義者是境。即明前色。由能持識根方取境故。舉所持以明界也。此但明界。界謂能持。不言眼義。或持識者。顯其界義。受用義者。明其眼義。疏及此種子者。釋論云。謂眼種子。或唯積聚。為引當來眼故。或已成就。為生現在眼根。釋曰。由此種子能生二世現行眼根。眼根因故亦名眼界。故彼論云。故此二種名眼界者。眼生因故。二世眼種名為二種。因義名界。總以持因二義名界。然瑜伽論五十六（十左）六中六義名界。恐繁不具。餘根准此（文）今謂准對法抄。演祕解論麤矣。不分引生。不解積聚成就等義。故對法抄一末（初丁左）云。辨眼中。此本論文後釋師解。曾現見者。舉現行用以顯眼相。瑜伽第九說眼已見當見現見。實通三世前廢立門。但依二世顯界義故。略無當見。種子等者。此依種子以顯界性。種子現行。俱是眼界不即不離。故眼界攝。不爾眼者應非見義。下皆准知。有說。唯種是眼非現。有說。唯現是眼非種。有說通二。及諸外道小乘等說。五根體性各各不同。種生現行同世異世。並如唯識第四卷論第一卷疏第四疏釋。論眼界曾見色者。至以顯界性。述曰。釋師解。前二世持義。有持用故。當世相持如前已說。分明觀矚。立以見名故能持識以顯界性。論及此種子至現在眼根故。述曰。解種子界。謂即眼界生因種子。有說。唯本有有說。唯新熏。有說本有及彼新熏。緣未合故在未潤位。二皆積集為因。能引當來眼根。或緣已合在已潤位。二皆成就為因生長現在眼根。種令法生以顯界性。唯說二世。過去所生。體已無故。略而不說。現眼能持識起於用。以顯界性。不說未來。未有用未起故。亦略不說。能持現眼既通過現故。種子眼過去亦成。現眼種眼。俱通三世。各依一義說世有殊。隨其所應理無乖返。亦種談體有能生二世。現據義增。過有持義。亦不相違。本有等義及熏習等。如成唯識第二三說。論此二種至眼生因故。述曰。釋引及生種為界所由。名言種子親能辨法。生起因緣故稱名界。今據實義種非眼唯界。現通二種。不能見故。餘皆准同。 ​</w:t>
      </w:r>
    </w:p>
    <w:p>
      <w:pPr>
        <w:pStyle w:val="BodyText"/>
      </w:pPr>
      <w:r>
        <w:t xml:space="preserve">● 又《瑜伽‧決擇分》等，皆以現行、種子二法為眼根等。</w:t>
      </w:r>
    </w:p>
    <w:p>
      <w:pPr>
        <w:pStyle w:val="BodyText"/>
      </w:pPr>
      <w:r>
        <w:rPr>
          <w:bCs/>
          <w:b/>
        </w:rPr>
        <w:t xml:space="preserve">（十三左）又瑜伽決擇分等（文）。</w:t>
      </w:r>
      <w:r>
        <w:t xml:space="preserve">五十六（十三紙右）五十四（八紙右）。 ​</w:t>
      </w:r>
    </w:p>
    <w:p>
      <w:pPr>
        <w:pStyle w:val="BodyText"/>
      </w:pPr>
      <w:r>
        <w:t xml:space="preserve">● 然唯種家釋《對法》等者，由本熏時，心變似色，從熏時為名。</w:t>
      </w:r>
    </w:p>
    <w:p>
      <w:pPr>
        <w:pStyle w:val="BodyText"/>
      </w:pPr>
      <w:r>
        <w:rPr>
          <w:bCs/>
          <w:b/>
        </w:rPr>
        <w:t xml:space="preserve">（十三左）由本熏時等（文）。</w:t>
      </w:r>
      <w:r>
        <w:t xml:space="preserve">演祕云。根實唯種。由熏種時心變似色。對法據此熏時似色。名為現色。餘根亦然。 ​</w:t>
      </w:r>
    </w:p>
    <w:p>
      <w:pPr>
        <w:pStyle w:val="BodyText"/>
      </w:pPr>
      <w:r>
        <w:t xml:space="preserve">● 又即識之種子現有生識用故，假說為現行色根。</w:t>
      </w:r>
    </w:p>
    <w:p>
      <w:pPr>
        <w:pStyle w:val="BodyText"/>
      </w:pPr>
      <w:r>
        <w:t xml:space="preserve">● 若唯說現行為根，釋唯種子文者，如下第四卷，及《觀所緣論》。</w:t>
      </w:r>
    </w:p>
    <w:p>
      <w:pPr>
        <w:pStyle w:val="BodyText"/>
      </w:pPr>
      <w:r>
        <w:t xml:space="preserve">● </w:t>
      </w:r>
      <w:r>
        <w:rPr>
          <w:bCs/>
          <w:b/>
        </w:rPr>
        <w:t xml:space="preserve">釋通現種文者，實唯現行是根，以大所造，說淨色故，對所生之果識，假說現行為功能，實唯現色。</w:t>
      </w:r>
    </w:p>
    <w:p>
      <w:pPr>
        <w:pStyle w:val="BodyText"/>
      </w:pPr>
      <w:r>
        <w:rPr>
          <w:bCs/>
          <w:b/>
        </w:rPr>
        <w:t xml:space="preserve">（十四右）對所生之果識等（文）。</w:t>
      </w:r>
      <w:r>
        <w:t xml:space="preserve">演祕云。能生果法名為功能。現行色根。能生識果。據此假說現行色根。名為功能。功能即是種子異名。 ​</w:t>
      </w:r>
    </w:p>
    <w:p>
      <w:pPr>
        <w:pStyle w:val="BodyText"/>
      </w:pPr>
      <w:r>
        <w:t xml:space="preserve">● </w:t>
      </w:r>
      <w:r>
        <w:rPr>
          <w:bCs/>
          <w:b/>
        </w:rPr>
        <w:t xml:space="preserve">功能生識之義，大小共成，舉之以顯，體實有無，彼此競故不說。</w:t>
      </w:r>
    </w:p>
    <w:p>
      <w:pPr>
        <w:pStyle w:val="BodyText"/>
      </w:pPr>
      <w:r>
        <w:rPr>
          <w:bCs/>
          <w:b/>
        </w:rPr>
        <w:t xml:space="preserve">（十四右）功能生識（至）不說（文）。</w:t>
      </w:r>
      <w:r>
        <w:t xml:space="preserve">演祕云。功能生識等者。大小皆許根名功能。所以論云發眼等識名眼等根。舉功能顯。由體有諍故。論不出之根體也。詳曰。唯現家會所緣論名功能意。彼言功能據極成說。雖實現色是眼等根。由不極成故彼不說（文）。義蘊云。疏體實有無彼此競故不說者。此釋所緣論等說功能為根者。功能生識之義。大小共許。故彼論但舉功能以顯根體。以其根體。有部實經部假。護法等有。難陀等無。彼此競故。但舉功能不說根體。有云。此釋不說種子為根。所以謂種子體護法實安惠假。大乘並有。小乘多無。彼此乖競故。不說種子以根也。如前解正（文）義演云。問。唯現行家若取現色名根者。何故觀所緣論中。但說功能名根。不言現色耶。現家答云。功能能生識。大小乘共許。故舉功能以顯根也。問。何故不言根體。但說發眼等識名眼等根耶。答。以眼根體離識或有或無。彼此諍猶未定故。不言根體。問。彼既言功能。寧知是色根耶。答如下。 ​</w:t>
      </w:r>
    </w:p>
    <w:p>
      <w:pPr>
        <w:pStyle w:val="BodyText"/>
      </w:pPr>
      <w:r>
        <w:t xml:space="preserve">● </w:t>
      </w:r>
      <w:r>
        <w:rPr>
          <w:bCs/>
          <w:b/>
        </w:rPr>
        <w:t xml:space="preserve">以聖教言根謂淨色故，其實種子非五根性。</w:t>
      </w:r>
    </w:p>
    <w:p>
      <w:pPr>
        <w:pStyle w:val="BodyText"/>
      </w:pPr>
      <w:r>
        <w:t xml:space="preserve">● </w:t>
      </w:r>
      <w:r>
        <w:rPr>
          <w:bCs/>
          <w:b/>
        </w:rPr>
        <w:t xml:space="preserve">俱用之家，如下第四，自當廣釋，不能預述。</w:t>
      </w:r>
    </w:p>
    <w:p>
      <w:pPr>
        <w:pStyle w:val="BodyText"/>
      </w:pPr>
      <w:r>
        <w:rPr>
          <w:bCs/>
          <w:b/>
        </w:rPr>
        <w:t xml:space="preserve">（十四左）俱用之家如下第四（文）。</w:t>
      </w:r>
      <w:r>
        <w:t xml:space="preserve">論第四（十六右）云。又瑜伽論。說眼等識皆具三依。若五色根即五識種。依但應二。又諸聖教。說眼等根皆通現種。執唯是種。便與一功聖教相違。有避如前所說過難。明附彼執。復轉救言。異熟識中。能感五識增上業種名五色根。非作因緣生五識種。妙符二頌。善順瑜伽（文）疏四末（七十三左）云。論又瑜伽說（至）依但應二。述曰。如瑜伽第一等說。六識皆有三依。謂因緣依等。汝之五識依。但應二以種子為俱有根故。與因緣根無別體故。依但應二。第九諸根唯種子難。論又諸聖教至聖教相違。述曰。如對法第一等說。眼界者。謂曾現見。及此種子積集異熟等。若五色根即是種子。何容更言及此種子。乃至識界亦言現種。若謂五根唯種子者。則違如是一切聖教。諸識亦應唯種子妨。此等皆有無量教文不能煩引。皆為比量。不能具作之。一一皆應出其理。教此中引教粗略而已。自下第十。假為他救難。於中有十。初敘救。論有避前來至善順瑜伽。述曰。上難本宗。下難救義。此申難也。護法假朋二十唯識等文為本。避前來過設轉救之。眼等五根非識種子。感識業種即是五根故。一無諸種雜。二無識蘊雜。三非外處雜。四無因緣雜。五無闕三依失。六無根唯種失。隨下諸解。一一疎條無雜過也。妙符二頌。銷釋可知。善順瑜伽無前說過。 ​</w:t>
      </w:r>
    </w:p>
    <w:p>
      <w:pPr>
        <w:pStyle w:val="BodyText"/>
      </w:pPr>
      <w:r>
        <w:t xml:space="preserve">● </w:t>
      </w:r>
      <w:r>
        <w:rPr>
          <w:bCs/>
          <w:b/>
        </w:rPr>
        <w:t xml:space="preserve">唯種子者，陳那等義，以《二十唯識》說五色根皆是種子，如第四卷引。</w:t>
      </w:r>
    </w:p>
    <w:p>
      <w:pPr>
        <w:pStyle w:val="BodyText"/>
      </w:pPr>
      <w:r>
        <w:rPr>
          <w:bCs/>
          <w:b/>
        </w:rPr>
        <w:t xml:space="preserve">（十四右）唯種子者。陳那等義（文）。</w:t>
      </w:r>
      <w:r>
        <w:t xml:space="preserve">義蘊云。然准下第四卷。即是難陀師義。今說陳那。且據觀所緣論解。 ​</w:t>
      </w:r>
    </w:p>
    <w:p>
      <w:pPr>
        <w:pStyle w:val="BodyText"/>
      </w:pPr>
      <w:r>
        <w:t xml:space="preserve">● </w:t>
      </w:r>
      <w:r>
        <w:rPr>
          <w:bCs/>
          <w:b/>
        </w:rPr>
        <w:t xml:space="preserve">唯現行者，無別師說。</w:t>
      </w:r>
    </w:p>
    <w:p>
      <w:pPr>
        <w:pStyle w:val="BodyText"/>
      </w:pPr>
      <w:r>
        <w:t xml:space="preserve">● 此中但約諸處教文顯相義說，即護法等通用現種為根。</w:t>
      </w:r>
    </w:p>
    <w:p>
      <w:pPr>
        <w:pStyle w:val="BodyText"/>
      </w:pPr>
      <w:r>
        <w:t xml:space="preserve">● 根既然，境亦爾。</w:t>
      </w:r>
    </w:p>
    <w:p>
      <w:pPr>
        <w:pStyle w:val="BodyText"/>
      </w:pPr>
      <w:r>
        <w:t xml:space="preserve">● 且助陳那，故言業種亦是根體，可尋下第四及《觀所緣》、《二十唯識》、《對法》第一等，不能繁引。</w:t>
      </w:r>
    </w:p>
    <w:p>
      <w:pPr>
        <w:pStyle w:val="BodyText"/>
      </w:pPr>
      <w:r>
        <w:t xml:space="preserve">● 上來第二、別破根訖。</w:t>
      </w:r>
    </w:p>
    <w:p>
      <w:pPr>
        <w:pStyle w:val="BodyText"/>
      </w:pPr>
      <w:r>
        <w:t xml:space="preserve">● 自下第三、破所緣緣。</w:t>
      </w:r>
    </w:p>
    <w:p>
      <w:pPr>
        <w:pStyle w:val="BodyText"/>
      </w:pPr>
      <w:r>
        <w:t xml:space="preserve">● </w:t>
      </w:r>
      <w:r>
        <w:rPr>
          <w:bCs/>
          <w:b/>
        </w:rPr>
        <w:t xml:space="preserve">論：此眼等識，外所緣緣，理非有故，決定應許自識所變為所緣緣。</w:t>
      </w:r>
    </w:p>
    <w:p>
      <w:pPr>
        <w:pStyle w:val="BodyText"/>
      </w:pPr>
      <w:r>
        <w:t xml:space="preserve">● 述曰：</w:t>
      </w:r>
      <w:r>
        <w:rPr>
          <w:bCs/>
          <w:b/>
        </w:rPr>
        <w:t xml:space="preserve">下破所緣緣。</w:t>
      </w:r>
    </w:p>
    <w:p>
      <w:pPr>
        <w:pStyle w:val="BodyText"/>
      </w:pPr>
      <w:r>
        <w:rPr>
          <w:bCs/>
          <w:b/>
        </w:rPr>
        <w:t xml:space="preserve">（十四左）下破所緣緣（至）後歸正義（文）。</w:t>
      </w:r>
      <w:r>
        <w:t xml:space="preserve">演祕云。疏下破所緣緣（至）第三結正義者。詳曰。撿下文中。歸正義處。乃是總破有對色中大文第三。除此更無歸正義處。破有部後。雖復結云許有極微。尚致此文。然無歸於正義之處。以理應云後總結也。即是復云許有極微文等是也。或可。文言況無識外真實極微即正義（文）義蘊云。疏下破所緣緣至復歸正義者。下論云。由此定和。自識所變似色等相為所緣緣。見託彼彼生帶彼相故者。是第三歸正義也。論云然識變時下。乃是破有對色中大文第三。申正義。疏主以兩師俱是第三申正義故。合為文。於中復科。第一顯識變所緣緣義者。即是此破所緣緣中第三歸正義文也。恐復不悉故此辨之（已上）今謂。演祕兩釋並不允。義蘊為優。 ​</w:t>
      </w:r>
    </w:p>
    <w:p>
      <w:pPr>
        <w:pStyle w:val="BodyText"/>
      </w:pPr>
      <w:r>
        <w:t xml:space="preserve">● 大文有三︰</w:t>
      </w:r>
    </w:p>
    <w:p>
      <w:pPr>
        <w:pStyle w:val="BodyText"/>
      </w:pPr>
      <w:r>
        <w:t xml:space="preserve">● 初標「識變」定所緣緣義，</w:t>
      </w:r>
    </w:p>
    <w:p>
      <w:pPr>
        <w:pStyle w:val="BodyText"/>
      </w:pPr>
      <w:r>
        <w:t xml:space="preserve">● 次正破執，</w:t>
      </w:r>
    </w:p>
    <w:p>
      <w:pPr>
        <w:pStyle w:val="BodyText"/>
      </w:pPr>
      <w:r>
        <w:t xml:space="preserve">● 後歸正義。</w:t>
      </w:r>
    </w:p>
    <w:p>
      <w:pPr>
        <w:pStyle w:val="BodyText"/>
      </w:pPr>
      <w:r>
        <w:t xml:space="preserve">● </w:t>
      </w:r>
      <w:r>
        <w:rPr>
          <w:bCs/>
          <w:b/>
        </w:rPr>
        <w:t xml:space="preserve">此標「識變」也。</w:t>
      </w:r>
    </w:p>
    <w:p>
      <w:pPr>
        <w:pStyle w:val="BodyText"/>
      </w:pPr>
      <w:r>
        <w:t xml:space="preserve">● 內識所緣不離心之境，我亦許有，然心外所緣緣決定非有。</w:t>
      </w:r>
    </w:p>
    <w:p>
      <w:pPr>
        <w:pStyle w:val="BodyText"/>
      </w:pPr>
      <w:r>
        <w:t xml:space="preserve">● 外人執他身心聚等一切外境能生心者，皆所緣緣體，故今非之，即總非十八部。</w:t>
      </w:r>
    </w:p>
    <w:p>
      <w:pPr>
        <w:pStyle w:val="BodyText"/>
      </w:pPr>
      <w:r>
        <w:rPr>
          <w:bCs/>
          <w:b/>
        </w:rPr>
        <w:t xml:space="preserve">（十五右）即總非十八部（文）。</w:t>
      </w:r>
      <w:r>
        <w:t xml:space="preserve">義燈二本（五十三右）云。論云。眼等識外所緣緣理非有故。疏云。總非十八者何也。若云除根本部即應十七。以一說部無實境故。應除一說及出世部。出世部說世間皆妄故。此雖可爾。出世如何故本意說。隨古人說云總非十八。據實二十若爾一說云何破耶。執有虛妄外所緣緣故。今破之。不爾一說豈知唯識。義蘊亦依此說。 ​</w:t>
      </w:r>
    </w:p>
    <w:p>
      <w:pPr>
        <w:pStyle w:val="BodyText"/>
      </w:pPr>
      <w:r>
        <w:t xml:space="preserve">● 然大眾部、一說部、說出世部、雞胤部亦緣自心，亦緣心外法，今非一分，故無過也。</w:t>
      </w:r>
    </w:p>
    <w:p>
      <w:pPr>
        <w:pStyle w:val="BodyText"/>
      </w:pPr>
      <w:r>
        <w:t xml:space="preserve">● </w:t>
      </w:r>
      <w:r>
        <w:rPr>
          <w:bCs/>
          <w:b/>
        </w:rPr>
        <w:t xml:space="preserve">故《宗輪》云︰「諸預流者心、心所法能了自性。」</w:t>
      </w:r>
    </w:p>
    <w:p>
      <w:pPr>
        <w:pStyle w:val="BodyText"/>
      </w:pPr>
      <w:r>
        <w:rPr>
          <w:bCs/>
          <w:b/>
        </w:rPr>
        <w:t xml:space="preserve">（十五右）故宗輪云（文）。</w:t>
      </w:r>
      <w:r>
        <w:t xml:space="preserve">彼疏（三十五左）云。一切預流。皆知自得預流果證。不待尋教他言方了。又說。彼心等一剎那頃能了自性。異餘部宗。雖諸異生後三果等。皆悉如此異生未明了。舉初聖果故（文）演祕云。一剎那頃。受等心所還能自緣。問。何獨初果。答。一切皆得凡夫不明。所以不說。預流初聖故舉例餘（文）義蘊云。疏宗輪論云。至能取自性者。謂大眾等。心得自緣。引此為證。此等師意。凡聖之心。俱得自緣。以出世部等。說有漏心境體非真實故。此偏言聖者。舉預流者。初入聖故。此說心自緣者。說同念自緣。若緣餘分及隔念者。大乘亦許。 ​</w:t>
      </w:r>
    </w:p>
    <w:p>
      <w:pPr>
        <w:pStyle w:val="BodyText"/>
      </w:pPr>
      <w:r>
        <w:t xml:space="preserve">● 至第二卷當知。</w:t>
      </w:r>
    </w:p>
    <w:p>
      <w:pPr>
        <w:pStyle w:val="BodyText"/>
      </w:pPr>
      <w:r>
        <w:rPr>
          <w:bCs/>
          <w:b/>
        </w:rPr>
        <w:t xml:space="preserve">（十五右）至第二卷當知（文）。</w:t>
      </w:r>
      <w:r>
        <w:t xml:space="preserve">論第二（二十六右）云。執受及處俱是所緣。阿賴耶識。因緣力故。自體生時。內變為種及有根身。外變為器。即以所變為自所緣行相。杖之而得起故。 ​</w:t>
      </w:r>
    </w:p>
    <w:p>
      <w:pPr>
        <w:pStyle w:val="BodyText"/>
      </w:pPr>
      <w:r>
        <w:t xml:space="preserve">● </w:t>
      </w:r>
      <w:r>
        <w:rPr>
          <w:bCs/>
          <w:b/>
        </w:rPr>
        <w:t xml:space="preserve">論：謂能引生似自識者，汝執彼是此所緣緣。</w:t>
      </w:r>
    </w:p>
    <w:p>
      <w:pPr>
        <w:pStyle w:val="BodyText"/>
      </w:pPr>
      <w:r>
        <w:t xml:space="preserve">● 述曰：以上總文。</w:t>
      </w:r>
    </w:p>
    <w:p>
      <w:pPr>
        <w:pStyle w:val="BodyText"/>
      </w:pPr>
      <w:r>
        <w:t xml:space="preserve">● </w:t>
      </w:r>
      <w:r>
        <w:rPr>
          <w:bCs/>
          <w:b/>
        </w:rPr>
        <w:t xml:space="preserve">謂色、心等，能為引生緣，似自色、心之識者，汝執彼是此所緣緣耶？</w:t>
      </w:r>
    </w:p>
    <w:p>
      <w:pPr>
        <w:pStyle w:val="BodyText"/>
      </w:pPr>
      <w:r>
        <w:t xml:space="preserve">● </w:t>
      </w:r>
      <w:r>
        <w:rPr>
          <w:bCs/>
          <w:b/>
        </w:rPr>
        <w:t xml:space="preserve">此即總牒，共許所緣緣義。</w:t>
      </w:r>
    </w:p>
    <w:p>
      <w:pPr>
        <w:pStyle w:val="BodyText"/>
      </w:pPr>
      <w:r>
        <w:rPr>
          <w:bCs/>
          <w:b/>
        </w:rPr>
        <w:t xml:space="preserve">（十五右）此即總牒（至）所緣緣義（文）。</w:t>
      </w:r>
      <w:r>
        <w:t xml:space="preserve">演祕云。有義斥云。若牒共許何名汝執。又自宗義次前已說。何須重說。今辨親緣。豈大乘中能引自識。是此所引親所緣緣。詳曰。所緣緣者。為境生識此之名義。大小通許。名之為共。非言此緣體姓差別一切率同名為共也。亦如因明共比量義而所諍宗實不同故。前標所緣。辨自識變。未明何義名所緣緣。今牒共許所緣緣中他所許義。言執何違。何有重失。難引自識。例此知非。 ​</w:t>
      </w:r>
    </w:p>
    <w:p>
      <w:pPr>
        <w:pStyle w:val="BodyText"/>
      </w:pPr>
      <w:r>
        <w:t xml:space="preserve">● 下欲別破，此對除正量部以外。</w:t>
      </w:r>
    </w:p>
    <w:p>
      <w:pPr>
        <w:pStyle w:val="BodyText"/>
      </w:pPr>
      <w:r>
        <w:t xml:space="preserve">● </w:t>
      </w:r>
      <w:r>
        <w:rPr>
          <w:bCs/>
          <w:b/>
        </w:rPr>
        <w:t xml:space="preserve">夫識緣法，法必有體，能生識故，是緣義，無法即非緣。</w:t>
      </w:r>
    </w:p>
    <w:p>
      <w:pPr>
        <w:pStyle w:val="BodyText"/>
      </w:pPr>
      <w:r>
        <w:rPr>
          <w:bCs/>
          <w:b/>
        </w:rPr>
        <w:t xml:space="preserve">（十五左）法必有體（至）無法即非緣（文）。</w:t>
      </w:r>
      <w:r>
        <w:t xml:space="preserve">義演云。意云。由有體法能生識名緣。緣者由也。何故緣義。不是能緣耶。答。不然。如下云若無法即非緣故。言無法非緣者。約影像說。若據本質。無亦生心故。前言獨無不生心。但無得起慮也（文）演祕云。疏法必有體至是所緣者。有義。彼似境相。非是所緣。屬能緣攝故說似境。名所緣者。必不應理。詳曰。此蓋似破。於無過中妄生過故。疏談彼意識上必有似境之相。其色等境。方名所緣。不爾便非。何以故。能緣無彼取境用故。又如眼識緣色之時。識上若無似境之相。色境名為眼所緣者。色必應為耳識所緣。耳識亦無似色相故。若不爾者。比量相違。若許爾者有雜亂失。由此要須有似境相。然疏文約而義繁也。長披審思。幽旨方悟。疏中不斷似境之相屬所緣也。 ​</w:t>
      </w:r>
    </w:p>
    <w:p>
      <w:pPr>
        <w:pStyle w:val="BodyText"/>
      </w:pPr>
      <w:r>
        <w:t xml:space="preserve">● 識上必有似境之相，是所緣義，若無此相名所緣者，即眼根等應眼識所緣。</w:t>
      </w:r>
    </w:p>
    <w:p>
      <w:pPr>
        <w:pStyle w:val="BodyText"/>
      </w:pPr>
      <w:r>
        <w:t xml:space="preserve">● 若爾，即鏡所照，亦具二義，面等望鏡，應是所緣緣。</w:t>
      </w:r>
    </w:p>
    <w:p>
      <w:pPr>
        <w:pStyle w:val="BodyText"/>
      </w:pPr>
      <w:r>
        <w:t xml:space="preserve">● 此亦不然，此鏡非為能慮託故。</w:t>
      </w:r>
    </w:p>
    <w:p>
      <w:pPr>
        <w:pStyle w:val="BodyText"/>
      </w:pPr>
      <w:r>
        <w:t xml:space="preserve">● 至下第七卷四緣中廣解。</w:t>
      </w:r>
    </w:p>
    <w:p>
      <w:pPr>
        <w:pStyle w:val="BodyText"/>
      </w:pPr>
      <w:r>
        <w:rPr>
          <w:bCs/>
          <w:b/>
        </w:rPr>
        <w:t xml:space="preserve">（十五左）下第七卷四緣中（文）。</w:t>
      </w:r>
      <w:r>
        <w:t xml:space="preserve">論七（三十左）云。三所緣緣。謂若有法是帶已相心。或相應所慮所託。此體有二。一親。二疎。若與能緣體不相離。是見分等內所慮託。應知。彼是親所緣緣。若與能緣體雖相離。為質能起內所慮託。應知。彼是疎所緣緣。親所緣緣。能緣皆有。離內所慮託必不生故。疎所緣緣。能緣或有。離外所慮託亦得生故。 ​</w:t>
      </w:r>
    </w:p>
    <w:p>
      <w:pPr>
        <w:pStyle w:val="BodyText"/>
      </w:pPr>
      <w:r>
        <w:t xml:space="preserve">● 然此大小二乘共許，非唯自宗。</w:t>
      </w:r>
    </w:p>
    <w:p>
      <w:pPr>
        <w:pStyle w:val="BodyText"/>
      </w:pPr>
      <w:r>
        <w:t xml:space="preserve">● 其似境之相，即是行相，大小乘別。</w:t>
      </w:r>
    </w:p>
    <w:p>
      <w:pPr>
        <w:pStyle w:val="BodyText"/>
      </w:pPr>
      <w:r>
        <w:t xml:space="preserve">● 如第二卷末及《觀所緣論》，不能煩引。</w:t>
      </w:r>
    </w:p>
    <w:p>
      <w:pPr>
        <w:pStyle w:val="BodyText"/>
      </w:pPr>
      <w:r>
        <w:rPr>
          <w:bCs/>
          <w:b/>
        </w:rPr>
        <w:t xml:space="preserve">（十五左）第二卷末（文）。</w:t>
      </w:r>
      <w:r>
        <w:t xml:space="preserve">論二（二十七右）云。執有離識所緣境者彼說。外境是所緣。相分名行相見分名事。是心心所自體相故。心與心所同所依緣。行相相似。事雖數等。而相各異。識受想等相各別故。達無離識所緣境者則說。相分是所緣。見分名行相。相見所依自體名事。即自證分。</w:t>
      </w:r>
      <w:r>
        <w:t xml:space="preserve"> </w:t>
      </w:r>
      <w:r>
        <w:rPr>
          <w:bCs/>
          <w:b/>
        </w:rPr>
        <w:t xml:space="preserve">（十五左）觀所緣論（文）。</w:t>
      </w:r>
      <w:r>
        <w:t xml:space="preserve">彼論云。內色如外現。為識所緣緣。許彼相在識。及能生識故。外境雖無。而有內識。似外境現為所緣緣。許眼等識帶彼相起及從彼生。具二義故。此內境相既不離識。 ​</w:t>
      </w:r>
    </w:p>
    <w:p>
      <w:pPr>
        <w:pStyle w:val="BodyText"/>
      </w:pPr>
      <w:r>
        <w:t xml:space="preserve">● 如色為緣，發生眼識，眼識緣色時，有似色之相，即是行相，名似自識。</w:t>
      </w:r>
    </w:p>
    <w:p>
      <w:pPr>
        <w:pStyle w:val="BodyText"/>
      </w:pPr>
      <w:r>
        <w:t xml:space="preserve">● </w:t>
      </w:r>
      <w:r>
        <w:rPr>
          <w:bCs/>
          <w:b/>
        </w:rPr>
        <w:t xml:space="preserve">論：非但能生，勿因緣等，亦名此識所緣緣故。</w:t>
      </w:r>
    </w:p>
    <w:p>
      <w:pPr>
        <w:pStyle w:val="BodyText"/>
      </w:pPr>
      <w:r>
        <w:t xml:space="preserve">● 述曰：下正破執。</w:t>
      </w:r>
    </w:p>
    <w:p>
      <w:pPr>
        <w:pStyle w:val="BodyText"/>
      </w:pPr>
      <w:r>
        <w:t xml:space="preserve">● 於中有四︰</w:t>
      </w:r>
    </w:p>
    <w:p>
      <w:pPr>
        <w:pStyle w:val="BodyText"/>
      </w:pPr>
      <w:r>
        <w:t xml:space="preserve">● 一、破正量；</w:t>
      </w:r>
    </w:p>
    <w:p>
      <w:pPr>
        <w:pStyle w:val="BodyText"/>
      </w:pPr>
      <w:r>
        <w:t xml:space="preserve">● 二、破經部；</w:t>
      </w:r>
    </w:p>
    <w:p>
      <w:pPr>
        <w:pStyle w:val="BodyText"/>
      </w:pPr>
      <w:r>
        <w:t xml:space="preserve">● 三、破古薩婆多；</w:t>
      </w:r>
    </w:p>
    <w:p>
      <w:pPr>
        <w:pStyle w:val="BodyText"/>
      </w:pPr>
      <w:r>
        <w:t xml:space="preserve">● 四、破新薩婆多。</w:t>
      </w:r>
    </w:p>
    <w:p>
      <w:pPr>
        <w:pStyle w:val="BodyText"/>
      </w:pPr>
      <w:r>
        <w:t xml:space="preserve">● 此中唯破正量部。</w:t>
      </w:r>
    </w:p>
    <w:p>
      <w:pPr>
        <w:pStyle w:val="BodyText"/>
      </w:pPr>
      <w:r>
        <w:t xml:space="preserve">● </w:t>
      </w:r>
      <w:r>
        <w:rPr>
          <w:bCs/>
          <w:b/>
        </w:rPr>
        <w:t xml:space="preserve">正量部：</w:t>
      </w:r>
    </w:p>
    <w:p>
      <w:pPr>
        <w:pStyle w:val="BodyText"/>
      </w:pPr>
      <w:r>
        <w:t xml:space="preserve">● 識不立似相，直取前境，即名為緣。</w:t>
      </w:r>
    </w:p>
    <w:p>
      <w:pPr>
        <w:pStyle w:val="BodyText"/>
      </w:pPr>
      <w:r>
        <w:t xml:space="preserve">● </w:t>
      </w:r>
      <w:r>
        <w:rPr>
          <w:bCs/>
          <w:b/>
        </w:rPr>
        <w:t xml:space="preserve">吠世史迦：</w:t>
      </w:r>
    </w:p>
    <w:p>
      <w:pPr>
        <w:pStyle w:val="BodyText"/>
      </w:pPr>
      <w:r>
        <w:t xml:space="preserve">● 眼舒光至境緣，餘塵至根方緣。</w:t>
      </w:r>
    </w:p>
    <w:p>
      <w:pPr>
        <w:pStyle w:val="BodyText"/>
      </w:pPr>
      <w:r>
        <w:rPr>
          <w:bCs/>
          <w:b/>
        </w:rPr>
        <w:t xml:space="preserve">（十六右）正量部識（至）根方緣（文）。</w:t>
      </w:r>
      <w:r>
        <w:t xml:space="preserve">義演云。疏眼光至方緣者。意云由二義。第一眼舒光至境方緣。第二除色外餘塵至四根方緣。彼宗有此二計。與正量計同故便敘之。如晝見打鐘亦入耳等（文）俱舍光記云。若依勝論。六根皆取至境彼計眼等五根。如次以火空地水風為體。眼以火為體。眼以火為體。故舒光至境。或曰。光等至眼能取。耳無光故聲入耳。故先見擊鐘後聞聲故等。 ​</w:t>
      </w:r>
    </w:p>
    <w:p>
      <w:pPr>
        <w:pStyle w:val="BodyText"/>
      </w:pPr>
      <w:r>
        <w:t xml:space="preserve">● 下既別破薩婆多，故此初破正量部也。</w:t>
      </w:r>
    </w:p>
    <w:p>
      <w:pPr>
        <w:pStyle w:val="BodyText"/>
      </w:pPr>
      <w:r>
        <w:t xml:space="preserve">● </w:t>
      </w:r>
      <w:r>
        <w:rPr>
          <w:bCs/>
          <w:b/>
        </w:rPr>
        <w:t xml:space="preserve">正量不許具二義名緣，但能生識即是所緣，何假似自者？</w:t>
      </w:r>
    </w:p>
    <w:p>
      <w:pPr>
        <w:pStyle w:val="BodyText"/>
      </w:pPr>
      <w:r>
        <w:rPr>
          <w:bCs/>
          <w:b/>
        </w:rPr>
        <w:t xml:space="preserve">（十六右）正量不許具二義名緣（文）。</w:t>
      </w:r>
      <w:r>
        <w:t xml:space="preserve">義演云。疏具二義者。一云。有體能生心緣。二云。相於識上現名所緣。要具二義名所緣緣也。 ​</w:t>
      </w:r>
    </w:p>
    <w:p>
      <w:pPr>
        <w:pStyle w:val="BodyText"/>
      </w:pPr>
      <w:r>
        <w:t xml:space="preserve">● </w:t>
      </w:r>
      <w:r>
        <w:rPr>
          <w:bCs/>
          <w:b/>
        </w:rPr>
        <w:t xml:space="preserve">今難之云︰以能生識故，是所緣緣者，其因緣等，應是所緣緣。</w:t>
      </w:r>
    </w:p>
    <w:p>
      <w:pPr>
        <w:pStyle w:val="BodyText"/>
      </w:pPr>
      <w:r>
        <w:t xml:space="preserve">● 「等」者，等取等無間、增上緣等。</w:t>
      </w:r>
    </w:p>
    <w:p>
      <w:pPr>
        <w:pStyle w:val="BodyText"/>
      </w:pPr>
      <w:r>
        <w:t xml:space="preserve">● </w:t>
      </w:r>
      <w:r>
        <w:rPr>
          <w:bCs/>
          <w:b/>
        </w:rPr>
        <w:t xml:space="preserve">對立量云︰且汝眼識現緣色時，眼識所有因緣等，應是眼識所緣緣，宗也；但能生眼識故，因也；如現色等，喻也。</w:t>
      </w:r>
    </w:p>
    <w:p>
      <w:pPr>
        <w:pStyle w:val="BodyText"/>
      </w:pPr>
      <w:r>
        <w:t xml:space="preserve">● 或翻遮色等非所緣緣，如眼根等，但能發生，無似相故。</w:t>
      </w:r>
    </w:p>
    <w:p>
      <w:pPr>
        <w:pStyle w:val="BodyText"/>
      </w:pPr>
      <w:r>
        <w:t xml:space="preserve">● </w:t>
      </w:r>
      <w:r>
        <w:rPr>
          <w:bCs/>
          <w:b/>
        </w:rPr>
        <w:t xml:space="preserve">經部師等：</w:t>
      </w:r>
    </w:p>
    <w:p>
      <w:pPr>
        <w:pStyle w:val="BodyText"/>
      </w:pPr>
      <w:r>
        <w:t xml:space="preserve">● 因緣等者，種子等也。</w:t>
      </w:r>
    </w:p>
    <w:p>
      <w:pPr>
        <w:pStyle w:val="BodyText"/>
      </w:pPr>
      <w:r>
        <w:t xml:space="preserve">● </w:t>
      </w:r>
      <w:r>
        <w:rPr>
          <w:bCs/>
          <w:b/>
        </w:rPr>
        <w:t xml:space="preserve">薩婆多等：</w:t>
      </w:r>
    </w:p>
    <w:p>
      <w:pPr>
        <w:pStyle w:val="BodyText"/>
      </w:pPr>
      <w:r>
        <w:t xml:space="preserve">● 因緣等者，同類因等也。</w:t>
      </w:r>
    </w:p>
    <w:p>
      <w:pPr>
        <w:pStyle w:val="BodyText"/>
      </w:pPr>
      <w:r>
        <w:t xml:space="preserve">● 彼並非眼識所緣緣，故今非也。</w:t>
      </w:r>
    </w:p>
    <w:p>
      <w:pPr>
        <w:pStyle w:val="BodyText"/>
      </w:pPr>
      <w:r>
        <w:t xml:space="preserve">● </w:t>
      </w:r>
      <w:r>
        <w:rPr>
          <w:bCs/>
          <w:b/>
        </w:rPr>
        <w:t xml:space="preserve">又與能生識是所緣緣，為不定過。</w:t>
      </w:r>
    </w:p>
    <w:p>
      <w:pPr>
        <w:pStyle w:val="BodyText"/>
      </w:pPr>
      <w:r>
        <w:rPr>
          <w:bCs/>
          <w:b/>
        </w:rPr>
        <w:t xml:space="preserve">（十七右）又與能生（至）為不定過（文）。</w:t>
      </w:r>
      <w:r>
        <w:t xml:space="preserve">義蘊云。設若正量部立量云。我識外色。定是五識中隨一親所緣緣。因云。以能生識故同喻。猶如聲等者。即以因緣增上緣等。與彼作不定過。如疏可解。 ​</w:t>
      </w:r>
    </w:p>
    <w:p>
      <w:pPr>
        <w:pStyle w:val="BodyText"/>
      </w:pPr>
      <w:r>
        <w:t xml:space="preserve">● </w:t>
      </w:r>
      <w:r>
        <w:rPr>
          <w:bCs/>
          <w:b/>
        </w:rPr>
        <w:t xml:space="preserve">且望一色處作法，汝此色處為如聲等，能生五識故，是五識中隨一所緣緣攝，為如眼等，增上緣、同類因等，能生五識故，非是所緣緣？</w:t>
      </w:r>
    </w:p>
    <w:p>
      <w:pPr>
        <w:pStyle w:val="BodyText"/>
      </w:pPr>
      <w:r>
        <w:t xml:space="preserve">● 因緣等法既非所緣緣，心外色等，應知亦爾。</w:t>
      </w:r>
    </w:p>
    <w:p>
      <w:pPr>
        <w:pStyle w:val="BodyText"/>
      </w:pPr>
      <w:r>
        <w:t xml:space="preserve">● 此破親所緣緣。</w:t>
      </w:r>
    </w:p>
    <w:p>
      <w:pPr>
        <w:pStyle w:val="BodyText"/>
      </w:pPr>
      <w:r>
        <w:t xml:space="preserve">● </w:t>
      </w:r>
      <w:r>
        <w:rPr>
          <w:bCs/>
          <w:b/>
        </w:rPr>
        <w:t xml:space="preserve">然小乘等共計他心等法為自識親所緣緣，即是心外取法，故今破也。</w:t>
      </w:r>
    </w:p>
    <w:p>
      <w:pPr>
        <w:pStyle w:val="BodyText"/>
      </w:pPr>
      <w:r>
        <w:rPr>
          <w:bCs/>
          <w:b/>
        </w:rPr>
        <w:t xml:space="preserve">（十七右）然小乘等（至）今破也（文）。</w:t>
      </w:r>
      <w:r>
        <w:t xml:space="preserve">義演云。意云。小乘等計心外有法為自識親所緣緣。大乘破者。彼卻問曰。如我識外有法。即不許為親所緣緣者。汝大乘有所緣緣。豈非心外有法耶。答。如疏云。若不遮心外至託之而變者。總答。前問。意云。雖然有實體法為疎所緣緣。然此本質法。但是第八識所變。亦不是離識實有。 ​</w:t>
      </w:r>
    </w:p>
    <w:p>
      <w:pPr>
        <w:pStyle w:val="BodyText"/>
      </w:pPr>
      <w:r>
        <w:t xml:space="preserve">● 此等親、疏所緣緣義，分行相、事等，如第七卷說。</w:t>
      </w:r>
    </w:p>
    <w:p>
      <w:pPr>
        <w:pStyle w:val="BodyText"/>
      </w:pPr>
      <w:r>
        <w:rPr>
          <w:bCs/>
          <w:b/>
        </w:rPr>
        <w:t xml:space="preserve">（十七右）如第七卷說（文）。</w:t>
      </w:r>
      <w:r>
        <w:t xml:space="preserve">如上已引。 ​</w:t>
      </w:r>
    </w:p>
    <w:p>
      <w:pPr>
        <w:pStyle w:val="BodyText"/>
      </w:pPr>
      <w:r>
        <w:t xml:space="preserve">● 若不遮心外法為疏所緣緣，即是第八為質，餘識託之而變。</w:t>
      </w:r>
    </w:p>
    <w:p>
      <w:pPr>
        <w:pStyle w:val="BodyText"/>
      </w:pPr>
      <w:r>
        <w:t xml:space="preserve">● </w:t>
      </w:r>
      <w:r>
        <w:rPr>
          <w:bCs/>
          <w:b/>
        </w:rPr>
        <w:t xml:space="preserve">《觀所緣緣論》說過去色識是現五識所緣緣。</w:t>
      </w:r>
    </w:p>
    <w:p>
      <w:pPr>
        <w:pStyle w:val="BodyText"/>
      </w:pPr>
      <w:r>
        <w:rPr>
          <w:bCs/>
          <w:b/>
        </w:rPr>
        <w:t xml:space="preserve">（十七左）觀所緣緣論（至）所緣緣（文）。</w:t>
      </w:r>
      <w:r>
        <w:t xml:space="preserve">下疏八末（四十四右）云。第二依陳那觀所緣緣論中。說許五識後念見分緣前念相分。彼論言。或前為後緣。引彼功能故。彼隨經部因果異時。既非現境生五識故。前念五識現行相分。為能熏引相分種子。生於後念五識相分。前念五相有力能生後識見分故。是緣義。後念之識帶彼前相生故。是所緣義。即以相分為行相。本質為疎所緣緣義（文）。義演云。疏觀所緣緣論說過去色識等者。意云。前念識緣色等熏成種子。即此種子。後念生現行色等。遂能發生現行五識。但約熏種時名過去。不是過去色等發現五識。五識不緣過去法故。故知。但是識變為所緣緣。非是心外有法為所緣緣也（文）觀所緣緣論（六左）云。或前識相為後識緣。引本識中生似自果功能令起。不違理故。 ​</w:t>
      </w:r>
    </w:p>
    <w:p>
      <w:pPr>
        <w:pStyle w:val="BodyText"/>
      </w:pPr>
      <w:r>
        <w:t xml:space="preserve">● 《二十唯識》等，並如下第四卷，不能別敘。</w:t>
      </w:r>
    </w:p>
    <w:p>
      <w:pPr>
        <w:pStyle w:val="BodyText"/>
      </w:pPr>
      <w:r>
        <w:rPr>
          <w:bCs/>
          <w:b/>
        </w:rPr>
        <w:t xml:space="preserve">（十七左）二十唯識等（文）。</w:t>
      </w:r>
      <w:r>
        <w:t xml:space="preserve">下論第四（十四左）云。二十唯識伽他中言。識從自種生。似境相而轉。為成內外處佛說彼為十。彼頌意說。世尊為成十二處故。說五識種為眼等根。五識相分。為色等境故。眼等根即五識種。 ​</w:t>
      </w:r>
    </w:p>
    <w:p>
      <w:pPr>
        <w:pStyle w:val="BodyText"/>
      </w:pPr>
      <w:r>
        <w:t xml:space="preserve">● 上來第一、破正量訖。</w:t>
      </w:r>
    </w:p>
    <w:p>
      <w:pPr>
        <w:pStyle w:val="BodyText"/>
      </w:pPr>
      <w:r>
        <w:t xml:space="preserve">● 自下第二、破經部師。</w:t>
      </w:r>
    </w:p>
    <w:p>
      <w:pPr>
        <w:pStyle w:val="BodyText"/>
      </w:pPr>
      <w:r>
        <w:t xml:space="preserve">● </w:t>
      </w:r>
      <w:r>
        <w:rPr>
          <w:bCs/>
          <w:b/>
        </w:rPr>
        <w:t xml:space="preserve">論：眼等五識，了色等時，但緣和合，似彼相故。</w:t>
      </w:r>
    </w:p>
    <w:p>
      <w:pPr>
        <w:pStyle w:val="BodyText"/>
      </w:pPr>
      <w:r>
        <w:t xml:space="preserve">● 述曰：此牒經部師計。</w:t>
      </w:r>
    </w:p>
    <w:p>
      <w:pPr>
        <w:pStyle w:val="BodyText"/>
      </w:pPr>
      <w:r>
        <w:t xml:space="preserve">● 自下並同《觀所緣緣論》。</w:t>
      </w:r>
    </w:p>
    <w:p>
      <w:pPr>
        <w:pStyle w:val="BodyText"/>
      </w:pPr>
      <w:r>
        <w:rPr>
          <w:bCs/>
          <w:b/>
        </w:rPr>
        <w:t xml:space="preserve">（十七左）並同觀所緣緣論（文）。</w:t>
      </w:r>
      <w:r>
        <w:t xml:space="preserve">彼論（初）云。或執和合。以識生時帶彼相故。 ​</w:t>
      </w:r>
    </w:p>
    <w:p>
      <w:pPr>
        <w:pStyle w:val="BodyText"/>
      </w:pPr>
      <w:r>
        <w:t xml:space="preserve">● 彼說實有極微非五識境，五識上無極微相故。</w:t>
      </w:r>
    </w:p>
    <w:p>
      <w:pPr>
        <w:pStyle w:val="BodyText"/>
      </w:pPr>
      <w:r>
        <w:t xml:space="preserve">● </w:t>
      </w:r>
      <w:r>
        <w:rPr>
          <w:bCs/>
          <w:b/>
        </w:rPr>
        <w:t xml:space="preserve">隨彼彼處所攝眾多極微共和合時，總成一物，名為「和合」。</w:t>
      </w:r>
    </w:p>
    <w:p>
      <w:pPr>
        <w:pStyle w:val="BodyText"/>
      </w:pPr>
      <w:r>
        <w:rPr>
          <w:bCs/>
          <w:b/>
        </w:rPr>
        <w:t xml:space="preserve">（十七左）隨彼彼處（文）。</w:t>
      </w:r>
      <w:r>
        <w:t xml:space="preserve">義演云。意云。隨彼彼處。五塵眾多極微。各各和合。而為色等為眼等境。又處者。或可十處也。 ​</w:t>
      </w:r>
    </w:p>
    <w:p>
      <w:pPr>
        <w:pStyle w:val="BodyText"/>
      </w:pPr>
      <w:r>
        <w:t xml:space="preserve">● </w:t>
      </w:r>
      <w:r>
        <w:rPr>
          <w:bCs/>
          <w:b/>
        </w:rPr>
        <w:t xml:space="preserve">如阿拏色等以上，方為五識境。</w:t>
      </w:r>
    </w:p>
    <w:p>
      <w:pPr>
        <w:pStyle w:val="BodyText"/>
      </w:pPr>
      <w:r>
        <w:rPr>
          <w:bCs/>
          <w:b/>
        </w:rPr>
        <w:t xml:space="preserve">（十八右）如阿拏色等以上（文）。</w:t>
      </w:r>
      <w:r>
        <w:t xml:space="preserve">阿拏色。舊云阿耨塵。方廣大莊嚴經第四曰。七極微塵成一阿耨塵（二十紙左）密鈔三（七丁）曰。阿耨之言。或云阿拏。此云極微。言即是七微合成者。謂四方上下及於中間。各一極微名為七微。謂七極微互相觸著。不相離散名為合成（七）法苑林章集解八（藥師寺最行）曰。梵云波邏摩阿拏。此云極微。訛名阿耨。今略但言阿拏。一云。阿拏者此云微。非言極微。以此為正非略言之（文）今謂。有人引俱舍者不可也。阿拏阿伽不同故。又密抄。阿拏翻極微亦非也。具如對法抄解。對法抄第二（五十三紙左）云。梵云波羅摩阿拏。此云極微。微者少義。色中至小立極微名。從七波羅摩阿拏成一阿拏。即從七極微方成一微義。舊語音訛。故名阿稱。成極微者是邊際義五十四說。由分別惠分拆諸色聚集極微。成唯識亦言。雖此極微猶有方分。而不可折。若更折之。便似空現。不名為色。故極微是色邊際。瑜伽第三又云。色聚有方分。極微亦爾。色聚有分非極微。極微即是分故。更無餘極微。故顯揚第五第十六第十八。文義並同故不煩引。此言分分。方之分故。然彼極微是方無分。又有異釋。如唯識疏（文）又阿拏與阿伽別。俱舍論第一（二左）云。傳說。阿伽謂積聚色極能為礙。故名阿伽。此空界色。與彼相鄰。是故說名鄰阿伽色。有說。阿伽即空界色。此中無礙故。名阿即伽。阿伽色餘礙相鄰。是故說名鄰阿伽色。光記云。伽翻為礙。阿通二義。或名為極。或名為無。此是極義。寶疏云。述婆娑異釋。此第一。阿伽是極礙也。第二釋。阿伽是無礙也。梵語阿伽通其二義。各據一釋。下疏（二十一紙左）云。以此微相與寶相鄰。 ​</w:t>
      </w:r>
    </w:p>
    <w:p>
      <w:pPr>
        <w:pStyle w:val="BodyText"/>
      </w:pPr>
      <w:r>
        <w:t xml:space="preserve">● 和合是假，依實微立，即五識上有和合相，故名五識似彼相也。</w:t>
      </w:r>
    </w:p>
    <w:p>
      <w:pPr>
        <w:pStyle w:val="BodyText"/>
      </w:pPr>
      <w:r>
        <w:t xml:space="preserve">● </w:t>
      </w:r>
      <w:r>
        <w:rPr>
          <w:bCs/>
          <w:b/>
        </w:rPr>
        <w:t xml:space="preserve">論：非和合相異諸極微，有實自體，分析彼時，似彼相識定不生故。</w:t>
      </w:r>
    </w:p>
    <w:p>
      <w:pPr>
        <w:pStyle w:val="BodyText"/>
      </w:pPr>
      <w:r>
        <w:t xml:space="preserve">● 述曰：此下正破。</w:t>
      </w:r>
    </w:p>
    <w:p>
      <w:pPr>
        <w:pStyle w:val="BodyText"/>
      </w:pPr>
      <w:r>
        <w:t xml:space="preserve">● </w:t>
      </w:r>
      <w:r>
        <w:rPr>
          <w:bCs/>
          <w:b/>
        </w:rPr>
        <w:t xml:space="preserve">量云︰其和合相非異極微，有實體，即極微故，如極微。</w:t>
      </w:r>
    </w:p>
    <w:p>
      <w:pPr>
        <w:pStyle w:val="BodyText"/>
      </w:pPr>
      <w:r>
        <w:t xml:space="preserve">● 此犯相符，經部不說和合有體故。</w:t>
      </w:r>
    </w:p>
    <w:p>
      <w:pPr>
        <w:pStyle w:val="BodyText"/>
      </w:pPr>
      <w:r>
        <w:t xml:space="preserve">● </w:t>
      </w:r>
      <w:r>
        <w:rPr>
          <w:bCs/>
          <w:b/>
        </w:rPr>
        <w:t xml:space="preserve">今牒定也。</w:t>
      </w:r>
    </w:p>
    <w:p>
      <w:pPr>
        <w:pStyle w:val="BodyText"/>
      </w:pPr>
      <w:r>
        <w:t xml:space="preserve">● </w:t>
      </w:r>
      <w:r>
        <w:rPr>
          <w:bCs/>
          <w:b/>
        </w:rPr>
        <w:t xml:space="preserve">說和合相既非實有，方顯非是五識緣故。</w:t>
      </w:r>
    </w:p>
    <w:p>
      <w:pPr>
        <w:pStyle w:val="BodyText"/>
      </w:pPr>
      <w:r>
        <w:rPr>
          <w:bCs/>
          <w:b/>
        </w:rPr>
        <w:t xml:space="preserve">（十八右）今牒定也（至）非實有（文）。</w:t>
      </w:r>
      <w:r>
        <w:t xml:space="preserve">義演云。疏牒定至非實有者。意云。如論言非和合相異極微有實自體。此但是牒定他宗。不可作量。犯相符故。論言分折彼時似彼相識定不生故者。釋和合相無實體。非與五識作緣所由也境既無識云何生。 ​</w:t>
      </w:r>
    </w:p>
    <w:p>
      <w:pPr>
        <w:pStyle w:val="BodyText"/>
      </w:pPr>
      <w:r>
        <w:t xml:space="preserve">● 非汝經部師其和合相異本真實極微，有實自體。</w:t>
      </w:r>
    </w:p>
    <w:p>
      <w:pPr>
        <w:pStyle w:val="BodyText"/>
      </w:pPr>
      <w:r>
        <w:t xml:space="preserve">● 分折彼和合時，能緣假和合相識定不生故。</w:t>
      </w:r>
    </w:p>
    <w:p>
      <w:pPr>
        <w:pStyle w:val="BodyText"/>
      </w:pPr>
      <w:r>
        <w:t xml:space="preserve">● </w:t>
      </w:r>
      <w:r>
        <w:rPr>
          <w:bCs/>
          <w:b/>
        </w:rPr>
        <w:t xml:space="preserve">論：彼和合相既非實有，故不可說是五識緣。</w:t>
      </w:r>
    </w:p>
    <w:p>
      <w:pPr>
        <w:pStyle w:val="BodyText"/>
      </w:pPr>
      <w:r>
        <w:t xml:space="preserve">● 述曰：和合既假，設許是所緣，識上有相；不許是緣，以假無體故。</w:t>
      </w:r>
    </w:p>
    <w:p>
      <w:pPr>
        <w:pStyle w:val="BodyText"/>
      </w:pPr>
      <w:r>
        <w:t xml:space="preserve">● </w:t>
      </w:r>
      <w:r>
        <w:rPr>
          <w:bCs/>
          <w:b/>
        </w:rPr>
        <w:t xml:space="preserve">論：勿第二月等，能生五識故。</w:t>
      </w:r>
    </w:p>
    <w:p>
      <w:pPr>
        <w:pStyle w:val="BodyText"/>
      </w:pPr>
      <w:r>
        <w:t xml:space="preserve">● 述曰：舉月為難。</w:t>
      </w:r>
    </w:p>
    <w:p>
      <w:pPr>
        <w:pStyle w:val="BodyText"/>
      </w:pPr>
      <w:r>
        <w:t xml:space="preserve">● </w:t>
      </w:r>
      <w:r>
        <w:rPr>
          <w:bCs/>
          <w:b/>
        </w:rPr>
        <w:t xml:space="preserve">應立量云︰汝和合色處，設許是眼識之所緣，非是緣，以彼都無實體性故，如第二月。</w:t>
      </w:r>
    </w:p>
    <w:p>
      <w:pPr>
        <w:pStyle w:val="BodyText"/>
      </w:pPr>
      <w:r>
        <w:t xml:space="preserve">● 第二月，彼計亦是假，不生五識，唯意識所緣。</w:t>
      </w:r>
    </w:p>
    <w:p>
      <w:pPr>
        <w:pStyle w:val="BodyText"/>
      </w:pPr>
      <w:r>
        <w:t xml:space="preserve">● 《觀所緣緣論》頌云︰「和合於五識，設所緣非緣，彼體實無故，猶如第二月。」</w:t>
      </w:r>
    </w:p>
    <w:p>
      <w:pPr>
        <w:pStyle w:val="BodyText"/>
      </w:pPr>
      <w:r>
        <w:t xml:space="preserve">● </w:t>
      </w:r>
      <w:r>
        <w:rPr>
          <w:bCs/>
          <w:b/>
        </w:rPr>
        <w:t xml:space="preserve">經部第二月，亦非五所緣，今以為喻者，意取少分。</w:t>
      </w:r>
    </w:p>
    <w:p>
      <w:pPr>
        <w:pStyle w:val="BodyText"/>
      </w:pPr>
      <w:r>
        <w:rPr>
          <w:bCs/>
          <w:b/>
        </w:rPr>
        <w:t xml:space="preserve">（十九右）今以為喻意取少分（文）。</w:t>
      </w:r>
      <w:r>
        <w:t xml:space="preserve">演祕云。但取非緣一分為喻名為少分。義蘊亦同。 ​</w:t>
      </w:r>
    </w:p>
    <w:p>
      <w:pPr>
        <w:pStyle w:val="BodyText"/>
      </w:pPr>
      <w:r>
        <w:t xml:space="preserve">● 謂和合於五識是有法，非緣是法也。</w:t>
      </w:r>
    </w:p>
    <w:p>
      <w:pPr>
        <w:pStyle w:val="BodyText"/>
      </w:pPr>
      <w:r>
        <w:t xml:space="preserve">● 彼體實無故，猶如第二月。</w:t>
      </w:r>
    </w:p>
    <w:p>
      <w:pPr>
        <w:pStyle w:val="BodyText"/>
      </w:pPr>
      <w:r>
        <w:t xml:space="preserve">● 但以義縱和合設為所緣，故文中云「設」，非第二月亦許所緣。</w:t>
      </w:r>
    </w:p>
    <w:p>
      <w:pPr>
        <w:pStyle w:val="BodyText"/>
      </w:pPr>
      <w:r>
        <w:t xml:space="preserve">● 此中但遮有其緣義，不說彼為五所緣故。</w:t>
      </w:r>
    </w:p>
    <w:p>
      <w:pPr>
        <w:pStyle w:val="BodyText"/>
      </w:pPr>
      <w:r>
        <w:t xml:space="preserve">● </w:t>
      </w:r>
      <w:r>
        <w:rPr>
          <w:bCs/>
          <w:b/>
        </w:rPr>
        <w:t xml:space="preserve">又第二月，依瞿波論師，略有二解：</w:t>
      </w:r>
    </w:p>
    <w:p>
      <w:pPr>
        <w:pStyle w:val="BodyText"/>
      </w:pPr>
      <w:r>
        <w:t xml:space="preserve">● </w:t>
      </w:r>
      <w:r>
        <w:rPr>
          <w:bCs/>
          <w:b/>
        </w:rPr>
        <w:t xml:space="preserve">一解云︰唯意識得。</w:t>
      </w:r>
    </w:p>
    <w:p>
      <w:pPr>
        <w:pStyle w:val="BodyText"/>
      </w:pPr>
      <w:r>
        <w:t xml:space="preserve">● 此中為五識喻，非緣義等，故無過失。</w:t>
      </w:r>
    </w:p>
    <w:p>
      <w:pPr>
        <w:pStyle w:val="BodyText"/>
      </w:pPr>
      <w:r>
        <w:t xml:space="preserve">● </w:t>
      </w:r>
      <w:r>
        <w:rPr>
          <w:bCs/>
          <w:b/>
        </w:rPr>
        <w:t xml:space="preserve">以五識是有法所收，同喻無有無所立失。</w:t>
      </w:r>
    </w:p>
    <w:p>
      <w:pPr>
        <w:pStyle w:val="BodyText"/>
      </w:pPr>
      <w:r>
        <w:rPr>
          <w:bCs/>
          <w:b/>
        </w:rPr>
        <w:t xml:space="preserve">（十九右）以五識是有法所收（文）。</w:t>
      </w:r>
      <w:r>
        <w:t xml:space="preserve">演祕云。無過所以。如燈具辨。問。本成和合非五識緣。今意在法五在有法乃成和合非是意緣。何關五識。若爾頌中何言五識。答。五雖有法。亦名所立故。如瑜伽云。何所立有三。謂自性差別。理門亦云。但由法故成於法。如是成立於有法。問。法中言設明非實許。第二月上設五所緣。理竟何失。而於法中要除五耶。答。他許自違。縱他名設。他元不許。云何稱設。詳曰。歷觀群典。設有二途。一者他許自宗不許而有設言。二者自他雖總不許。為有所奪。假縱於彼亦復言設。即攝大乘設許經部色心互為無間緣義。如下當悉。第二月喻。他雖不許為五所緣。為奪於緣。縱許所緣理亦何失。同攝論故。若准此理。彼頌五識。在於法中。亦應無爽。當更審思（文）義燈二本（五十三右）云。論云。勿第二月等能生五識故。准瞿波師二十唯識釋。一云。唯意識得。此中為五識喻。非緣義等故無有過。以五識是有法收。同喻無有無所立過。此意若以和合為有法。於五識設所緣非緣為法即喻中有所立不成過。以經部師亦不許緣第二月故。今既和合。於五識名有法。設所緣非緣為法。五識既在有法。第二月是第六所緣。以無體故。不是緣義。故得為喻。無所立不成過。具解如疏。有釋云。瞿波二解。一許五識緣第二月。護法不許。評二說中。瞿波順文違理。以緣月故順文。而現量識緣比量境故違於義。今謂理難。若現量識緣比量境即違理者。遍計所執聖者達無。得說遍計為凡聖境。五緣非量境違何正理。設許非違理亦非順文。觀所緣云。設所緣非緣明非實許故。護法勝。破經部宗中。所緣緣義者。有云。如聚實微以成假色。即以實微為緣。假相為所緣別起。行相攝屬見分。即當大乘相分所攝。他攝此相為行相故。說為見分。十九部同。今者經部取彼假相故離識取。若爾假相非五識緣。實微是緣。云何破彼云和合相應非五緣。彼已自許假相非緣。今者破他相符之失。今解云。汎說所緣緣即如彼解。據實和合能生識故。即為緣也。所以破之。問。如經部說。積微為麤。攬多法故。是假非宗。依大乘宗。且如眼識及同時心所。所帶相分。皆各熏成本質之種。後生現行。為從一起為多共成。若從一起熏習同時。勢力復等。有生不生不應道理。若許皆生。即各各別。心王心所不同一所緣。若多共生如何非假。答。不同彼許。不以種體和合成一。以別別種共生一現。以本同緣於一質故。種在一識。所生之色一體蜜合。故不是假。又復彼許離實無別和合相故。故相是假。大乘種現不定一故。所以是實。又設許假非無體假故。五識緣。彼無體假。故非三緣。 ​</w:t>
      </w:r>
    </w:p>
    <w:p>
      <w:pPr>
        <w:pStyle w:val="BodyText"/>
      </w:pPr>
      <w:r>
        <w:t xml:space="preserve">● </w:t>
      </w:r>
      <w:r>
        <w:rPr>
          <w:bCs/>
          <w:b/>
        </w:rPr>
        <w:t xml:space="preserve">又以義減文，於有法之中須除「五」字，直言「和合於識，設所緣非緣」為宗，是意所緣故。</w:t>
      </w:r>
    </w:p>
    <w:p>
      <w:pPr>
        <w:pStyle w:val="BodyText"/>
      </w:pPr>
      <w:r>
        <w:rPr>
          <w:bCs/>
          <w:b/>
        </w:rPr>
        <w:t xml:space="preserve">（十九左）又以義減（文至）意所緣故（文）。</w:t>
      </w:r>
      <w:r>
        <w:t xml:space="preserve">義蘊云。疏又以義減文至法除五字者。問。此正破經部和合之色是五識緣。今除五字。便難和合。亦非第六緣。既超本宗何成善破。答。本意正難和合假色不得成緣。設對意識。量成非緣之義亦立。又今且以巧惠消釋論文。故設除五無違理失（文）義演云。意云。設若依前將五識在法中為量者。亦無有所立不成。何以故。以依義而減文故。故宗法中須除五字。直立量云。和合色等。有法於識設所緣非緣。為宗亦無過。此一解顯五識不緣假。 ​</w:t>
      </w:r>
    </w:p>
    <w:p>
      <w:pPr>
        <w:pStyle w:val="BodyText"/>
      </w:pPr>
      <w:r>
        <w:t xml:space="preserve">● </w:t>
      </w:r>
      <w:r>
        <w:rPr>
          <w:bCs/>
          <w:b/>
        </w:rPr>
        <w:t xml:space="preserve">或除「設所緣」字，但言「和合於識，非是緣」為宗，亦得。</w:t>
      </w:r>
    </w:p>
    <w:p>
      <w:pPr>
        <w:pStyle w:val="BodyText"/>
      </w:pPr>
      <w:r>
        <w:rPr>
          <w:bCs/>
          <w:b/>
        </w:rPr>
        <w:t xml:space="preserve">（十九左）或除至為宗亦得（文）。</w:t>
      </w:r>
      <w:r>
        <w:t xml:space="preserve">義演云。即第二更解。意云。設將五識在宗法中為量亦無過。何以故。以宗法中除設所緣三字。量云。和合色等。有法於五識非是緣。為宗亦無過。以非緣宗於喻上轉故。雖前觀所緣論比量不作如是解。今設將五識。在宗中除五等字為量無過。即通說前二解也。 ​</w:t>
      </w:r>
    </w:p>
    <w:p>
      <w:pPr>
        <w:pStyle w:val="BodyText"/>
      </w:pPr>
      <w:r>
        <w:t xml:space="preserve">● </w:t>
      </w:r>
      <w:r>
        <w:rPr>
          <w:bCs/>
          <w:b/>
        </w:rPr>
        <w:t xml:space="preserve">二解云︰第二月、空花等相，即眼識等所緣。</w:t>
      </w:r>
    </w:p>
    <w:p>
      <w:pPr>
        <w:pStyle w:val="BodyText"/>
      </w:pPr>
      <w:r>
        <w:t xml:space="preserve">● 於中執實等，方是意識。</w:t>
      </w:r>
    </w:p>
    <w:p>
      <w:pPr>
        <w:pStyle w:val="BodyText"/>
      </w:pPr>
      <w:r>
        <w:t xml:space="preserve">● </w:t>
      </w:r>
      <w:r>
        <w:rPr>
          <w:bCs/>
          <w:b/>
        </w:rPr>
        <w:t xml:space="preserve">若依此義，空花等色便無本質，亦非法性，故前解勝。</w:t>
      </w:r>
    </w:p>
    <w:p>
      <w:pPr>
        <w:pStyle w:val="BodyText"/>
      </w:pPr>
      <w:r>
        <w:rPr>
          <w:bCs/>
          <w:b/>
        </w:rPr>
        <w:t xml:space="preserve">（十九左）便無本質（文）。</w:t>
      </w:r>
      <w:r>
        <w:t xml:space="preserve">義蘊云。疏便無本質亦非法性者。謂五識緣境。必杖本質。現量證境。得法自性。空花無質故非五緣。</w:t>
      </w:r>
      <w:r>
        <w:t xml:space="preserve"> </w:t>
      </w:r>
      <w:r>
        <w:rPr>
          <w:bCs/>
          <w:b/>
        </w:rPr>
        <w:t xml:space="preserve">（十九左）亦非法性（文）。</w:t>
      </w:r>
      <w:r>
        <w:t xml:space="preserve">演祕云。性者體也。無實體故名非法性。 ​</w:t>
      </w:r>
    </w:p>
    <w:p>
      <w:pPr>
        <w:pStyle w:val="BodyText"/>
      </w:pPr>
      <w:r>
        <w:t xml:space="preserve">● </w:t>
      </w:r>
      <w:r>
        <w:rPr>
          <w:bCs/>
          <w:b/>
        </w:rPr>
        <w:t xml:space="preserve">護法同前。</w:t>
      </w:r>
    </w:p>
    <w:p>
      <w:pPr>
        <w:pStyle w:val="BodyText"/>
      </w:pPr>
      <w:r>
        <w:t xml:space="preserve">● </w:t>
      </w:r>
      <w:r>
        <w:rPr>
          <w:bCs/>
          <w:b/>
        </w:rPr>
        <w:t xml:space="preserve">又所緣是境義，有無俱成。</w:t>
      </w:r>
    </w:p>
    <w:p>
      <w:pPr>
        <w:pStyle w:val="BodyText"/>
      </w:pPr>
      <w:r>
        <w:rPr>
          <w:bCs/>
          <w:b/>
        </w:rPr>
        <w:t xml:space="preserve">（十九左）又所緣是境義有無俱成（文）。</w:t>
      </w:r>
      <w:r>
        <w:t xml:space="preserve">義演云。意云。准前二解五識緣有無不同。然此有無總得為境。於中無體法。但得成所緣。不得成總。以無體故。故知是一解。 ​</w:t>
      </w:r>
    </w:p>
    <w:p>
      <w:pPr>
        <w:pStyle w:val="BodyText"/>
      </w:pPr>
      <w:r>
        <w:t xml:space="preserve">● </w:t>
      </w:r>
      <w:r>
        <w:rPr>
          <w:bCs/>
          <w:b/>
        </w:rPr>
        <w:t xml:space="preserve">彼文既正，不須減加。</w:t>
      </w:r>
    </w:p>
    <w:p>
      <w:pPr>
        <w:pStyle w:val="BodyText"/>
      </w:pPr>
      <w:r>
        <w:rPr>
          <w:bCs/>
          <w:b/>
        </w:rPr>
        <w:t xml:space="preserve">（十九左）不須加減（文）。</w:t>
      </w:r>
      <w:r>
        <w:t xml:space="preserve">演祕云。義須加減者。或有疏云不須加減。略為二釋。一云。義是不字非也。然有無境雖皆所緣。但意所緣非五識境。據義而言。當須加減。非文不正。須加減之。二不字正。義言謬也。彼文既正。第一解中。不須減出五識設所緣等五字。但如初作五在有法。即無過故。二釋俱通。後解稍順。 ​</w:t>
      </w:r>
    </w:p>
    <w:p>
      <w:pPr>
        <w:pStyle w:val="BodyText"/>
      </w:pPr>
      <w:r>
        <w:t xml:space="preserve">● 其經部師亦不說五識緣第二月故。</w:t>
      </w:r>
    </w:p>
    <w:p>
      <w:pPr>
        <w:pStyle w:val="BodyText"/>
      </w:pPr>
      <w:r>
        <w:t xml:space="preserve">● 論文之中，宗、因及喻，准量應知。</w:t>
      </w:r>
    </w:p>
    <w:p>
      <w:pPr>
        <w:pStyle w:val="BodyText"/>
      </w:pPr>
      <w:r>
        <w:t xml:space="preserve">● 今不許彼實是所緣，故言設也。</w:t>
      </w:r>
    </w:p>
    <w:p>
      <w:pPr>
        <w:pStyle w:val="BodyText"/>
      </w:pPr>
      <w:r>
        <w:t xml:space="preserve">● </w:t>
      </w:r>
      <w:r>
        <w:rPr>
          <w:bCs/>
          <w:b/>
        </w:rPr>
        <w:t xml:space="preserve">五識緣長等假法，應有不定過。</w:t>
      </w:r>
    </w:p>
    <w:p>
      <w:pPr>
        <w:pStyle w:val="BodyText"/>
      </w:pPr>
      <w:r>
        <w:t xml:space="preserve">● </w:t>
      </w:r>
      <w:r>
        <w:rPr>
          <w:bCs/>
          <w:b/>
        </w:rPr>
        <w:t xml:space="preserve">今釋之言：唯取五識一向緣實，故無違也。</w:t>
      </w:r>
    </w:p>
    <w:p>
      <w:pPr>
        <w:pStyle w:val="BodyText"/>
      </w:pPr>
      <w:r>
        <w:rPr>
          <w:bCs/>
          <w:b/>
        </w:rPr>
        <w:t xml:space="preserve">（二十右）五識緣長（至）故無違也（文）。</w:t>
      </w:r>
      <w:r>
        <w:t xml:space="preserve">義演云。意云。和合色為如第二月。是無故五識不緣。為如長等。是假法故五識緣耶。答。一向約緣實法說故無過。若如第二解即有此過。許緣假故。 ​</w:t>
      </w:r>
    </w:p>
    <w:p>
      <w:pPr>
        <w:pStyle w:val="BodyText"/>
      </w:pPr>
      <w:r>
        <w:t xml:space="preserve">● </w:t>
      </w:r>
      <w:r>
        <w:rPr>
          <w:bCs/>
          <w:b/>
        </w:rPr>
        <w:t xml:space="preserve">然觸處中澀等，即四大分位差別，名之為假，身根所得。</w:t>
      </w:r>
    </w:p>
    <w:p>
      <w:pPr>
        <w:pStyle w:val="BodyText"/>
      </w:pPr>
      <w:r>
        <w:t xml:space="preserve">● </w:t>
      </w:r>
      <w:r>
        <w:rPr>
          <w:bCs/>
          <w:b/>
        </w:rPr>
        <w:t xml:space="preserve">不同長等聚集假攝，非眼識等得，說為色處，以明了取依眼為門故。</w:t>
      </w:r>
    </w:p>
    <w:p>
      <w:pPr>
        <w:pStyle w:val="BodyText"/>
      </w:pPr>
      <w:r>
        <w:rPr>
          <w:bCs/>
          <w:b/>
        </w:rPr>
        <w:t xml:space="preserve">（二十右）然觸處中（至）依眼為門故（文）。</w:t>
      </w:r>
      <w:r>
        <w:t xml:space="preserve">義演云。不同長等至為一故者。意云。問。如言假者。通聚集分位相待三種。何故但將五識緣長等。為不定過。不說眼等緣分位假耶。答。觸中所造澁滑等。由地大增但身根得。然不同長等故不說也。問。眼緣長等不。答。不緣。但緣實青等。於中長等但是意識得。若爾何名色耶。答。意識取時。依眼為門明了取故（文）。今謂。詳論假義有六種別。豈唯三種而已。如瑜伽百卷（十二紙）中明。對法抄六（六紙左）云。假中立一假二假兩假三假四假六假。一假者。此中等待名為假。諸法詮得皆待名故。待此餘者。互相形待方得彰故。此二義。一切法皆假乃至涅槃亦無名。佛地第三·廣百論說。一切法假亦同於此。謂觀待一假二假者。於前假中。分待名及此餘為二。待名有三。一者體無待名安立。謂計所執。餘二便實。二者體無名待生。待名方起。即依他亦假。待名言熏習而體方有故。三體無有待名方顯。有時失彼名。如瓶若彼失瓶名故。非如青等名無礙轉一切不失故。無為中擇滅等假。有為中隨其所應。瓶等忿等皆是假有。此第二應第三。此第三應第二門說。漸次法等。此依六十五有此後文。其待此餘亦為三重。准名為之有有體假無體假。無為中真如有體。虛空等無體故。有為中色等有體。瓶等無體。餘類可知。故有二假。三假者。一種三智品三假品。仁王經亦有。一名假即能詮名。二受假即有情是。今大般云有情假。三法假唯五蘊緣生法。即前二假別開。別能詮所詮。所詮類多。或依總法假受假。依別法立法假。或今大般二種二假者。唯識第八三假。一聚集。二相續分位假。於第三待所餘假類差別。三其擇滅等即分位假。不爾以通無為。勘之。體如彼出。四假者。大智度論。一因生假。亦名緣生假。從前生之後如因善惡生苦樂等。二因成假。亦名緣成。是有為通有無體。眾生無體。善有體故。三相待假。亦名相形。謂如有無相待等。四相續假諸有為法前後相續性。如智度論說。六假瑜伽第一百卷說。一聚集假。謂我等。二因假。諸未來法可生。諸行有相故。三果假。諸擇滅。是道果故。四所行假。謂過去已滅諸行唯心所行。無為有體故。五分位假。謂不相應法。六觀待假。謂虛空待色無色非擇待法無。廣如彼說。此中依世分二。謂因所行。三中相續分位假。今開三種。有為總立一名分位假。無為開為二。道果非道果別故。謂果假觀待假前聚假。即如自名欲謂假有情瓶舍軍等。此等諸假五法三性。一出體。二釋名。三性分別。四漏。五以一攝二攝三攝乃至以六攝二攝三四等。皆應准知。然勘清辨瑜伽百論立假不同（文）演祕云。疏然觸至不同長等者。但地等增名澁滑等。不同長等相形待立。問。長短何故聚集攝耶。答。若約相形。即相待假。據多法成名聚集假。亦不相違（文）義燈二本（四十三右）云。問。二十五種色中。五識緣假為緣實色。答。有二解。一云。五識緣實不緣於假。假並意識得。難曰。實色五識緣。此中色處收。假色唯意取。對根法處攝。解云據論意緣假。此可法處收。以攝假隨真。從明色處攝。又問。五識不緣假。長短等色非眼得。澁滑等觸既是假。亦應不為身識等。答。長短之色相待疎。是以不為眼識得。澁等諸觸分位假。親故所以身根得。或同假色。唯意所得。二解。通緣假實。五識緣實之時。假必依實所以緣實之時亦緣假。若爾與經部何殊而破彼計。答。一解。五識取長短之時。不離青等實色。以假實合。彼唯假色。故非五境。又解。經部所執心外之塵。故唯是假。不為緣故。大乘既不離識。兩宗自殊。大乘望自實色。長等非真。形彼外色而還是實。故五識取理亦不遮。若爾云何名五識得自相境耶。答。自相有三。一處自相。謂十二處各各不同。二事自相。於一處中眾色各別故。三自相自相。謂於青色折至極一微。今據處自相為言故不相違。若爾如何五識得自性境。唯言性境不隨心耶。亦緣自性境思之。問。五識若緣假者。何故耳識不緣教耶。若許緣者。應以根對境。名句不應在法處攝。若不緣者。眼識亦應不緣長等。俱是假故。又長短等。若非根識境。應在法處收。答。長短等色雖意識緣。以假從實不在法處。又解。名等依聲假非即離聲。耳不緣長等依色即是色。雖是假色眼識取。問。名等依聲假與聲非即離。長等依色假何故非即離。答。長等相形待依色即不離。名等不相形重假故即離。以依屈曲假聲之上假立名等是重假故。不同長等。此解違下第二中說。彼處說語即是能詮。此亦不爾。彼文遮異言語即能詮。據自宗說法詞處別（文）次下（二十八紙左）云。西方二釋云云。具如下釋。對法抄一末（三十二左）釋五色境立四門中。第四識緣有異者。於此義中諸師異釋。有義五識唯緣實境取自相法。唯現量得。無分別故。觀所緣論破經部言。和合於五識設。所緣非緣。彼體實無故。猶如第二月。既許和合無體不能生五識者。五中假色理亦應然。五識不取故但緣實。問。若爾形色谷響假觸應非彼處。答。獨生意識緣不明了。彼非五處。是法處收。與五同時緣境明了。以假從實總名五處。據理對根非五處攝。以手尋杖暗知形色。形色豈成身根所取。如第八境從五識說亦名五境。彼實對根是法處色。有義五識緣假實境。無唯緣假不緣實故。如緣形色假實合取。必兼本顯。義緣得成。然明了緣不生分別。如無漏識證境知故。假實合取名為現量。緣自相者。自相有三。一處自相。二事自相。三自相自相。依處自相說五緣自相。非後二也。如闇見形形猶故爾非無顯也。觀所緣中。破經部說唯緣假境無體生心。假實合緣理無前難。不爾共相緣義應無。離實緣假可無緣義。緣假兼實緣義定成。頓變彼假。本即實故。又識之假依他實故。不同經部離識之假故不相違。由斯假境亦五處收。有義假法略有二種。一者無體如忿恨等。依他分位施設自名。二者相待如悔眠等。從痴相說名世俗有。長等假色相待名假。心緣聚時。頓變彼相。從緣生故並是依他。故能生心。是五識境。此義不然。即依瞋等假立忿等。依顯等分位立形等假。二義既齊。兩假何別。非離實性別有假體。如何相待立彼假名。此難非理。故諸假色或離實體無有。或離實體有。緣無體者即是實色。緣有體者別有假性。故知。五識通緣假境。此釋不然。且逈表色即是形顯。如何緣彼相待假成。餘煙雲等。離本顯色應別有性。由相待故說之為假。乃至諸觸假義亦然。是故當初。初二說善（文）·瑜伽五十四（九紙左）云。如是假功色蘊所攝色中。九種是實物有。觸所攝中。四大種是實物有。當知。所餘唯是假有。隨法處色亦有二種。謂實有假有乃至廣說倫記十四下（二十一右）云。第五明十二種色假立之義。如是一切色中九是實有等者。基云。於下文中如色處中長等是假。青黃是實。聲中因受大種不受大種是實。餘可意等假。香中可意香是假。餘緣眾法生。和合等實。味中苦酢等六是實。餘可意味等假。一一塵中皆有假實。何故此中乃言九皆實有。觸分於二。義曰。以觸處中能造所造異。所造色皆是假有。又復多故。所以偏明。其餘九中無能造色。又復皆是所造。所造色雖有假者。但小非多故不論也。測云。滑等諸觸。離能造大無別所造。即大說假故名為假。長短等雖是假者。而依所造假建立故。隨其所依不名假有。隨法處色有二種等（已上記文）又瑜伽五十四（十六紙右）云。問。諸長短等所說形色。當言實有為假有耶。答。當言假有。何以故。積集而住故名為形。唯有眾色積集可得。餘形色相不可得故。又必相待。相待之法有自性者。彼法便有雜亂過失。又如車等。彼覺可壞故。倫記十四下（三十八紙右）云。六明長等色假。雖無細微積集。而有粗青等積集成形。言雜亂過失者。以有一法。亦長亦短過故。又如車等彼覺可壞故者。如取輪軸時失彼車等。以相待故（文）次下（二十九紙左）亦有西方二釋中。合此第三以為第二。終評二說云。後解難解。前解為勝。今謂疏主前解為勝。然未明為勝所由。淄洲亦舉二說。以何為勝。未見明斷。然疏主已立評判。淄洲何有別意。若有別意則何默不判。已無再判明知。亦以前解為勝。又雖知道理可然。更無文言可證乎。曰亦有也。義燈云。若爾如何五識得自性境。唯言性境不隨心耶。亦緣自性境思之。義燈一末（二十三右）見相別種義有三過。緣極微假是一過也。 ​</w:t>
      </w:r>
    </w:p>
    <w:p>
      <w:pPr>
        <w:pStyle w:val="BodyText"/>
      </w:pPr>
      <w:r>
        <w:t xml:space="preserve">● </w:t>
      </w:r>
      <w:r>
        <w:rPr>
          <w:bCs/>
          <w:b/>
        </w:rPr>
        <w:t xml:space="preserve">若說五識亦緣假者，此是識內，不同他宗。</w:t>
      </w:r>
    </w:p>
    <w:p>
      <w:pPr>
        <w:pStyle w:val="BodyText"/>
      </w:pPr>
      <w:r>
        <w:t xml:space="preserve">● </w:t>
      </w:r>
      <w:r>
        <w:rPr>
          <w:bCs/>
          <w:b/>
        </w:rPr>
        <w:t xml:space="preserve">如緣命根等，亦是所緣緣，別變為相，依他攝故，或兼實緣。</w:t>
      </w:r>
    </w:p>
    <w:p>
      <w:pPr>
        <w:pStyle w:val="BodyText"/>
      </w:pPr>
      <w:r>
        <w:rPr>
          <w:bCs/>
          <w:b/>
        </w:rPr>
        <w:t xml:space="preserve">（二十右）此是識內（至）如緣命根等（文）。</w:t>
      </w:r>
      <w:r>
        <w:t xml:space="preserve">演祕云。疏如命等者。大宗命根體是假法。意所緣緣。證自五識緣識內假（文）義演云。疏此是識內不同他宗者。意云。設設許五識得緣假者。此假相是識內也。所以為緣發生五識也。不同他宗緣離識法。如緣命根。命根雖是假立。是內相貌許識緣也。 ​</w:t>
      </w:r>
    </w:p>
    <w:p>
      <w:pPr>
        <w:pStyle w:val="BodyText"/>
      </w:pPr>
      <w:r>
        <w:t xml:space="preserve">● 汝之和合，識外無法，不可為例，如《對法抄》。</w:t>
      </w:r>
    </w:p>
    <w:p>
      <w:pPr>
        <w:pStyle w:val="BodyText"/>
      </w:pPr>
      <w:r>
        <w:t xml:space="preserve">● </w:t>
      </w:r>
      <w:r>
        <w:rPr>
          <w:bCs/>
          <w:b/>
        </w:rPr>
        <w:t xml:space="preserve">論：非諸極微共和合位，可與五識各作所緣。</w:t>
      </w:r>
    </w:p>
    <w:p>
      <w:pPr>
        <w:pStyle w:val="BodyText"/>
      </w:pPr>
      <w:r>
        <w:t xml:space="preserve">● 述曰：此第三、牒本薩婆多毗婆沙師義。</w:t>
      </w:r>
    </w:p>
    <w:p>
      <w:pPr>
        <w:pStyle w:val="BodyText"/>
      </w:pPr>
      <w:r>
        <w:t xml:space="preserve">● 如經部師極微和合所成是假，不能為緣，發生五識。</w:t>
      </w:r>
    </w:p>
    <w:p>
      <w:pPr>
        <w:pStyle w:val="BodyText"/>
      </w:pPr>
      <w:r>
        <w:t xml:space="preserve">● 今和合時，一一極微有和合麤相，各能為緣，發生五識，以有實體能為緣故，然別極微相，五識不得，故非之也。</w:t>
      </w:r>
    </w:p>
    <w:p>
      <w:pPr>
        <w:pStyle w:val="BodyText"/>
      </w:pPr>
      <w:r>
        <w:t xml:space="preserve">● </w:t>
      </w:r>
      <w:r>
        <w:rPr>
          <w:bCs/>
          <w:b/>
        </w:rPr>
        <w:t xml:space="preserve">論：此識上無極微相故。</w:t>
      </w:r>
    </w:p>
    <w:p>
      <w:pPr>
        <w:pStyle w:val="BodyText"/>
      </w:pPr>
      <w:r>
        <w:t xml:space="preserve">● 述曰：</w:t>
      </w:r>
      <w:r>
        <w:rPr>
          <w:bCs/>
          <w:b/>
        </w:rPr>
        <w:t xml:space="preserve">此中量云︰色等極微設許是五識緣，非是所緣，五識上無彼極微相故，如眼根等。</w:t>
      </w:r>
    </w:p>
    <w:p>
      <w:pPr>
        <w:pStyle w:val="BodyText"/>
      </w:pPr>
      <w:r>
        <w:rPr>
          <w:bCs/>
          <w:b/>
        </w:rPr>
        <w:t xml:space="preserve">（二十一右）五識上無彼極微相故（文）。</w:t>
      </w:r>
      <w:r>
        <w:t xml:space="preserve">演祕云。疏五識上無彼極微相如眼根者。問因言五識無極微相。喻上眼識無彼根相。根與極微二既不同。云何能立於喻得轉。答。准所緣論。因中但云於眼識上無彼相故。省極微言。即無過矣。以根等喻五識亦無彼之相故。 ​</w:t>
      </w:r>
    </w:p>
    <w:p>
      <w:pPr>
        <w:pStyle w:val="BodyText"/>
      </w:pPr>
      <w:r>
        <w:t xml:space="preserve">● 眼根等為緣，發生五識，五識不緣，故以為喻。</w:t>
      </w:r>
    </w:p>
    <w:p>
      <w:pPr>
        <w:pStyle w:val="BodyText"/>
      </w:pPr>
      <w:r>
        <w:t xml:space="preserve">● </w:t>
      </w:r>
      <w:r>
        <w:rPr>
          <w:bCs/>
          <w:b/>
        </w:rPr>
        <w:t xml:space="preserve">《二十唯識》亦作是說︰「極微各別不可取故。」</w:t>
      </w:r>
    </w:p>
    <w:p>
      <w:pPr>
        <w:pStyle w:val="BodyText"/>
      </w:pPr>
      <w:r>
        <w:rPr>
          <w:bCs/>
          <w:b/>
        </w:rPr>
        <w:t xml:space="preserve">（二十一右）二十唯識亦作是說（文）。</w:t>
      </w:r>
      <w:r>
        <w:t xml:space="preserve">彼論述記下（五右）云。論極微各別不可取故。述曰。此下別破。汝言極微一一各別為五識境。此定不然。極微各別眼等五識不可取故。然汝自宗異生等眼不見極微。五識之上不現其相。如何說極微各別為境。應立量言。各別極微。非五識所緣。眼等五識不可取故。如眼根等（云云）。 ​</w:t>
      </w:r>
    </w:p>
    <w:p>
      <w:pPr>
        <w:pStyle w:val="BodyText"/>
      </w:pPr>
      <w:r>
        <w:t xml:space="preserve">● 《觀所緣緣論》頌云︰「極微於五識，設緣非所緣，彼相識無故，猶如眼根等。」</w:t>
      </w:r>
    </w:p>
    <w:p>
      <w:pPr>
        <w:pStyle w:val="BodyText"/>
      </w:pPr>
      <w:r>
        <w:t xml:space="preserve">● </w:t>
      </w:r>
      <w:r>
        <w:rPr>
          <w:bCs/>
          <w:b/>
        </w:rPr>
        <w:t xml:space="preserve">論：非諸極微有和合相，不和合時，無此相故。</w:t>
      </w:r>
    </w:p>
    <w:p>
      <w:pPr>
        <w:pStyle w:val="BodyText"/>
      </w:pPr>
      <w:r>
        <w:t xml:space="preserve">● 述曰：</w:t>
      </w:r>
      <w:r>
        <w:rPr>
          <w:bCs/>
          <w:b/>
        </w:rPr>
        <w:t xml:space="preserve">彼設救言︰極微各別之上有和合相，為五識所緣。</w:t>
      </w:r>
    </w:p>
    <w:p>
      <w:pPr>
        <w:pStyle w:val="BodyText"/>
      </w:pPr>
      <w:r>
        <w:t xml:space="preserve">● 「和合相」者，即似一相。</w:t>
      </w:r>
    </w:p>
    <w:p>
      <w:pPr>
        <w:pStyle w:val="BodyText"/>
      </w:pPr>
      <w:r>
        <w:t xml:space="preserve">● 此相是用，大於本極微。</w:t>
      </w:r>
    </w:p>
    <w:p>
      <w:pPr>
        <w:pStyle w:val="BodyText"/>
      </w:pPr>
      <w:r>
        <w:t xml:space="preserve">● 用不離體，體既實有，成所緣緣。</w:t>
      </w:r>
    </w:p>
    <w:p>
      <w:pPr>
        <w:pStyle w:val="BodyText"/>
      </w:pPr>
      <w:r>
        <w:t xml:space="preserve">● 或為本計，義亦無妨，今亦非之。</w:t>
      </w:r>
    </w:p>
    <w:p>
      <w:pPr>
        <w:pStyle w:val="BodyText"/>
      </w:pPr>
      <w:r>
        <w:t xml:space="preserve">● </w:t>
      </w:r>
      <w:r>
        <w:rPr>
          <w:bCs/>
          <w:b/>
        </w:rPr>
        <w:t xml:space="preserve">量云︰極微和合時，應無別和合相，體即本極微故，如未和合時。</w:t>
      </w:r>
    </w:p>
    <w:p>
      <w:pPr>
        <w:pStyle w:val="BodyText"/>
      </w:pPr>
      <w:r>
        <w:t xml:space="preserve">● </w:t>
      </w:r>
      <w:r>
        <w:rPr>
          <w:bCs/>
          <w:b/>
        </w:rPr>
        <w:t xml:space="preserve">此中意云：非諸極微上別有和合相，不和合時，無此相故，故此亦非是所緣也。</w:t>
      </w:r>
    </w:p>
    <w:p>
      <w:pPr>
        <w:pStyle w:val="BodyText"/>
      </w:pPr>
      <w:r>
        <w:t xml:space="preserve">● </w:t>
      </w:r>
      <w:r>
        <w:rPr>
          <w:bCs/>
          <w:b/>
        </w:rPr>
        <w:t xml:space="preserve">論：非和合位與不合時，此諸極微，體相有異，</w:t>
      </w:r>
    </w:p>
    <w:p>
      <w:pPr>
        <w:pStyle w:val="BodyText"/>
      </w:pPr>
      <w:r>
        <w:t xml:space="preserve">● 述曰：此重成破。</w:t>
      </w:r>
    </w:p>
    <w:p>
      <w:pPr>
        <w:pStyle w:val="BodyText"/>
      </w:pPr>
      <w:r>
        <w:t xml:space="preserve">● 非是和合位與不和合位，此諸極微，若體若相，二俱有異，和合之位可作所緣。</w:t>
      </w:r>
    </w:p>
    <w:p>
      <w:pPr>
        <w:pStyle w:val="BodyText"/>
      </w:pPr>
      <w:r>
        <w:t xml:space="preserve">● </w:t>
      </w:r>
      <w:r>
        <w:rPr>
          <w:bCs/>
          <w:b/>
        </w:rPr>
        <w:t xml:space="preserve">論：故和合位如不合時，色等極微，非五識境。</w:t>
      </w:r>
    </w:p>
    <w:p>
      <w:pPr>
        <w:pStyle w:val="BodyText"/>
      </w:pPr>
      <w:r>
        <w:t xml:space="preserve">● 述曰：由如是理，極微和合位亦非五識境。</w:t>
      </w:r>
    </w:p>
    <w:p>
      <w:pPr>
        <w:pStyle w:val="BodyText"/>
      </w:pPr>
      <w:r>
        <w:t xml:space="preserve">● </w:t>
      </w:r>
      <w:r>
        <w:rPr>
          <w:bCs/>
          <w:b/>
        </w:rPr>
        <w:t xml:space="preserve">量云︰汝不和合時，極微應是五識所緣，體即和合極微故，如和合極微。</w:t>
      </w:r>
    </w:p>
    <w:p>
      <w:pPr>
        <w:pStyle w:val="BodyText"/>
      </w:pPr>
      <w:r>
        <w:t xml:space="preserve">● 又返例和合之相非五識所緣，體即不和合時極微故，如不和合時極微。</w:t>
      </w:r>
    </w:p>
    <w:p>
      <w:pPr>
        <w:pStyle w:val="BodyText"/>
      </w:pPr>
      <w:r>
        <w:t xml:space="preserve">● 此論文中有二意也，思准可知。</w:t>
      </w:r>
    </w:p>
    <w:p>
      <w:pPr>
        <w:pStyle w:val="BodyText"/>
      </w:pPr>
      <w:r>
        <w:t xml:space="preserve">● </w:t>
      </w:r>
      <w:r>
        <w:rPr>
          <w:bCs/>
          <w:b/>
        </w:rPr>
        <w:t xml:space="preserve">若彼救言「不和合時亦有和合之相，以微隱故，相難知」者，又應破云︰不和合時，極微應生和合覺，體即和合極微故，如和合時。</w:t>
      </w:r>
    </w:p>
    <w:p>
      <w:pPr>
        <w:pStyle w:val="BodyText"/>
      </w:pPr>
      <w:r>
        <w:t xml:space="preserve">● </w:t>
      </w:r>
      <w:r>
        <w:rPr>
          <w:bCs/>
          <w:b/>
        </w:rPr>
        <w:t xml:space="preserve">返難和合如不合時，准量亦爾。</w:t>
      </w:r>
    </w:p>
    <w:p>
      <w:pPr>
        <w:pStyle w:val="BodyText"/>
      </w:pPr>
      <w:r>
        <w:rPr>
          <w:bCs/>
          <w:b/>
        </w:rPr>
        <w:t xml:space="preserve">（二十二右）若彼救言（至）准量亦爾（文）。</w:t>
      </w:r>
      <w:r>
        <w:t xml:space="preserve">演祕云。詳曰。亦可以量難微隱相。量云。未和合時。和合之相。亦應顯現。體而和合之極微故。如已合時。 ​</w:t>
      </w:r>
    </w:p>
    <w:p>
      <w:pPr>
        <w:pStyle w:val="BodyText"/>
      </w:pPr>
      <w:r>
        <w:t xml:space="preserve">● 「非五識境」，總結之也。</w:t>
      </w:r>
    </w:p>
    <w:p>
      <w:pPr>
        <w:pStyle w:val="BodyText"/>
      </w:pPr>
      <w:r>
        <w:t xml:space="preserve">● </w:t>
      </w:r>
      <w:r>
        <w:rPr>
          <w:bCs/>
          <w:b/>
        </w:rPr>
        <w:t xml:space="preserve">論：有執色等一一極微不和集時，非五識境，共和集位展轉相資，有麤相生，為此識境，彼相實有，為此所緣。</w:t>
      </w:r>
    </w:p>
    <w:p>
      <w:pPr>
        <w:pStyle w:val="BodyText"/>
      </w:pPr>
      <w:r>
        <w:rPr>
          <w:bCs/>
          <w:b/>
        </w:rPr>
        <w:t xml:space="preserve">（二十二左）論有執色等（至）為此所緣（文）。</w:t>
      </w:r>
      <w:r>
        <w:t xml:space="preserve">演祕云。眾賢師義。具如疏明。又正理論云。色等極微散未合時。同毘婆沙及經部師。非五識境。以識上無極微相故。多微聚集展轉相望。一一極微有麤相生。方眼等識所緣之境。且如七微共聚相資。各各有一麤相而生量等七微。然此麤相唯現在有。雖是質礙互相涉入。如經部者所造之色。又與能生因細極微。必得同處。如經部者。能造所造互相涉入。故緣麤相必緣極微。以同處故。然和合相雖說生言。非異能生別有體性。但本極微無有麤相。今和集已體雖不改。相轉成麤故說生言。非如本計多微共聚共成一相（文）義燈二本（五十五右）云。破古薩婆多云。非諸極微共和合位。可與五識各作所緣。此識上無極微相故者。要集云。本末二計婆沙俱舍及正理論。自有誠證。第二粗相。曾未見教。有說。一一各發麤相不異和集。此難准知。今謂。不爾。何者准此論文。新薩婆多既云。展轉相資有麤相生。故知。古師七極微聚。雖不相資有麤相起。然由七聚有似麤相不爾。寧許為五識緣等極微故。又新翻古。既說相資有麤相起。明知。古師雖有麤相。不由相資故本末異。彼云。第二麤相。曾不見教。即此論說。可非教耶。故慈恩西明所說不謬。又云。有說。一一各發麤相不異和集。此亦難知。今謂極顯。前文古師共和合位。可與五識各作所緣。即有麤相。但不相資。新薩婆多。後更正解。展轉相資有麤相生。為五識境在文極顯。何謂難知。 ​</w:t>
      </w:r>
    </w:p>
    <w:p>
      <w:pPr>
        <w:pStyle w:val="BodyText"/>
      </w:pPr>
      <w:r>
        <w:t xml:space="preserve">● 述曰：此第四、敘眾賢論師新薩婆多義。</w:t>
      </w:r>
    </w:p>
    <w:p>
      <w:pPr>
        <w:pStyle w:val="BodyText"/>
      </w:pPr>
      <w:r>
        <w:t xml:space="preserve">● 為前非破色等法極微是緣非所緣，以五識上無彼相故，便救之言︰其五識上亦有極微相。</w:t>
      </w:r>
    </w:p>
    <w:p>
      <w:pPr>
        <w:pStyle w:val="BodyText"/>
      </w:pPr>
      <w:r>
        <w:t xml:space="preserve">● 色等雖有多相，一分是現量境。</w:t>
      </w:r>
    </w:p>
    <w:p>
      <w:pPr>
        <w:pStyle w:val="BodyText"/>
      </w:pPr>
      <w:r>
        <w:rPr>
          <w:bCs/>
          <w:b/>
        </w:rPr>
        <w:t xml:space="preserve">（二十二左）色等雖有多相（文）。</w:t>
      </w:r>
      <w:r>
        <w:t xml:space="preserve">義演云。疏色等雖各有多相者。意云。釋通外難。難云。如一色等有苦無常等相。今言五識得相為何相耶。答。如演祕說。演祕云。疏雖有多相等者。如一色上有苦無常及愛非愛乃至微圓一切等相故名為多。五識唯緣色等自相言一分也（文）。義蘊亦同。 ​</w:t>
      </w:r>
    </w:p>
    <w:p>
      <w:pPr>
        <w:pStyle w:val="BodyText"/>
      </w:pPr>
      <w:r>
        <w:t xml:space="preserve">● 此諸極微共和集時，展轉相資，各有麤相生，如阿拏色。</w:t>
      </w:r>
    </w:p>
    <w:p>
      <w:pPr>
        <w:pStyle w:val="BodyText"/>
      </w:pPr>
      <w:r>
        <w:t xml:space="preserve">● 七極微相資，皆有阿拏色，許大微相，如經部師，阿拏色是假法。</w:t>
      </w:r>
    </w:p>
    <w:p>
      <w:pPr>
        <w:pStyle w:val="BodyText"/>
      </w:pPr>
      <w:r>
        <w:t xml:space="preserve">● </w:t>
      </w:r>
      <w:r>
        <w:rPr>
          <w:bCs/>
          <w:b/>
        </w:rPr>
        <w:t xml:space="preserve">薩婆多云：彼和合故，非五識境，五識必依實法生故。</w:t>
      </w:r>
    </w:p>
    <w:p>
      <w:pPr>
        <w:pStyle w:val="BodyText"/>
      </w:pPr>
      <w:r>
        <w:t xml:space="preserve">● 今者所說此相相資，各別極微能生五識。</w:t>
      </w:r>
    </w:p>
    <w:p>
      <w:pPr>
        <w:pStyle w:val="BodyText"/>
      </w:pPr>
      <w:r>
        <w:t xml:space="preserve">● 一處相近，名「和」，不為一體，名「集」，即是相近，體各別故。</w:t>
      </w:r>
    </w:p>
    <w:p>
      <w:pPr>
        <w:pStyle w:val="BodyText"/>
      </w:pPr>
      <w:r>
        <w:t xml:space="preserve">● </w:t>
      </w:r>
      <w:r>
        <w:rPr>
          <w:bCs/>
          <w:b/>
        </w:rPr>
        <w:t xml:space="preserve">是實法故，有力生識，以相麤故，識有此相，故所緣緣理具足有。</w:t>
      </w:r>
    </w:p>
    <w:p>
      <w:pPr>
        <w:pStyle w:val="BodyText"/>
      </w:pPr>
      <w:r>
        <w:rPr>
          <w:bCs/>
          <w:b/>
        </w:rPr>
        <w:t xml:space="preserve">（二十三右）是實法故（至）所緣緣（文）。</w:t>
      </w:r>
      <w:r>
        <w:t xml:space="preserve">義演云。疏是實法故至所緣緣者。意云。此解所緣緣義。是實法故。有力生識顯是緣義。以相麤故識有此相者。是所緣義。即有體能生心相於現識上也。故云理具足有。 ​</w:t>
      </w:r>
    </w:p>
    <w:p>
      <w:pPr>
        <w:pStyle w:val="BodyText"/>
      </w:pPr>
      <w:r>
        <w:t xml:space="preserve">● </w:t>
      </w:r>
      <w:r>
        <w:rPr>
          <w:bCs/>
          <w:b/>
        </w:rPr>
        <w:t xml:space="preserve">今者非之云︰設許有體，不諍緣義。</w:t>
      </w:r>
    </w:p>
    <w:p>
      <w:pPr>
        <w:pStyle w:val="BodyText"/>
      </w:pPr>
      <w:r>
        <w:t xml:space="preserve">● 不許彼有相資相故，故論但言「為此所緣」，今所緣義是所諍故。</w:t>
      </w:r>
    </w:p>
    <w:p>
      <w:pPr>
        <w:pStyle w:val="BodyText"/>
      </w:pPr>
      <w:r>
        <w:t xml:space="preserve">● 「彼執不然」下，破之也。</w:t>
      </w:r>
    </w:p>
    <w:p>
      <w:pPr>
        <w:pStyle w:val="BodyText"/>
      </w:pPr>
      <w:r>
        <w:t xml:space="preserve">● 如《觀所緣》有六義破，皆有比量，不能具述。</w:t>
      </w:r>
    </w:p>
    <w:p>
      <w:pPr>
        <w:pStyle w:val="BodyText"/>
      </w:pPr>
      <w:r>
        <w:t xml:space="preserve">（二十三右）如</w:t>
      </w:r>
      <w:r>
        <w:rPr>
          <w:bCs/>
          <w:b/>
        </w:rPr>
        <w:t xml:space="preserve">觀行緣</w:t>
      </w:r>
      <w:r>
        <w:t xml:space="preserve">（至）不能具述（文）。彼論（初紙云）。</w:t>
      </w:r>
      <w:r>
        <w:t xml:space="preserve"> </w:t>
      </w:r>
      <w:r>
        <w:rPr>
          <w:bCs/>
          <w:b/>
        </w:rPr>
        <w:t xml:space="preserve">編輯註：《觀行緣》應當是《觀所緣》。</w:t>
      </w:r>
    </w:p>
    <w:p>
      <w:pPr>
        <w:pStyle w:val="BodyText"/>
      </w:pPr>
      <w:r>
        <w:t xml:space="preserve">● </w:t>
      </w:r>
      <w:r>
        <w:rPr>
          <w:bCs/>
          <w:b/>
        </w:rPr>
        <w:t xml:space="preserve">論：彼執不然。共和集位與未集時，體相一故。</w:t>
      </w:r>
    </w:p>
    <w:p>
      <w:pPr>
        <w:pStyle w:val="BodyText"/>
      </w:pPr>
      <w:r>
        <w:t xml:space="preserve">● 述曰：</w:t>
      </w:r>
      <w:r>
        <w:rPr>
          <w:bCs/>
          <w:b/>
        </w:rPr>
        <w:t xml:space="preserve">下難有五：</w:t>
      </w:r>
    </w:p>
    <w:p>
      <w:pPr>
        <w:pStyle w:val="BodyText"/>
      </w:pPr>
      <w:r>
        <w:rPr>
          <w:bCs/>
          <w:b/>
        </w:rPr>
        <w:t xml:space="preserve">（二十三左）下難有五（文）。</w:t>
      </w:r>
      <w:r>
        <w:t xml:space="preserve">義演云。第一二位無差難。第二量等相齊難。第三微相失本難。第四識行互通難。第五一心緣遍難。 ​</w:t>
      </w:r>
    </w:p>
    <w:p>
      <w:pPr>
        <w:pStyle w:val="BodyText"/>
      </w:pPr>
      <w:r>
        <w:t xml:space="preserve">● </w:t>
      </w:r>
      <w:r>
        <w:rPr>
          <w:bCs/>
          <w:b/>
        </w:rPr>
        <w:t xml:space="preserve">一、二位無差難。</w:t>
      </w:r>
      <w:r>
        <w:t xml:space="preserve">極微和集相資之時，與不和集不相資時，其體是一，如何相資能為大故，發生五識？</w:t>
      </w:r>
    </w:p>
    <w:p>
      <w:pPr>
        <w:pStyle w:val="BodyText"/>
      </w:pPr>
      <w:r>
        <w:t xml:space="preserve">● </w:t>
      </w:r>
      <w:r>
        <w:rPr>
          <w:bCs/>
          <w:b/>
        </w:rPr>
        <w:t xml:space="preserve">立量云︰汝相資極微應不與五識為其所緣，即極微相故，如不相資集時。</w:t>
      </w:r>
    </w:p>
    <w:p>
      <w:pPr>
        <w:pStyle w:val="BodyText"/>
      </w:pPr>
      <w:r>
        <w:t xml:space="preserve">● </w:t>
      </w:r>
      <w:r>
        <w:rPr>
          <w:bCs/>
          <w:b/>
        </w:rPr>
        <w:t xml:space="preserve">《所緣論》頌云︰「和集如堅等，設於眼等識，是緣非所緣，許極微相故。」</w:t>
      </w:r>
    </w:p>
    <w:p>
      <w:pPr>
        <w:pStyle w:val="BodyText"/>
      </w:pPr>
      <w:r>
        <w:rPr>
          <w:bCs/>
          <w:b/>
        </w:rPr>
        <w:t xml:space="preserve">（二十三左）所緣論頌云（文）。</w:t>
      </w:r>
      <w:r>
        <w:t xml:space="preserve">彼論長行云。如堅等相雖是實有於眼等識容有緣義而非所緣。眼等識上無彼相故。色等極微諸和集相理亦應爾。彼俱執為極微相故。執眼等識能緣極微諸和集相復有別生（文）義蘊云。疏和集如堅等者。堅即地也。意云。如地水等。雖是極微相但能為緣生眼等識。而眼識上無堅等相故以為喻。問。今此堅等即所和集身識所緣正是所破合入宗中。何以為喻。答。此地水等唯身識所得。若破身識境即入宗中。今且破餘四識境堅等之上有能所立故。且用為同喻。問。若破觸境以對身許將何為喻。答。即以身根為喻。然所緣論不能具舉諸根為喻。但言堅等。堅等即是諸根性故。意舉通喻故言堅等。是彼論意。 ​</w:t>
      </w:r>
    </w:p>
    <w:p>
      <w:pPr>
        <w:pStyle w:val="BodyText"/>
      </w:pPr>
      <w:r>
        <w:t xml:space="preserve">● </w:t>
      </w:r>
      <w:r>
        <w:rPr>
          <w:bCs/>
          <w:b/>
        </w:rPr>
        <w:t xml:space="preserve">論：瓶、甌等物，極微等者，緣彼相識應無別故。</w:t>
      </w:r>
    </w:p>
    <w:p>
      <w:pPr>
        <w:pStyle w:val="BodyText"/>
      </w:pPr>
      <w:r>
        <w:t xml:space="preserve">● 述曰：</w:t>
      </w:r>
      <w:r>
        <w:rPr>
          <w:bCs/>
          <w:b/>
        </w:rPr>
        <w:t xml:space="preserve">二、量等相齊難。</w:t>
      </w:r>
    </w:p>
    <w:p>
      <w:pPr>
        <w:pStyle w:val="BodyText"/>
      </w:pPr>
      <w:r>
        <w:t xml:space="preserve">● 《所緣論》云，瓶、甌等覺相，彼應無別故等。</w:t>
      </w:r>
    </w:p>
    <w:p>
      <w:pPr>
        <w:pStyle w:val="BodyText"/>
      </w:pPr>
      <w:r>
        <w:t xml:space="preserve">● </w:t>
      </w:r>
      <w:r>
        <w:rPr>
          <w:bCs/>
          <w:b/>
        </w:rPr>
        <w:t xml:space="preserve">今云瓶、甌二物極微之量等者，緣彼相識應無差別。</w:t>
      </w:r>
    </w:p>
    <w:p>
      <w:pPr>
        <w:pStyle w:val="BodyText"/>
      </w:pPr>
      <w:r>
        <w:rPr>
          <w:bCs/>
          <w:b/>
        </w:rPr>
        <w:t xml:space="preserve">（四十二右）緣彼相識應無差別（文）。</w:t>
      </w:r>
      <w:r>
        <w:t xml:space="preserve">義演云。量云。緣甌之識。應即是緣甌之識。因云。境相量齊故喻云。如緣甌之識。將緣甌識。返難同緣甌之識為量准知（文）。義燈二本（五十五左）云。問破薩婆多云。瓶甌等物極微等者。緣彼相識應無差別者。為五識緣為不緣耶。若非五識緣。云何破五根境中說。若五識緣。彼宗不許五識緣假。若瓶等非假。云何前破能成極微取以為喻破非實有耶。西明云。瓶等是假是意識緣。若爾彼救。瓶甌極微體雖無異。而妄意識生覺解故。如大乘師。竟亂生解。此亦不爾。大乘亂竟所緣境無。如空花等。彼有體故。又問。若見竟境。何故五境中破意境應是法處收故。答。如大乘宗長短等色。亦色處故。今又助解。瓶甌等假五雖不緣。彼計長等依瓶等有。體實有故是五識境。故觀所緣云。非形別故別。故知。正難長等形色。舉長等色所依瓶甌。以因瓶甌顯長短等。非正為喻。如舉空瓶為常無常二喻依等。然不障依亂不亂識緣境虛實故。有引瞿波論師云。五識及根亂不亂故。引三種意生。既言識根俱亂不亂。明五亦緣第二月。有人改三名二意。緣於假及實二境故。西明云。三種意識緣三境別。故云三意。謂一緣假。二緣實。三緣二。故云三意。此非薩婆多義。不可為證。今更解云。彼許五識緣瓶等假。以有體故不爾。何故在五境破。 ​</w:t>
      </w:r>
    </w:p>
    <w:p>
      <w:pPr>
        <w:pStyle w:val="BodyText"/>
      </w:pPr>
      <w:r>
        <w:t xml:space="preserve">● 「瓶、甌等」者，等取盆等。</w:t>
      </w:r>
    </w:p>
    <w:p>
      <w:pPr>
        <w:pStyle w:val="BodyText"/>
      </w:pPr>
      <w:r>
        <w:t xml:space="preserve">● 「極微等」者，是相似義。</w:t>
      </w:r>
    </w:p>
    <w:p>
      <w:pPr>
        <w:pStyle w:val="BodyText"/>
      </w:pPr>
      <w:r>
        <w:t xml:space="preserve">● 且如俱以一俱胝極微作瓶、甌，瓶、甌應無別，以極微頭數相資等故。</w:t>
      </w:r>
    </w:p>
    <w:p>
      <w:pPr>
        <w:pStyle w:val="BodyText"/>
      </w:pPr>
      <w:r>
        <w:t xml:space="preserve">● 今既瓶、甌二相各別，故知不是相資量等為五識緣。</w:t>
      </w:r>
    </w:p>
    <w:p>
      <w:pPr>
        <w:pStyle w:val="BodyText"/>
      </w:pPr>
      <w:r>
        <w:t xml:space="preserve">● </w:t>
      </w:r>
      <w:r>
        <w:rPr>
          <w:bCs/>
          <w:b/>
        </w:rPr>
        <w:t xml:space="preserve">量云︰彼一俱胝極微為瓶等者，與此一俱胝極微所成甌應無差別，有一俱胝極微相資相故，如此一俱胝極微所成之甌。</w:t>
      </w:r>
    </w:p>
    <w:p>
      <w:pPr>
        <w:pStyle w:val="BodyText"/>
      </w:pPr>
      <w:r>
        <w:t xml:space="preserve">● 境量既爾，心量准知。</w:t>
      </w:r>
    </w:p>
    <w:p>
      <w:pPr>
        <w:pStyle w:val="BodyText"/>
      </w:pPr>
      <w:r>
        <w:rPr>
          <w:bCs/>
          <w:b/>
        </w:rPr>
        <w:t xml:space="preserve">（二十四右）心量准知（文）。</w:t>
      </w:r>
      <w:r>
        <w:t xml:space="preserve">義演云。瓶甌二物既無別。緣彼相識亦無別也。故云但有緣心無別。 ​</w:t>
      </w:r>
    </w:p>
    <w:p>
      <w:pPr>
        <w:pStyle w:val="BodyText"/>
      </w:pPr>
      <w:r>
        <w:t xml:space="preserve">● 論文但有緣心無別。</w:t>
      </w:r>
    </w:p>
    <w:p>
      <w:pPr>
        <w:pStyle w:val="BodyText"/>
      </w:pPr>
      <w:r>
        <w:t xml:space="preserve">● </w:t>
      </w:r>
      <w:r>
        <w:rPr>
          <w:bCs/>
          <w:b/>
        </w:rPr>
        <w:t xml:space="preserve">彼若救言：此瓶、甌等微量既齊，相資相應等，但由行位不同，遂令見別。</w:t>
      </w:r>
    </w:p>
    <w:p>
      <w:pPr>
        <w:pStyle w:val="BodyText"/>
      </w:pPr>
      <w:r>
        <w:t xml:space="preserve">● </w:t>
      </w:r>
      <w:r>
        <w:rPr>
          <w:bCs/>
          <w:b/>
        </w:rPr>
        <w:t xml:space="preserve">論：共和集位一一極微，各各應捨微圓相故。</w:t>
      </w:r>
    </w:p>
    <w:p>
      <w:pPr>
        <w:pStyle w:val="BodyText"/>
      </w:pPr>
      <w:r>
        <w:t xml:space="preserve">● 述曰：</w:t>
      </w:r>
      <w:r>
        <w:rPr>
          <w:bCs/>
          <w:b/>
        </w:rPr>
        <w:t xml:space="preserve">三、微相失本難。</w:t>
      </w:r>
    </w:p>
    <w:p>
      <w:pPr>
        <w:pStyle w:val="BodyText"/>
      </w:pPr>
      <w:r>
        <w:t xml:space="preserve">● </w:t>
      </w:r>
      <w:r>
        <w:rPr>
          <w:bCs/>
          <w:b/>
        </w:rPr>
        <w:t xml:space="preserve">《所緣論》頌云：「非形別故別，形別非實故。」</w:t>
      </w:r>
    </w:p>
    <w:p>
      <w:pPr>
        <w:pStyle w:val="BodyText"/>
      </w:pPr>
      <w:r>
        <w:rPr>
          <w:bCs/>
          <w:b/>
        </w:rPr>
        <w:t xml:space="preserve">（二十四左）所緣論頌（至）非實故（文）。</w:t>
      </w:r>
      <w:r>
        <w:t xml:space="preserve">義演云。疏頌云非形別故別至非實故意云。非汝瓶甌等形別。即合極微等別也。若極微等別者。即應非實有也。何以故。失本相故（文）。彼論云。瓶甌等物。大小乘者。能成極微多少同故。緣彼覺相應無差別。若謂彼形物相別故。覺相別者。理亦不然。項等別形。惟在瓶等假法上有。非極微故。彼不應執極微亦有差別形相。 ​</w:t>
      </w:r>
    </w:p>
    <w:p>
      <w:pPr>
        <w:pStyle w:val="BodyText"/>
      </w:pPr>
      <w:r>
        <w:t xml:space="preserve">● 乃至廣說，更有一頌。</w:t>
      </w:r>
    </w:p>
    <w:p>
      <w:pPr>
        <w:pStyle w:val="BodyText"/>
      </w:pPr>
      <w:r>
        <w:t xml:space="preserve">● </w:t>
      </w:r>
      <w:r>
        <w:rPr>
          <w:bCs/>
          <w:b/>
        </w:rPr>
        <w:t xml:space="preserve">今難之云︰共和集位一一極微，應捨根本極微圓相。行烈既別，相資亦殊，即是極微失本圓相。</w:t>
      </w:r>
    </w:p>
    <w:p>
      <w:pPr>
        <w:pStyle w:val="BodyText"/>
      </w:pPr>
      <w:r>
        <w:t xml:space="preserve">● </w:t>
      </w:r>
      <w:r>
        <w:rPr>
          <w:bCs/>
          <w:b/>
        </w:rPr>
        <w:t xml:space="preserve">量云︰瓶等相資之極微，應非圓相，體即相資相故，如相資相。</w:t>
      </w:r>
    </w:p>
    <w:p>
      <w:pPr>
        <w:pStyle w:val="BodyText"/>
      </w:pPr>
      <w:r>
        <w:t xml:space="preserve">● 極微本是團圓之相，今既不爾，故失本相。</w:t>
      </w:r>
    </w:p>
    <w:p>
      <w:pPr>
        <w:pStyle w:val="BodyText"/>
      </w:pPr>
      <w:r>
        <w:t xml:space="preserve">● </w:t>
      </w:r>
      <w:r>
        <w:rPr>
          <w:bCs/>
          <w:b/>
        </w:rPr>
        <w:t xml:space="preserve">由此又解：既無方分，如何行位令其相別？相別唯在假瓶等上，非極微故。</w:t>
      </w:r>
    </w:p>
    <w:p>
      <w:pPr>
        <w:pStyle w:val="BodyText"/>
      </w:pPr>
      <w:r>
        <w:rPr>
          <w:bCs/>
          <w:b/>
        </w:rPr>
        <w:t xml:space="preserve">（二十五右）由此又解（文）。</w:t>
      </w:r>
      <w:r>
        <w:t xml:space="preserve">義演云。疏由此又解者。由此前救今時更解。 ​</w:t>
      </w:r>
    </w:p>
    <w:p>
      <w:pPr>
        <w:pStyle w:val="BodyText"/>
      </w:pPr>
      <w:r>
        <w:t xml:space="preserve">● 此亦非由行位異，令見異也。</w:t>
      </w:r>
    </w:p>
    <w:p>
      <w:pPr>
        <w:pStyle w:val="BodyText"/>
      </w:pPr>
      <w:r>
        <w:t xml:space="preserve">● </w:t>
      </w:r>
      <w:r>
        <w:rPr>
          <w:bCs/>
          <w:b/>
        </w:rPr>
        <w:t xml:space="preserve">論：非麤相識緣細相境，勿餘境識緣餘境故。</w:t>
      </w:r>
    </w:p>
    <w:p>
      <w:pPr>
        <w:pStyle w:val="BodyText"/>
      </w:pPr>
      <w:r>
        <w:rPr>
          <w:bCs/>
          <w:b/>
        </w:rPr>
        <w:t xml:space="preserve">（二十五右）論非麤相識（至）緣餘境故（文）。</w:t>
      </w:r>
      <w:r>
        <w:t xml:space="preserve">義燈二末（初紙右）云。言非麤相識緣細相境。集云。有說。汝緣瓶麤相之識。即是緣微細相之識。若許爾者。量云。汝緣色之識。亦應緣聲。計相違法得俱緣故。如麤細境者。此量喻中所立不成過。緣麤細心。非緣聲等故不成喻。彼麤細境非聲等故者。此破不爾。敘量不依本疏所說。本疏量云。汝餘聲等境。其緣餘色境之識。應亦得緣。許相違法得俱緣故。此量以餘聲等境是有法。其緣餘色境之心為法。色境非法有法。標境取心緣色之心。是違緣聲之心。此相違心應亦得緣。正是其法。許相違法得俱緣故因。如麤細喻。有二立故得成比量。 ​</w:t>
      </w:r>
    </w:p>
    <w:p>
      <w:pPr>
        <w:pStyle w:val="BodyText"/>
      </w:pPr>
      <w:r>
        <w:t xml:space="preserve">● 述曰：</w:t>
      </w:r>
      <w:r>
        <w:rPr>
          <w:bCs/>
          <w:b/>
        </w:rPr>
        <w:t xml:space="preserve">四、識行相互通難。</w:t>
      </w:r>
    </w:p>
    <w:p>
      <w:pPr>
        <w:pStyle w:val="BodyText"/>
      </w:pPr>
      <w:r>
        <w:rPr>
          <w:bCs/>
          <w:b/>
        </w:rPr>
        <w:t xml:space="preserve">（二十五右）識行相互通（文）。</w:t>
      </w:r>
      <w:r>
        <w:t xml:space="preserve">義蘊云。行謂行相。意云。非是緣粗行相之識能緣細行相境。 ​</w:t>
      </w:r>
    </w:p>
    <w:p>
      <w:pPr>
        <w:pStyle w:val="BodyText"/>
      </w:pPr>
      <w:r>
        <w:t xml:space="preserve">● </w:t>
      </w:r>
      <w:r>
        <w:rPr>
          <w:bCs/>
          <w:b/>
        </w:rPr>
        <w:t xml:space="preserve">此中量云︰緣大瓶等識應即緣極微之心，彼執所緣即極微故，如緣極微心。</w:t>
      </w:r>
    </w:p>
    <w:p>
      <w:pPr>
        <w:pStyle w:val="BodyText"/>
      </w:pPr>
      <w:r>
        <w:t xml:space="preserve">● </w:t>
      </w:r>
      <w:r>
        <w:rPr>
          <w:bCs/>
          <w:b/>
        </w:rPr>
        <w:t xml:space="preserve">何故緣瓶等，但作瓶等解，不作極微解？</w:t>
      </w:r>
    </w:p>
    <w:p>
      <w:pPr>
        <w:pStyle w:val="BodyText"/>
      </w:pPr>
      <w:r>
        <w:t xml:space="preserve">● 若言見微，微雖細相，瓶雖相麤，以體一故，彼緣瓶麤相之識，即是緣微細相之識。</w:t>
      </w:r>
    </w:p>
    <w:p>
      <w:pPr>
        <w:pStyle w:val="BodyText"/>
      </w:pPr>
      <w:r>
        <w:t xml:space="preserve">● </w:t>
      </w:r>
      <w:r>
        <w:rPr>
          <w:bCs/>
          <w:b/>
        </w:rPr>
        <w:t xml:space="preserve">若許爾者，汝餘聲等境，其緣色境之識應亦得緣，許相違法得俱緣故，如麤細境。</w:t>
      </w:r>
    </w:p>
    <w:p>
      <w:pPr>
        <w:pStyle w:val="BodyText"/>
      </w:pPr>
      <w:r>
        <w:rPr>
          <w:bCs/>
          <w:b/>
        </w:rPr>
        <w:t xml:space="preserve">（二十五左）若許爾者（至）麤細境（文）。</w:t>
      </w:r>
      <w:r>
        <w:t xml:space="preserve">義燈二末（初左）云。勿餘境識緣餘境故。西明云。勿之言莫。莫即緣麤亦緣細境。有雜亂過故。若不許緣圓細相境。本圓細相應非五境。若許違宗。一識應緣一切境者。若緣麤識亦得緣細相者。緣青等心應緣聲等。即眼等識通緣十八界。集云。有說。後量有解二量。皆有過失。由此有釋。但以理破。非立量破。此亦不爾。立量破彼何失不得。且立量云。汝聲境應為餘相違識緣。許相違法得俱緣故。如麤細境。此聲亦有麤細。相違識得緣故。因有三相。 ​</w:t>
      </w:r>
    </w:p>
    <w:p>
      <w:pPr>
        <w:pStyle w:val="BodyText"/>
      </w:pPr>
      <w:r>
        <w:t xml:space="preserve">● 若許，即有世間相違。</w:t>
      </w:r>
    </w:p>
    <w:p>
      <w:pPr>
        <w:pStyle w:val="BodyText"/>
      </w:pPr>
      <w:r>
        <w:t xml:space="preserve">● 又若許爾，</w:t>
      </w:r>
    </w:p>
    <w:p>
      <w:pPr>
        <w:pStyle w:val="BodyText"/>
      </w:pPr>
      <w:r>
        <w:t xml:space="preserve">● </w:t>
      </w:r>
      <w:r>
        <w:rPr>
          <w:bCs/>
          <w:b/>
        </w:rPr>
        <w:t xml:space="preserve">論：一識應緣一切境故。</w:t>
      </w:r>
    </w:p>
    <w:p>
      <w:pPr>
        <w:pStyle w:val="BodyText"/>
      </w:pPr>
      <w:r>
        <w:t xml:space="preserve">● 述曰：</w:t>
      </w:r>
      <w:r>
        <w:rPr>
          <w:bCs/>
          <w:b/>
        </w:rPr>
        <w:t xml:space="preserve">五、一心緣遍難。</w:t>
      </w:r>
    </w:p>
    <w:p>
      <w:pPr>
        <w:pStyle w:val="BodyText"/>
      </w:pPr>
      <w:r>
        <w:t xml:space="preserve">● 相相違法，許俱緣故，緣此之識應亦緣餘，應耳亦得緣於色等。</w:t>
      </w:r>
    </w:p>
    <w:p>
      <w:pPr>
        <w:pStyle w:val="BodyText"/>
      </w:pPr>
      <w:r>
        <w:t xml:space="preserve">● 比量應知。</w:t>
      </w:r>
    </w:p>
    <w:p>
      <w:pPr>
        <w:pStyle w:val="BodyText"/>
      </w:pPr>
      <w:r>
        <w:rPr>
          <w:bCs/>
          <w:b/>
        </w:rPr>
        <w:t xml:space="preserve">（二十五左）比量應知（文）。</w:t>
      </w:r>
      <w:r>
        <w:t xml:space="preserve">義演云。並將麤細境為因喻。量云。緣此色之心。應緣一切法。許相違法得俱緣故。如緣麤細境等。 ​</w:t>
      </w:r>
    </w:p>
    <w:p>
      <w:pPr>
        <w:pStyle w:val="BodyText"/>
      </w:pPr>
      <w:r>
        <w:t xml:space="preserve">● </w:t>
      </w:r>
      <w:r>
        <w:rPr>
          <w:bCs/>
          <w:b/>
        </w:rPr>
        <w:t xml:space="preserve">論：許有極微，尚致此失，況無識外真實極微。</w:t>
      </w:r>
    </w:p>
    <w:p>
      <w:pPr>
        <w:pStyle w:val="BodyText"/>
      </w:pPr>
      <w:r>
        <w:t xml:space="preserve">● 述曰：總結之。</w:t>
      </w:r>
    </w:p>
    <w:p>
      <w:pPr>
        <w:pStyle w:val="BodyText"/>
      </w:pPr>
      <w:r>
        <w:t xml:space="preserve">● 如《觀所緣》，廣為徵逐，不能煩引。</w:t>
      </w:r>
    </w:p>
    <w:p>
      <w:pPr>
        <w:pStyle w:val="BodyText"/>
      </w:pPr>
      <w:r>
        <w:rPr>
          <w:bCs/>
          <w:b/>
        </w:rPr>
        <w:t xml:space="preserve">（二十五左）如觀所緣廣為徵遂（文）。</w:t>
      </w:r>
      <w:r>
        <w:t xml:space="preserve">具如彼論。 ​</w:t>
      </w:r>
    </w:p>
    <w:p>
      <w:pPr>
        <w:pStyle w:val="BodyText"/>
      </w:pPr>
      <w:r>
        <w:t xml:space="preserve">● </w:t>
      </w:r>
      <w:r>
        <w:rPr>
          <w:bCs/>
          <w:b/>
        </w:rPr>
        <w:t xml:space="preserve">論：由此定知，自識所變似色等相為所緣緣，</w:t>
      </w:r>
    </w:p>
    <w:p>
      <w:pPr>
        <w:pStyle w:val="BodyText"/>
      </w:pPr>
      <w:r>
        <w:t xml:space="preserve">● 述曰：自下第三、結歸正義。</w:t>
      </w:r>
    </w:p>
    <w:p>
      <w:pPr>
        <w:pStyle w:val="BodyText"/>
      </w:pPr>
      <w:r>
        <w:t xml:space="preserve">● 於中有三︰</w:t>
      </w:r>
    </w:p>
    <w:p>
      <w:pPr>
        <w:pStyle w:val="BodyText"/>
      </w:pPr>
      <w:r>
        <w:t xml:space="preserve">● 一、顯「識變」所緣緣義；</w:t>
      </w:r>
    </w:p>
    <w:p>
      <w:pPr>
        <w:pStyle w:val="BodyText"/>
      </w:pPr>
      <w:r>
        <w:t xml:space="preserve">● 二、顯頓變非積小義；</w:t>
      </w:r>
    </w:p>
    <w:p>
      <w:pPr>
        <w:pStyle w:val="BodyText"/>
      </w:pPr>
      <w:r>
        <w:t xml:space="preserve">● 三、顯極微非有實義。</w:t>
      </w:r>
    </w:p>
    <w:p>
      <w:pPr>
        <w:pStyle w:val="BodyText"/>
      </w:pPr>
      <w:r>
        <w:t xml:space="preserve">● 此顯「識變」也。</w:t>
      </w:r>
    </w:p>
    <w:p>
      <w:pPr>
        <w:pStyle w:val="BodyText"/>
      </w:pPr>
      <w:r>
        <w:t xml:space="preserve">● 以自內識所變之色為所緣緣，是依他性有體法故，不緣心外所執無法。</w:t>
      </w:r>
    </w:p>
    <w:p>
      <w:pPr>
        <w:pStyle w:val="BodyText"/>
      </w:pPr>
      <w:r>
        <w:t xml:space="preserve">● 《所緣》頌云︰「內色如外現，為識所緣緣，許彼相在識，及能生識故。」</w:t>
      </w:r>
    </w:p>
    <w:p>
      <w:pPr>
        <w:pStyle w:val="BodyText"/>
      </w:pPr>
      <w:r>
        <w:t xml:space="preserve">● </w:t>
      </w:r>
      <w:r>
        <w:rPr>
          <w:bCs/>
          <w:b/>
        </w:rPr>
        <w:t xml:space="preserve">此如何成？</w:t>
      </w:r>
    </w:p>
    <w:p>
      <w:pPr>
        <w:pStyle w:val="BodyText"/>
      </w:pPr>
      <w:r>
        <w:t xml:space="preserve">● </w:t>
      </w:r>
      <w:r>
        <w:rPr>
          <w:bCs/>
          <w:b/>
        </w:rPr>
        <w:t xml:space="preserve">論：見託彼生，帶彼相故。</w:t>
      </w:r>
    </w:p>
    <w:p>
      <w:pPr>
        <w:pStyle w:val="BodyText"/>
      </w:pPr>
      <w:r>
        <w:t xml:space="preserve">● 述曰：顯具所緣緣義。</w:t>
      </w:r>
    </w:p>
    <w:p>
      <w:pPr>
        <w:pStyle w:val="BodyText"/>
      </w:pPr>
      <w:r>
        <w:t xml:space="preserve">● </w:t>
      </w:r>
      <w:r>
        <w:rPr>
          <w:bCs/>
          <w:b/>
        </w:rPr>
        <w:t xml:space="preserve">若緣本質有法、無法，心內影像定必須有。</w:t>
      </w:r>
    </w:p>
    <w:p>
      <w:pPr>
        <w:pStyle w:val="BodyText"/>
      </w:pPr>
      <w:r>
        <w:rPr>
          <w:bCs/>
          <w:b/>
        </w:rPr>
        <w:t xml:space="preserve">（二十六右）若緣本質（至）定必須有（文）。</w:t>
      </w:r>
      <w:r>
        <w:t xml:space="preserve">義演云。意說本質境通有法無法。若論影像相分。定必須有（文）。義燈二末（二右）云。釋所緣緣。瑜伽七十二。復有餘二相。一本性相。二影像相。云何本性相。謂先分別所生。及相所生。共所成相。云何影像相。謂遍計所起。勝解所現。非住本性。集云。共所成者。增上緣用。謂能熏見分力故。相分能熏賴耶見相種子。非如異熟心心等。不能熏故相亦不熏。故言先分別等。今釋彼七十二所言相者。非唯色相。若名所詮總名為相。如前七識。亦名本性相。俱為第六緣為質故。先分別所生即本有種。及相所生新熏之種。共生本質故。云共所成。不爾本質據現行說。後種生現見分久滅。何得云共所成相。亦不可云據增上說。論云先分別所生及相所生。若據增上應云先分別及相所生。及是合義。既各言生明各別種。 ​</w:t>
      </w:r>
    </w:p>
    <w:p>
      <w:pPr>
        <w:pStyle w:val="BodyText"/>
      </w:pPr>
      <w:r>
        <w:t xml:space="preserve">● </w:t>
      </w:r>
      <w:r>
        <w:rPr>
          <w:bCs/>
          <w:b/>
        </w:rPr>
        <w:t xml:space="preserve">此既有體，見託彼生，即是緣義。</w:t>
      </w:r>
    </w:p>
    <w:p>
      <w:pPr>
        <w:pStyle w:val="BodyText"/>
      </w:pPr>
      <w:r>
        <w:t xml:space="preserve">● </w:t>
      </w:r>
      <w:r>
        <w:rPr>
          <w:bCs/>
          <w:b/>
        </w:rPr>
        <w:t xml:space="preserve">然心起時，帶彼相起，名為所緣。</w:t>
      </w:r>
    </w:p>
    <w:p>
      <w:pPr>
        <w:pStyle w:val="BodyText"/>
      </w:pPr>
      <w:r>
        <w:t xml:space="preserve">● </w:t>
      </w:r>
      <w:r>
        <w:rPr>
          <w:bCs/>
          <w:b/>
        </w:rPr>
        <w:t xml:space="preserve">「帶」是挾帶、逼附之義。</w:t>
      </w:r>
    </w:p>
    <w:p>
      <w:pPr>
        <w:pStyle w:val="BodyText"/>
      </w:pPr>
      <w:r>
        <w:t xml:space="preserve">● 由具二義，與小乘別。</w:t>
      </w:r>
    </w:p>
    <w:p>
      <w:pPr>
        <w:pStyle w:val="BodyText"/>
      </w:pPr>
      <w:r>
        <w:rPr>
          <w:bCs/>
          <w:b/>
        </w:rPr>
        <w:t xml:space="preserve">（二十六左）由具二義與小乘別（文）。</w:t>
      </w:r>
      <w:r>
        <w:t xml:space="preserve">義演云。疏由具二義而小乘別者。意云。小乘執離識實有境法。今大乘不然。一切境相。皆不離識。以第八識所變為本質。餘識託此本質為緣。識起時帶相。相分為所緣。二義既別。不同小乘（文）今謂。明詮噵本一狹帶二逼附者。恐誤此疏二義之言以為斯釋。疏言二義。謂所緣與緣如義演釋。況疏以逼附釋狹帶義。本非二義。以狹帶即是逼附故。詮師分為二種非也。 ​</w:t>
      </w:r>
    </w:p>
    <w:p>
      <w:pPr>
        <w:pStyle w:val="BodyText"/>
      </w:pPr>
      <w:r>
        <w:t xml:space="preserve">● 雖無分別緣真如時，無有似境相，而亦挾帶真如體起，名所緣緣，如自證分，至下第七，自當體解。</w:t>
      </w:r>
    </w:p>
    <w:p>
      <w:pPr>
        <w:pStyle w:val="BodyText"/>
      </w:pPr>
      <w:r>
        <w:t xml:space="preserve">● </w:t>
      </w:r>
      <w:r>
        <w:rPr>
          <w:bCs/>
          <w:b/>
        </w:rPr>
        <w:t xml:space="preserve">相者是何？</w:t>
      </w:r>
    </w:p>
    <w:p>
      <w:pPr>
        <w:pStyle w:val="BodyText"/>
      </w:pPr>
      <w:r>
        <w:rPr>
          <w:bCs/>
          <w:b/>
        </w:rPr>
        <w:t xml:space="preserve">（二十六左）相者是何（文）。</w:t>
      </w:r>
      <w:r>
        <w:t xml:space="preserve">七末（六十九紙右）云。是帶已相者。帶有二義。若古西方師釋。已者境體。帶者是心似彼境相義。即能緣之心。有似所緣之相。名帶相者相狀。小乘是行相。能緣體攝。大乘是相分所攝。以前第二卷中。解謂能緣心等帶此色等已之相也。以此理故。正量部師般若毱多。造謗大乘論遂破此云。無分別智。不似真如相起。應非所緣緣。我之大師戒日大王。為設十八日無遮會時。造制惡見論遂破破云。汝不解我義。帶者是狹帶義。相者體相。非相狀義。謂正智等生時。狹帶真如之體相起。與真如不一不異。非相非非相。若挾帶彼所緣之已。以為境相者。是所緣故。若相言體。即有同時心心所之體相。亦心挾帶而有。雖有能託。然非所慮故。非所緣緣故。相者相分義。或體相義。真如亦名為相。無相之相。所以經言。皆同一相。所謂無相。前句是緣。此句是所緣緣。生於誰誰帶已相。謂心或此相應法。是所緣緣果。非與色不相應為所緣故。三十八說唯望心心所為所緣故（文）義演云。意問云。如言帶彼相起未審。相者是何。答。謂體相意。故明。真如雖正智成所緣緣義。亦如自證分緣見分時不變相緣。但帶彼相起。正智緣如亦爾也。 ​</w:t>
      </w:r>
    </w:p>
    <w:p>
      <w:pPr>
        <w:pStyle w:val="BodyText"/>
      </w:pPr>
      <w:r>
        <w:t xml:space="preserve">● </w:t>
      </w:r>
      <w:r>
        <w:rPr>
          <w:bCs/>
          <w:b/>
        </w:rPr>
        <w:t xml:space="preserve">所謂體相。</w:t>
      </w:r>
    </w:p>
    <w:p>
      <w:pPr>
        <w:pStyle w:val="BodyText"/>
      </w:pPr>
      <w:r>
        <w:t xml:space="preserve">● 真如無遍計所執相，名無相，仍有體相。</w:t>
      </w:r>
    </w:p>
    <w:p>
      <w:pPr>
        <w:pStyle w:val="BodyText"/>
      </w:pPr>
      <w:r>
        <w:t xml:space="preserve">● 故經言，一切諸相共同一相，所謂無相。</w:t>
      </w:r>
    </w:p>
    <w:p>
      <w:pPr>
        <w:pStyle w:val="BodyText"/>
      </w:pPr>
      <w:r>
        <w:t xml:space="preserve">● </w:t>
      </w:r>
      <w:r>
        <w:rPr>
          <w:bCs/>
          <w:b/>
        </w:rPr>
        <w:t xml:space="preserve">問︰眼緣心上所變之色，有別影像不？若有者，即應無窮，此是所緣故。若無者，正量部心、薩婆多極微亦爾。何理不齊？我色近識，可名挾帶，定相隨故。汝色不然，何得為難？識皆具不？如緣我等，豈有相耶？五識亦緣過去識等。</w:t>
      </w:r>
    </w:p>
    <w:p>
      <w:pPr>
        <w:pStyle w:val="BodyText"/>
      </w:pPr>
      <w:r>
        <w:rPr>
          <w:bCs/>
          <w:b/>
        </w:rPr>
        <w:t xml:space="preserve">（二十六左）問。眼緣心上（至）何理不齊（文）。</w:t>
      </w:r>
      <w:r>
        <w:t xml:space="preserve">演祕云。此難意云。如緣自相。為更變相方乃緣之。為更不變即能緣也。若不變者。便同正量。正量緣境不變相故。有部緣微亦無相故。餘准可知（文）義蘊大同。亦如薩婆多不變極微相。緣和合色即是極微也（文）義演云。疏問。眼識緣心上所變之色者。意云。心上所變色者。即是眼識上自許影像。不可約第八識所變作法。以第八所變者即是五識本質境也。疏何理不齊者。意云。既一種無相分。何理不齊。然大乘即許有所緣緣義宗即無所緣緣耶。言識皆具不者。問云。未審。一切識緣境。皆有相分不。又五識緣過去無相分色。答前問也（文）今謂。義演未可也。識皆具不下有三問別。不是答語。第一識皆具不者（文）七末（七十二紙左）云。第三約識分別親疎有無（已上論文）論中有三師說。通八識論親疎有無。尋此論疏以答具不。又第二如緣我等等者。下疏（七十二右）云。前親所緣緣。但是能緣之心皆有。離內所慮託之相分。一切心等必不行故。今大乘中。若緣無法不生心也。疎所緣緣。能緣之法或有或無。以是心外法故。如執實我。雖無本質。然離彼法心亦生故。餘如樞要。第三五識亦緣過去識等（義演無識字好）者。下疏（七十五丁右）釋已轉五識云。得轉依位。隨在何處。此疎所緣即不定有。或說亦緣真如。有說不得。但緣去來等故。然今大乘至佛位已。一切皆所緣。唯除見分非相所緣。 ​</w:t>
      </w:r>
    </w:p>
    <w:p>
      <w:pPr>
        <w:pStyle w:val="BodyText"/>
      </w:pPr>
      <w:r>
        <w:t xml:space="preserve">● 如此問答，皆至下釋。</w:t>
      </w:r>
    </w:p>
    <w:p>
      <w:pPr>
        <w:pStyle w:val="BodyText"/>
      </w:pPr>
      <w:r>
        <w:t xml:space="preserve">● </w:t>
      </w:r>
      <w:r>
        <w:rPr>
          <w:bCs/>
          <w:b/>
        </w:rPr>
        <w:t xml:space="preserve">問︰既無極微，大乘識等，緣色等時，如何緣也？</w:t>
      </w:r>
    </w:p>
    <w:p>
      <w:pPr>
        <w:pStyle w:val="BodyText"/>
      </w:pPr>
      <w:r>
        <w:t xml:space="preserve">● </w:t>
      </w:r>
      <w:r>
        <w:rPr>
          <w:bCs/>
          <w:b/>
        </w:rPr>
        <w:t xml:space="preserve">論：然「識變」時，隨量大小，頓現一相，非別變作眾多極微，合成一物。</w:t>
      </w:r>
    </w:p>
    <w:p>
      <w:pPr>
        <w:pStyle w:val="BodyText"/>
      </w:pPr>
      <w:r>
        <w:t xml:space="preserve">● 述曰：自下第二、顯色頓變非積小義。</w:t>
      </w:r>
    </w:p>
    <w:p>
      <w:pPr>
        <w:pStyle w:val="BodyText"/>
      </w:pPr>
      <w:r>
        <w:t xml:space="preserve">● 自申正義，述能成、所成、根、塵等義，隨其相分形量大小，其能變識頓現此相，非別變作眾多極微，如薩婆多，從小至大，合成一物。</w:t>
      </w:r>
    </w:p>
    <w:p>
      <w:pPr>
        <w:pStyle w:val="BodyText"/>
      </w:pPr>
      <w:r>
        <w:rPr>
          <w:bCs/>
          <w:b/>
        </w:rPr>
        <w:t xml:space="preserve">（二十七右）自申正義（文）。</w:t>
      </w:r>
      <w:r>
        <w:t xml:space="preserve">義演云。意云。由申大乘正義。便述諸宗能所成之義。總有五宗。聊相對辨。即此中意已下文是。演祕云。論然識變時頓現一相等者。問。何故大色不合微成而頓變耶。答。無實極微能生麤色。所以頓變。不以微成故。瑜伽論第三云。於色聚中曾無極微。若從自種生時。唯聚集生。或細或中或大。又非極微集成色聚。故知。麤色而但頓變。 ​</w:t>
      </w:r>
    </w:p>
    <w:p>
      <w:pPr>
        <w:pStyle w:val="BodyText"/>
      </w:pPr>
      <w:r>
        <w:t xml:space="preserve">● 如《瑜伽》第三及五十四、《顯揚》第五、第十六、第十八，皆廣解之。</w:t>
      </w:r>
    </w:p>
    <w:p>
      <w:pPr>
        <w:pStyle w:val="BodyText"/>
      </w:pPr>
      <w:r>
        <w:rPr>
          <w:bCs/>
          <w:b/>
        </w:rPr>
        <w:t xml:space="preserve">（二十七左）如瑜伽（至）第十八（文）。</w:t>
      </w:r>
      <w:r>
        <w:t xml:space="preserve">第三（初紙左）五十四（十紙左）顯揚第五（七紙右）十六不見此文。十七（十一紙左）十八（五紙右）。 ​</w:t>
      </w:r>
    </w:p>
    <w:p>
      <w:pPr>
        <w:pStyle w:val="BodyText"/>
      </w:pPr>
      <w:r>
        <w:t xml:space="preserve">● </w:t>
      </w:r>
      <w:r>
        <w:rPr>
          <w:bCs/>
          <w:b/>
        </w:rPr>
        <w:t xml:space="preserve">此中意說：</w:t>
      </w:r>
    </w:p>
    <w:p>
      <w:pPr>
        <w:pStyle w:val="BodyText"/>
      </w:pPr>
      <w:r>
        <w:rPr>
          <w:bCs/>
          <w:b/>
        </w:rPr>
        <w:t xml:space="preserve">（二十七左）此中意說等（文）。</w:t>
      </w:r>
      <w:r>
        <w:t xml:space="preserve">義演云。此論中意云。如大乘相分。皆是頓變現。若諸宗順世等法。積小成大故不同也。問。外道小乘何別。答。如文。 ​</w:t>
      </w:r>
    </w:p>
    <w:p>
      <w:pPr>
        <w:pStyle w:val="BodyText"/>
      </w:pPr>
      <w:r>
        <w:t xml:space="preserve">● </w:t>
      </w:r>
      <w:r>
        <w:rPr>
          <w:bCs/>
          <w:b/>
        </w:rPr>
        <w:t xml:space="preserve">順世、衛世</w:t>
      </w:r>
      <w:r>
        <w:t xml:space="preserve">極微本是常法，所生子微與因量等，仍名為麤，是無常法，子微聚集，與量德合，方成大量。</w:t>
      </w:r>
    </w:p>
    <w:p>
      <w:pPr>
        <w:pStyle w:val="BodyText"/>
      </w:pPr>
      <w:r>
        <w:t xml:space="preserve">● </w:t>
      </w:r>
      <w:r>
        <w:rPr>
          <w:bCs/>
          <w:b/>
        </w:rPr>
        <w:t xml:space="preserve">薩婆多</w:t>
      </w:r>
      <w:r>
        <w:t xml:space="preserve">微，隨何色者，即彼處攝。七極微成微，乃至展轉積小成大，皆是實有。</w:t>
      </w:r>
    </w:p>
    <w:p>
      <w:pPr>
        <w:pStyle w:val="BodyText"/>
      </w:pPr>
      <w:r>
        <w:t xml:space="preserve">● </w:t>
      </w:r>
      <w:r>
        <w:rPr>
          <w:bCs/>
          <w:b/>
        </w:rPr>
        <w:t xml:space="preserve">經部</w:t>
      </w:r>
      <w:r>
        <w:t xml:space="preserve">極微，體是實有，積成大物，大物是假，實隨於假，十處所攝。</w:t>
      </w:r>
    </w:p>
    <w:p>
      <w:pPr>
        <w:pStyle w:val="BodyText"/>
      </w:pPr>
      <w:r>
        <w:t xml:space="preserve">● </w:t>
      </w:r>
      <w:r>
        <w:rPr>
          <w:bCs/>
          <w:b/>
        </w:rPr>
        <w:t xml:space="preserve">大乘</w:t>
      </w:r>
      <w:r>
        <w:t xml:space="preserve">極微，法處所攝，然是假法。</w:t>
      </w:r>
    </w:p>
    <w:p>
      <w:pPr>
        <w:pStyle w:val="BodyText"/>
      </w:pPr>
      <w:r>
        <w:t xml:space="preserve">● </w:t>
      </w:r>
      <w:r>
        <w:rPr>
          <w:bCs/>
          <w:b/>
        </w:rPr>
        <w:t xml:space="preserve">其色處等形量大者，體是實有，折大成小，極微故假。</w:t>
      </w:r>
    </w:p>
    <w:p>
      <w:pPr>
        <w:pStyle w:val="BodyText"/>
      </w:pPr>
      <w:r>
        <w:rPr>
          <w:bCs/>
          <w:b/>
        </w:rPr>
        <w:t xml:space="preserve">（二十八右）形量大者體是實有（文）。</w:t>
      </w:r>
      <w:r>
        <w:t xml:space="preserve">演祕云。問。瓶等頓變亦非微成。何故名假。答。傳有兩釋。一云。瓶盆等相雖識頓變。然唯是形。故說為假。今說所緣識頓變者。意顯色故。故實非假。言一相者。理實是形。今以形色標於色相。必無有違。二云。瓶等頓變。但四境相。故四境實說為瓶等。故名為假。後說為勝。 ​</w:t>
      </w:r>
    </w:p>
    <w:p>
      <w:pPr>
        <w:pStyle w:val="BodyText"/>
      </w:pPr>
      <w:r>
        <w:t xml:space="preserve">● </w:t>
      </w:r>
      <w:r>
        <w:rPr>
          <w:bCs/>
          <w:b/>
        </w:rPr>
        <w:t xml:space="preserve">由此「識變」但隨形量若大若小，不從於小以成大也。</w:t>
      </w:r>
    </w:p>
    <w:p>
      <w:pPr>
        <w:pStyle w:val="BodyText"/>
      </w:pPr>
      <w:r>
        <w:t xml:space="preserve">● </w:t>
      </w:r>
      <w:r>
        <w:rPr>
          <w:bCs/>
          <w:b/>
        </w:rPr>
        <w:t xml:space="preserve">所言「一相」，是假一相，形假似一，實非是一，不同衛世。</w:t>
      </w:r>
    </w:p>
    <w:p>
      <w:pPr>
        <w:pStyle w:val="BodyText"/>
      </w:pPr>
      <w:r>
        <w:t xml:space="preserve">● </w:t>
      </w:r>
      <w:r>
        <w:rPr>
          <w:bCs/>
          <w:b/>
        </w:rPr>
        <w:t xml:space="preserve">問︰如色等法，形表等假，五識緣時，為緣假、實？若緣長等，即同經部，應無緣義。若不緣者，如何此中言「隨大小」？又如何說長等假色，色處所收？</w:t>
      </w:r>
    </w:p>
    <w:p>
      <w:pPr>
        <w:pStyle w:val="BodyText"/>
      </w:pPr>
      <w:r>
        <w:t xml:space="preserve">● 答︰由此義故，</w:t>
      </w:r>
      <w:r>
        <w:rPr>
          <w:bCs/>
          <w:b/>
        </w:rPr>
        <w:t xml:space="preserve">西方二釋：</w:t>
      </w:r>
    </w:p>
    <w:p>
      <w:pPr>
        <w:pStyle w:val="BodyText"/>
      </w:pPr>
      <w:r>
        <w:t xml:space="preserve">● </w:t>
      </w:r>
      <w:r>
        <w:rPr>
          <w:bCs/>
          <w:b/>
        </w:rPr>
        <w:t xml:space="preserve">一云︰五唯緣實。</w:t>
      </w:r>
    </w:p>
    <w:p>
      <w:pPr>
        <w:pStyle w:val="BodyText"/>
      </w:pPr>
      <w:r>
        <w:t xml:space="preserve">● </w:t>
      </w:r>
      <w:r>
        <w:rPr>
          <w:bCs/>
          <w:b/>
        </w:rPr>
        <w:t xml:space="preserve">五識唯現量，明了緣自相故。</w:t>
      </w:r>
    </w:p>
    <w:p>
      <w:pPr>
        <w:pStyle w:val="BodyText"/>
      </w:pPr>
      <w:r>
        <w:t xml:space="preserve">● 如色處中，唯青等實，眼識緣之，五識同時意識明了取得長短等，故長等假色，色處所攝。</w:t>
      </w:r>
    </w:p>
    <w:p>
      <w:pPr>
        <w:pStyle w:val="BodyText"/>
      </w:pPr>
      <w:r>
        <w:t xml:space="preserve">● 若以別根、境相對，長等法處收，唯意緣故。</w:t>
      </w:r>
    </w:p>
    <w:p>
      <w:pPr>
        <w:pStyle w:val="BodyText"/>
      </w:pPr>
      <w:r>
        <w:t xml:space="preserve">● 此中所言隨大小者，隨其顯色大小頓變，眼識緣之，無大小解，今談之為大小等也。</w:t>
      </w:r>
    </w:p>
    <w:p>
      <w:pPr>
        <w:pStyle w:val="BodyText"/>
      </w:pPr>
      <w:r>
        <w:t xml:space="preserve">● </w:t>
      </w:r>
      <w:r>
        <w:rPr>
          <w:bCs/>
          <w:b/>
        </w:rPr>
        <w:t xml:space="preserve">意識緣之，作大小相，非五識能緣作大小解，即是假形。</w:t>
      </w:r>
    </w:p>
    <w:p>
      <w:pPr>
        <w:pStyle w:val="BodyText"/>
      </w:pPr>
      <w:r>
        <w:rPr>
          <w:bCs/>
          <w:b/>
        </w:rPr>
        <w:t xml:space="preserve">（二十八左）緣自相故（至）即是假形（文）。</w:t>
      </w:r>
      <w:r>
        <w:t xml:space="preserve">義演云。疏緣自相者。如色處青等是也。不緣長等。若爾如何色處攝。答。由意識者。五識同時意。依眼等為門緣色。作長等解故亦色處收。即會前長等亦色處收。言即是形假者。謂大小相也。以小大相形故云假形。 ​</w:t>
      </w:r>
    </w:p>
    <w:p>
      <w:pPr>
        <w:pStyle w:val="BodyText"/>
      </w:pPr>
      <w:r>
        <w:t xml:space="preserve">● </w:t>
      </w:r>
      <w:r>
        <w:rPr>
          <w:bCs/>
          <w:b/>
        </w:rPr>
        <w:t xml:space="preserve">色處既爾，乃至觸處亦不緣假，唯緣本實四大為境，不同經部。</w:t>
      </w:r>
    </w:p>
    <w:p>
      <w:pPr>
        <w:pStyle w:val="BodyText"/>
      </w:pPr>
      <w:r>
        <w:rPr>
          <w:bCs/>
          <w:b/>
        </w:rPr>
        <w:t xml:space="preserve">（二十九右）不緣假（至）不同經部（文）。</w:t>
      </w:r>
      <w:r>
        <w:t xml:space="preserve">義演云。身根但得四大實境。不緣分位澁滑等觸。經部許緣故。故不同。 ​</w:t>
      </w:r>
    </w:p>
    <w:p>
      <w:pPr>
        <w:pStyle w:val="BodyText"/>
      </w:pPr>
      <w:r>
        <w:t xml:space="preserve">● </w:t>
      </w:r>
      <w:r>
        <w:rPr>
          <w:bCs/>
          <w:b/>
        </w:rPr>
        <w:t xml:space="preserve">第二師云︰五亦緣假。</w:t>
      </w:r>
    </w:p>
    <w:p>
      <w:pPr>
        <w:pStyle w:val="BodyText"/>
      </w:pPr>
      <w:r>
        <w:t xml:space="preserve">● </w:t>
      </w:r>
      <w:r>
        <w:rPr>
          <w:bCs/>
          <w:b/>
        </w:rPr>
        <w:t xml:space="preserve">以能明了照其自相，是處自相，非事自相，亦非自相自相。</w:t>
      </w:r>
    </w:p>
    <w:p>
      <w:pPr>
        <w:pStyle w:val="BodyText"/>
      </w:pPr>
      <w:r>
        <w:rPr>
          <w:bCs/>
          <w:b/>
        </w:rPr>
        <w:t xml:space="preserve">（二十九右）是處自相非事自相（文）。</w:t>
      </w:r>
      <w:r>
        <w:t xml:space="preserve">處事自相。自相自相三種差別。如上已引瑜伽。 ​</w:t>
      </w:r>
    </w:p>
    <w:p>
      <w:pPr>
        <w:pStyle w:val="BodyText"/>
      </w:pPr>
      <w:r>
        <w:t xml:space="preserve">● 處者，十二處。</w:t>
      </w:r>
    </w:p>
    <w:p>
      <w:pPr>
        <w:pStyle w:val="BodyText"/>
      </w:pPr>
      <w:r>
        <w:t xml:space="preserve">● 事者，謂青、黃等各各別事。</w:t>
      </w:r>
    </w:p>
    <w:p>
      <w:pPr>
        <w:pStyle w:val="BodyText"/>
      </w:pPr>
      <w:r>
        <w:t xml:space="preserve">● 自相自相者，於一青中復有多微，一一各別，或多分段，各各有別。</w:t>
      </w:r>
    </w:p>
    <w:p>
      <w:pPr>
        <w:pStyle w:val="BodyText"/>
      </w:pPr>
      <w:r>
        <w:t xml:space="preserve">● </w:t>
      </w:r>
      <w:r>
        <w:rPr>
          <w:bCs/>
          <w:b/>
        </w:rPr>
        <w:t xml:space="preserve">由如是理，故名現量。</w:t>
      </w:r>
    </w:p>
    <w:p>
      <w:pPr>
        <w:pStyle w:val="BodyText"/>
      </w:pPr>
      <w:r>
        <w:rPr>
          <w:bCs/>
          <w:b/>
        </w:rPr>
        <w:t xml:space="preserve">（二十九右）由如是理（文）。</w:t>
      </w:r>
      <w:r>
        <w:t xml:space="preserve">義演云。意云。由前五識緣處自相。即是色處自相通攝假實故。五識緣假亦是現量。故下引無漏後得智為喻。其如無漏是現量。現量許緣假。五識既現量。何妨得緣假。此師證五識得緣假法而是現量。餘師不然。望疏主意。取緣實法為正。 ​</w:t>
      </w:r>
    </w:p>
    <w:p>
      <w:pPr>
        <w:pStyle w:val="BodyText"/>
      </w:pPr>
      <w:r>
        <w:t xml:space="preserve">● 非言現量皆是實法，無漏亦緣諸假法故。</w:t>
      </w:r>
    </w:p>
    <w:p>
      <w:pPr>
        <w:pStyle w:val="BodyText"/>
      </w:pPr>
      <w:r>
        <w:t xml:space="preserve">● </w:t>
      </w:r>
      <w:r>
        <w:rPr>
          <w:bCs/>
          <w:b/>
        </w:rPr>
        <w:t xml:space="preserve">然假有二︰</w:t>
      </w:r>
    </w:p>
    <w:p>
      <w:pPr>
        <w:pStyle w:val="BodyText"/>
      </w:pPr>
      <w:r>
        <w:t xml:space="preserve">● </w:t>
      </w:r>
      <w:r>
        <w:rPr>
          <w:bCs/>
          <w:b/>
        </w:rPr>
        <w:t xml:space="preserve">一、無體假；</w:t>
      </w:r>
    </w:p>
    <w:p>
      <w:pPr>
        <w:pStyle w:val="BodyText"/>
      </w:pPr>
      <w:r>
        <w:t xml:space="preserve">● </w:t>
      </w:r>
      <w:r>
        <w:rPr>
          <w:bCs/>
          <w:b/>
        </w:rPr>
        <w:t xml:space="preserve">二、相待假。</w:t>
      </w:r>
    </w:p>
    <w:p>
      <w:pPr>
        <w:pStyle w:val="BodyText"/>
      </w:pPr>
      <w:r>
        <w:t xml:space="preserve">● </w:t>
      </w:r>
      <w:r>
        <w:rPr>
          <w:bCs/>
          <w:b/>
        </w:rPr>
        <w:t xml:space="preserve">前如忿等，後如悔等，以癡相說。</w:t>
      </w:r>
    </w:p>
    <w:p>
      <w:pPr>
        <w:pStyle w:val="BodyText"/>
      </w:pPr>
      <w:r>
        <w:rPr>
          <w:bCs/>
          <w:b/>
        </w:rPr>
        <w:t xml:space="preserve">（二十九右）然假有二（至）以痴相說（文）。</w:t>
      </w:r>
      <w:r>
        <w:t xml:space="preserve">義演云。意云。一者無體。即如忿等。忿等依瞋故是無體也。二者相待假。即如悔等。悔等有體。體即追悔為性。障止為業。顯悔別體也。以癡相說。意云。雖悔別有體。要藉智增方說於悔。即由無明增故。廣造惡業。當來苦報而生追悔。或逢善緣而生追悔。豈不由無明造業後追悔耶。故云。痴增名悔故。雖相待體是有法。不同忿等（文）演祕云。疏後如悔等者。悔體雖有痴增名悔。待於無痴說痴為悔。疏非如青等相待仍實者。青對黃等而得青名。然不得說青名為黃。如短待長。非但不得名之為長。必復不得定名為短。所以不同青等顯色（文）義蘊云。疏非如青等相待仍實者。問。長等青等相待既無差。假實云何別。答。長等相待。無短之時長必無。青等相形。無黃之時青亦有。問。青疏不由黃。何得言相待。答。此但名言相待。非體相待。不同長等名體俱相待故二別也。 ​</w:t>
      </w:r>
    </w:p>
    <w:p>
      <w:pPr>
        <w:pStyle w:val="BodyText"/>
      </w:pPr>
      <w:r>
        <w:t xml:space="preserve">● 長等但是相待假收，非如青等相待仍實，名之為假，體是有法。</w:t>
      </w:r>
    </w:p>
    <w:p>
      <w:pPr>
        <w:pStyle w:val="BodyText"/>
      </w:pPr>
      <w:r>
        <w:t xml:space="preserve">● 無如經部緣假之失，長等有體，依他法故，長等但是青等分位。</w:t>
      </w:r>
    </w:p>
    <w:p>
      <w:pPr>
        <w:pStyle w:val="BodyText"/>
      </w:pPr>
      <w:r>
        <w:t xml:space="preserve">● </w:t>
      </w:r>
      <w:r>
        <w:rPr>
          <w:bCs/>
          <w:b/>
        </w:rPr>
        <w:t xml:space="preserve">其實五識得多青等，名緣長等，無別緣假，唯意得之，名緣假者，五識亦緣青分位故。</w:t>
      </w:r>
    </w:p>
    <w:p>
      <w:pPr>
        <w:pStyle w:val="BodyText"/>
      </w:pPr>
      <w:r>
        <w:rPr>
          <w:bCs/>
          <w:b/>
        </w:rPr>
        <w:t xml:space="preserve">（二十九左）無別緣假（至）名緣假者（文）。</w:t>
      </w:r>
      <w:r>
        <w:t xml:space="preserve">演祕云。疏無別緣假者。要兼實緣。無能離實而別緣假。疏唯意得之者。意識能得彼別假也。疏名緣假者。但言緣假。五識必能緣彼依青分位假故。 ​</w:t>
      </w:r>
    </w:p>
    <w:p>
      <w:pPr>
        <w:pStyle w:val="BodyText"/>
      </w:pPr>
      <w:r>
        <w:t xml:space="preserve">● </w:t>
      </w:r>
      <w:r>
        <w:rPr>
          <w:bCs/>
          <w:b/>
        </w:rPr>
        <w:t xml:space="preserve">故《瑜伽論》第三卷說，「識變」色時，隨小大中。</w:t>
      </w:r>
    </w:p>
    <w:p>
      <w:pPr>
        <w:pStyle w:val="BodyText"/>
      </w:pPr>
      <w:r>
        <w:rPr>
          <w:bCs/>
          <w:b/>
        </w:rPr>
        <w:t xml:space="preserve">（二十九左）瑜伽論第三卷說（文）。</w:t>
      </w:r>
      <w:r>
        <w:t xml:space="preserve">彼論（三之初左）云。復次於色聚中。曾無極微生。若從自種生時。唯聚集生。或細或中或大。 ​</w:t>
      </w:r>
    </w:p>
    <w:p>
      <w:pPr>
        <w:pStyle w:val="BodyText"/>
      </w:pPr>
      <w:r>
        <w:t xml:space="preserve">● </w:t>
      </w:r>
      <w:r>
        <w:rPr>
          <w:bCs/>
          <w:b/>
        </w:rPr>
        <w:t xml:space="preserve">由此長等，本識亦變。</w:t>
      </w:r>
    </w:p>
    <w:p>
      <w:pPr>
        <w:pStyle w:val="BodyText"/>
      </w:pPr>
      <w:r>
        <w:t xml:space="preserve">● 此甚難解，前解為勝，如《對法》第一疏。</w:t>
      </w:r>
    </w:p>
    <w:p>
      <w:pPr>
        <w:pStyle w:val="BodyText"/>
      </w:pPr>
      <w:r>
        <w:rPr>
          <w:bCs/>
          <w:b/>
        </w:rPr>
        <w:t xml:space="preserve">（二十九左）如對法第一疏（文）。</w:t>
      </w:r>
      <w:r>
        <w:t xml:space="preserve">疏二。如上已引。今謂。此疏二釋。對法疏開為三說。彼疏第三。此疏攝入第二。此疏於二釋中。第一為正。故義演云。疏主第一為正。具如上辨。瑜伽倫記十四下（三十一右）云。測云。如佛本行經云。如來未成道時。安陀偈師所學算法。問師而言。閻浮提中有幾極微偈師答言。算數不得說。問。由建陀羅山幾微塵成。答。亦不說。若如是者更無所學。又法華經云。過微塵數世界。又不可思儀經云。一切世界入一微塵。聖教如是。何故說無極微耶。解云。經據意識相分極微故說有。論約本法故云無。是不違（對法抄中亦有此問答）。 ​</w:t>
      </w:r>
    </w:p>
    <w:p>
      <w:pPr>
        <w:pStyle w:val="BodyText"/>
      </w:pPr>
      <w:r>
        <w:t xml:space="preserve">● </w:t>
      </w:r>
      <w:r>
        <w:rPr>
          <w:bCs/>
          <w:b/>
        </w:rPr>
        <w:t xml:space="preserve">問︰若無極微，佛何故說？</w:t>
      </w:r>
    </w:p>
    <w:p>
      <w:pPr>
        <w:pStyle w:val="BodyText"/>
      </w:pPr>
      <w:r>
        <w:t xml:space="preserve">● </w:t>
      </w:r>
      <w:r>
        <w:rPr>
          <w:bCs/>
          <w:b/>
        </w:rPr>
        <w:t xml:space="preserve">論：為執麤色有實體者，佛說極微，令其除析，非謂諸色實有極微。</w:t>
      </w:r>
    </w:p>
    <w:p>
      <w:pPr>
        <w:pStyle w:val="BodyText"/>
      </w:pPr>
      <w:r>
        <w:t xml:space="preserve">● 述曰：下第三、顯極微非有實義。</w:t>
      </w:r>
    </w:p>
    <w:p>
      <w:pPr>
        <w:pStyle w:val="BodyText"/>
      </w:pPr>
      <w:r>
        <w:t xml:space="preserve">● 即是為執實法實我是一是常，故佛說極微，令其除執，而分折色；非謂有實極微體故，佛說之也。</w:t>
      </w:r>
    </w:p>
    <w:p>
      <w:pPr>
        <w:pStyle w:val="BodyText"/>
      </w:pPr>
      <w:r>
        <w:t xml:space="preserve">● </w:t>
      </w:r>
      <w:r>
        <w:rPr>
          <w:bCs/>
          <w:b/>
        </w:rPr>
        <w:t xml:space="preserve">然依他故，可說為實，成所緣緣故，依所折色說故。</w:t>
      </w:r>
    </w:p>
    <w:p>
      <w:pPr>
        <w:pStyle w:val="BodyText"/>
      </w:pPr>
      <w:r>
        <w:rPr>
          <w:bCs/>
          <w:b/>
        </w:rPr>
        <w:t xml:space="preserve">（三十右）然依他故（至）說故（文）。</w:t>
      </w:r>
      <w:r>
        <w:t xml:space="preserve">演祕云。疏然依他至所折色說者。而言此微為依他者。但依所折色體說也。微體實無。非依他也。 ​</w:t>
      </w:r>
    </w:p>
    <w:p>
      <w:pPr>
        <w:pStyle w:val="BodyText"/>
      </w:pPr>
      <w:r>
        <w:t xml:space="preserve">● 然《瑜伽論》第五十四，由五緣故，佛說極微。</w:t>
      </w:r>
    </w:p>
    <w:p>
      <w:pPr>
        <w:pStyle w:val="BodyText"/>
      </w:pPr>
      <w:r>
        <w:rPr>
          <w:bCs/>
          <w:b/>
        </w:rPr>
        <w:t xml:space="preserve">（三十右）瑜伽論第五十四（文）。</w:t>
      </w:r>
      <w:r>
        <w:t xml:space="preserve">彼論五十四（十一右）云。問。諸極微色由幾種相建立應知。答。略說由五種相。若廣建立如本地分。何等為五。一由分別故。二由差別故。三由獨立故。四由助伴故。五由無分別故。具說如彼。演祕云。疏由五緣故佛說極微者。按彼論云。建立極微有五勝利。謂由分析一合聚色安立方便。於所緣境便能清淨。廣大修習是初勝利。又能漸斷薩迦耶見。是第二利。如能漸斷薩迦耶見。如是必能漸斷憍慢。是第三利。又能漸伏諸煩惱纏。是第四利。又能速疾除遣諸相。是第五利。釋第一破常而證無常。二知無常不計我等。三既無我。我俱憍慢。必能斷滅。四斷見慢已。於彼境界伏惑不起。五由伏惑故不取相。能除法執。或五勝利即三解脫。初之二種空解脫門。第三第四無願解脫。第五一種即無相門。行相易准（文）今謂。疏唯言五緣不言勝利。若為勝利如演祕引。對法抄一末（五十四左）云。三說勝利者。既無極微說有何益。五十四說有五勝利云云。若唯為五緣如上所引文。 ​</w:t>
      </w:r>
    </w:p>
    <w:p>
      <w:pPr>
        <w:pStyle w:val="BodyText"/>
      </w:pPr>
      <w:r>
        <w:t xml:space="preserve">● </w:t>
      </w:r>
      <w:r>
        <w:rPr>
          <w:bCs/>
          <w:b/>
        </w:rPr>
        <w:t xml:space="preserve">問︰如何除折？</w:t>
      </w:r>
    </w:p>
    <w:p>
      <w:pPr>
        <w:pStyle w:val="BodyText"/>
      </w:pPr>
      <w:r>
        <w:t xml:space="preserve">● </w:t>
      </w:r>
      <w:r>
        <w:rPr>
          <w:bCs/>
          <w:b/>
        </w:rPr>
        <w:t xml:space="preserve">論：諸瑜伽師以假想慧，於麤色相漸次除析，至不可析，假說極微。</w:t>
      </w:r>
    </w:p>
    <w:p>
      <w:pPr>
        <w:pStyle w:val="BodyText"/>
      </w:pPr>
      <w:r>
        <w:rPr>
          <w:bCs/>
          <w:b/>
        </w:rPr>
        <w:t xml:space="preserve">（三十右）論諸瑜伽師（至）假說極微（文）。</w:t>
      </w:r>
      <w:r>
        <w:t xml:space="preserve">義演云。意云。觀其論文。文別合申五問。問。既五種不同。答。亦分為五段。一問云。誰為除折。答云。瑜伽師二問云。以何除拆。答云。以假相惠。三問云。於何除拆答曰。於粗色相。四問云。云何除折。答。漸次除拆。五問云。除拆至何。答云。至不可拆假說。極微總結也。 ​</w:t>
      </w:r>
    </w:p>
    <w:p>
      <w:pPr>
        <w:pStyle w:val="BodyText"/>
      </w:pPr>
      <w:r>
        <w:t xml:space="preserve">● 述曰：</w:t>
      </w:r>
      <w:r>
        <w:rPr>
          <w:bCs/>
          <w:b/>
        </w:rPr>
        <w:t xml:space="preserve">言「瑜伽」者，名為相應，此有五義，故不別翻。</w:t>
      </w:r>
    </w:p>
    <w:p>
      <w:pPr>
        <w:pStyle w:val="BodyText"/>
      </w:pPr>
      <w:r>
        <w:rPr>
          <w:bCs/>
          <w:b/>
        </w:rPr>
        <w:t xml:space="preserve">（三十右）言瑜伽者（至）不別翻（文）。</w:t>
      </w:r>
      <w:r>
        <w:t xml:space="preserve">倫記一上（三右）云。印度本音稱曰瑜伽。唐無正名。如瞿通九義無當一名故置本音。今安瑜伽意亦如是。且就一義名曰相應。 ​</w:t>
      </w:r>
    </w:p>
    <w:p>
      <w:pPr>
        <w:pStyle w:val="BodyText"/>
      </w:pPr>
      <w:r>
        <w:t xml:space="preserve">● </w:t>
      </w:r>
      <w:r>
        <w:rPr>
          <w:bCs/>
          <w:b/>
        </w:rPr>
        <w:t xml:space="preserve">一、與境相應，</w:t>
      </w:r>
      <w:r>
        <w:t xml:space="preserve">不違一切法自性故；</w:t>
      </w:r>
    </w:p>
    <w:p>
      <w:pPr>
        <w:pStyle w:val="BodyText"/>
      </w:pPr>
      <w:r>
        <w:t xml:space="preserve">● </w:t>
      </w:r>
      <w:r>
        <w:rPr>
          <w:bCs/>
          <w:b/>
        </w:rPr>
        <w:t xml:space="preserve">二、與行相應，</w:t>
      </w:r>
      <w:r>
        <w:t xml:space="preserve">謂定、惠等行相應也；</w:t>
      </w:r>
    </w:p>
    <w:p>
      <w:pPr>
        <w:pStyle w:val="BodyText"/>
      </w:pPr>
      <w:r>
        <w:t xml:space="preserve">● </w:t>
      </w:r>
      <w:r>
        <w:rPr>
          <w:bCs/>
          <w:b/>
        </w:rPr>
        <w:t xml:space="preserve">三、與理相應，</w:t>
      </w:r>
      <w:r>
        <w:t xml:space="preserve">安、非安立二諦理也；</w:t>
      </w:r>
    </w:p>
    <w:p>
      <w:pPr>
        <w:pStyle w:val="BodyText"/>
      </w:pPr>
      <w:r>
        <w:t xml:space="preserve">● </w:t>
      </w:r>
      <w:r>
        <w:rPr>
          <w:bCs/>
          <w:b/>
        </w:rPr>
        <w:t xml:space="preserve">四、與果相應，</w:t>
      </w:r>
      <w:r>
        <w:t xml:space="preserve">能得無上菩提果也；</w:t>
      </w:r>
    </w:p>
    <w:p>
      <w:pPr>
        <w:pStyle w:val="BodyText"/>
      </w:pPr>
      <w:r>
        <w:t xml:space="preserve">● </w:t>
      </w:r>
      <w:r>
        <w:rPr>
          <w:bCs/>
          <w:b/>
        </w:rPr>
        <w:t xml:space="preserve">五、得果既圓，</w:t>
      </w:r>
      <w:r>
        <w:t xml:space="preserve">利生救物，赴機應感，藥病相應。</w:t>
      </w:r>
    </w:p>
    <w:p>
      <w:pPr>
        <w:pStyle w:val="BodyText"/>
      </w:pPr>
      <w:r>
        <w:rPr>
          <w:bCs/>
          <w:b/>
        </w:rPr>
        <w:t xml:space="preserve">（三十右）一與境相應（至）藥病相應（文）。</w:t>
      </w:r>
      <w:r>
        <w:t xml:space="preserve">義燈二末（二左）云。集云。心境相應義且難了。若云心起必託境心起此境。境順彼心故名相應者。境應皆通三性定散心中。若言隨心所樂其境必色雖作微解而不現微。如何得名瑜伽師也。若言心即不違境界諸法自性故名相應者。於本聚色光無極微。作極微解。如何相應。壞法相故集自解云。觀心所緣境界不障觀心。令彼觀心種種行解。或青黃等極微等相得自在轉。是故說名心境相應。非謂境相隨心現故名為相應者。此亦不爾。空花雖無。亦不障心作空花解。如病損眼非黃見黃。遍計我等境。皆不障心。邪妄解生。豈得說名心境相應。故知。言相應者。心稱境知名為相應。相符順義。聚雖無微。以託聖教假想觀之。順入無我。無我理境及名教境。與心相應。此為善釋。當撿瑜伽釋及顯揚二十明瑜伽抄。問。於麤色相漸次除拆變極微時。何不別熏成種。答。以無本質故。若爾名言熏習。及緣過境。熏成種時豈有質耶。答如名言熏及緣過境。以現曾有彼境可生。即熏成種。空花非有。雖緣不能別熏成種。極微亦爾。元無彼質故不別熏。問。空花無質。可不熏種。極微託色。何不種生。答。雖於色相。如執我等故不成種。不爾彼執觀微非執。何以為例。答。雖非執心。無質義等故不為例。若准西明法師。即許成種。如前辨非（文）略纂并倫記並云。釋論總出體云。謂一切乘境行果等所有諸法皆名瑜伽。一切並有方便善巧相應義。故此中意說三乘所有境行果法。並名瑜伽。其境與行果。其行與果法。並有方便善巧相應義故。方便善巧之體。若依十度。以後得智而為自體。顯內顯外。二善巧故。唯以別境慧為其體性。今此善巧依釋下文。以作意慧二法為性。若於此作意復於此證達故。境行果皆不相違。注心洞融並不乖故。按釋論中境行果三。各三別釋。境中有總有別。乃至廣說。然觀上下今古所解合為四類。一唯取行。二取境行果。三三并取教。四此三並如釋說。前來傳解。一境二理三行四果五得果。既圓利生救物藥病相應。前後合有四種。有釋。此中四義。故曰相應。一教理玄會。二行果冥符。三智境剋諸。四空有不二。夫教不會理。則齟齬而難趣。行不符果。則修造之功虛。智不諧境。則照物之功僻。有不即空。則捨之情見（文）義演云。言二行相應者。即定惠與餘心所行相相應也者。今謂。此釋不可也。疏言與行相應者。謂觀行者與定惠等行相應也。非謂定惠與餘心所行相相應。 ​</w:t>
      </w:r>
    </w:p>
    <w:p>
      <w:pPr>
        <w:pStyle w:val="BodyText"/>
      </w:pPr>
      <w:r>
        <w:t xml:space="preserve">● </w:t>
      </w:r>
      <w:r>
        <w:rPr>
          <w:bCs/>
          <w:b/>
        </w:rPr>
        <w:t xml:space="preserve">此言瑜伽，法相應稱，取與理相應，多說唯以禪定為相應。</w:t>
      </w:r>
    </w:p>
    <w:p>
      <w:pPr>
        <w:pStyle w:val="BodyText"/>
      </w:pPr>
      <w:r>
        <w:rPr>
          <w:bCs/>
          <w:b/>
        </w:rPr>
        <w:t xml:space="preserve">（三十左）此言瑜伽（至）為相應（文）。</w:t>
      </w:r>
      <w:r>
        <w:t xml:space="preserve">義演云。疏多說唯以禪定為相應者。准義合取理相應。今言禪定相應者。以觀行者惠與定相應。定發惠故（文）今謂。此釋亦不可也。此中意。謂此言瑜伽。正取與理相應。教理行果四。皆名法。理即是法也。是故上云法相應稱。又言理者。即是安非安立二諦理也。此理即是所相應法。禪定即是能相應法。今修禪定以照二諦之理故。言以禪定為相應。義蘊云。疏此言瑜伽法相應稱取理相應者。言法相應稱者。此總釋瑜伽名。瑜伽者。即法相應之總攝也。今分折麤色為極微。即是第三理相應也。有人解云。此言瑜伽境相應者非也。若境相應。不違一切法之自性。今拆一分而為極微。豈不違於法自性耶。今言理相應者。謂假拆微。即世俗安立諦也。故知。但取與理相應拆相之心不違世俗諦理故。 ​</w:t>
      </w:r>
    </w:p>
    <w:p>
      <w:pPr>
        <w:pStyle w:val="BodyText"/>
      </w:pPr>
      <w:r>
        <w:t xml:space="preserve">● </w:t>
      </w:r>
      <w:r>
        <w:rPr>
          <w:bCs/>
          <w:b/>
        </w:rPr>
        <w:t xml:space="preserve">瑜伽之師，即依士釋。</w:t>
      </w:r>
    </w:p>
    <w:p>
      <w:pPr>
        <w:pStyle w:val="BodyText"/>
      </w:pPr>
      <w:r>
        <w:t xml:space="preserve">● </w:t>
      </w:r>
      <w:r>
        <w:rPr>
          <w:bCs/>
          <w:b/>
        </w:rPr>
        <w:t xml:space="preserve">師有瑜伽，名瑜伽師，即有財釋。</w:t>
      </w:r>
    </w:p>
    <w:p>
      <w:pPr>
        <w:pStyle w:val="BodyText"/>
      </w:pPr>
      <w:r>
        <w:rPr>
          <w:bCs/>
          <w:b/>
        </w:rPr>
        <w:t xml:space="preserve">（三十左）瑜伽之師（至）有財釋（文）。</w:t>
      </w:r>
      <w:r>
        <w:t xml:space="preserve">略纂二釋全同。義燈二末（二左）云。有說。瑜伽之師。即依士釋。師有瑜伽師。即有財釋（此亦依主而非有財。如前分別後思）倫記一上（七右）云。梵言阿遮羅。此云師。有調化之功匠物適機。群徒所放之美稱也。釋論解云。三乘行者。由聞思等次第習行。如是瑜伽隨分滿足展轉。調化諸有情故名瑜伽師。或諸如來。證瑜伽滿。隨其所應持此瑜伽。調化一切聖弟子等。令其次第修正行故名瑜伽師（文）義燈一本（二十二左）云。要集云。三藏相傳約分為四。一用自非他。二用他非自。三自他俱用。四自他俱不用。持業唯初句。依主唯第三。有財唯第二。相違唯第四。鄰近通二三。帶數初及三。乃至帶數三句如四正斷。即初句。四即正斷故。如四神足。即第三句。四屬欲等非神足故。如說三藏法師。亦是第三句。若但言三藏是第二句。三即藏。俱非人故（彼釋極廣恐煩不具。然准此釋有相雜亂。之釋簡濫應可思之）。 ​</w:t>
      </w:r>
    </w:p>
    <w:p>
      <w:pPr>
        <w:pStyle w:val="BodyText"/>
      </w:pPr>
      <w:r>
        <w:t xml:space="preserve">● </w:t>
      </w:r>
      <w:r>
        <w:rPr>
          <w:bCs/>
          <w:b/>
        </w:rPr>
        <w:t xml:space="preserve">若言瑜祇即觀行者，是師之稱。</w:t>
      </w:r>
    </w:p>
    <w:p>
      <w:pPr>
        <w:pStyle w:val="BodyText"/>
      </w:pPr>
      <w:r>
        <w:rPr>
          <w:bCs/>
          <w:b/>
        </w:rPr>
        <w:t xml:space="preserve">（三十左）若言瑜祇即觀行者（文）。</w:t>
      </w:r>
      <w:r>
        <w:t xml:space="preserve">大日經疏第二曰。瑜伽譯為相應。若以女聲呼之。則曰瑜祇。所謂相應者。即是觀行應理之人也。又第一卷言瑜伽行者。又第三卷言行者於瑜伽中等。 ​</w:t>
      </w:r>
    </w:p>
    <w:p>
      <w:pPr>
        <w:pStyle w:val="BodyText"/>
      </w:pPr>
      <w:r>
        <w:t xml:space="preserve"> </w:t>
      </w:r>
    </w:p>
    <w:bookmarkEnd w:id="24"/>
    <w:bookmarkStart w:id="25" w:name="成唯識論述記集成編卷第八終"/>
    <w:p>
      <w:pPr>
        <w:pStyle w:val="Heading2"/>
      </w:pPr>
      <w:r>
        <w:t xml:space="preserve">成唯識論述記集成編卷第八終</w:t>
      </w:r>
    </w:p>
    <w:p>
      <w:pPr>
        <w:pStyle w:val="FirstParagraph"/>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bookmarkEnd w:id="25"/>
    <w:bookmarkStart w:id="26" w:name="成唯識論述記集成編卷第九二本之二"/>
    <w:p>
      <w:pPr>
        <w:pStyle w:val="Heading2"/>
      </w:pPr>
      <w:r>
        <w:t xml:space="preserve">成唯識論述記集成編卷第九（二本之二）</w:t>
      </w:r>
    </w:p>
    <w:p>
      <w:pPr>
        <w:pStyle w:val="FirstParagraph"/>
      </w:pPr>
      <w:r>
        <w:t xml:space="preserve"> </w:t>
      </w:r>
    </w:p>
    <w:p>
      <w:pPr>
        <w:pStyle w:val="BodyText"/>
      </w:pPr>
      <w:r>
        <w:t xml:space="preserve">● 「以假想惠」，非謂實以刀等折之。</w:t>
      </w:r>
    </w:p>
    <w:p>
      <w:pPr>
        <w:pStyle w:val="BodyText"/>
      </w:pPr>
      <w:r>
        <w:rPr>
          <w:bCs/>
          <w:b/>
        </w:rPr>
        <w:t xml:space="preserve">（三十左）以假想惠（至）折之（文）。</w:t>
      </w:r>
      <w:r>
        <w:t xml:space="preserve">瑜伽第三（初左）云。又非極微集成色聚。但由覺慧分拆諸色。極量邊際分別假立以為極微。 ​</w:t>
      </w:r>
    </w:p>
    <w:p>
      <w:pPr>
        <w:pStyle w:val="BodyText"/>
      </w:pPr>
      <w:r>
        <w:t xml:space="preserve">● 「於麤色相」，即是所折之色相也。</w:t>
      </w:r>
    </w:p>
    <w:p>
      <w:pPr>
        <w:pStyle w:val="BodyText"/>
      </w:pPr>
      <w:r>
        <w:t xml:space="preserve">● 半半破之，漸次而折，除麤至細，至不可折，假說極微。</w:t>
      </w:r>
    </w:p>
    <w:p>
      <w:pPr>
        <w:pStyle w:val="BodyText"/>
      </w:pPr>
      <w:r>
        <w:t xml:space="preserve">● 不同小乘，體無方分，而不可折。</w:t>
      </w:r>
    </w:p>
    <w:p>
      <w:pPr>
        <w:pStyle w:val="BodyText"/>
      </w:pPr>
      <w:r>
        <w:t xml:space="preserve">● </w:t>
      </w:r>
      <w:r>
        <w:rPr>
          <w:bCs/>
          <w:b/>
        </w:rPr>
        <w:t xml:space="preserve">論：雖此極微猶有方分，而不可析，若更析之，便似空現，不名為色，故說極微是色邊際。</w:t>
      </w:r>
    </w:p>
    <w:p>
      <w:pPr>
        <w:pStyle w:val="BodyText"/>
      </w:pPr>
      <w:r>
        <w:t xml:space="preserve">● 述曰：以此極微體即是分，而體有方，故言「極微猶有方分」。</w:t>
      </w:r>
    </w:p>
    <w:p>
      <w:pPr>
        <w:pStyle w:val="BodyText"/>
      </w:pPr>
      <w:r>
        <w:t xml:space="preserve">● </w:t>
      </w:r>
      <w:r>
        <w:rPr>
          <w:bCs/>
          <w:b/>
        </w:rPr>
        <w:t xml:space="preserve">或復「分」者，謂有二義︰</w:t>
      </w:r>
    </w:p>
    <w:p>
      <w:pPr>
        <w:pStyle w:val="BodyText"/>
      </w:pPr>
      <w:r>
        <w:rPr>
          <w:bCs/>
          <w:b/>
        </w:rPr>
        <w:t xml:space="preserve">（三十一右）謂有二義（至）方即是分（文）。</w:t>
      </w:r>
      <w:r>
        <w:t xml:space="preserve">義演云。疏方之分者。意云。方謂上下等六方。分者於中有細分故說。麤色有方之分。細者方即分也。 ​</w:t>
      </w:r>
    </w:p>
    <w:p>
      <w:pPr>
        <w:pStyle w:val="BodyText"/>
      </w:pPr>
      <w:r>
        <w:t xml:space="preserve">● </w:t>
      </w:r>
      <w:r>
        <w:rPr>
          <w:bCs/>
          <w:b/>
        </w:rPr>
        <w:t xml:space="preserve">一、方之分；</w:t>
      </w:r>
    </w:p>
    <w:p>
      <w:pPr>
        <w:pStyle w:val="BodyText"/>
      </w:pPr>
      <w:r>
        <w:t xml:space="preserve">● </w:t>
      </w:r>
      <w:r>
        <w:rPr>
          <w:bCs/>
          <w:b/>
        </w:rPr>
        <w:t xml:space="preserve">二、方即分。</w:t>
      </w:r>
    </w:p>
    <w:p>
      <w:pPr>
        <w:pStyle w:val="BodyText"/>
      </w:pPr>
      <w:r>
        <w:t xml:space="preserve">● </w:t>
      </w:r>
      <w:r>
        <w:rPr>
          <w:bCs/>
          <w:b/>
        </w:rPr>
        <w:t xml:space="preserve">麤具二種，細唯後一。</w:t>
      </w:r>
    </w:p>
    <w:p>
      <w:pPr>
        <w:pStyle w:val="BodyText"/>
      </w:pPr>
      <w:r>
        <w:t xml:space="preserve">● 方即是分，故無有失。</w:t>
      </w:r>
    </w:p>
    <w:p>
      <w:pPr>
        <w:pStyle w:val="BodyText"/>
      </w:pPr>
      <w:r>
        <w:t xml:space="preserve">● </w:t>
      </w:r>
      <w:r>
        <w:rPr>
          <w:bCs/>
          <w:b/>
        </w:rPr>
        <w:t xml:space="preserve">若更折之，便心相變似虛空現，不作色相現，所折之物即非極微。</w:t>
      </w:r>
    </w:p>
    <w:p>
      <w:pPr>
        <w:pStyle w:val="BodyText"/>
      </w:pPr>
      <w:r>
        <w:rPr>
          <w:bCs/>
          <w:b/>
        </w:rPr>
        <w:t xml:space="preserve">（三十一右）所折之物即非極微（文）。</w:t>
      </w:r>
      <w:r>
        <w:t xml:space="preserve">義演云。意云。若言更折者。即所折之物。便似空現不名極空。若不可折者。即應如心並無方分。若以色分不同於心故得有方分。 ​</w:t>
      </w:r>
    </w:p>
    <w:p>
      <w:pPr>
        <w:pStyle w:val="BodyText"/>
      </w:pPr>
      <w:r>
        <w:t xml:space="preserve">● 極微細故，故不可折，非如心等，故有方分。</w:t>
      </w:r>
    </w:p>
    <w:p>
      <w:pPr>
        <w:pStyle w:val="BodyText"/>
      </w:pPr>
      <w:r>
        <w:t xml:space="preserve">● 方即分故，非更有分。</w:t>
      </w:r>
    </w:p>
    <w:p>
      <w:pPr>
        <w:pStyle w:val="BodyText"/>
      </w:pPr>
      <w:r>
        <w:t xml:space="preserve">● </w:t>
      </w:r>
      <w:r>
        <w:rPr>
          <w:bCs/>
          <w:b/>
        </w:rPr>
        <w:t xml:space="preserve">《瑜伽》說云，極微有方無分者，更無細分，故不相違。</w:t>
      </w:r>
    </w:p>
    <w:p>
      <w:pPr>
        <w:pStyle w:val="BodyText"/>
      </w:pPr>
      <w:r>
        <w:rPr>
          <w:bCs/>
          <w:b/>
        </w:rPr>
        <w:t xml:space="preserve">（三十一左）瑜伽說云（至）不相違（文）。</w:t>
      </w:r>
      <w:r>
        <w:t xml:space="preserve">彼論第三（二右）云。又色聚亦有方分。極微亦有方分。然色聚有分非極微。何以故。由極微即是分。此是聚色所有非極微復有餘極微。是故極微非有分（文）倫記一下（二十九丁右）云。極微亦有方分者。方謂諸方。分謂細分。雖有諸方而無細分。以彼聚色有方亦有分。以可分拆故。非最細極微後有餘微。是故極微非是有分。唯識第一云。極微無方分。方則是分。非諸方義。二文雖別亦不相違。 ​</w:t>
      </w:r>
    </w:p>
    <w:p>
      <w:pPr>
        <w:pStyle w:val="BodyText"/>
      </w:pPr>
      <w:r>
        <w:t xml:space="preserve">● 以此微相與空相鄰，故諸經論皆說極微是色邊際。</w:t>
      </w:r>
    </w:p>
    <w:p>
      <w:pPr>
        <w:pStyle w:val="BodyText"/>
      </w:pPr>
      <w:r>
        <w:t xml:space="preserve">● 「邊際」者，是窮盡義，過此更折，便為非色。</w:t>
      </w:r>
    </w:p>
    <w:p>
      <w:pPr>
        <w:pStyle w:val="BodyText"/>
      </w:pPr>
      <w:r>
        <w:t xml:space="preserve">● 然此分別，如《對法》第一、《瑜伽》第三、五十四等說。</w:t>
      </w:r>
    </w:p>
    <w:p>
      <w:pPr>
        <w:pStyle w:val="BodyText"/>
      </w:pPr>
      <w:r>
        <w:rPr>
          <w:bCs/>
          <w:b/>
        </w:rPr>
        <w:t xml:space="preserve">（三十一左）如對法等一（至）等說（文）。</w:t>
      </w:r>
      <w:r>
        <w:t xml:space="preserve">對法第一（八紙左）瑜伽第三（初紙）五十四（十一紙右）。</w:t>
      </w:r>
      <w:r>
        <w:t xml:space="preserve"> </w:t>
      </w:r>
      <w:r>
        <w:rPr>
          <w:bCs/>
          <w:b/>
        </w:rPr>
        <w:t xml:space="preserve">（三十一左）五十四說（文）。</w:t>
      </w:r>
      <w:r>
        <w:t xml:space="preserve">彼（十二紙右）云。復有五眼。所謂肉眼·天眼·聖慧眼·法眼·佛眼。當知幾眼用幾微極為所行境。答。當言除肉眼天眼所餘眼。用一切極微為所行境。何以故。以彼天眼唯取聚色。中表上下前後兩邊。若明若闇。必不能取極微處所。由極微體以惠分折而建立故（文）演祕云。疏非肉天眼境等者。問。何所以者。答。按彼論云。以彼天眼唯取聚色。中表上下前後兩邊。若明若闇。必不能取極微處所。由極微體以慧分拆而建立故。論標天眼。肉眼類知故不別釋。即餘三眼皆緣極微。問。惠法二眼以何為體能觀極微。答。以惠為體。然本後智分為兩釋。一云。二眼皆後得智。惠眼觀空法眼觀有。或二種眼通觀空有。若爾空者云何緣微。答。緣極微空空智得緣。二云。惠眼觀如即根本智。法眼觀空即後得智。若爾惠眼云何緣微。答。緣極微如名緣極微。詳曰。今依後解有所憑故。對法論云。真如唯是聖惠眼境。故知。惠眼而緣真如。問。佛眼體何。答。有二義。一云。因別法惠。果總佛眼。故智度論云。猶如四河而至大池總名為海。二云。無分別惠以為其體。與惠法眼體有別故。或以大悲名為佛眼。詳曰。前解為本。智度論文。自明解故。後釋大悲義亦局故。問。按智度論。四眼至佛總名佛眼。云何極微非肉天境。答。為二釋。一云。雖至佛位亦能緣微因位不爾。不同惠法因果皆能以微為境。二云。而言佛眼能緣者。但取一分惠為性者。肉天至佛。雖名佛眼。以體非惠故不緣微。後釋為勝（文）略纂十四（十四紙右）云。論云。極微唯三眼境非肉天者。以此二眼依明暗生故。惠等三眼以何為體。法師云。惠眼緣空法眼緣有。即皆後得智。其佛眼須別有體故。以無分別為佛眼。肉眼不然。果方名故。若爾此知緣如云何緣極微既爾惠眼緣空。如何緣極微。義曰。緣極微空故亦得緣極微。既爾皆智亦緣極微。如無分別智亦得緣極微。以無分別智為佛眼體。法師云。又佛眼者即法眼。緣空之眼也。又義不然。雖要須別惠眼。緣理即正體智。法眼緣於空有即後得智。佛眼總攝前二。以為佛眼。何以知者。如對法云。其真如唯聖惠眼境。故知。惠眼而緣真如。若爾經言。得法眼淨。法眼應緣理。義曰。誰言淨故即緣真如。法名通故。得無漏漏法眼。非五眼中法眼。若爾何故此卷下末云。聖惠眼見一切色若遠近等。即法眼異名以惠為故名惠眼。非五眼中惠眼也。在因名惠法。在果總名佛。約用以離總有三眼。佛亦具足。此如大智度論自釋。此為了義（文）演祕云。問。大乘極微豈無本質。答。聖教既云。以假想惠分拆建立。何有本質。有義極微有二。一者本性二影像相。言本性者。佛大菩薩。以神通力拆彼大地而為極微故名本性。問。瑜伽等論。但說惠拆以為極微。此即影像何有本質。答。對敵由宗略故不說。稍同外故。故順正理三十三云。極微有二。一實二假。實謂極微色等自相。於和集位。現量所得假由分拆。此量所知恐濫有宗。故但說假。理實大乘亦有二也。而言聚色無極微者。亦准此知。豈於自宗無細礙色。又大乘中非由散微集成聚色說聚色無。拆聚成微義不違也。又菩薩等作水等觀。變於本質根塵等類。皆為水火金銀蘇等。何獨微觀不能變彼本質成微。若許成微。云何不許有微本質。問。既有本質云何名假。答。且本質微第八所變。非識外故不同餘宗。故說為假。然有質礙故說為實。本質極微異熟相故。不熏質礙。故說為實。本質極微異熟相故。不熏成種。其影像微。非如本質有質礙用故說為假。作所緣緣生眼識故說為實有。影像相微熏種子。不爾後識無影像故。問。於色等處何處所收。答。質影二微唯法處收。唯意境故。又與影像同一種故。質十處收。影必應爾。詳曰。仰觀所斷理則富矣。教尠證焉。今據大宗粗申皂白。本性微略有五失。一義無憑失。二違聖教失。三縱有不熏失。四無因種同失。五假實種同失。五失具責。尚言廣如燈辨。 ​</w:t>
      </w:r>
    </w:p>
    <w:p>
      <w:pPr>
        <w:pStyle w:val="BodyText"/>
      </w:pPr>
      <w:r>
        <w:t xml:space="preserve">● </w:t>
      </w:r>
      <w:r>
        <w:rPr>
          <w:bCs/>
          <w:b/>
        </w:rPr>
        <w:t xml:space="preserve">五十四說非肉、天眼境，唯餘三眼境，唯惠折之，非實有故。</w:t>
      </w:r>
    </w:p>
    <w:p>
      <w:pPr>
        <w:pStyle w:val="BodyText"/>
      </w:pPr>
      <w:r>
        <w:rPr>
          <w:bCs/>
          <w:b/>
        </w:rPr>
        <w:t xml:space="preserve">（三十一左）非肉天眼境（文）。</w:t>
      </w:r>
      <w:r>
        <w:t xml:space="preserve">義蘊云。問。天眼既見彰外色。何故極微非境。答。雖見彰外不折極微。餘三可析故是法境。 ​</w:t>
      </w:r>
    </w:p>
    <w:p>
      <w:pPr>
        <w:pStyle w:val="BodyText"/>
      </w:pPr>
      <w:r>
        <w:t xml:space="preserve">● </w:t>
      </w:r>
      <w:r>
        <w:rPr>
          <w:bCs/>
          <w:b/>
        </w:rPr>
        <w:t xml:space="preserve">論：由此應知，諸有對色皆「識變」現，非極微成。</w:t>
      </w:r>
    </w:p>
    <w:p>
      <w:pPr>
        <w:pStyle w:val="BodyText"/>
      </w:pPr>
      <w:r>
        <w:t xml:space="preserve">● 述曰：破有對中，此為第二、結上明非。</w:t>
      </w:r>
    </w:p>
    <w:p>
      <w:pPr>
        <w:pStyle w:val="BodyText"/>
      </w:pPr>
      <w:r>
        <w:t xml:space="preserve">● </w:t>
      </w:r>
      <w:r>
        <w:rPr>
          <w:bCs/>
          <w:b/>
        </w:rPr>
        <w:t xml:space="preserve">論：餘無對色，是此類故，亦非實有。或無對故，如心、心所，定非實色。</w:t>
      </w:r>
    </w:p>
    <w:p>
      <w:pPr>
        <w:pStyle w:val="BodyText"/>
      </w:pPr>
      <w:r>
        <w:t xml:space="preserve">● 述曰：自下第二、破無對色，即法處色。</w:t>
      </w:r>
    </w:p>
    <w:p>
      <w:pPr>
        <w:pStyle w:val="BodyText"/>
      </w:pPr>
      <w:r>
        <w:t xml:space="preserve">● 生起下文。</w:t>
      </w:r>
    </w:p>
    <w:p>
      <w:pPr>
        <w:pStyle w:val="BodyText"/>
      </w:pPr>
      <w:r>
        <w:t xml:space="preserve">● </w:t>
      </w:r>
      <w:r>
        <w:rPr>
          <w:bCs/>
          <w:b/>
        </w:rPr>
        <w:t xml:space="preserve">此中二量，謂無對色定非實有，許色所攝故，色種類故，如有對色。</w:t>
      </w:r>
    </w:p>
    <w:p>
      <w:pPr>
        <w:pStyle w:val="BodyText"/>
      </w:pPr>
      <w:r>
        <w:t xml:space="preserve">● 前已破訖，故得為喻。</w:t>
      </w:r>
    </w:p>
    <w:p>
      <w:pPr>
        <w:pStyle w:val="BodyText"/>
      </w:pPr>
      <w:r>
        <w:t xml:space="preserve">● </w:t>
      </w:r>
      <w:r>
        <w:rPr>
          <w:bCs/>
          <w:b/>
        </w:rPr>
        <w:t xml:space="preserve">又量云︰或此定非實色，以無對故，如心、心所。心、心所法非實色故。</w:t>
      </w:r>
    </w:p>
    <w:p>
      <w:pPr>
        <w:pStyle w:val="BodyText"/>
      </w:pPr>
      <w:r>
        <w:t xml:space="preserve">● </w:t>
      </w:r>
      <w:r>
        <w:rPr>
          <w:bCs/>
          <w:b/>
        </w:rPr>
        <w:t xml:space="preserve">論：諸有對色現有色相，以理推究，離識尚無，況無對色現無色相，而可說為真實色法。</w:t>
      </w:r>
    </w:p>
    <w:p>
      <w:pPr>
        <w:pStyle w:val="BodyText"/>
      </w:pPr>
      <w:r>
        <w:t xml:space="preserve">● 述曰：牒有對非，結無對非。</w:t>
      </w:r>
    </w:p>
    <w:p>
      <w:pPr>
        <w:pStyle w:val="BodyText"/>
      </w:pPr>
      <w:r>
        <w:t xml:space="preserve">● 此五外境，或現在，或過去，或現行，或唯種，或通二，如下第三、第八、《觀所緣論》等說。</w:t>
      </w:r>
    </w:p>
    <w:p>
      <w:pPr>
        <w:pStyle w:val="BodyText"/>
      </w:pPr>
      <w:r>
        <w:t xml:space="preserve">● </w:t>
      </w:r>
      <w:r>
        <w:rPr>
          <w:bCs/>
          <w:b/>
        </w:rPr>
        <w:t xml:space="preserve">論：表、無表色豈非實有？</w:t>
      </w:r>
    </w:p>
    <w:p>
      <w:pPr>
        <w:pStyle w:val="BodyText"/>
      </w:pPr>
      <w:r>
        <w:t xml:space="preserve">● 述曰：自下第三、雙破有對及無對也。</w:t>
      </w:r>
    </w:p>
    <w:p>
      <w:pPr>
        <w:pStyle w:val="BodyText"/>
      </w:pPr>
      <w:r>
        <w:t xml:space="preserve">● 於中有二︰</w:t>
      </w:r>
    </w:p>
    <w:p>
      <w:pPr>
        <w:pStyle w:val="BodyText"/>
      </w:pPr>
      <w:r>
        <w:t xml:space="preserve">● 初問次破。</w:t>
      </w:r>
    </w:p>
    <w:p>
      <w:pPr>
        <w:pStyle w:val="BodyText"/>
      </w:pPr>
      <w:r>
        <w:t xml:space="preserve">● 此即初也。</w:t>
      </w:r>
    </w:p>
    <w:p>
      <w:pPr>
        <w:pStyle w:val="BodyText"/>
      </w:pPr>
      <w:r>
        <w:t xml:space="preserve">● </w:t>
      </w:r>
      <w:r>
        <w:rPr>
          <w:bCs/>
          <w:b/>
        </w:rPr>
        <w:t xml:space="preserve">此外人問，有對、無對既說為無，表、無表色豈非實有？</w:t>
      </w:r>
    </w:p>
    <w:p>
      <w:pPr>
        <w:pStyle w:val="BodyText"/>
      </w:pPr>
      <w:r>
        <w:rPr>
          <w:bCs/>
          <w:b/>
        </w:rPr>
        <w:t xml:space="preserve">（三十二左）表無表色豈非實有（文）。</w:t>
      </w:r>
      <w:r>
        <w:t xml:space="preserve">表無表章云。舊名作色無作色（文）涅槃（北涼曇無讖譯）善生經（曇無讖譯）智度成實（秦羅什譯）雜心（宋僧伽跋摩等譯）論等。皆名作無作。又八揵度論（符泰僧伽提婆等譯）薩婆多論（宋僧伽跋摩譯）舊俱舍論（梁真諦譯）等云。教無教。又舍利弗阿毘曇（秦曇摩崛多譯）阿毘曇心論（晉僧伽提婆共盧山惠遠譯四卷）法勝阿毘曇心論（異四卷論同本。齊那連提耶舍譯六卷）等其名雖同其意有別。 ​</w:t>
      </w:r>
    </w:p>
    <w:p>
      <w:pPr>
        <w:pStyle w:val="BodyText"/>
      </w:pPr>
      <w:r>
        <w:t xml:space="preserve">● </w:t>
      </w:r>
      <w:r>
        <w:rPr>
          <w:bCs/>
          <w:b/>
        </w:rPr>
        <w:t xml:space="preserve">世尊說有業及戒故。</w:t>
      </w:r>
    </w:p>
    <w:p>
      <w:pPr>
        <w:pStyle w:val="BodyText"/>
      </w:pPr>
      <w:r>
        <w:t xml:space="preserve">● 下初總非。</w:t>
      </w:r>
    </w:p>
    <w:p>
      <w:pPr>
        <w:pStyle w:val="BodyText"/>
      </w:pPr>
      <w:r>
        <w:t xml:space="preserve">● </w:t>
      </w:r>
      <w:r>
        <w:rPr>
          <w:bCs/>
          <w:b/>
        </w:rPr>
        <w:t xml:space="preserve">論：此非實有。</w:t>
      </w:r>
    </w:p>
    <w:p>
      <w:pPr>
        <w:pStyle w:val="BodyText"/>
      </w:pPr>
      <w:r>
        <w:t xml:space="preserve">● 述曰：下別破也。</w:t>
      </w:r>
    </w:p>
    <w:p>
      <w:pPr>
        <w:pStyle w:val="BodyText"/>
      </w:pPr>
      <w:r>
        <w:t xml:space="preserve">● </w:t>
      </w:r>
      <w:r>
        <w:rPr>
          <w:bCs/>
          <w:b/>
        </w:rPr>
        <w:t xml:space="preserve">於中有二︰</w:t>
      </w:r>
    </w:p>
    <w:p>
      <w:pPr>
        <w:pStyle w:val="BodyText"/>
      </w:pPr>
      <w:r>
        <w:t xml:space="preserve">● 初破外計，後外人引經為難。</w:t>
      </w:r>
    </w:p>
    <w:p>
      <w:pPr>
        <w:pStyle w:val="BodyText"/>
      </w:pPr>
      <w:r>
        <w:t xml:space="preserve">● </w:t>
      </w:r>
      <w:r>
        <w:rPr>
          <w:bCs/>
          <w:b/>
        </w:rPr>
        <w:t xml:space="preserve">初中有三︰</w:t>
      </w:r>
    </w:p>
    <w:p>
      <w:pPr>
        <w:pStyle w:val="BodyText"/>
      </w:pPr>
      <w:r>
        <w:t xml:space="preserve">● 一、總非；</w:t>
      </w:r>
    </w:p>
    <w:p>
      <w:pPr>
        <w:pStyle w:val="BodyText"/>
      </w:pPr>
      <w:r>
        <w:t xml:space="preserve">● 二、卻詰；</w:t>
      </w:r>
    </w:p>
    <w:p>
      <w:pPr>
        <w:pStyle w:val="BodyText"/>
      </w:pPr>
      <w:r>
        <w:t xml:space="preserve">● 三、別破。</w:t>
      </w:r>
    </w:p>
    <w:p>
      <w:pPr>
        <w:pStyle w:val="BodyText"/>
      </w:pPr>
      <w:r>
        <w:t xml:space="preserve">● 此即初也。</w:t>
      </w:r>
    </w:p>
    <w:p>
      <w:pPr>
        <w:pStyle w:val="BodyText"/>
      </w:pPr>
      <w:r>
        <w:t xml:space="preserve">● </w:t>
      </w:r>
      <w:r>
        <w:rPr>
          <w:bCs/>
          <w:b/>
        </w:rPr>
        <w:t xml:space="preserve">論：所以者何？</w:t>
      </w:r>
    </w:p>
    <w:p>
      <w:pPr>
        <w:pStyle w:val="BodyText"/>
      </w:pPr>
      <w:r>
        <w:t xml:space="preserve">● 述曰：次卻詰也。</w:t>
      </w:r>
    </w:p>
    <w:p>
      <w:pPr>
        <w:pStyle w:val="BodyText"/>
      </w:pPr>
      <w:r>
        <w:t xml:space="preserve">● </w:t>
      </w:r>
      <w:r>
        <w:rPr>
          <w:bCs/>
          <w:b/>
        </w:rPr>
        <w:t xml:space="preserve">論：且身表色若是實有，以何為性？</w:t>
      </w:r>
    </w:p>
    <w:p>
      <w:pPr>
        <w:pStyle w:val="BodyText"/>
      </w:pPr>
      <w:r>
        <w:t xml:space="preserve">● 述曰：此下第三、別破諸部。</w:t>
      </w:r>
    </w:p>
    <w:p>
      <w:pPr>
        <w:pStyle w:val="BodyText"/>
      </w:pPr>
      <w:r>
        <w:t xml:space="preserve">● </w:t>
      </w:r>
      <w:r>
        <w:rPr>
          <w:bCs/>
          <w:b/>
        </w:rPr>
        <w:t xml:space="preserve">於中有二︰</w:t>
      </w:r>
    </w:p>
    <w:p>
      <w:pPr>
        <w:pStyle w:val="BodyText"/>
      </w:pPr>
      <w:r>
        <w:t xml:space="preserve">● 一、破表；</w:t>
      </w:r>
    </w:p>
    <w:p>
      <w:pPr>
        <w:pStyle w:val="BodyText"/>
      </w:pPr>
      <w:r>
        <w:t xml:space="preserve">● 二、例破無表。</w:t>
      </w:r>
    </w:p>
    <w:p>
      <w:pPr>
        <w:pStyle w:val="BodyText"/>
      </w:pPr>
      <w:r>
        <w:t xml:space="preserve">● </w:t>
      </w:r>
      <w:r>
        <w:rPr>
          <w:bCs/>
          <w:b/>
        </w:rPr>
        <w:t xml:space="preserve">初中有二︰</w:t>
      </w:r>
    </w:p>
    <w:p>
      <w:pPr>
        <w:pStyle w:val="BodyText"/>
      </w:pPr>
      <w:r>
        <w:t xml:space="preserve">● 先破身，後破語。</w:t>
      </w:r>
    </w:p>
    <w:p>
      <w:pPr>
        <w:pStyle w:val="BodyText"/>
      </w:pPr>
      <w:r>
        <w:t xml:space="preserve">● </w:t>
      </w:r>
      <w:r>
        <w:rPr>
          <w:bCs/>
          <w:b/>
        </w:rPr>
        <w:t xml:space="preserve">先中復二︰</w:t>
      </w:r>
    </w:p>
    <w:p>
      <w:pPr>
        <w:pStyle w:val="BodyText"/>
      </w:pPr>
      <w:r>
        <w:t xml:space="preserve">● 初破外計，次申正義。</w:t>
      </w:r>
    </w:p>
    <w:p>
      <w:pPr>
        <w:pStyle w:val="BodyText"/>
      </w:pPr>
      <w:r>
        <w:t xml:space="preserve">● </w:t>
      </w:r>
      <w:r>
        <w:rPr>
          <w:bCs/>
          <w:b/>
        </w:rPr>
        <w:t xml:space="preserve">破外計中有二︰</w:t>
      </w:r>
    </w:p>
    <w:p>
      <w:pPr>
        <w:pStyle w:val="BodyText"/>
      </w:pPr>
      <w:r>
        <w:t xml:space="preserve">● </w:t>
      </w:r>
      <w:r>
        <w:rPr>
          <w:bCs/>
          <w:b/>
        </w:rPr>
        <w:t xml:space="preserve">第一、總問諸部。</w:t>
      </w:r>
    </w:p>
    <w:p>
      <w:pPr>
        <w:pStyle w:val="BodyText"/>
      </w:pPr>
      <w:r>
        <w:t xml:space="preserve">● </w:t>
      </w:r>
      <w:r>
        <w:rPr>
          <w:bCs/>
          <w:b/>
        </w:rPr>
        <w:t xml:space="preserve">言「身」者，積聚義。</w:t>
      </w:r>
    </w:p>
    <w:p>
      <w:pPr>
        <w:pStyle w:val="BodyText"/>
      </w:pPr>
      <w:r>
        <w:rPr>
          <w:bCs/>
          <w:b/>
        </w:rPr>
        <w:t xml:space="preserve">（三十三右）言身者積聚義（文）。</w:t>
      </w:r>
      <w:r>
        <w:t xml:space="preserve">五根章（十五紙右）云。身者積聚義。依止義。雖諸根大造並皆積集。身根為彼多法依止。積集其中。獨得身稱。梵云迦耶。此云積聚。故瑜伽云。諸根所隨周遍積集故名為身。雖復迦耶是積聚依止義。翻為身者。體義相當依唐言譯（文）義演云。疏謂諸根至以成身故者。意云。和合差別為體者。此有二解。一云。大種及所造扶根塵。雖多差別。今總和合為身。二云。大種造色能成諸根。即和合差別諸根總為身也。 ​</w:t>
      </w:r>
    </w:p>
    <w:p>
      <w:pPr>
        <w:pStyle w:val="BodyText"/>
      </w:pPr>
      <w:r>
        <w:t xml:space="preserve">● 謂諸根、大造色，和合差別為體，積聚多色，以成身故。</w:t>
      </w:r>
    </w:p>
    <w:p>
      <w:pPr>
        <w:pStyle w:val="BodyText"/>
      </w:pPr>
      <w:r>
        <w:t xml:space="preserve">● 或依止義，為眾多法所依止故。</w:t>
      </w:r>
    </w:p>
    <w:p>
      <w:pPr>
        <w:pStyle w:val="BodyText"/>
      </w:pPr>
      <w:r>
        <w:t xml:space="preserve">● </w:t>
      </w:r>
      <w:r>
        <w:rPr>
          <w:bCs/>
          <w:b/>
        </w:rPr>
        <w:t xml:space="preserve">此義雖通，然唯身根別得總名。</w:t>
      </w:r>
    </w:p>
    <w:p>
      <w:pPr>
        <w:pStyle w:val="BodyText"/>
      </w:pPr>
      <w:r>
        <w:rPr>
          <w:bCs/>
          <w:b/>
        </w:rPr>
        <w:t xml:space="preserve">（三十三右）此義雖通（至）別得總名（文）。</w:t>
      </w:r>
      <w:r>
        <w:t xml:space="preserve">義演云。此釋外難。難云。既言依止名身者。即諸根並名為身。何故偏說身根名身耶。答。如演祕（文）演祕云。依止名身通諸根矣。而身根勝得總身名。餘立別稱（文）今謂。聚義亦通諸根。非唯依止而已。疏言此義者。通指二義故。表無表章（四紙左）云。次釋名者。諸根大種造色和合積集差別。說名為身。五根四塵能造所造。俱得身稱。但由身根諸法集處。獨得身名。又依止義說名為身。唯識論云。體依聚義。總說名身。亦由身根為眾多法所依止故。獨標身號。故瑜伽云。諸根所隨周遍積集故名為身。雖標總稱即是別名（文）具如五根表無表等章。 ​</w:t>
      </w:r>
    </w:p>
    <w:p>
      <w:pPr>
        <w:pStyle w:val="BodyText"/>
      </w:pPr>
      <w:r>
        <w:t xml:space="preserve">● </w:t>
      </w:r>
      <w:r>
        <w:rPr>
          <w:bCs/>
          <w:b/>
        </w:rPr>
        <w:t xml:space="preserve">「表」，謂表示。</w:t>
      </w:r>
    </w:p>
    <w:p>
      <w:pPr>
        <w:pStyle w:val="BodyText"/>
      </w:pPr>
      <w:r>
        <w:t xml:space="preserve">● </w:t>
      </w:r>
      <w:r>
        <w:rPr>
          <w:bCs/>
          <w:b/>
        </w:rPr>
        <w:t xml:space="preserve">色處表色，以表依身，故名身表。</w:t>
      </w:r>
    </w:p>
    <w:p>
      <w:pPr>
        <w:pStyle w:val="BodyText"/>
      </w:pPr>
      <w:r>
        <w:t xml:space="preserve">● </w:t>
      </w:r>
      <w:r>
        <w:rPr>
          <w:bCs/>
          <w:b/>
        </w:rPr>
        <w:t xml:space="preserve">依身之表，依士釋也，此唯假業。</w:t>
      </w:r>
    </w:p>
    <w:p>
      <w:pPr>
        <w:pStyle w:val="BodyText"/>
      </w:pPr>
      <w:r>
        <w:rPr>
          <w:bCs/>
          <w:b/>
        </w:rPr>
        <w:t xml:space="preserve">（三十三右）表謂表示（至）依士釋也（文）。</w:t>
      </w:r>
      <w:r>
        <w:t xml:space="preserve">表無表章（四紙左）云。表謂表示。表自內心示於他故。舊云身作。義不相應。無表亦有造作義故。表體即是色處表色。依身之表名為身表。依主釋也。 ​</w:t>
      </w:r>
    </w:p>
    <w:p>
      <w:pPr>
        <w:pStyle w:val="BodyText"/>
      </w:pPr>
      <w:r>
        <w:t xml:space="preserve">● </w:t>
      </w:r>
      <w:r>
        <w:rPr>
          <w:bCs/>
          <w:b/>
        </w:rPr>
        <w:t xml:space="preserve">若思，實身業，動身之業，能動身故。</w:t>
      </w:r>
    </w:p>
    <w:p>
      <w:pPr>
        <w:pStyle w:val="BodyText"/>
      </w:pPr>
      <w:r>
        <w:rPr>
          <w:bCs/>
          <w:b/>
        </w:rPr>
        <w:t xml:space="preserve">（三十三左）此唯假業（至）能動身故（文）。</w:t>
      </w:r>
      <w:r>
        <w:t xml:space="preserve">或云。薩婆多三業以思為自性等者。大謬也。如下所引。俱舍十三等光記十三（十六右）經部三業皆思為體。大乘亦同。如次下論。表無表章（七紙右）云。第二出體者。假身表業。以色處中表色為性。假語表業以聲為體。成業論瑜伽等說有三種思。一審慮思。將發身語。先審慮故。二決定思。起決定心將欲作故。三動發勝思。正發身語動作於事。身語二表業。唯取現行第三動發善不善思以為自體。意表以前二思為體。故唯識云。能動身思說名身業。能發語思說名語業。審決二思意相應故。作動意故說名意業。 ​</w:t>
      </w:r>
    </w:p>
    <w:p>
      <w:pPr>
        <w:pStyle w:val="BodyText"/>
      </w:pPr>
      <w:r>
        <w:t xml:space="preserve">● 《成業論》中廣釋諸部業體，不能煩引。</w:t>
      </w:r>
    </w:p>
    <w:p>
      <w:pPr>
        <w:pStyle w:val="BodyText"/>
      </w:pPr>
      <w:r>
        <w:rPr>
          <w:bCs/>
          <w:b/>
        </w:rPr>
        <w:t xml:space="preserve">（三十三左）成業論中廣釋（文）。</w:t>
      </w:r>
      <w:r>
        <w:t xml:space="preserve">彼論（初紙左）云。如處處經中世尊說三業。謂身業語業意業。此中有說。身所造業故名身業。語即是業故名語業。此二皆用表與無表為其自性。意相應業故名意業。此業但以思為自性。今於此中何法名表。且身表業形色為性。緣此為境。心等所生誰之形色。謂身形色。若身形色。何故前言身所造業故名身業。謂總名身。一分攝故名身形色。依身大種而發生故名身所造。以總身言於別亦轉。如世間說居邑住林。何緣復說緣此為境心等所生。為欲簡彼唇等形色。彼非緣彼心等所生。以緣言音心等生故。又為簡彼宿願心等所引形色。彼非緣彼心所生。餘異熟因心等生故。何故名表。此能表示自發業心令他知故。為顯此義故說頌曰。由外發身語。表內心所思。譬彼潛淵魚鼓波而自表。 ​</w:t>
      </w:r>
    </w:p>
    <w:p>
      <w:pPr>
        <w:pStyle w:val="BodyText"/>
      </w:pPr>
      <w:r>
        <w:t xml:space="preserve">● </w:t>
      </w:r>
      <w:r>
        <w:rPr>
          <w:bCs/>
          <w:b/>
        </w:rPr>
        <w:t xml:space="preserve">論：若言是形，便非實有，可分析故，長等極微不可得故。</w:t>
      </w:r>
    </w:p>
    <w:p>
      <w:pPr>
        <w:pStyle w:val="BodyText"/>
      </w:pPr>
      <w:r>
        <w:t xml:space="preserve">● 述曰：下第二、別破諸部。</w:t>
      </w:r>
    </w:p>
    <w:p>
      <w:pPr>
        <w:pStyle w:val="BodyText"/>
      </w:pPr>
      <w:r>
        <w:t xml:space="preserve">● 於中有三：</w:t>
      </w:r>
    </w:p>
    <w:p>
      <w:pPr>
        <w:pStyle w:val="BodyText"/>
      </w:pPr>
      <w:r>
        <w:t xml:space="preserve">● </w:t>
      </w:r>
      <w:r>
        <w:rPr>
          <w:bCs/>
          <w:b/>
        </w:rPr>
        <w:t xml:space="preserve">初破薩婆多。</w:t>
      </w:r>
    </w:p>
    <w:p>
      <w:pPr>
        <w:pStyle w:val="BodyText"/>
      </w:pPr>
      <w:r>
        <w:t xml:space="preserve">● </w:t>
      </w:r>
      <w:r>
        <w:rPr>
          <w:bCs/>
          <w:b/>
        </w:rPr>
        <w:t xml:space="preserve">實有形故，言「非實有」，可分析故，如瓶等物。</w:t>
      </w:r>
    </w:p>
    <w:p>
      <w:pPr>
        <w:pStyle w:val="BodyText"/>
      </w:pPr>
      <w:r>
        <w:rPr>
          <w:bCs/>
          <w:b/>
        </w:rPr>
        <w:t xml:space="preserve">（三十三左）初破薩婆多實有形（文）。</w:t>
      </w:r>
      <w:r>
        <w:t xml:space="preserve">演祕云。論若言是形等者。彼以總身一分形色而能表示自發業心故。說形色名為身表。身所造業名為身業。故成業論云。此中有說。且身表業形色為性。誰之形色謂身形色。若身形色。何故前言身所造業故名身業。謂總名身。一分攝故名身形色。依身大種而發生故名身所造。以總身言於別亦轉。此能表示自發業心。令他知故。為顯此義故說頌言。由外發身語。表內心所思。譬彼潛淵魚鼓波而自表。形色者何。謂長等性。何者長等。謂於彼生長等名想。此色處攝（文）俱舍第十三（二右）云。頌曰。身表許別形。非行動為體。論曰。由思力故。別起如是如是身形名身表業。有餘部說。動名身表。以身動時由業動故。為破此故。說非行動。以一切有為有剎那故。光記十三（四紙左）云。論曰至名身表業者。釋第一句。述說一切有部顯自師宗。故前頌說身表許別形。毛髮等聚總名為身。身形非一故。言如是如是。於此身中由思力故。別起如是如是身形。能表示心名身表業。 ​</w:t>
      </w:r>
    </w:p>
    <w:p>
      <w:pPr>
        <w:pStyle w:val="BodyText"/>
      </w:pPr>
      <w:r>
        <w:t xml:space="preserve">● </w:t>
      </w:r>
      <w:r>
        <w:rPr>
          <w:bCs/>
          <w:b/>
        </w:rPr>
        <w:t xml:space="preserve">前已破表，色處無故。</w:t>
      </w:r>
    </w:p>
    <w:p>
      <w:pPr>
        <w:pStyle w:val="BodyText"/>
      </w:pPr>
      <w:r>
        <w:t xml:space="preserve">● </w:t>
      </w:r>
      <w:r>
        <w:rPr>
          <w:bCs/>
          <w:b/>
        </w:rPr>
        <w:t xml:space="preserve">今更破無表，故非實有。</w:t>
      </w:r>
    </w:p>
    <w:p>
      <w:pPr>
        <w:pStyle w:val="BodyText"/>
      </w:pPr>
      <w:r>
        <w:rPr>
          <w:bCs/>
          <w:b/>
        </w:rPr>
        <w:t xml:space="preserve">（三十三左）前已破表（至）故非實有（文）。</w:t>
      </w:r>
      <w:r>
        <w:t xml:space="preserve">演祕云。疏前已破表今更破無表者。前破對色表亦在中而已破訖。今為外人於總色中別執表實故。更破之破表令無名破無表。不是破彼無表之色名破無表。 ​</w:t>
      </w:r>
    </w:p>
    <w:p>
      <w:pPr>
        <w:pStyle w:val="BodyText"/>
      </w:pPr>
      <w:r>
        <w:t xml:space="preserve">● </w:t>
      </w:r>
      <w:r>
        <w:rPr>
          <w:bCs/>
          <w:b/>
        </w:rPr>
        <w:t xml:space="preserve">以彼長等，以相形故，成於形色，豈長等是實？</w:t>
      </w:r>
    </w:p>
    <w:p>
      <w:pPr>
        <w:pStyle w:val="BodyText"/>
      </w:pPr>
      <w:r>
        <w:t xml:space="preserve">● 相待之時，便失相故。</w:t>
      </w:r>
    </w:p>
    <w:p>
      <w:pPr>
        <w:pStyle w:val="BodyText"/>
      </w:pPr>
      <w:r>
        <w:t xml:space="preserve">● </w:t>
      </w:r>
      <w:r>
        <w:rPr>
          <w:bCs/>
          <w:b/>
        </w:rPr>
        <w:t xml:space="preserve">外人救曰︰此實有性，有別長等極微性故。積集長性，微即成長等，短等亦爾，故非表是假。</w:t>
      </w:r>
    </w:p>
    <w:p>
      <w:pPr>
        <w:pStyle w:val="BodyText"/>
      </w:pPr>
      <w:r>
        <w:t xml:space="preserve">● 若爾，應失微本圓相。</w:t>
      </w:r>
    </w:p>
    <w:p>
      <w:pPr>
        <w:pStyle w:val="BodyText"/>
      </w:pPr>
      <w:r>
        <w:t xml:space="preserve">● </w:t>
      </w:r>
      <w:r>
        <w:rPr>
          <w:bCs/>
          <w:b/>
        </w:rPr>
        <w:t xml:space="preserve">或應極微有別長形者，微本圓相，性雖是長，而微不長，後此便變為其長等，豈非捨本微圓之相而成長等？</w:t>
      </w:r>
    </w:p>
    <w:p>
      <w:pPr>
        <w:pStyle w:val="BodyText"/>
      </w:pPr>
      <w:r>
        <w:rPr>
          <w:bCs/>
          <w:b/>
        </w:rPr>
        <w:t xml:space="preserve">（三十四右）或應極微自別長形（文）。</w:t>
      </w:r>
      <w:r>
        <w:t xml:space="preserve">義演云。即牒彼宗計。已下正難。</w:t>
      </w:r>
      <w:r>
        <w:t xml:space="preserve"> </w:t>
      </w:r>
      <w:r>
        <w:rPr>
          <w:bCs/>
          <w:b/>
        </w:rPr>
        <w:t xml:space="preserve">編輯註：自別長形之自，應當為「有」。</w:t>
      </w:r>
      <w:r>
        <w:t xml:space="preserve"> </w:t>
      </w:r>
      <w:r>
        <w:t xml:space="preserve">​</w:t>
      </w:r>
    </w:p>
    <w:p>
      <w:pPr>
        <w:pStyle w:val="BodyText"/>
      </w:pPr>
      <w:r>
        <w:t xml:space="preserve">● 若謂不然，</w:t>
      </w:r>
      <w:r>
        <w:rPr>
          <w:bCs/>
          <w:b/>
        </w:rPr>
        <w:t xml:space="preserve">應量破云︰汝長極微應無圓相，說是長故，如麤長等色；或積長等，微應不成長等，微圓相故，如顯色微。</w:t>
      </w:r>
    </w:p>
    <w:p>
      <w:pPr>
        <w:pStyle w:val="BodyText"/>
      </w:pPr>
      <w:r>
        <w:rPr>
          <w:bCs/>
          <w:b/>
        </w:rPr>
        <w:t xml:space="preserve">（三十四右）若謂不然（文）。</w:t>
      </w:r>
      <w:r>
        <w:t xml:space="preserve">義演云。若計不捨圓相而成長等者。下以量破。 ​</w:t>
      </w:r>
    </w:p>
    <w:p>
      <w:pPr>
        <w:pStyle w:val="BodyText"/>
      </w:pPr>
      <w:r>
        <w:t xml:space="preserve">● </w:t>
      </w:r>
      <w:r>
        <w:rPr>
          <w:bCs/>
          <w:b/>
        </w:rPr>
        <w:t xml:space="preserve">長等極微不可得故，故表是假，寧為實有？</w:t>
      </w:r>
    </w:p>
    <w:p>
      <w:pPr>
        <w:pStyle w:val="BodyText"/>
      </w:pPr>
      <w:r>
        <w:t xml:space="preserve">● </w:t>
      </w:r>
      <w:r>
        <w:rPr>
          <w:bCs/>
          <w:b/>
        </w:rPr>
        <w:t xml:space="preserve">論：若言是動，亦非實有，纔生即滅，無動義故。</w:t>
      </w:r>
    </w:p>
    <w:p>
      <w:pPr>
        <w:pStyle w:val="BodyText"/>
      </w:pPr>
      <w:r>
        <w:t xml:space="preserve">● 述曰：次破正量部。</w:t>
      </w:r>
    </w:p>
    <w:p>
      <w:pPr>
        <w:pStyle w:val="BodyText"/>
      </w:pPr>
      <w:r>
        <w:t xml:space="preserve">● </w:t>
      </w:r>
      <w:r>
        <w:rPr>
          <w:bCs/>
          <w:b/>
        </w:rPr>
        <w:t xml:space="preserve">彼計身業以動為體，如《成業論》、《俱舍》十三。</w:t>
      </w:r>
    </w:p>
    <w:p>
      <w:pPr>
        <w:pStyle w:val="BodyText"/>
      </w:pPr>
      <w:r>
        <w:rPr>
          <w:bCs/>
          <w:b/>
        </w:rPr>
        <w:t xml:space="preserve">（三十四左）身業以動（至）俱舍十三（文）。</w:t>
      </w:r>
      <w:r>
        <w:t xml:space="preserve">演祕云。論若是動等者。動謂行動。行動即是色處所攝故。成業論云。有說。身表行動為性何名行動。謂轉至餘方。此攝在何處。謂色處攝。何緣知此轉至餘方。謂差別相不可知故。釋曰。既差別相。而故知。有動至餘方也。俱舍亦云。動名身表以身動時由業動故（文）。光記十三（四左）云。有餘師說。至說非行動者。釋第二句。有餘正量部說。別有動色。從此至彼名身表業。以聚色身動轉之時。由此業色能動彼故。正量部計。有為法中心心所法。及聲光等。剎那滅故。必無行動。不相應行身表業色外山薪等。非剎那滅。多時久住。隨其所應。初時有生。後時有滅。中有住異不經生滅。可容從此轉至餘方。有行動差別。為破此執。是故頌中說非行動。以一切有為皆有剎那故者。此下釋第三句及第四句中。有剎那故立理正破。證無行動比量云。身表業色定無行動。有剎那故。如聲光等。 ​</w:t>
      </w:r>
    </w:p>
    <w:p>
      <w:pPr>
        <w:pStyle w:val="BodyText"/>
      </w:pPr>
      <w:r>
        <w:t xml:space="preserve">● 別有一物，色等動時能動，名身業。</w:t>
      </w:r>
    </w:p>
    <w:p>
      <w:pPr>
        <w:pStyle w:val="BodyText"/>
      </w:pPr>
      <w:r>
        <w:t xml:space="preserve">● 今言亦非實有，纔生即滅，無動義故，非謂纔生即滅，證非實法，心、心所法亦實有故。</w:t>
      </w:r>
    </w:p>
    <w:p>
      <w:pPr>
        <w:pStyle w:val="BodyText"/>
      </w:pPr>
      <w:r>
        <w:t xml:space="preserve">● 彼言動者是長時滅法，如有人行，從初發至住，一期之間，有此動故。</w:t>
      </w:r>
    </w:p>
    <w:p>
      <w:pPr>
        <w:pStyle w:val="BodyText"/>
      </w:pPr>
      <w:r>
        <w:t xml:space="preserve">● 初行名生，中間名住，乃至終盡位時名滅。</w:t>
      </w:r>
    </w:p>
    <w:p>
      <w:pPr>
        <w:pStyle w:val="BodyText"/>
      </w:pPr>
      <w:r>
        <w:t xml:space="preserve">● </w:t>
      </w:r>
      <w:r>
        <w:rPr>
          <w:bCs/>
          <w:b/>
        </w:rPr>
        <w:t xml:space="preserve">今言生已即滅，無有動義，非生即滅，謂一切假。</w:t>
      </w:r>
    </w:p>
    <w:p>
      <w:pPr>
        <w:pStyle w:val="BodyText"/>
      </w:pPr>
      <w:r>
        <w:rPr>
          <w:bCs/>
          <w:b/>
        </w:rPr>
        <w:t xml:space="preserve">（三十四左）無有動義（文）。</w:t>
      </w:r>
      <w:r>
        <w:t xml:space="preserve">義演云。無有長時動。不妨有剎那動。 ​</w:t>
      </w:r>
    </w:p>
    <w:p>
      <w:pPr>
        <w:pStyle w:val="BodyText"/>
      </w:pPr>
      <w:r>
        <w:t xml:space="preserve">● </w:t>
      </w:r>
      <w:r>
        <w:rPr>
          <w:bCs/>
          <w:b/>
        </w:rPr>
        <w:t xml:space="preserve">應云：汝動生已應滅，有生法故，如心、心所。</w:t>
      </w:r>
    </w:p>
    <w:p>
      <w:pPr>
        <w:pStyle w:val="BodyText"/>
      </w:pPr>
      <w:r>
        <w:t xml:space="preserve">● </w:t>
      </w:r>
      <w:r>
        <w:rPr>
          <w:bCs/>
          <w:b/>
        </w:rPr>
        <w:t xml:space="preserve">依論量云︰諸法無實動義，纔生即滅故，如心、心所。</w:t>
      </w:r>
    </w:p>
    <w:p>
      <w:pPr>
        <w:pStyle w:val="BodyText"/>
      </w:pPr>
      <w:r>
        <w:t xml:space="preserve">● 彼心、心所剎那即滅，然無動義。</w:t>
      </w:r>
    </w:p>
    <w:p>
      <w:pPr>
        <w:pStyle w:val="BodyText"/>
      </w:pPr>
      <w:r>
        <w:t xml:space="preserve">● </w:t>
      </w:r>
      <w:r>
        <w:rPr>
          <w:bCs/>
          <w:b/>
        </w:rPr>
        <w:t xml:space="preserve">彼若救云：誰言生已即滅？若如即滅，可無動義，然此因有隨一不成，今為成此即滅因故。</w:t>
      </w:r>
    </w:p>
    <w:p>
      <w:pPr>
        <w:pStyle w:val="BodyText"/>
      </w:pPr>
      <w:r>
        <w:rPr>
          <w:bCs/>
          <w:b/>
        </w:rPr>
        <w:t xml:space="preserve">（三十五右）今為成此即滅因（文）。</w:t>
      </w:r>
      <w:r>
        <w:t xml:space="preserve">義演云。如下論文。方成此纔生即滅因由。彼救云。動不即是滅。以待因故滅故轉破也。 ​</w:t>
      </w:r>
    </w:p>
    <w:p>
      <w:pPr>
        <w:pStyle w:val="BodyText"/>
      </w:pPr>
      <w:r>
        <w:t xml:space="preserve">● </w:t>
      </w:r>
      <w:r>
        <w:rPr>
          <w:bCs/>
          <w:b/>
        </w:rPr>
        <w:t xml:space="preserve">論：有為法滅不待因故，</w:t>
      </w:r>
    </w:p>
    <w:p>
      <w:pPr>
        <w:pStyle w:val="BodyText"/>
      </w:pPr>
      <w:r>
        <w:t xml:space="preserve">● 述曰：</w:t>
      </w:r>
      <w:r>
        <w:rPr>
          <w:bCs/>
          <w:b/>
        </w:rPr>
        <w:t xml:space="preserve">量云︰此動應生已即滅，因云滅不待因故，如心、心所。</w:t>
      </w:r>
    </w:p>
    <w:p>
      <w:pPr>
        <w:pStyle w:val="BodyText"/>
      </w:pPr>
      <w:r>
        <w:rPr>
          <w:bCs/>
          <w:b/>
        </w:rPr>
        <w:t xml:space="preserve">（三十五右）因云滅不待因故（文）。</w:t>
      </w:r>
      <w:r>
        <w:t xml:space="preserve">俱舍十三（二紙左）云。謂有為法滅不待因。所以者何。待因謂果。滅無非果故不待因。滅既不待因。纔生已即滅。若初不滅後亦應然。以後與初有性等故。既後有盡。知前有滅（文）義燈二末（四紙右）云。論破正量部云。有為法滅不待因故。問。何以得知。大乘滅相不待因耶。答。大莊嚴論云。又如煎氷至極少位後水不生亦非火合水方無體。故量云。許是滅故如無為滅。 ​</w:t>
      </w:r>
    </w:p>
    <w:p>
      <w:pPr>
        <w:pStyle w:val="BodyText"/>
      </w:pPr>
      <w:r>
        <w:t xml:space="preserve">● 故知生已即滅。</w:t>
      </w:r>
    </w:p>
    <w:p>
      <w:pPr>
        <w:pStyle w:val="BodyText"/>
      </w:pPr>
      <w:r>
        <w:t xml:space="preserve">● </w:t>
      </w:r>
      <w:r>
        <w:rPr>
          <w:bCs/>
          <w:b/>
        </w:rPr>
        <w:t xml:space="preserve">或云︰動應剎那滅，有為法故，如鈴聲等。</w:t>
      </w:r>
    </w:p>
    <w:p>
      <w:pPr>
        <w:pStyle w:val="BodyText"/>
      </w:pPr>
      <w:r>
        <w:t xml:space="preserve">● 彼說鈴聲等，是念念滅法故。</w:t>
      </w:r>
    </w:p>
    <w:p>
      <w:pPr>
        <w:pStyle w:val="BodyText"/>
      </w:pPr>
      <w:r>
        <w:t xml:space="preserve">● </w:t>
      </w:r>
      <w:r>
        <w:rPr>
          <w:bCs/>
          <w:b/>
        </w:rPr>
        <w:t xml:space="preserve">雖彼自宗色等是有為，非念念滅，非極成故，無不定過。</w:t>
      </w:r>
    </w:p>
    <w:p>
      <w:pPr>
        <w:pStyle w:val="BodyText"/>
      </w:pPr>
      <w:r>
        <w:rPr>
          <w:bCs/>
          <w:b/>
        </w:rPr>
        <w:t xml:space="preserve">（三十五左）雖彼自宗（至）無不定過（文）。</w:t>
      </w:r>
      <w:r>
        <w:t xml:space="preserve">義演云。即彼正量部自宗也。彼宗計色等非念念滅。大乘不許故無不定（文）演祕云。詳曰。或可因中以言簡之。應云除色心等是有為故。或色心等攝入宗中。皆無不定。雖本破動。為遮不定兼破色心。令剎那滅。違他順已亦無過矣。 ​</w:t>
      </w:r>
    </w:p>
    <w:p>
      <w:pPr>
        <w:pStyle w:val="BodyText"/>
      </w:pPr>
      <w:r>
        <w:t xml:space="preserve">● </w:t>
      </w:r>
      <w:r>
        <w:rPr>
          <w:bCs/>
          <w:b/>
        </w:rPr>
        <w:t xml:space="preserve">彼復救言︰如薩婆多，法滅待滅相，不待外緣，我部色等滅，待外緣及內相因，故不可以不待因為證，有隨一故。</w:t>
      </w:r>
    </w:p>
    <w:p>
      <w:pPr>
        <w:pStyle w:val="BodyText"/>
      </w:pPr>
      <w:r>
        <w:rPr>
          <w:bCs/>
          <w:b/>
        </w:rPr>
        <w:t xml:space="preserve">（三十五左）如薩婆多（至）不待外緣（文）。</w:t>
      </w:r>
      <w:r>
        <w:t xml:space="preserve">薩婆多宗。一切有為皆具四相。四相各分本隨二相。今言滅相者。即四相中之隨一也。具如俱舍婆沙等中。</w:t>
      </w:r>
      <w:r>
        <w:t xml:space="preserve"> </w:t>
      </w:r>
      <w:r>
        <w:rPr>
          <w:bCs/>
          <w:b/>
        </w:rPr>
        <w:t xml:space="preserve">（三十五左）我部色等（至）有隨一故（文）。</w:t>
      </w:r>
      <w:r>
        <w:t xml:space="preserve">義演云。意云。正量部云。滅待外緣故滅。外緣即霜雪等。及內相因者。即内四相也。 ​</w:t>
      </w:r>
    </w:p>
    <w:p>
      <w:pPr>
        <w:pStyle w:val="BodyText"/>
      </w:pPr>
      <w:r>
        <w:t xml:space="preserve">● </w:t>
      </w:r>
      <w:r>
        <w:rPr>
          <w:bCs/>
          <w:b/>
        </w:rPr>
        <w:t xml:space="preserve">今復成之：汝滅應不待因，許是滅故，如無為滅。</w:t>
      </w:r>
    </w:p>
    <w:p>
      <w:pPr>
        <w:pStyle w:val="BodyText"/>
      </w:pPr>
      <w:r>
        <w:t xml:space="preserve">● 但總言滅，不須分別體之與相。</w:t>
      </w:r>
    </w:p>
    <w:p>
      <w:pPr>
        <w:pStyle w:val="BodyText"/>
      </w:pPr>
      <w:r>
        <w:t xml:space="preserve">● 若體若相，皆應不待。</w:t>
      </w:r>
    </w:p>
    <w:p>
      <w:pPr>
        <w:pStyle w:val="BodyText"/>
      </w:pPr>
      <w:r>
        <w:rPr>
          <w:bCs/>
          <w:b/>
        </w:rPr>
        <w:t xml:space="preserve">（三十五左）若體若相（文）義演云。</w:t>
      </w:r>
      <w:r>
        <w:t xml:space="preserve">體即有為法體。相即生等四相。言非相者即體也。 ​</w:t>
      </w:r>
    </w:p>
    <w:p>
      <w:pPr>
        <w:pStyle w:val="BodyText"/>
      </w:pPr>
      <w:r>
        <w:t xml:space="preserve">● </w:t>
      </w:r>
      <w:r>
        <w:rPr>
          <w:bCs/>
          <w:b/>
        </w:rPr>
        <w:t xml:space="preserve">此中總破相及非相，故有法之中須言「有為」，不然，即有少分相符極成之失。</w:t>
      </w:r>
    </w:p>
    <w:p>
      <w:pPr>
        <w:pStyle w:val="BodyText"/>
      </w:pPr>
      <w:r>
        <w:rPr>
          <w:bCs/>
          <w:b/>
        </w:rPr>
        <w:t xml:space="preserve">（三十五左）有法之中（至）極成之失（文）。</w:t>
      </w:r>
      <w:r>
        <w:t xml:space="preserve">義演云。若有法中。但言滅應不待因。此宗中有少分相符。他許無為滅不待因故。今論中云有為法不待因等名量無過。 ​</w:t>
      </w:r>
    </w:p>
    <w:p>
      <w:pPr>
        <w:pStyle w:val="BodyText"/>
      </w:pPr>
      <w:r>
        <w:t xml:space="preserve">● </w:t>
      </w:r>
      <w:r>
        <w:rPr>
          <w:bCs/>
          <w:b/>
        </w:rPr>
        <w:t xml:space="preserve">論：滅若待因，應非滅故。</w:t>
      </w:r>
    </w:p>
    <w:p>
      <w:pPr>
        <w:pStyle w:val="BodyText"/>
      </w:pPr>
      <w:r>
        <w:t xml:space="preserve">● 述曰：汝所執待因之滅，應非是滅，以待因故，如生、住等。</w:t>
      </w:r>
    </w:p>
    <w:p>
      <w:pPr>
        <w:pStyle w:val="BodyText"/>
      </w:pPr>
      <w:r>
        <w:t xml:space="preserve">● 生違於滅，滅待因而方滅；滅違於生，生應無因而自生。</w:t>
      </w:r>
    </w:p>
    <w:p>
      <w:pPr>
        <w:pStyle w:val="BodyText"/>
      </w:pPr>
      <w:r>
        <w:t xml:space="preserve">● </w:t>
      </w:r>
      <w:r>
        <w:rPr>
          <w:bCs/>
          <w:b/>
        </w:rPr>
        <w:t xml:space="preserve">返覆成之：</w:t>
      </w:r>
    </w:p>
    <w:p>
      <w:pPr>
        <w:pStyle w:val="BodyText"/>
      </w:pPr>
      <w:r>
        <w:t xml:space="preserve">● 生違於滅，生待因而方生；滅違於生，不待因而自滅。</w:t>
      </w:r>
    </w:p>
    <w:p>
      <w:pPr>
        <w:pStyle w:val="BodyText"/>
      </w:pPr>
      <w:r>
        <w:t xml:space="preserve">● 此破正量。</w:t>
      </w:r>
    </w:p>
    <w:p>
      <w:pPr>
        <w:pStyle w:val="BodyText"/>
      </w:pPr>
      <w:r>
        <w:t xml:space="preserve">● 以彼部計展轉為救，故論連環展轉破之。</w:t>
      </w:r>
    </w:p>
    <w:p>
      <w:pPr>
        <w:pStyle w:val="BodyText"/>
      </w:pPr>
      <w:r>
        <w:t xml:space="preserve">● </w:t>
      </w:r>
      <w:r>
        <w:rPr>
          <w:bCs/>
          <w:b/>
        </w:rPr>
        <w:t xml:space="preserve">不爾，從下向上成立亦得。</w:t>
      </w:r>
    </w:p>
    <w:p>
      <w:pPr>
        <w:pStyle w:val="BodyText"/>
      </w:pPr>
      <w:r>
        <w:rPr>
          <w:bCs/>
          <w:b/>
        </w:rPr>
        <w:t xml:space="preserve">（三十六右）從下向上成立亦得（文）。</w:t>
      </w:r>
      <w:r>
        <w:t xml:space="preserve">義演云。意云。從後向前。展轉成之無過。成云滅應不待因。許是滅故如無為滅。又成云。有為法應剎那滅。以不待因故。如心心所。又云。汝諸法無實動義。以剎那滅故如心心所。 ​</w:t>
      </w:r>
    </w:p>
    <w:p>
      <w:pPr>
        <w:pStyle w:val="BodyText"/>
      </w:pPr>
      <w:r>
        <w:t xml:space="preserve">● 先成滅不待因；既成已，成有為法剎那滅；既成已，成無動。</w:t>
      </w:r>
    </w:p>
    <w:p>
      <w:pPr>
        <w:pStyle w:val="BodyText"/>
      </w:pPr>
      <w:r>
        <w:t xml:space="preserve">● 〈菩薩地〉中，四十六云，滅若有因，應更生故，此如生難。</w:t>
      </w:r>
    </w:p>
    <w:p>
      <w:pPr>
        <w:pStyle w:val="BodyText"/>
      </w:pPr>
      <w:r>
        <w:rPr>
          <w:bCs/>
          <w:b/>
        </w:rPr>
        <w:t xml:space="preserve">（三十六右）菩薩地中四十六云（文）。</w:t>
      </w:r>
      <w:r>
        <w:t xml:space="preserve">彼（三紙右）云。謂若滅法別有自性。是實成就。即應此滅有生有滅。若滅生時。一切諸行皆應同滅。如是即應少用功力。如入滅定諸心心所一切皆滅。若滅滅時。一切諸行雖皆已滅。復應還生。以滅無故。是故言滅有生有滅。不應道理。 ​</w:t>
      </w:r>
    </w:p>
    <w:p>
      <w:pPr>
        <w:pStyle w:val="BodyText"/>
      </w:pPr>
      <w:r>
        <w:t xml:space="preserve">● </w:t>
      </w:r>
      <w:r>
        <w:rPr>
          <w:bCs/>
          <w:b/>
        </w:rPr>
        <w:t xml:space="preserve">謂滅應更生，以待因故，如生。</w:t>
      </w:r>
    </w:p>
    <w:p>
      <w:pPr>
        <w:pStyle w:val="BodyText"/>
      </w:pPr>
      <w:r>
        <w:t xml:space="preserve">● </w:t>
      </w:r>
      <w:r>
        <w:rPr>
          <w:bCs/>
          <w:b/>
        </w:rPr>
        <w:t xml:space="preserve">彼住等雖待因，然非是滅，又不極成，故非同喻，無不定失。</w:t>
      </w:r>
    </w:p>
    <w:p>
      <w:pPr>
        <w:pStyle w:val="BodyText"/>
      </w:pPr>
      <w:r>
        <w:rPr>
          <w:bCs/>
          <w:b/>
        </w:rPr>
        <w:t xml:space="preserve">（三十六左）謂滅更應生（至）不定失（文）。</w:t>
      </w:r>
      <w:r>
        <w:t xml:space="preserve">義演云。意云。今將待因。難應更生。遂立量云。滅是有法應更生。因云。以待因故猶如於生。設外人計住是滅。與論主為不定云。為如於生待因故生耶。為如於住待因故滅耶。汝雖計住是滅。我宗不許故非極成。無不定過。言故非同喻者。又住元非是生故。不與滅量為同喻。然令非同喻及不定過。過各別非是同喻有不定也（文）演祕云。詳曰。住不更生。待因之因於住得轉。何理不得成不定耶。若住非滅非不定者。夫不定者。唯對宗法滅既有法。住雖非滅何廢不定。由斯住相攝入宗中或因中簡即無過矣。 ​</w:t>
      </w:r>
    </w:p>
    <w:p>
      <w:pPr>
        <w:pStyle w:val="BodyText"/>
      </w:pPr>
      <w:r>
        <w:t xml:space="preserve">● </w:t>
      </w:r>
      <w:r>
        <w:rPr>
          <w:bCs/>
          <w:b/>
        </w:rPr>
        <w:t xml:space="preserve">論：若言有色非顯非形，心所引生，能動手等，名身表業，理亦不然。</w:t>
      </w:r>
    </w:p>
    <w:p>
      <w:pPr>
        <w:pStyle w:val="BodyText"/>
      </w:pPr>
      <w:r>
        <w:t xml:space="preserve">● 述曰：別有一物，不是動等，心所引生，能動手等，說名身業。</w:t>
      </w:r>
    </w:p>
    <w:p>
      <w:pPr>
        <w:pStyle w:val="BodyText"/>
      </w:pPr>
      <w:r>
        <w:t xml:space="preserve">● 心等引生，簡脣、口等，非心引故。</w:t>
      </w:r>
    </w:p>
    <w:p>
      <w:pPr>
        <w:pStyle w:val="BodyText"/>
      </w:pPr>
      <w:r>
        <w:rPr>
          <w:bCs/>
          <w:b/>
        </w:rPr>
        <w:t xml:space="preserve">（三十六左）別有一物（至）非心引故（文）。</w:t>
      </w:r>
      <w:r>
        <w:t xml:space="preserve">成業論（五紙右）云。日出論者。作如是言。諸行實無至餘方義。有為法性念念滅故。然別有法心差別為因。依手足等起。此法能作手足等物異方生因。是名行動。亦名身表。此攝在何處。謂色處所攝。 ​</w:t>
      </w:r>
    </w:p>
    <w:p>
      <w:pPr>
        <w:pStyle w:val="BodyText"/>
      </w:pPr>
      <w:r>
        <w:t xml:space="preserve">● </w:t>
      </w:r>
      <w:r>
        <w:rPr>
          <w:bCs/>
          <w:b/>
        </w:rPr>
        <w:t xml:space="preserve">此破日出論者，即經部本師。</w:t>
      </w:r>
    </w:p>
    <w:p>
      <w:pPr>
        <w:pStyle w:val="BodyText"/>
      </w:pPr>
      <w:r>
        <w:rPr>
          <w:bCs/>
          <w:b/>
        </w:rPr>
        <w:t xml:space="preserve">（三十六左）日出論者即經部本師（文）。</w:t>
      </w:r>
      <w:r>
        <w:t xml:space="preserve">下疏四本（五十三左）云。譬喻師是經部異師。即日出論者是名經部。此有三種。一根本即鳩摩羅多。二室利邏多。造經部毘婆沙。正理所言上座是。三但名經部。以根本師造結鬘論廣說譬喻名譬喻師。從所說為名也。其實總是一種經部（文）今案婆沙百十三（十四紙）云。又譬喻者。說身語意業皆是一思。為遮彼意。顯除思體別有身語二業自性（文）與今稍別。然此論及成業等。約所發為破故。云有色非顯等。又婆沙約能發為說故云三業皆思等。光記云經部三業皆思者。本末經部皆同也。然此論中。唯舉日出論者不言破經部以彼三業皆思與大乘同故。今破日出論者。約所發色實有一物故也。又總依大乘瑜伽成業唯識論等小乘婆沙俱舍等論論之。則正量部師長時滅計。在大乘瑜伽成業唯識中破之。亦在俱捨等中破。又日出論者計。在成業唯識中破之。亦在婆沙破。雖大小乘並破。然能破意不同。如上已辨。俱舍不破。又有部形色。在成業唯識中破之。俱舍亦破。論主明經部宗也。成業唯識中。亦不破經部計。以三業皆思是大乘宗之意故也。疏中不加細簡。學者甄辨。 ​</w:t>
      </w:r>
    </w:p>
    <w:p>
      <w:pPr>
        <w:pStyle w:val="BodyText"/>
      </w:pPr>
      <w:r>
        <w:t xml:space="preserve">● </w:t>
      </w:r>
      <w:r>
        <w:rPr>
          <w:bCs/>
          <w:b/>
        </w:rPr>
        <w:t xml:space="preserve">佛去世後一百年中，北天竺怛叉翅羅國有鳩摩邏多，此言童首，造九百論。</w:t>
      </w:r>
    </w:p>
    <w:p>
      <w:pPr>
        <w:pStyle w:val="BodyText"/>
      </w:pPr>
      <w:r>
        <w:rPr>
          <w:bCs/>
          <w:b/>
        </w:rPr>
        <w:t xml:space="preserve">（三十六左）北天竺（至）此言童首（文）。</w:t>
      </w:r>
      <w:r>
        <w:t xml:space="preserve">西域記十二（十紙左）云童受。神泰云童子。光寶並云豪童。 ​</w:t>
      </w:r>
    </w:p>
    <w:p>
      <w:pPr>
        <w:pStyle w:val="BodyText"/>
      </w:pPr>
      <w:r>
        <w:t xml:space="preserve">● </w:t>
      </w:r>
      <w:r>
        <w:rPr>
          <w:bCs/>
          <w:b/>
        </w:rPr>
        <w:t xml:space="preserve">時五天竺有五大論師，喻如日出，明導世間，名日出者，以似於日；亦名譬喻師，或為此師造《喻鬘論》，集諸奇事，名譬喻師。</w:t>
      </w:r>
    </w:p>
    <w:p>
      <w:pPr>
        <w:pStyle w:val="BodyText"/>
      </w:pPr>
      <w:r>
        <w:rPr>
          <w:bCs/>
          <w:b/>
        </w:rPr>
        <w:t xml:space="preserve">（三十七右）有五大論師（文）。</w:t>
      </w:r>
      <w:r>
        <w:t xml:space="preserve">西域記十二（十紙左）云。為尊者童受論師。建僧伽藍。臺閣高廣佛像威嚴。尊者咀叉始羅國人也。幼而穎悟早離俗塵。遊心典籍栖神玄旨。日誦三萬二千言。兼書三萬二千字故。能學冠時彥名高當世。立正法摧衺見。高論清舉無難不酬。五印度國咸見推高。其所製論凡數千部。併盛宣行莫不翫習。即經部本師也。當此之時。東有馬鳴南有提槃。西有龍猛北有童受。號為四日照世故。此國王聞尊者盛德。興兵動眾。伐咀叉始羅國脇而得之。建此伽藍式昭瞻仰（文）演祕云。按西域傳。東天馬鳴。南天提婆。西天室利羅多。北天鳩摩羅多。中天龍樹。具如彼辨（文）今謂。演祕與上所引西域記別。然諸祖出世異說不同。如今所說。五大論師。皆是滅後百年之出興也。記云。製數千部論。此疏云九百論。記云四論師。此疏云五。義蘊云未知何據。 ​</w:t>
      </w:r>
    </w:p>
    <w:p>
      <w:pPr>
        <w:pStyle w:val="BodyText"/>
      </w:pPr>
      <w:r>
        <w:t xml:space="preserve">● 經部之種族，經部以此所說為宗，當時猶未有經部，經部四百年中方出世故，如《成業論》。</w:t>
      </w:r>
    </w:p>
    <w:p>
      <w:pPr>
        <w:pStyle w:val="BodyText"/>
      </w:pPr>
      <w:r>
        <w:rPr>
          <w:bCs/>
          <w:b/>
        </w:rPr>
        <w:t xml:space="preserve">（三十七右）經部種族（至）方出世故（文）。</w:t>
      </w:r>
      <w:r>
        <w:t xml:space="preserve">光記二（五紙右）云。鳩摩羅多。此云豪童。是經部祖師。於經部中造喻鬘論痴鬘論顯了論等。經部本從說一切有部中出。以經為量。俱舍惠暉云。此等皆未渡論。 ​</w:t>
      </w:r>
    </w:p>
    <w:p>
      <w:pPr>
        <w:pStyle w:val="BodyText"/>
      </w:pPr>
      <w:r>
        <w:t xml:space="preserve">● 彼云「有色非顯非形，心所引生，能動手等」，是身業性，然不是動。</w:t>
      </w:r>
    </w:p>
    <w:p>
      <w:pPr>
        <w:pStyle w:val="BodyText"/>
      </w:pPr>
      <w:r>
        <w:t xml:space="preserve">● 「理亦不然」，總敘計非。</w:t>
      </w:r>
    </w:p>
    <w:p>
      <w:pPr>
        <w:pStyle w:val="BodyText"/>
      </w:pPr>
      <w:r>
        <w:t xml:space="preserve">● </w:t>
      </w:r>
      <w:r>
        <w:rPr>
          <w:bCs/>
          <w:b/>
        </w:rPr>
        <w:t xml:space="preserve">論：此若是動，義如前破；</w:t>
      </w:r>
    </w:p>
    <w:p>
      <w:pPr>
        <w:pStyle w:val="BodyText"/>
      </w:pPr>
      <w:r>
        <w:t xml:space="preserve">● 述曰：此非彼計。</w:t>
      </w:r>
    </w:p>
    <w:p>
      <w:pPr>
        <w:pStyle w:val="BodyText"/>
      </w:pPr>
      <w:r>
        <w:t xml:space="preserve">● </w:t>
      </w:r>
      <w:r>
        <w:rPr>
          <w:bCs/>
          <w:b/>
        </w:rPr>
        <w:t xml:space="preserve">今設徵云：能動手等，體應是動，同正量義，已如前破。</w:t>
      </w:r>
    </w:p>
    <w:p>
      <w:pPr>
        <w:pStyle w:val="BodyText"/>
      </w:pPr>
      <w:r>
        <w:t xml:space="preserve">● </w:t>
      </w:r>
      <w:r>
        <w:rPr>
          <w:bCs/>
          <w:b/>
        </w:rPr>
        <w:t xml:space="preserve">論：若是動因，應即風界，風無表示，不應名表。</w:t>
      </w:r>
    </w:p>
    <w:p>
      <w:pPr>
        <w:pStyle w:val="BodyText"/>
      </w:pPr>
      <w:r>
        <w:t xml:space="preserve">● 述曰：</w:t>
      </w:r>
      <w:r>
        <w:rPr>
          <w:bCs/>
          <w:b/>
        </w:rPr>
        <w:t xml:space="preserve">若非是動，是動因者，即應是風大，風大能動故。</w:t>
      </w:r>
    </w:p>
    <w:p>
      <w:pPr>
        <w:pStyle w:val="BodyText"/>
      </w:pPr>
      <w:r>
        <w:rPr>
          <w:bCs/>
          <w:b/>
        </w:rPr>
        <w:t xml:space="preserve">（三十七左）是動因者應是風大（文）。</w:t>
      </w:r>
      <w:r>
        <w:t xml:space="preserve">成業論（五左）云。云何此法。能令自身轉趣餘方別異而起。若言由心差別所生風界。即應如是風界其性是動。足能為彼異方生因。何乃離風執有動法（云云）。</w:t>
      </w:r>
    </w:p>
    <w:p>
      <w:pPr>
        <w:pStyle w:val="BodyText"/>
      </w:pPr>
      <w:r>
        <w:t xml:space="preserve">● </w:t>
      </w:r>
      <w:r>
        <w:rPr>
          <w:bCs/>
          <w:b/>
        </w:rPr>
        <w:t xml:space="preserve">量云︰汝身業應即風界，許體是色能動因故，如風大等。</w:t>
      </w:r>
    </w:p>
    <w:p>
      <w:pPr>
        <w:pStyle w:val="BodyText"/>
      </w:pPr>
      <w:r>
        <w:t xml:space="preserve">● 設許是風，不應名表，無表示故，如水、火等。</w:t>
      </w:r>
    </w:p>
    <w:p>
      <w:pPr>
        <w:pStyle w:val="BodyText"/>
      </w:pPr>
      <w:r>
        <w:t xml:space="preserve">● </w:t>
      </w:r>
      <w:r>
        <w:rPr>
          <w:bCs/>
          <w:b/>
        </w:rPr>
        <w:t xml:space="preserve">論：又觸不應通善惡性，</w:t>
      </w:r>
    </w:p>
    <w:p>
      <w:pPr>
        <w:pStyle w:val="BodyText"/>
      </w:pPr>
      <w:r>
        <w:t xml:space="preserve">● 述曰：汝執此風設許有表，即通善惡，觸法不應通善惡，故風非表業，觸處攝故，如火、水等。</w:t>
      </w:r>
    </w:p>
    <w:p>
      <w:pPr>
        <w:pStyle w:val="BodyText"/>
      </w:pPr>
      <w:r>
        <w:t xml:space="preserve">● </w:t>
      </w:r>
      <w:r>
        <w:rPr>
          <w:bCs/>
          <w:b/>
        </w:rPr>
        <w:t xml:space="preserve">若無此物，手等不能動，外草木等，無此動因，云何能動？</w:t>
      </w:r>
    </w:p>
    <w:p>
      <w:pPr>
        <w:pStyle w:val="BodyText"/>
      </w:pPr>
      <w:r>
        <w:t xml:space="preserve">● 風定非此，非善惡故，如水等。</w:t>
      </w:r>
    </w:p>
    <w:p>
      <w:pPr>
        <w:pStyle w:val="BodyText"/>
      </w:pPr>
      <w:r>
        <w:t xml:space="preserve">● 若許風有善惡者，不然，觸入攝故，如水等。</w:t>
      </w:r>
    </w:p>
    <w:p>
      <w:pPr>
        <w:pStyle w:val="BodyText"/>
      </w:pPr>
      <w:r>
        <w:t xml:space="preserve">● </w:t>
      </w:r>
      <w:r>
        <w:rPr>
          <w:bCs/>
          <w:b/>
        </w:rPr>
        <w:t xml:space="preserve">論：又觸不應通善惡性，非顯、香、味，類觸應知。故身表業定非實有。</w:t>
      </w:r>
    </w:p>
    <w:p>
      <w:pPr>
        <w:pStyle w:val="BodyText"/>
      </w:pPr>
      <w:r>
        <w:t xml:space="preserve">● 述曰：</w:t>
      </w:r>
      <w:r>
        <w:rPr>
          <w:bCs/>
          <w:b/>
        </w:rPr>
        <w:t xml:space="preserve">汝此表色亦非是顯及與香、味，無表示故，如觸應知。</w:t>
      </w:r>
    </w:p>
    <w:p>
      <w:pPr>
        <w:pStyle w:val="BodyText"/>
      </w:pPr>
      <w:r>
        <w:rPr>
          <w:bCs/>
          <w:b/>
        </w:rPr>
        <w:t xml:space="preserve">（三十八右）汝此表色（至）應知（文）。</w:t>
      </w:r>
      <w:r>
        <w:t xml:space="preserve">義演云。意云。汝此非顯非形表業。應非表業。以無表示如觸等。又表色亦非是顯。亦非是香味。無表示故如觸（文）義燈二末（五紙右）云。論非顯香味量云。汝顯色及香味。應非是表。唯無記故。如地水火。雖自宗有香味通表而是假表。不通善惡意為破他實表業色復是善惡。彼自許香味觸三唯無記故。又准論疏應云汝此表色亦非是顯及與香味。無表示故如觸。是彼許故。 ​</w:t>
      </w:r>
    </w:p>
    <w:p>
      <w:pPr>
        <w:pStyle w:val="BodyText"/>
      </w:pPr>
      <w:r>
        <w:t xml:space="preserve">● 復有香積世界之香，雖有表示，即非此土，亦非彼許。</w:t>
      </w:r>
    </w:p>
    <w:p>
      <w:pPr>
        <w:pStyle w:val="BodyText"/>
      </w:pPr>
      <w:r>
        <w:rPr>
          <w:bCs/>
          <w:b/>
        </w:rPr>
        <w:t xml:space="preserve">（三十八右）復有香積世界之香（文）。</w:t>
      </w:r>
      <w:r>
        <w:t xml:space="preserve">維摩經（香積佛品）云。有國名眾香。佛號香積。今現在。其國香氣比於十方諸佛世界人天之香。最為第一。彼土無有聲聞辟支佛名。唯有清淨大菩薩眾。佛為說法。其界一切。皆以香作樓閣。經行香地。苑園皆香。其食香氣周流十方無量世界。是時彼佛。與諸菩薩方共坐食（文）下疏二末（二十六紙）云如無垢稱經說。或以光明妙香及味等者。等取觸思數等。此上皆得假立名等三種亦不相應。攝此三法故。 ​</w:t>
      </w:r>
    </w:p>
    <w:p>
      <w:pPr>
        <w:pStyle w:val="BodyText"/>
      </w:pPr>
      <w:r>
        <w:t xml:space="preserve">● 此以音聲為佛事故，然彼不許香是表故。</w:t>
      </w:r>
    </w:p>
    <w:p>
      <w:pPr>
        <w:pStyle w:val="BodyText"/>
      </w:pPr>
      <w:r>
        <w:t xml:space="preserve">● </w:t>
      </w:r>
      <w:r>
        <w:rPr>
          <w:bCs/>
          <w:b/>
        </w:rPr>
        <w:t xml:space="preserve">第二解云︰又彼非表，但聞香時，而自悟道，豈是由香，表有善惡？</w:t>
      </w:r>
    </w:p>
    <w:p>
      <w:pPr>
        <w:pStyle w:val="BodyText"/>
      </w:pPr>
      <w:r>
        <w:t xml:space="preserve">● </w:t>
      </w:r>
      <w:r>
        <w:rPr>
          <w:bCs/>
          <w:b/>
        </w:rPr>
        <w:t xml:space="preserve">此如見佛顯色，即念佛等。</w:t>
      </w:r>
    </w:p>
    <w:p>
      <w:pPr>
        <w:pStyle w:val="BodyText"/>
      </w:pPr>
      <w:r>
        <w:t xml:space="preserve">● </w:t>
      </w:r>
      <w:r>
        <w:rPr>
          <w:bCs/>
          <w:b/>
        </w:rPr>
        <w:t xml:space="preserve">觸物知善惡，豈以顯等為表也？</w:t>
      </w:r>
    </w:p>
    <w:p>
      <w:pPr>
        <w:pStyle w:val="BodyText"/>
      </w:pPr>
      <w:r>
        <w:rPr>
          <w:bCs/>
          <w:b/>
        </w:rPr>
        <w:t xml:space="preserve">（三十八右）此如見佛（至）為表也（文）。</w:t>
      </w:r>
      <w:r>
        <w:t xml:space="preserve">演祕云。疏豈以顯等為表知者。見佛相好色身生敬。此所見色但名顯色。無表示故。觸等准知（文）義演云。意說。雖見佛顯色念佛等。而顯色非善惡。無表示。無有屈申俯仰等表故。如圓中觸物知有善惡。豈由顯色而有表耶。又但由觸故知善惡。豈觸有表示耶。意成香積之香亦無表示。 ​</w:t>
      </w:r>
    </w:p>
    <w:p>
      <w:pPr>
        <w:pStyle w:val="BodyText"/>
      </w:pPr>
      <w:r>
        <w:t xml:space="preserve">● </w:t>
      </w:r>
      <w:r>
        <w:rPr>
          <w:bCs/>
          <w:b/>
        </w:rPr>
        <w:t xml:space="preserve">第三結云︰故身表業定非實有。</w:t>
      </w:r>
    </w:p>
    <w:p>
      <w:pPr>
        <w:pStyle w:val="BodyText"/>
      </w:pPr>
      <w:r>
        <w:t xml:space="preserve">● 然今後解雖違下論破名等文，設為此解，答外無爽。</w:t>
      </w:r>
    </w:p>
    <w:p>
      <w:pPr>
        <w:pStyle w:val="BodyText"/>
      </w:pPr>
      <w:r>
        <w:rPr>
          <w:bCs/>
          <w:b/>
        </w:rPr>
        <w:t xml:space="preserve">（三十八左）下論破名等文（文）。</w:t>
      </w:r>
      <w:r>
        <w:t xml:space="preserve">下論二（四紙右）云。諸餘佛土亦依光明妙香味等假立三故。 ​</w:t>
      </w:r>
    </w:p>
    <w:p>
      <w:pPr>
        <w:pStyle w:val="BodyText"/>
      </w:pPr>
      <w:r>
        <w:t xml:space="preserve">● </w:t>
      </w:r>
      <w:r>
        <w:rPr>
          <w:bCs/>
          <w:b/>
        </w:rPr>
        <w:t xml:space="preserve">外人問曰︰何名身表？</w:t>
      </w:r>
    </w:p>
    <w:p>
      <w:pPr>
        <w:pStyle w:val="BodyText"/>
      </w:pPr>
      <w:r>
        <w:t xml:space="preserve">● </w:t>
      </w:r>
      <w:r>
        <w:rPr>
          <w:bCs/>
          <w:b/>
        </w:rPr>
        <w:t xml:space="preserve">論：然心為因，令識所變手等色相，生滅相續，轉趣餘方，似有動作，表示心故，假名身表。</w:t>
      </w:r>
    </w:p>
    <w:p>
      <w:pPr>
        <w:pStyle w:val="BodyText"/>
      </w:pPr>
      <w:r>
        <w:t xml:space="preserve">● 述曰：此述正義。</w:t>
      </w:r>
    </w:p>
    <w:p>
      <w:pPr>
        <w:pStyle w:val="BodyText"/>
      </w:pPr>
      <w:r>
        <w:t xml:space="preserve">● 大乘五塵皆無記性，然餘處言色、聲二處通善惡者，一為隨順小乘等說，二為表示內心等說，實非善惡。</w:t>
      </w:r>
    </w:p>
    <w:p>
      <w:pPr>
        <w:pStyle w:val="BodyText"/>
      </w:pPr>
      <w:r>
        <w:t xml:space="preserve">● 由加行心為等起因，顯隨心之善惡，簡餘香等扶根諸塵故，令內念念識之所變生滅之身，往趣餘處，表示心故，假名善惡，說為身業。</w:t>
      </w:r>
    </w:p>
    <w:p>
      <w:pPr>
        <w:pStyle w:val="BodyText"/>
      </w:pPr>
      <w:r>
        <w:rPr>
          <w:bCs/>
          <w:b/>
        </w:rPr>
        <w:t xml:space="preserve">（三十八左）一隨順（至）餘香等（文）。</w:t>
      </w:r>
      <w:r>
        <w:t xml:space="preserve">義蘊云。一隨順小乘等說者。薩婆多等色聲體通善惡也。二為表內心至簡餘香等者。等根塵等。一則不能表內心。二則不隨心善惡。非等起故。所以簡之。亦論然心為因等者。第六心也。今識所變者。第八識也。表心者亦第六也。</w:t>
      </w:r>
      <w:r>
        <w:t xml:space="preserve"> </w:t>
      </w:r>
      <w:r>
        <w:rPr>
          <w:bCs/>
          <w:b/>
        </w:rPr>
        <w:t xml:space="preserve">編輯註：一隨順應當為一為隨順。</w:t>
      </w:r>
      <w:r>
        <w:t xml:space="preserve"> </w:t>
      </w:r>
      <w:r>
        <w:t xml:space="preserve">​</w:t>
      </w:r>
    </w:p>
    <w:p>
      <w:pPr>
        <w:pStyle w:val="BodyText"/>
      </w:pPr>
      <w:r>
        <w:t xml:space="preserve">● </w:t>
      </w:r>
      <w:r>
        <w:rPr>
          <w:bCs/>
          <w:b/>
        </w:rPr>
        <w:t xml:space="preserve">言「識變」者，簡薩婆多等。</w:t>
      </w:r>
    </w:p>
    <w:p>
      <w:pPr>
        <w:pStyle w:val="BodyText"/>
      </w:pPr>
      <w:r>
        <w:t xml:space="preserve">● </w:t>
      </w:r>
      <w:r>
        <w:rPr>
          <w:bCs/>
          <w:b/>
        </w:rPr>
        <w:t xml:space="preserve">「生滅相續」，簡正量部等。</w:t>
      </w:r>
    </w:p>
    <w:p>
      <w:pPr>
        <w:pStyle w:val="BodyText"/>
      </w:pPr>
      <w:r>
        <w:t xml:space="preserve">● </w:t>
      </w:r>
      <w:r>
        <w:rPr>
          <w:bCs/>
          <w:b/>
        </w:rPr>
        <w:t xml:space="preserve">「似有動作」，簡譬喻師等。</w:t>
      </w:r>
    </w:p>
    <w:p>
      <w:pPr>
        <w:pStyle w:val="BodyText"/>
      </w:pPr>
      <w:r>
        <w:rPr>
          <w:bCs/>
          <w:b/>
        </w:rPr>
        <w:t xml:space="preserve">（三十九右）言識變者（至）簡譬喻師（文）。</w:t>
      </w:r>
      <w:r>
        <w:t xml:space="preserve">義演云。疏識變者。簡薩婆多。以彼計手等心外實有故。簡正量部者。以彼計身表業無生滅故。簡譬喻師者。以彼計身表業但能動手等自體即真動也。今云似有動作。以簡於彼故。彼計云。外有一動能動手等。 ​</w:t>
      </w:r>
    </w:p>
    <w:p>
      <w:pPr>
        <w:pStyle w:val="BodyText"/>
      </w:pPr>
      <w:r>
        <w:t xml:space="preserve">● </w:t>
      </w:r>
      <w:r>
        <w:rPr>
          <w:bCs/>
          <w:b/>
        </w:rPr>
        <w:t xml:space="preserve">「表示心故」，顯其表義。</w:t>
      </w:r>
    </w:p>
    <w:p>
      <w:pPr>
        <w:pStyle w:val="BodyText"/>
      </w:pPr>
      <w:r>
        <w:t xml:space="preserve">● 此非業體，表示其心，故名表業。</w:t>
      </w:r>
    </w:p>
    <w:p>
      <w:pPr>
        <w:pStyle w:val="BodyText"/>
      </w:pPr>
      <w:r>
        <w:t xml:space="preserve">● 香等無表示，不可名表。</w:t>
      </w:r>
    </w:p>
    <w:p>
      <w:pPr>
        <w:pStyle w:val="BodyText"/>
      </w:pPr>
      <w:r>
        <w:t xml:space="preserve">● 此上總破實身業已。</w:t>
      </w:r>
    </w:p>
    <w:p>
      <w:pPr>
        <w:pStyle w:val="BodyText"/>
      </w:pPr>
      <w:r>
        <w:t xml:space="preserve">● </w:t>
      </w:r>
      <w:r>
        <w:rPr>
          <w:bCs/>
          <w:b/>
        </w:rPr>
        <w:t xml:space="preserve">論：語表亦非實有聲性，</w:t>
      </w:r>
    </w:p>
    <w:p>
      <w:pPr>
        <w:pStyle w:val="BodyText"/>
      </w:pPr>
      <w:r>
        <w:t xml:space="preserve">● 述曰：此下第二、破語業也。</w:t>
      </w:r>
    </w:p>
    <w:p>
      <w:pPr>
        <w:pStyle w:val="BodyText"/>
      </w:pPr>
      <w:r>
        <w:t xml:space="preserve">● 初破外執，次述正義。</w:t>
      </w:r>
    </w:p>
    <w:p>
      <w:pPr>
        <w:pStyle w:val="BodyText"/>
      </w:pPr>
      <w:r>
        <w:t xml:space="preserve">● 此即總非。</w:t>
      </w:r>
    </w:p>
    <w:p>
      <w:pPr>
        <w:pStyle w:val="BodyText"/>
      </w:pPr>
      <w:r>
        <w:t xml:space="preserve">● </w:t>
      </w:r>
      <w:r>
        <w:rPr>
          <w:bCs/>
          <w:b/>
        </w:rPr>
        <w:t xml:space="preserve">大乘解云︰</w:t>
      </w:r>
    </w:p>
    <w:p>
      <w:pPr>
        <w:pStyle w:val="BodyText"/>
      </w:pPr>
      <w:r>
        <w:t xml:space="preserve">● </w:t>
      </w:r>
      <w:r>
        <w:rPr>
          <w:bCs/>
          <w:b/>
        </w:rPr>
        <w:t xml:space="preserve">假語業者，語謂語言，音聲為性。</w:t>
      </w:r>
    </w:p>
    <w:p>
      <w:pPr>
        <w:pStyle w:val="BodyText"/>
      </w:pPr>
      <w:r>
        <w:t xml:space="preserve">● </w:t>
      </w:r>
      <w:r>
        <w:rPr>
          <w:bCs/>
          <w:b/>
        </w:rPr>
        <w:t xml:space="preserve">語體即業，名為語業，持業釋也。</w:t>
      </w:r>
    </w:p>
    <w:p>
      <w:pPr>
        <w:pStyle w:val="BodyText"/>
      </w:pPr>
      <w:r>
        <w:t xml:space="preserve">● </w:t>
      </w:r>
      <w:r>
        <w:rPr>
          <w:bCs/>
          <w:b/>
        </w:rPr>
        <w:t xml:space="preserve">此能表了所欲說義故，名為「語表」，故名語也。</w:t>
      </w:r>
    </w:p>
    <w:p>
      <w:pPr>
        <w:pStyle w:val="BodyText"/>
      </w:pPr>
      <w:r>
        <w:rPr>
          <w:bCs/>
          <w:b/>
        </w:rPr>
        <w:t xml:space="preserve">（三十九左）此能表了欲所說義（文）。</w:t>
      </w:r>
      <w:r>
        <w:t xml:space="preserve">義蘊云。前言表於心。亦能表彼身所作事。此言表所說義。亦得表於心互相顯也。 ​</w:t>
      </w:r>
    </w:p>
    <w:p>
      <w:pPr>
        <w:pStyle w:val="BodyText"/>
      </w:pPr>
      <w:r>
        <w:t xml:space="preserve">● </w:t>
      </w:r>
      <w:r>
        <w:rPr>
          <w:bCs/>
          <w:b/>
        </w:rPr>
        <w:t xml:space="preserve">或復語者，字等所依，由帶字等，能詮表故，名之為語，實業即思。</w:t>
      </w:r>
    </w:p>
    <w:p>
      <w:pPr>
        <w:pStyle w:val="BodyText"/>
      </w:pPr>
      <w:r>
        <w:t xml:space="preserve">● </w:t>
      </w:r>
      <w:r>
        <w:rPr>
          <w:bCs/>
          <w:b/>
        </w:rPr>
        <w:t xml:space="preserve">發語之業，亦依士釋。</w:t>
      </w:r>
    </w:p>
    <w:p>
      <w:pPr>
        <w:pStyle w:val="BodyText"/>
      </w:pPr>
      <w:r>
        <w:rPr>
          <w:bCs/>
          <w:b/>
        </w:rPr>
        <w:t xml:space="preserve">（三十九右）大乘解云（至）依士釋（文）。</w:t>
      </w:r>
      <w:r>
        <w:t xml:space="preserve">成業論（十八丁左）云。語謂語言音聲為性。此能表了所欲說義故名為語。能發語思說名語業。或復語者字等所依。由帶字等能詮表義故名為語。具足應言發語之業。除發之言。但名語業。喻說如前（文）今謂。釋語表業有二種義。此有與釋佛教體相似。引合方明。寶疏一之餘（五十一紙）云。諸論多作兩釋。然婆沙以聲為體為正。婆沙一百二十六云。問。如是佛教以何為體。為是語業為是名等。答。應作是說。語業為體。問。若爾次後所說當云何通。如說佛教名何法。答。謂名身句身文身乃至次第連合。答彼文為顯佛教作用。不欲開示佛教自體。謂次第行列。安布連合名句文身。是佛教用。有說。佛教名等為體。問。若爾此文所說當云何通。如說佛教云何。謂佛語言乃至語表。是謂佛教。答依展轉因故作是說。如世子孫展轉生法。謂語起名。名能顯義。如是說者。語表為體。佛意所說他所聞故。俱舍中亦舉二說。賢首探玄一（四十一紙）云。又因前二說。諸能合取以為教體。餘如彼說。就大乘宗有四句。初攝假從實。唯聲為體。以名等依聲屈曲假立。無別體故。二分假異實。以名等為性故。三假實合辨。亦聲亦名等四假實雙泯。非聲非名。以即空故。言即無言故（具明教體。如總料簡章）今謂。上所引文皆詮能詮教體。此中二釋。總釋語表差別。非無小異。而此配於彼。則此第一釋唯聲。第三雙取聲名句等。即如彼四句中第一第三。演祕曰。問。前解何別。答。前釋但言語能表了而不分別。後解分別。由其語聲有假名等而有表也文今謂。身語二表之表此在表內心語之所表。第一第二併在於義不在於心故。成業論唯釋語名不加表字。今疏第一更加表字。第二不加表字。又成業論二說併有義。今疏第二略無義字。又次下引義蘊文。二表之義分辨精矣。栖翫記上云。兩解別者。前解表字不對所詮。直對內心表了為訓。後解表字對於所詮。展轉望心詮表為訓故。是不同。問。前解可爾。後解云何名此表業。此中正要表示內心。令他知故。答。亦須令他知所欲說。舉為詮表可示他故。或此二義合之方具。表於能說說所說故。有作是說。兩解皆是取其假聲。前解非名後解兼名。為不同者非也。今謂。決定取其實聲。要令他聞方表自故。攝假歸實。名等無失。孤用不然者。今案守子所舉有說者。諭示兩義之殊。雖得適當。而其言兩說皆取假聲者不可也。何者前說是實聲後說雙取假實聲名等也。又就聲論假實則響聲是假。餘聲皆實。如對法抄具辨。又守千雖指斥他短。不顧已亦有紕謬言攝假歸實名等無失孤用不然者。此釋意謂語表業者。必須詮表內心令他聞知方成表義若他不聞知則表義不成。故言要令他聞乃至孤用不然。今謂不爾。賢首已言第三句假實合辨。何必攝假歸實乎。又總言身語表業。若身口纔動。則能表內心故立表名。內心者彼能動身語之思也。攝所歸王故言內心。若無能發思動之於內。則無有身口亦表之於外也。表義素如是。推而擴之。或言表了。或言表彰表示等。乘其便故語分左右。大意無別。熟讀鄉所引諸論不待辨別。表義炳明。若夫迷岐繹派者得至本源。不知何日乎。 ​</w:t>
      </w:r>
    </w:p>
    <w:p>
      <w:pPr>
        <w:pStyle w:val="BodyText"/>
      </w:pPr>
      <w:r>
        <w:t xml:space="preserve">● </w:t>
      </w:r>
      <w:r>
        <w:rPr>
          <w:bCs/>
          <w:b/>
        </w:rPr>
        <w:t xml:space="preserve">論：一剎那聲無詮表故，</w:t>
      </w:r>
    </w:p>
    <w:p>
      <w:pPr>
        <w:pStyle w:val="BodyText"/>
      </w:pPr>
      <w:r>
        <w:rPr>
          <w:bCs/>
          <w:b/>
        </w:rPr>
        <w:t xml:space="preserve">（三十九左）論一剎那聲無詮表故（文）。</w:t>
      </w:r>
      <w:r>
        <w:t xml:space="preserve">義燈二末（五紙右）云。論一剎那聲無詮表故者。薩婆多計此表是實。今且問。汝聲生名等。為初一剎那聲生名等為實詮表。為後一剎那聲生名等方實詮表。若初能後無用。若後能即量云。汝後一剎那聲。除佛心外應不能詮表。以是聲故如初一剎那聲。若云相續即如後破。由彼本計除佛餘人一剎那聲不是能詮故。婆沙第十五云。聲聞多剎那聲能說一字。佛一剎那聲能說一字。一字聲中仍未有名句聚集故不能詮。問。何故色中別立表色。聲中何故不立表色。答。色法顯現。故別立表聲相難知。故不別立。方圓長短類亦可知。又解。色中形色有非表。於色之中別立表。聲中情名必是表。無非表故不別立。問。身表色依身。從彼所依名身表。語表亦依身。從依名身表。答。形色不離身。隨彼所依名身表。聲性發離質疎故非身表。又解。身表在初。從依名身表。語表後說恐濫非身表。 ​</w:t>
      </w:r>
    </w:p>
    <w:p>
      <w:pPr>
        <w:pStyle w:val="BodyText"/>
      </w:pPr>
      <w:r>
        <w:t xml:space="preserve">● 述曰：此破一切有部，就彼宗，除佛，餘一剎那聲不能詮故。</w:t>
      </w:r>
    </w:p>
    <w:p>
      <w:pPr>
        <w:pStyle w:val="BodyText"/>
      </w:pPr>
      <w:r>
        <w:t xml:space="preserve">● </w:t>
      </w:r>
      <w:r>
        <w:rPr>
          <w:bCs/>
          <w:b/>
        </w:rPr>
        <w:t xml:space="preserve">又以理徵：設汝說佛一剎那聲亦不能實詮，如汝說極微大於大乘者，以麤心故，緣之不著，如我極細一剎那聲，汝宗不能有所詮表，故今總非。</w:t>
      </w:r>
    </w:p>
    <w:p>
      <w:pPr>
        <w:pStyle w:val="BodyText"/>
      </w:pPr>
      <w:r>
        <w:rPr>
          <w:bCs/>
          <w:b/>
        </w:rPr>
        <w:t xml:space="preserve">（三十九左）又以理徵（至）故今總非（文）。</w:t>
      </w:r>
      <w:r>
        <w:t xml:space="preserve">義演云。意云。破薩婆多。彼宗計佛一剎那聲能有詮表。餘者不能有詮表。今大乘以理徵云。我大乘佛一剎那聲。望汝宗亦不能有實詮表。何以故。猶如汝說於我極微大。我大乘者。亦如小乘說一箇極微。當大乘七極微。然汝心兼緣我極微不著。今聲亦爾。汝宗計。佛一剎那聲當大乘七剎那佛聲。我大乘佛一剎那聲既極迅故。知汝小乘於我大乘佛一剎那聲。然不能有實詮表（文）三末疏（五十八紙左）云。念者剎那之異名。寶窟中末（三十三紙右）云。外國云。剎那此翻念。 ​</w:t>
      </w:r>
    </w:p>
    <w:p>
      <w:pPr>
        <w:pStyle w:val="BodyText"/>
      </w:pPr>
      <w:r>
        <w:t xml:space="preserve">● </w:t>
      </w:r>
      <w:r>
        <w:rPr>
          <w:bCs/>
          <w:b/>
        </w:rPr>
        <w:t xml:space="preserve">設就量云︰語中汝除佛，一剎那聲應許有實表業，以是有情語聲攝故，如佛一念語。</w:t>
      </w:r>
    </w:p>
    <w:p>
      <w:pPr>
        <w:pStyle w:val="BodyText"/>
      </w:pPr>
      <w:r>
        <w:rPr>
          <w:bCs/>
          <w:b/>
        </w:rPr>
        <w:t xml:space="preserve">（四十右）量云。語中（至）如佛語（文）。</w:t>
      </w:r>
      <w:r>
        <w:t xml:space="preserve">義蘊云。大乘佛一念。謂假表業。薩婆多是實故今難之。若爾他應難云。汝大乘佛一念聲有假表業。除佛一念語聲應有假表。彼既不爾。此云何然。答。不然。諸佛得自在。一念成表業。餘人不自在。一念非假表。若爾他亦然。諸佛得自在。一念實表業。餘人不自在。一念非實表。此例恒齊。何能破我。由此應云。以我非實表業。今但破汝不可翻例。因明之法遮他論。許是事故。離識和合是假。大乘識變故。以識變簡經部。故薩婆多聲。識外是實故似聲言簡。問。前明身表。具有諸師可須總簡。語表既唯有部。何依兼簡餘宗。答。但與大乘許別。即須簡之。何論無有。 ​</w:t>
      </w:r>
    </w:p>
    <w:p>
      <w:pPr>
        <w:pStyle w:val="BodyText"/>
      </w:pPr>
      <w:r>
        <w:t xml:space="preserve">● 今既說除佛，一切聲一念無表，明非實表，一念實聲不能詮故。</w:t>
      </w:r>
    </w:p>
    <w:p>
      <w:pPr>
        <w:pStyle w:val="BodyText"/>
      </w:pPr>
      <w:r>
        <w:t xml:space="preserve">● 又佛一念聲言實能詮表，但汝自言，餘人不了，故不能詮。</w:t>
      </w:r>
    </w:p>
    <w:p>
      <w:pPr>
        <w:pStyle w:val="BodyText"/>
      </w:pPr>
      <w:r>
        <w:t xml:space="preserve">● 此違自義。</w:t>
      </w:r>
    </w:p>
    <w:p>
      <w:pPr>
        <w:pStyle w:val="BodyText"/>
      </w:pPr>
      <w:r>
        <w:t xml:space="preserve">● </w:t>
      </w:r>
      <w:r>
        <w:rPr>
          <w:bCs/>
          <w:b/>
        </w:rPr>
        <w:t xml:space="preserve">大乘之中豈不許佛一念能詮？</w:t>
      </w:r>
    </w:p>
    <w:p>
      <w:pPr>
        <w:pStyle w:val="BodyText"/>
      </w:pPr>
      <w:r>
        <w:t xml:space="preserve">● 今諍是假，故宗法言有實表業，以簡過失，乃不違宗。</w:t>
      </w:r>
    </w:p>
    <w:p>
      <w:pPr>
        <w:pStyle w:val="BodyText"/>
      </w:pPr>
      <w:r>
        <w:t xml:space="preserve">● 若說假時，我亦許故。</w:t>
      </w:r>
    </w:p>
    <w:p>
      <w:pPr>
        <w:pStyle w:val="BodyText"/>
      </w:pPr>
      <w:r>
        <w:t xml:space="preserve">● </w:t>
      </w:r>
      <w:r>
        <w:rPr>
          <w:bCs/>
          <w:b/>
        </w:rPr>
        <w:t xml:space="preserve">又言：汝佛一剎那聲無實詮表，許聲性故，如所餘聲。</w:t>
      </w:r>
    </w:p>
    <w:p>
      <w:pPr>
        <w:pStyle w:val="BodyText"/>
      </w:pPr>
      <w:r>
        <w:t xml:space="preserve">● 此遮實詮，無違宗失。</w:t>
      </w:r>
    </w:p>
    <w:p>
      <w:pPr>
        <w:pStyle w:val="BodyText"/>
      </w:pPr>
      <w:r>
        <w:t xml:space="preserve">● </w:t>
      </w:r>
      <w:r>
        <w:rPr>
          <w:bCs/>
          <w:b/>
        </w:rPr>
        <w:t xml:space="preserve">論：多念相續，便非實故。</w:t>
      </w:r>
    </w:p>
    <w:p>
      <w:pPr>
        <w:pStyle w:val="BodyText"/>
      </w:pPr>
      <w:r>
        <w:t xml:space="preserve">● 述曰：第二因破。</w:t>
      </w:r>
    </w:p>
    <w:p>
      <w:pPr>
        <w:pStyle w:val="BodyText"/>
      </w:pPr>
      <w:r>
        <w:t xml:space="preserve">● 或應此語多剎那聲是實能詮者，理亦不然，多念相續，便非實故。</w:t>
      </w:r>
    </w:p>
    <w:p>
      <w:pPr>
        <w:pStyle w:val="BodyText"/>
      </w:pPr>
      <w:r>
        <w:t xml:space="preserve">● </w:t>
      </w:r>
      <w:r>
        <w:rPr>
          <w:bCs/>
          <w:b/>
        </w:rPr>
        <w:t xml:space="preserve">量云︰多念語聲應不實能詮表，多念相續聲故，如風鈴等；或因云語聲性故，如一念聲。</w:t>
      </w:r>
    </w:p>
    <w:p>
      <w:pPr>
        <w:pStyle w:val="BodyText"/>
      </w:pPr>
      <w:r>
        <w:t xml:space="preserve">● 一念聲詮，前已破故，得為喻也。</w:t>
      </w:r>
    </w:p>
    <w:p>
      <w:pPr>
        <w:pStyle w:val="BodyText"/>
      </w:pPr>
      <w:r>
        <w:t xml:space="preserve">● </w:t>
      </w:r>
      <w:r>
        <w:rPr>
          <w:bCs/>
          <w:b/>
        </w:rPr>
        <w:t xml:space="preserve">論：外有對色，前已破故。</w:t>
      </w:r>
    </w:p>
    <w:p>
      <w:pPr>
        <w:pStyle w:val="BodyText"/>
      </w:pPr>
      <w:r>
        <w:t xml:space="preserve">● 述曰：此中約前破有對色，故今破之。</w:t>
      </w:r>
    </w:p>
    <w:p>
      <w:pPr>
        <w:pStyle w:val="BodyText"/>
      </w:pPr>
      <w:r>
        <w:t xml:space="preserve">● </w:t>
      </w:r>
      <w:r>
        <w:rPr>
          <w:bCs/>
          <w:b/>
        </w:rPr>
        <w:t xml:space="preserve">量云︰汝多念身表、語聲應是假法，合多成故，如瓶、衣等。</w:t>
      </w:r>
    </w:p>
    <w:p>
      <w:pPr>
        <w:pStyle w:val="BodyText"/>
      </w:pPr>
      <w:r>
        <w:t xml:space="preserve">● 又「外有對色，前已破訖」，明聲表業亦非實有，為量如前。</w:t>
      </w:r>
    </w:p>
    <w:p>
      <w:pPr>
        <w:pStyle w:val="BodyText"/>
      </w:pPr>
      <w:r>
        <w:t xml:space="preserve">● </w:t>
      </w:r>
      <w:r>
        <w:rPr>
          <w:bCs/>
          <w:b/>
        </w:rPr>
        <w:t xml:space="preserve">論：然因心故，「識變」似聲，生滅相續，似有表示，假名語表，於理無違。</w:t>
      </w:r>
    </w:p>
    <w:p>
      <w:pPr>
        <w:pStyle w:val="BodyText"/>
      </w:pPr>
      <w:r>
        <w:t xml:space="preserve">● 述曰：此述正義，文相易知。</w:t>
      </w:r>
    </w:p>
    <w:p>
      <w:pPr>
        <w:pStyle w:val="BodyText"/>
      </w:pPr>
      <w:r>
        <w:t xml:space="preserve">● 言「因心」者，簡脣、口等。</w:t>
      </w:r>
    </w:p>
    <w:p>
      <w:pPr>
        <w:pStyle w:val="BodyText"/>
      </w:pPr>
      <w:r>
        <w:t xml:space="preserve">● 此時雖動，然非語業，非因心故，心本不欲發於此故。</w:t>
      </w:r>
    </w:p>
    <w:p>
      <w:pPr>
        <w:pStyle w:val="BodyText"/>
      </w:pPr>
      <w:r>
        <w:t xml:space="preserve">● </w:t>
      </w:r>
      <w:r>
        <w:rPr>
          <w:bCs/>
          <w:b/>
        </w:rPr>
        <w:t xml:space="preserve">「識變」者，簡經部。</w:t>
      </w:r>
    </w:p>
    <w:p>
      <w:pPr>
        <w:pStyle w:val="BodyText"/>
      </w:pPr>
      <w:r>
        <w:rPr>
          <w:bCs/>
          <w:b/>
        </w:rPr>
        <w:t xml:space="preserve">（四十一右）識變者簡經部（文）。</w:t>
      </w:r>
      <w:r>
        <w:t xml:space="preserve">演祕云。問。身語二表。經部有部俱非識變。何故身表而言識變即簡有宗。語表識變即簡經部。答。經部執有動為身表。真似相對。似簡真動。有宗不然。故識變簡有宗麤實。故聲是實。所以似簡經部不然。但識變簡各據一義。亦不相違。 ​</w:t>
      </w:r>
    </w:p>
    <w:p>
      <w:pPr>
        <w:pStyle w:val="BodyText"/>
      </w:pPr>
      <w:r>
        <w:t xml:space="preserve">● </w:t>
      </w:r>
      <w:r>
        <w:rPr>
          <w:bCs/>
          <w:b/>
        </w:rPr>
        <w:t xml:space="preserve">「似聲」者，簡薩婆多等。</w:t>
      </w:r>
    </w:p>
    <w:p>
      <w:pPr>
        <w:pStyle w:val="BodyText"/>
      </w:pPr>
      <w:r>
        <w:t xml:space="preserve">● </w:t>
      </w:r>
      <w:r>
        <w:rPr>
          <w:bCs/>
          <w:b/>
        </w:rPr>
        <w:t xml:space="preserve">「生滅相續」，簡聲論者，彼計常故。</w:t>
      </w:r>
    </w:p>
    <w:p>
      <w:pPr>
        <w:pStyle w:val="BodyText"/>
      </w:pPr>
      <w:r>
        <w:t xml:space="preserve">● </w:t>
      </w:r>
      <w:r>
        <w:rPr>
          <w:bCs/>
          <w:b/>
        </w:rPr>
        <w:t xml:space="preserve">「似有表示」，簡一切宗，彼皆實表故。</w:t>
      </w:r>
    </w:p>
    <w:p>
      <w:pPr>
        <w:pStyle w:val="BodyText"/>
      </w:pPr>
      <w:r>
        <w:t xml:space="preserve">● </w:t>
      </w:r>
      <w:r>
        <w:rPr>
          <w:bCs/>
          <w:b/>
        </w:rPr>
        <w:t xml:space="preserve">論：表既實無，無表寧實？</w:t>
      </w:r>
    </w:p>
    <w:p>
      <w:pPr>
        <w:pStyle w:val="BodyText"/>
      </w:pPr>
      <w:r>
        <w:t xml:space="preserve">● 述曰：第二、例破無表亦無。</w:t>
      </w:r>
    </w:p>
    <w:p>
      <w:pPr>
        <w:pStyle w:val="BodyText"/>
      </w:pPr>
      <w:r>
        <w:t xml:space="preserve">● 於中有二︰初破外執，次申正義。</w:t>
      </w:r>
    </w:p>
    <w:p>
      <w:pPr>
        <w:pStyle w:val="BodyText"/>
      </w:pPr>
      <w:r>
        <w:t xml:space="preserve">● 此破執也。</w:t>
      </w:r>
    </w:p>
    <w:p>
      <w:pPr>
        <w:pStyle w:val="BodyText"/>
      </w:pPr>
      <w:r>
        <w:t xml:space="preserve">● 汝無表色亦非實有，色所攝故，如有對色。</w:t>
      </w:r>
    </w:p>
    <w:p>
      <w:pPr>
        <w:pStyle w:val="BodyText"/>
      </w:pPr>
      <w:r>
        <w:t xml:space="preserve">● 前已破，得為喻。</w:t>
      </w:r>
    </w:p>
    <w:p>
      <w:pPr>
        <w:pStyle w:val="BodyText"/>
      </w:pPr>
      <w:r>
        <w:t xml:space="preserve">● 又汝無對色應非實色，許無對故，如心、心所。</w:t>
      </w:r>
    </w:p>
    <w:p>
      <w:pPr>
        <w:pStyle w:val="BodyText"/>
      </w:pPr>
      <w:r>
        <w:t xml:space="preserve">● </w:t>
      </w:r>
      <w:r>
        <w:rPr>
          <w:bCs/>
          <w:b/>
        </w:rPr>
        <w:t xml:space="preserve">若大眾、法密部別立無表色，謂身勇、身精進。</w:t>
      </w:r>
    </w:p>
    <w:p>
      <w:pPr>
        <w:pStyle w:val="BodyText"/>
      </w:pPr>
      <w:r>
        <w:t xml:space="preserve">● </w:t>
      </w:r>
      <w:r>
        <w:rPr>
          <w:bCs/>
          <w:b/>
        </w:rPr>
        <w:t xml:space="preserve">若心勇等，心所攝。</w:t>
      </w:r>
    </w:p>
    <w:p>
      <w:pPr>
        <w:pStyle w:val="BodyText"/>
      </w:pPr>
      <w:r>
        <w:rPr>
          <w:bCs/>
          <w:b/>
        </w:rPr>
        <w:t xml:space="preserve">（四十一右）謂身勇（至）心勇等（文）。</w:t>
      </w:r>
      <w:r>
        <w:t xml:space="preserve">演祕云。疏謂身勇身精進者。勇謂策勵。精進謂動。由二在內不示他故。名為無表。疏心勇等者。此心勇等者。心所所攝。今明於色故不取也。文同表矣（文）。義蘊亦同。更有問答。何故心勇等非無表攝。答。心所法中。以有動及行等。即是已立訖。又彼不能動勇於色故。不立為無表色也。 ​</w:t>
      </w:r>
    </w:p>
    <w:p>
      <w:pPr>
        <w:pStyle w:val="BodyText"/>
      </w:pPr>
      <w:r>
        <w:t xml:space="preserve">● </w:t>
      </w:r>
      <w:r>
        <w:rPr>
          <w:bCs/>
          <w:b/>
        </w:rPr>
        <w:t xml:space="preserve">上座胸中色物，亦法處攝。</w:t>
      </w:r>
    </w:p>
    <w:p>
      <w:pPr>
        <w:pStyle w:val="BodyText"/>
      </w:pPr>
      <w:r>
        <w:rPr>
          <w:bCs/>
          <w:b/>
        </w:rPr>
        <w:t xml:space="preserve">（四十一左）上座胸中（至）亦法處攝（文）。</w:t>
      </w:r>
      <w:r>
        <w:t xml:space="preserve">無性攝論一（十七紙右）云。由此道理。餘部所立。胸中色物。意識別依。亦不成就（文）五末疏（二十六疏右）云。上座部救。胸中色物（是肉團心）為其意根。非第七等。 ​</w:t>
      </w:r>
    </w:p>
    <w:p>
      <w:pPr>
        <w:pStyle w:val="BodyText"/>
      </w:pPr>
      <w:r>
        <w:t xml:space="preserve">● 今例破之。</w:t>
      </w:r>
    </w:p>
    <w:p>
      <w:pPr>
        <w:pStyle w:val="BodyText"/>
      </w:pPr>
      <w:r>
        <w:t xml:space="preserve">● </w:t>
      </w:r>
      <w:r>
        <w:rPr>
          <w:bCs/>
          <w:b/>
        </w:rPr>
        <w:t xml:space="preserve">論：然依思願，善惡分限，假立無表，理亦無違。</w:t>
      </w:r>
    </w:p>
    <w:p>
      <w:pPr>
        <w:pStyle w:val="BodyText"/>
      </w:pPr>
      <w:r>
        <w:t xml:space="preserve">● 述曰：第二、申正義也。</w:t>
      </w:r>
    </w:p>
    <w:p>
      <w:pPr>
        <w:pStyle w:val="BodyText"/>
      </w:pPr>
      <w:r>
        <w:t xml:space="preserve">● 此解無表，如《成業論》末，已下大精，稍有差別。</w:t>
      </w:r>
    </w:p>
    <w:p>
      <w:pPr>
        <w:pStyle w:val="BodyText"/>
      </w:pPr>
      <w:r>
        <w:t xml:space="preserve">● </w:t>
      </w:r>
      <w:r>
        <w:rPr>
          <w:bCs/>
          <w:b/>
        </w:rPr>
        <w:t xml:space="preserve">謂「依思」，是定、道戒。</w:t>
      </w:r>
    </w:p>
    <w:p>
      <w:pPr>
        <w:pStyle w:val="BodyText"/>
      </w:pPr>
      <w:r>
        <w:rPr>
          <w:bCs/>
          <w:b/>
        </w:rPr>
        <w:t xml:space="preserve">（四十二右）謂依思是定道戒（文）。</w:t>
      </w:r>
      <w:r>
        <w:t xml:space="preserve">樞要上末（十六右）云。然依思願善惡分限者。此是佛身無表之別句。是餘表無表之總句。由佛無表雖是曾得非念念新生。以昔發願制於業思。眾生界盡。我期乃爾。以心無萎歇故。戒常有。除佛已外。戒皆未曾得。由願制思不萎歇故。不過破緣。戒常相續。若過犯捨之緣。願既萎歇。更不新起。名為捨戒故也。然定道無表。唯依善惡分限。別解脫無表。全依善思願分限。不律儀無表。唯依惡思願分限。處中無表通依善惡思願分限故。今合說增長位立者。是除佛外。佛身循舊不增長故。又（十八紙右）云。此是一切無表之通句。亦是佛身無表之別句。佛身定戒與因不殊。唯別脫異。不增長故。下增長言。唯據因位故。佛別脫無表。唯依思願分限。願盡未來方可捨故。不同於因故。此初是佛戒別句。諸無表總句（文）義演云。疏謂依思是定道戒者。即現行思。若散位兼種現也（文）今謂。言散兼種現者非也。定道現思散位唯種。何有兼現之義。義燈二末（六紙）云。論然依思願善惡分限下申正義。分之為三。初道定俱律不律儀處中之總句。佛身無表之別句。次謂此或依下。是餘別解處中之別句。或依定中下。定道之別句。以佛無增長故除佛。餘別解等增長故。定道依現故（文）斷戒體章云。原論元意。明有漏法離識無法。而兼約佛無表全無其意（文）續芳譯破之云。然論明有漏誰不知乎。所以兼明者。義含而合。為約諸無表。備盡性相故。對小乘等以顯大乘。故義燈云。且薩婆多云。三十三心前佛身所有別解脫。猶名未曾得。第三十四心後。前之所有皆捨。以得勝捨劣故。別得一新無作別解脫生。然亦是色。大乘二解具如彼辨。嗟乎古人彰灼辨了。而爾尚未解。豈莫兼會其可矣乎。今案此文前後起盡。但明因位不可言兼明因果。又雖不明果戒。無有巨妨。或唯明因。或唯明果。或通明二。所望不同。亦無闕過。如慈恩解鑿空立義。是故總別之語義。雖或通不順常例。大乘義章一（二十五紙）云。但經論中彰法不同。不可一類。云何不同。不同有六。一唯總門。如說一乘一實諦等。統攝三乘以為一乘。統收二諦為一實諦。故名為總。如是一切。二唯別門。如陰界入十二因緣四真諦等。三總別通門。如六度等。如大品說。六波羅蜜一一為主。皆收餘五故通名總。分相各異。故皆名別。總別之義彼此齊有。是故名為總別通門。大乘行德多皆同爾。四總別異門云云。五亦總亦別及一向別門云云。六非總別門云云（文）斷戒體章云。思願二字。當合善惡成義。若配定道不合惡戒。以瑜伽不律儀文曰邪惡願思故。不可離釋。續芳譯破之云。今謂非也。正審樞要。此乃疏主。籍任放辨。自在究轉作離合釋當知。此意且依思是定道。若願思願如俱舍論曰。謂由思願力先立要期能定遮防身語惡業。由此故建立別解脫律儀（已上論文）謂散無表。即律儀不律儀戒何不合惡戒。故驗汝邪徵破也。今謂。思願者。思者心所。提帶願體。願謂願樂。思求制用。思之願樂故云思願。是依主釋。慈恩表無表章。言願制思。樞要言發願制於業思。此當論正意。然此疏思願二字。以配三戒。是一往義。何稱為任放辨。若思一字以配定道。願為別解。則惡字須避。如環庵解。願為散戒。於散戒中含善惡戒。則惡字無失。芳譯所引俱舍。唯明別解為證不成○又斷戒體章云。假立者。此約施設法相義語。而與瑜伽云假有就其體語自有異耳。準彼假立得非得等。且約非識變實法義。非謂無法。亦如瑜伽由時分變異不平等故假立老。由命根不平等故假立死等。凡假立法必有假法。此即瑜伽假立語脈也○續芳譯破之云。汝每每雖讀瑜伽。而不解文何也。不知假有立眼目。何者論說。謂實物有上假施設有名為假立。又說云。當知。即於大種（實有）分位假施設有（不同長短等形色。若約相形即相待假。據多法成名聚集假）謂於大種清淨性（實物有性）假立清性（身根所觸）乃至假立有冷。此即離大外取不可得也。然汝云假立法必有假法。準論假立法下必有實法。以此推究。爾不亦謬乎。故基疏意。謂思種分位。假立無表律儀等色。不同經部言離色心外更無別體。假假而非實。一向無法（麤假細實）故略纂云。律儀色皆假也。以依思等而建立故此豈為不得瑜伽意乎。又論明無想定等。皆言。此唯假有非實物有。及心不相應此是假相。於諸事中為起言說。於有色等二種俱非。於有見等二種俱非。如是廣說安立道理一切當知。如是乃至隨法處色若律儀色等。皆是假有。然如汝所謂者。此亦為就體語耶。既云假相言說安立道理。豈不假施設安立義乎。故佛地論云。雖有毀犯制立學處。但假安立而非實有。況及瑜伽本說律儀等色。皆是假有。成業唯識同云假立無表。又云。假法如無非因緣故。若謂假立有差者。設爾茍可二論為失。如何只責基師。以對種子。而辨能所假實。盡破為不領解耶。案佛地論云。身等三業不善等性假名建立。不由自性。諸無表業。惟以不作為其性故。亦非實有。故法界中若業若果。一切皆是分別所起。世俗識等。變現而生（依他實有）如變現相。如是建立。皆非真實（離依他識非實物有）此等識證不一而足。然汝所立。都無憑據。自呈蠓袋耳○今謂環庵剖判假有假立之別。實為允當事雖淺輕。而識別者鮮。鳳潭無有練歷而所自領。排斥環庵卻為非是。猶且援引幾許證誠。證誠愈繁。頑魯愈著。何者所謂假有之有者。標揭所詮法體之不無。假立之立者。曉諭能詮法門之所設。此論文中假立無表是也。由斯言教而索性之。則得有無表非實有法故。云假立法必有假法。非遮無表之假依實思惟。然今此語不無過失。何者意至語不至也。唯言假立法。已為法體非法門義。何有法體上更有假法乎。若於法門中有別義報。施設假立之時。更有非實之法現也。是假立之下有假法也。栖翫記云。章唯識云。等者下引諸文併成假立。此言願者。制戒之願。非菩提願。其菩提願。初引一切菩薩行故。此中識疏自解此云。由願顯成無表之相。乃至隨作善惡多少時節限故。其菩提願制於何故。此中乃至不律處中。樞要具說。如何說為菩提願也。又此正是七支戒願。其菩提願如何相故諸未達者其類頗多。皆於此文證菩提願極疎謬矣。妄為師矣。全不思矣。應疾改矣。尚有固執不慚所陋。當大眾前由配會云。制盡未來一切戒藏。何不分限。何不同者。此言無義。菩提心文。有求佛度有情言無此語故。又此中願通不善故。於理何違者。論作理亦無違。 ​</w:t>
      </w:r>
    </w:p>
    <w:p>
      <w:pPr>
        <w:pStyle w:val="BodyText"/>
      </w:pPr>
      <w:r>
        <w:t xml:space="preserve">● 「願」，謂散無表。</w:t>
      </w:r>
    </w:p>
    <w:p>
      <w:pPr>
        <w:pStyle w:val="BodyText"/>
      </w:pPr>
      <w:r>
        <w:t xml:space="preserve">● </w:t>
      </w:r>
      <w:r>
        <w:rPr>
          <w:bCs/>
          <w:b/>
        </w:rPr>
        <w:t xml:space="preserve">或思起願，作善惡多小，時節分限，或由異思，或由異緣未起已來，所造善惡時節分限，於此思上假立無表。</w:t>
      </w:r>
    </w:p>
    <w:p>
      <w:pPr>
        <w:pStyle w:val="BodyText"/>
      </w:pPr>
      <w:r>
        <w:rPr>
          <w:bCs/>
          <w:b/>
        </w:rPr>
        <w:t xml:space="preserve">（四十二右）或由異思或由異緣（文）。</w:t>
      </w:r>
      <w:r>
        <w:t xml:space="preserve">義演云。疏異思異緣者。即惡思望善名異思。惡友望善名異緣也。如正造善時。惡友未起已來。名善分限。造惡翻此。 ​</w:t>
      </w:r>
    </w:p>
    <w:p>
      <w:pPr>
        <w:pStyle w:val="BodyText"/>
      </w:pPr>
      <w:r>
        <w:t xml:space="preserve">● 此即總言，然中有別。</w:t>
      </w:r>
    </w:p>
    <w:p>
      <w:pPr>
        <w:pStyle w:val="BodyText"/>
      </w:pPr>
      <w:r>
        <w:t xml:space="preserve">● </w:t>
      </w:r>
      <w:r>
        <w:rPr>
          <w:bCs/>
          <w:b/>
        </w:rPr>
        <w:t xml:space="preserve">論：謂此或依發勝身、語善惡思種增長位立，</w:t>
      </w:r>
    </w:p>
    <w:p>
      <w:pPr>
        <w:pStyle w:val="BodyText"/>
      </w:pPr>
      <w:r>
        <w:t xml:space="preserve">● 述曰：</w:t>
      </w:r>
      <w:r>
        <w:rPr>
          <w:bCs/>
          <w:b/>
        </w:rPr>
        <w:t xml:space="preserve">此無表色略有二種：</w:t>
      </w:r>
    </w:p>
    <w:p>
      <w:pPr>
        <w:pStyle w:val="BodyText"/>
      </w:pPr>
      <w:r>
        <w:t xml:space="preserve">● </w:t>
      </w:r>
      <w:r>
        <w:rPr>
          <w:bCs/>
          <w:b/>
        </w:rPr>
        <w:t xml:space="preserve">一、散無表，即是依發殊勝身、語善惡思種子增長之位，名為無表。</w:t>
      </w:r>
    </w:p>
    <w:p>
      <w:pPr>
        <w:pStyle w:val="BodyText"/>
      </w:pPr>
      <w:r>
        <w:rPr>
          <w:bCs/>
          <w:b/>
        </w:rPr>
        <w:t xml:space="preserve">（四十二右）即是依發（至）名為無表（文）。</w:t>
      </w:r>
      <w:r>
        <w:t xml:space="preserve">演祕云。論善惡思種增長位立者。此散無表。何要依種。若不依種。受戒已後散亂等心。應不名為具律儀等。為遮此過故。依種立故。成業論云。若三種業。但思為體。於散亂心及無心位。爾時無思。如何得有名具律儀不律儀者。由思差別所熏成種不損壞故。名具律儀不律儀者故無有過（文）義類二末（六紙左）云。問。無表之色依表種立。表有多念。依何念立。答。於初剎那正發身語之思。或俱時發。或前後發。俱時同一種。前後各別種。皆於初上立。第二剎那已去。非因等起但名剎那等起非根本故。問。定中許起身語二業表依何立。若動發思。即現在定。是定俱無表。答。既是假立。通二何妨。然薩婆多隨心轉者。定道二戒。有心即有。無心即無。捨此定取餘定。即捨此無表得彼無表。道亦同然。皆別有實色名為無表。不取定道。二相應思。又定唯有漏。無漏即名道。若大乘師隨轉義同。然立有別。依定道俱現行思立。定通無漏。雖是一思。望義有別。薩婆多。八戒要從他具支。唯一日夜大乘皆通從不從師支具不具。一日多日俱亦不違。以依思願分限立故。佛隨轉門。且言一日夜。令易學故。大乘五戒十善。亦許少時□支而受。唯出家眾。依師具支。盡壽方得。然□支者。皆據未說三歸已前有祈願別故得□也。若三聚十無盡等。及依文殊所問波若經受十戒者。即同沙彌十戒。然亦盡未來受。又此得戒有四分別。一有心得。謂發祈願增上善心者。二有心不得。謂不發起祈願。設起祈願。受出家眾別脫戒者。但小時分限缺支意願。皆不得戒。三無心得。謂那含沙彌起心未戒作白已後。便入無心定。此無心時。作羯磨竟祈願滿故。亦得具戒。四無心不得。謂無祈心餘無心位。問。別脫無表依於動發思種上立。如入見道得別脫戒。既不起身語。依何思立。答。入見道前有祈願心動發身。謂後入見道。依此種立。不爾即無。問。定道無表依審決思起身語時。依何思上立自語業。答。若在餘定起身語者。即是通果。亦定前加行有祈願心欲起身語。依定引通。雖不在散不正在定。亦動發思起於身語。問。起加行時。只審決界未起發動如何依立。答。據實定中起動發思。如八地已上。常在定心。即義說之不同散位（文）斷戒體章舉了義燈。問。無表色乃至非根本故云。此解如何。曰義燈及演祕所解。繁夢各十數紙。無慮氷上架搆夢中是非。無暇一一是正。拔萃一件旦施鉤繩。謂無表業。運相續。增勝根本戒種福德之如實義固不領處。故辨所依種子。是一級之謬也。而謂依初剎那種更加一層。蓋是論云發身語思種故。謂依初剎那正發種也。論中發字。非語初剎那。總通受戒一會表業身語之字。非謂一剎那所作故。復初剎那不并發身語二表故。故云依初剎那。全非文意也。且就爾義而諮其種曰初剎那種。身表種歟。語業種歟。其身業種。則闕乞戒。其語表種亦闕威儀。於中初剎那表。必先身業。若謂兼語則非唯一剎那。乃不成初剎那義。況復有一無表依二種子理耶。若謂一法跨二種子。可呵可笑之法也。若謂欲發身語。初念思種是意業種非身語種。若離如是語難別有初剎那身語業種。方許爾義矣。嘑呼慈恩等師意見無幾。濫云初念而自不顧其何業種子。寔疎謬之甚也。續芳譯破之云。今議云。鳴呼爾資性實惷而憍傲。今燈師意。總明善思（現行）所熏成種。謂由若身若語表思所熏發種所得表種。與無表種。或俱時發同一種。或前後發各別種。表無表種。皆於初剎那正發身語之思（上品勝思）發種上立故。纂云。若從他受。或由身發七支。如往師所等。或由語發七支。如發語請師等。若自受者。唯有意表業。栖翫記云約其身語有俱不俱。皆依初念。俱者易知。其不俱者。熏種雖別。其立戒者。只要一初互防發故。如身在前。身立防七。不依後語。語先準此依前語立。準此應知。身語俱時熏。或不俱熏。其所發種。或俱時發表無表同一種。或前後發各別種。皆其體一切能七支倍增。明知。大乘思種為體。同種別種以此而論。豈可有約四大種能造所造立耶。又云。表無表同一大種所造論藏定說者。此非妄談耶。凡言四大種能造者。唯薩婆多。尚非經部思種假立。況大乘思種上功能用增長位。假立無表。尚無質影。豈以四大為能造耶。若表無表皆為大種所造。則即應實色。何為法處假色。又何論藏定說。有宗尚言。異大種造。如俱舍婆沙所說。如何云同一大種所造耶。明知。論藏全無祇汝狂言耳。予更評云。環庵約就四大解同別種者。寔如芳譯破。其雷同大小誤錯宗致。既至于茲。則縱雖間有發明。不足與議矣。又戒體章三（四十紙）云。縱無心者現在戒場是隨轉業身表現行者。誤之最也。何者身業者為色歟為心歟。若言色者。色無自薰。何有現熏之義。若言心者已取無心位。何有心心所之現行。如是推徵。所言全無其理。不閑性相。動發爽言。可不慎乎。然鳳潭亦頑癡莽鹵。比之環庵毫無低昂之殊焉。芳譯解燈。意謂身語思種。此為能得。表無表種別為所得。其中以表種子。更得表種者。此為種種相望相續之義。全非此所明。又以表種子得無表種者。全無其理。以無異類種生異類種故。前後往往云表無表種浪語之最也。慈恩等意表思種上防非功能。此謂無表。非謂離表思功用之外別有無表種。由無本領語至於茲可不恥乎。身語表界所熏之種。此云表種。表種之語乃無妨害。無表種之語詮何等法。無表固無能熏義何有所熏發種乎。無表若有自種。則有時具緣而生。若無表法。離表種外別有自體。則何言無表以表種上功能為體。又言正發身語思種上立表種者此非夢語何。其種上立種世所謂笠上加笠是也。不足品評。又下云俱時發表無表同一種或前後發各別種者。解釋種字。以為種優於環庵。就表無表分同別種。全非燈意。其從不領會燈意而議之。則環庵也鳳潭也。毫無低昂之殊。然斯兩輩每聞他教俱言可笑。予今旁觀則立者。敵者互相下視。乍呵乍笑。稍似懷通量者之態。其至立破獻酬都無意見。如翳兩眸。有獸名嘄陽。見人則咲唇蔽其目。如環庵鳳潭之儔。真是人中嘄陽者也。今案義燈。俱時發同一種者。此就身語業云非係于無表也。若初剎那身語俱起。則雖身語二而種唯一。何者所發業用。雖分身語。而能發之思。其體唯一。故云身語同一種。又若不俱各別種者。或身業前起語業後起。或翻此二。其中唯取前起者彼第三羯磨竟時。此前起思所熏種上有防非用。此名無表是故登壇受戒之人。總有三類。一有發得身業思種上之無表。以初剎那發身業故。二有發得語業思種上之無表。以初剎那起語業故。三有發得身語二思種上之無表。以初剎那起二業故。此三類無表。各防遏七支之非。等無差別。具如芳譯所引略纂栖翫記等。 ​</w:t>
      </w:r>
    </w:p>
    <w:p>
      <w:pPr>
        <w:pStyle w:val="BodyText"/>
      </w:pPr>
      <w:r>
        <w:t xml:space="preserve">● </w:t>
      </w:r>
      <w:r>
        <w:rPr>
          <w:bCs/>
          <w:b/>
        </w:rPr>
        <w:t xml:space="preserve">「依」，謂所依，顯假依實。</w:t>
      </w:r>
    </w:p>
    <w:p>
      <w:pPr>
        <w:pStyle w:val="BodyText"/>
      </w:pPr>
      <w:r>
        <w:rPr>
          <w:bCs/>
          <w:b/>
        </w:rPr>
        <w:t xml:space="preserve">（四十二右）依謂所依等（文）。</w:t>
      </w:r>
      <w:r>
        <w:t xml:space="preserve">栖翫記云。准彼疏解。於此文中具有七義。彼疏前五後復二義。文不具次。今隨論文略次敘之。一者依義。顯假依實。二者發義。取其正發。棟前二思及後剎那。并揀中間不發身語之思。彼連自語故揀不發。三者勝義。揀中下思。雖熏種子不發無表。不倍增故。四者身語。顯得色名之所因處。五者善惡揀其無記不立無表。六者思種。揀現行思別脫。不依現思立故。七者增長揀羯磨前犯捨之後。彼前後位非無表故。此不約佛。佛位已滿。雖不增長。名無表故。今詳文理依常揀法。思種之言可為二義。思揀其餘受想等故。如是即成八義揀法。疏略一義。 ​</w:t>
      </w:r>
    </w:p>
    <w:p>
      <w:pPr>
        <w:pStyle w:val="BodyText"/>
      </w:pPr>
      <w:r>
        <w:t xml:space="preserve">● </w:t>
      </w:r>
      <w:r>
        <w:rPr>
          <w:bCs/>
          <w:b/>
        </w:rPr>
        <w:t xml:space="preserve">「殊勝思」者，簡下、中思，不發無表。</w:t>
      </w:r>
    </w:p>
    <w:p>
      <w:pPr>
        <w:pStyle w:val="BodyText"/>
      </w:pPr>
      <w:r>
        <w:rPr>
          <w:bCs/>
          <w:b/>
        </w:rPr>
        <w:t xml:space="preserve">（四十二右）殊勝思（文）。</w:t>
      </w:r>
      <w:r>
        <w:t xml:space="preserve">或下中思當審慮決定二思者非也。下第二釋辨正發中。簡初二思。與此不同。演祕云。簡下中思不發無表者。按成業論云。思差別者。簡取勝思能發律儀不律儀表。由此思故。熏成二種殊勝種子。依二種子未損壞位假立善惡律儀無表。 ​</w:t>
      </w:r>
    </w:p>
    <w:p>
      <w:pPr>
        <w:pStyle w:val="BodyText"/>
      </w:pPr>
      <w:r>
        <w:t xml:space="preserve">● </w:t>
      </w:r>
      <w:r>
        <w:rPr>
          <w:bCs/>
          <w:b/>
        </w:rPr>
        <w:t xml:space="preserve">「身、語」者，顯色義。</w:t>
      </w:r>
    </w:p>
    <w:p>
      <w:pPr>
        <w:pStyle w:val="BodyText"/>
      </w:pPr>
      <w:r>
        <w:t xml:space="preserve">● </w:t>
      </w:r>
      <w:r>
        <w:rPr>
          <w:bCs/>
          <w:b/>
        </w:rPr>
        <w:t xml:space="preserve">「發善惡」者，顯性非無記。</w:t>
      </w:r>
    </w:p>
    <w:p>
      <w:pPr>
        <w:pStyle w:val="BodyText"/>
      </w:pPr>
      <w:r>
        <w:t xml:space="preserve">● </w:t>
      </w:r>
      <w:r>
        <w:rPr>
          <w:bCs/>
          <w:b/>
        </w:rPr>
        <w:t xml:space="preserve">「惡」者，不律儀業。</w:t>
      </w:r>
    </w:p>
    <w:p>
      <w:pPr>
        <w:pStyle w:val="BodyText"/>
      </w:pPr>
      <w:r>
        <w:t xml:space="preserve">● </w:t>
      </w:r>
      <w:r>
        <w:rPr>
          <w:bCs/>
          <w:b/>
        </w:rPr>
        <w:t xml:space="preserve">「增長位」者，簡前及後。</w:t>
      </w:r>
    </w:p>
    <w:p>
      <w:pPr>
        <w:pStyle w:val="BodyText"/>
      </w:pPr>
      <w:r>
        <w:t xml:space="preserve">● </w:t>
      </w:r>
      <w:r>
        <w:rPr>
          <w:bCs/>
          <w:b/>
        </w:rPr>
        <w:t xml:space="preserve">謂加行時，種未增長，及後捨已，種不增長。今有善惡戒時，種子增長，剎那剎那七支倍倍，即是種子念念體多。</w:t>
      </w:r>
    </w:p>
    <w:p>
      <w:pPr>
        <w:pStyle w:val="BodyText"/>
      </w:pPr>
      <w:r>
        <w:t xml:space="preserve">● </w:t>
      </w:r>
      <w:r>
        <w:rPr>
          <w:bCs/>
          <w:b/>
        </w:rPr>
        <w:t xml:space="preserve">由現無依諸福業事，施主遠處心雖不緣，受者用時，施主要期緣今具故，種子增長，增長福業。</w:t>
      </w:r>
    </w:p>
    <w:p>
      <w:pPr>
        <w:pStyle w:val="BodyText"/>
      </w:pPr>
      <w:r>
        <w:rPr>
          <w:bCs/>
          <w:b/>
        </w:rPr>
        <w:t xml:space="preserve">（四十二右）由現無依諸福業事（文）。</w:t>
      </w:r>
      <w:r>
        <w:t xml:space="preserve">演祕云。無依之義略有兩釋一云。依謂所施財物等類。此財物等是業所託。名之為依。今者雖無所依諸物不起身業。但聞諸善而起深心隨喜恭敬。而於身中福亦續起。此所起福名無依福。二云。非唯起心。亦身恭敬所增之福。但無施物總名無依（文）演祕兩釋。並依光師。斷戒體章云。無字寫誤。應作有字（文）。義蘊云。疏猶現無依諸福業事等者。如施主遠處。不見受施人。不見所施物名現無依。至受用物時即增長。出緣具故言施主遠處等者。釋現無依福之義也（已上）今謂。俱舍十三詳明有依福業。無依翻此論文明白。今疏無字寫誤必矣。義蘊強為會釋。徒費紙毫已。</w:t>
      </w:r>
      <w:r>
        <w:t xml:space="preserve"> </w:t>
      </w:r>
      <w:r>
        <w:rPr>
          <w:bCs/>
          <w:b/>
        </w:rPr>
        <w:t xml:space="preserve">（四十二左）施主遠處（文）。</w:t>
      </w:r>
      <w:r>
        <w:t xml:space="preserve">演祕云。此有依福。即所施物名之為依。故俱舍論第十三云。如契經云。善男子等成熟有依七福業事。若行若住。若寐若覺。恒時相續福業漸增釋。七福事者。一施羈旅客二施路行人。三施病人。四施侍病人。五施園林。六施常食。七隨時施。知是七種。有所依事故名有依。善故名福。作故名業。思託名事。 ​</w:t>
      </w:r>
    </w:p>
    <w:p>
      <w:pPr>
        <w:pStyle w:val="BodyText"/>
      </w:pPr>
      <w:r>
        <w:t xml:space="preserve">● </w:t>
      </w:r>
      <w:r>
        <w:rPr>
          <w:bCs/>
          <w:b/>
        </w:rPr>
        <w:t xml:space="preserve">故受戒時，第三羯磨雖住無心，由前邀期緣今時具，種子雖無現行熏習，亦得念念體性倍增。</w:t>
      </w:r>
    </w:p>
    <w:p>
      <w:pPr>
        <w:pStyle w:val="BodyText"/>
      </w:pPr>
      <w:r>
        <w:rPr>
          <w:bCs/>
          <w:b/>
        </w:rPr>
        <w:t xml:space="preserve">（四十二右）第三羯磨（文）。</w:t>
      </w:r>
      <w:r>
        <w:t xml:space="preserve">瑜伽九十九（十二紙左）云。云何羯磨。謂一切羯磨。略有四種。一者單白羯磨。二者白二羯磨。三者白四羯磨。四者三語。羯磨（乃至）十眾所作者。謂受具足羯磨云云。表無表章（三十紙右）云。得無表者。別解脫無表得有三類。一出家大戒第三羯磨竟是事也是持時得。其菩薩戒亦第三羯磨答言能持時得。先發期心所邀勝願今滿足故。僧眾法事此時具故。雖由前位起業熏種。法事今竟。雖或無心無別緣心。由彼先期今願滿故。從初念後防惡。思種用倍倍增名為得戒（文）言住無心者。義燈二末（七紙左）云。又此得戒有四分別。一有心得。謂發祈願增上善心者。二有心不得。謂不發起祈願。設起祈願受出家眾別脫戒者。但少時分限缺支意願皆不得戒。三無心得。謂那含沙彌起心求戒作白已後。便入無心定。此無心時作羯磨竟祈願滿故。亦得具戒。四無心不得。謂無所心。餘無心位。 ​</w:t>
      </w:r>
    </w:p>
    <w:p>
      <w:pPr>
        <w:pStyle w:val="BodyText"/>
      </w:pPr>
      <w:r>
        <w:t xml:space="preserve">● </w:t>
      </w:r>
      <w:r>
        <w:rPr>
          <w:bCs/>
          <w:b/>
        </w:rPr>
        <w:t xml:space="preserve">即作白前，從僧乞戒時，心所發故，闍梨作白以後，其受戒者或無心故，猶如遣使作殺生等。</w:t>
      </w:r>
    </w:p>
    <w:p>
      <w:pPr>
        <w:pStyle w:val="BodyText"/>
      </w:pPr>
      <w:r>
        <w:rPr>
          <w:bCs/>
          <w:b/>
        </w:rPr>
        <w:t xml:space="preserve">（四十三右）即作白前（至）心所發故（文）。</w:t>
      </w:r>
      <w:r>
        <w:t xml:space="preserve">表無表章（二十八左）云。且說苾芻苾芻尼得表時者。謂從僧眾乞戒時得。五十三云。又若起心往趣師所慇懃勸請。方便發起禮敬等業。以正威儀在師前住。又以語言表宣所欲造作勝業。是名身表及語表業。成業論同不能繫引。要現行思近因等起。正發身語為轉因故。是表業體。故要此時。 ​</w:t>
      </w:r>
    </w:p>
    <w:p>
      <w:pPr>
        <w:pStyle w:val="BodyText"/>
      </w:pPr>
      <w:r>
        <w:t xml:space="preserve">● </w:t>
      </w:r>
      <w:r>
        <w:rPr>
          <w:bCs/>
          <w:b/>
        </w:rPr>
        <w:t xml:space="preserve">若新熏種，</w:t>
      </w:r>
      <w:r>
        <w:t xml:space="preserve">念念種子體新倍生上立無表。</w:t>
      </w:r>
    </w:p>
    <w:p>
      <w:pPr>
        <w:pStyle w:val="BodyText"/>
      </w:pPr>
      <w:r>
        <w:rPr>
          <w:bCs/>
          <w:b/>
        </w:rPr>
        <w:t xml:space="preserve">（四十三右）若新熏種（文）。</w:t>
      </w:r>
      <w:r>
        <w:t xml:space="preserve">演祕云。難陀師義。唯是新熏。而於彼宗分為二釋。一云。種子念念體增。即如疏辨。若爾後時既無現熏。云何增。答。由發戒思能熏力勝。合所熏種後後體增。如水土等有勝功能令爽等種生牙莖等種多多果。戒等種體。既復倍增。有依無依福業事等。亦體增也。二云。增者但種子上能防惡戒。七支功能而倍倍增。何所以者。要現熏習種方生故。又若體增後時現生。從何種起。不可有生有不生者。種勢等故。後亦不得多種共生。違世間故。故但用增。詳曰。雖有兩釋用增為正。 ​</w:t>
      </w:r>
    </w:p>
    <w:p>
      <w:pPr>
        <w:pStyle w:val="BodyText"/>
      </w:pPr>
      <w:r>
        <w:t xml:space="preserve">● </w:t>
      </w:r>
      <w:r>
        <w:rPr>
          <w:bCs/>
          <w:b/>
        </w:rPr>
        <w:t xml:space="preserve">若本有種，</w:t>
      </w:r>
      <w:r>
        <w:t xml:space="preserve">體雖不增，而功能倍。</w:t>
      </w:r>
    </w:p>
    <w:p>
      <w:pPr>
        <w:pStyle w:val="BodyText"/>
      </w:pPr>
      <w:r>
        <w:rPr>
          <w:bCs/>
          <w:b/>
        </w:rPr>
        <w:t xml:space="preserve">（四十三右）若本有種（文）。</w:t>
      </w:r>
      <w:r>
        <w:t xml:space="preserve">護月論師如下具明。 ​</w:t>
      </w:r>
    </w:p>
    <w:p>
      <w:pPr>
        <w:pStyle w:val="BodyText"/>
      </w:pPr>
      <w:r>
        <w:t xml:space="preserve">● </w:t>
      </w:r>
      <w:r>
        <w:rPr>
          <w:bCs/>
          <w:b/>
        </w:rPr>
        <w:t xml:space="preserve">若新舊合用者，</w:t>
      </w:r>
      <w:r>
        <w:t xml:space="preserve">唯取新熏種倍倍生時用增上說，不用本有，力不及新故。</w:t>
      </w:r>
    </w:p>
    <w:p>
      <w:pPr>
        <w:pStyle w:val="BodyText"/>
      </w:pPr>
      <w:r>
        <w:rPr>
          <w:bCs/>
          <w:b/>
        </w:rPr>
        <w:t xml:space="preserve">（四十三右）若新舊合用（文）。</w:t>
      </w:r>
      <w:r>
        <w:t xml:space="preserve">演祕云。此護法釋。傳有五解。一云體增。體有二種。一新二舊。唯新熏增而非本有。本有勢力不及新故。又非今時思願起故。二云。由發戒思合新體增本有用增。依體增立。三云。新舊悉體增長。依二增立。四云。新種用增。其體不增。本有體用皆悉不增。理同前師。尋可知也。五云。本亦用增而體不增。唯本有但為一釋。如疏所明三師合論。總有八釋。皆用增勝正如疏斷。問。無表之色。依表種立。表種既多為依何立。答。正釋如燈。傳有五解。一云。第三羯磨末後念心。若住求戒等流善心。即依此種而假建立。若於此時起住不同分心。或在無心。即依前位近因等起末後心立。二云。始初乞戒乃至第三羯磨後念所熏成種期心滿故。皆可增長故。可總依多種假立。若爾如何初念唯立一具七支無表色耶。答。種雖有多各各有。能唯防一具身語七支故說。初念唯有七支。實非唯七。又種子和合不可分別。勢力既同總立無失。三云。唯依近因等起末後念心思種子立。非依多種。無有前失。此一念心近能發戒故唯依此。四云。唯依近因等起初念心種發身語中。此最勝故。身語因此成善惡故。後皆隨轉。非轉因故。如剎那思。性不定故。由此最初能發無表。五云。近因等起中無論初後。但最勝者。事究竟時。思種增長。能發無表。有義斷云。可依第二。勝思相續功能力齊。有依不依所以無故。非如有宗表唯一念。大乘身語既相續流能發彼。思皆名表故。故無表色依多念思。但表皆能發無表故。律儀既爾。不律儀等。准此應知。詳曰。觀此斷意其理非無。然稍雜亂。轉與隨轉有何差別。近因剎那二起何殊。許於初念有多七支。復無文故。故第四釋理最為勝。餘皆有失思准可悟。又新熏等前有八釋。以今無表所依種義所有五義。歷彼前八。一一有五。成四十釋。其正不正可知矣。 ​</w:t>
      </w:r>
    </w:p>
    <w:p>
      <w:pPr>
        <w:pStyle w:val="BodyText"/>
      </w:pPr>
      <w:r>
        <w:t xml:space="preserve">● 初熏種時，舊亦生種，今所立無表，唯依新熏上立也。</w:t>
      </w:r>
    </w:p>
    <w:p>
      <w:pPr>
        <w:pStyle w:val="BodyText"/>
      </w:pPr>
      <w:r>
        <w:rPr>
          <w:bCs/>
          <w:b/>
        </w:rPr>
        <w:t xml:space="preserve">（四十三右）初熏種時舊亦生種（文）。</w:t>
      </w:r>
      <w:r>
        <w:t xml:space="preserve">演祕云。現行熏彼新熏種時。本有舊種亦復摶生一種子也。即是四法同時起也。此非正義。 ​</w:t>
      </w:r>
    </w:p>
    <w:p>
      <w:pPr>
        <w:pStyle w:val="BodyText"/>
      </w:pPr>
      <w:r>
        <w:t xml:space="preserve">● </w:t>
      </w:r>
      <w:r>
        <w:rPr>
          <w:bCs/>
          <w:b/>
        </w:rPr>
        <w:t xml:space="preserve">然此新熏亦唯用增，而體不增為勝。</w:t>
      </w:r>
    </w:p>
    <w:p>
      <w:pPr>
        <w:pStyle w:val="BodyText"/>
      </w:pPr>
      <w:r>
        <w:t xml:space="preserve">● </w:t>
      </w:r>
      <w:r>
        <w:rPr>
          <w:bCs/>
          <w:b/>
        </w:rPr>
        <w:t xml:space="preserve">既無現行，如何種起？</w:t>
      </w:r>
    </w:p>
    <w:p>
      <w:pPr>
        <w:pStyle w:val="BodyText"/>
      </w:pPr>
      <w:r>
        <w:t xml:space="preserve">● </w:t>
      </w:r>
      <w:r>
        <w:rPr>
          <w:bCs/>
          <w:b/>
        </w:rPr>
        <w:t xml:space="preserve">又定、道戒體不增，用增，此何故爾？</w:t>
      </w:r>
    </w:p>
    <w:p>
      <w:pPr>
        <w:pStyle w:val="BodyText"/>
      </w:pPr>
      <w:r>
        <w:t xml:space="preserve">● </w:t>
      </w:r>
      <w:r>
        <w:rPr>
          <w:bCs/>
          <w:b/>
        </w:rPr>
        <w:t xml:space="preserve">此解為勝。</w:t>
      </w:r>
    </w:p>
    <w:p>
      <w:pPr>
        <w:pStyle w:val="BodyText"/>
      </w:pPr>
      <w:r>
        <w:rPr>
          <w:bCs/>
          <w:b/>
        </w:rPr>
        <w:t xml:space="preserve">（四十三右）然此新熏（至）此解為勝（文）。</w:t>
      </w:r>
      <w:r>
        <w:t xml:space="preserve">表無表章（三十左）云。若非用增是體增者。豈念念中皆現熏種。定道無表。既是現思。無一心中有多思故。准此別解脫無表。亦非體增。初剎那位一七用增。第二剎那即二七支。乃至未捨運運增長。決擇第六十云。不善業道。若到究竟。即此亦名由塗染過成於熏惡成大不善。能引增上不可愛果。何以故。若有用染污心能引發他不可愛樂欣悅之苦。彼隨苦心威勢力故。能引發苦補特伽羅思。便觸得廣大之罪。是故名為塗染過失。此意說言。若身自作。若令他作不善業道。令他命斷等事究竟時。法爾威勢能自行者。及處分者思。便觸得廣大之罪。先心今滿。他苦亦滿故。自觸罪名為塗染。彼論又云。彼雖不發如是想心諸能引發我之苦者當觸大罪。然彼法爾觸於大罪。譬如磁石雖不作意諸所有鐵來附於我。然彼法爾所有近鐵不由功用來附磁石。此中道理當知亦爾。日珠等喻亦如是知。又於思上無別有法。彼威勢生來相依附說名塗染。當知唯是此思轉變。由彼威力之所發起。此意說言。即思種子。由前期心今時滿足他苦圓滿。功用便增名思轉變。更無別物。猶如魔王惑媚無量娑梨藥迦諸婆羅門長者等心令於世尊變異暴惡。非於彼心更增別法說名惑媚。唯除魔王加行威勢生彼諸心令其轉變成極暴惡。此亦如是翻惡業道有此善故。故成塗染。用倍倍增方成無表（文）斷戒體章云。具如報恩吼辨。栖翫記云云。准彼疏解。於此文中具有七義。彼疏前五後復二義。文不具次。今隨論文略次敘之。一者依義。顯假依實。二者發義。取其正發揀前二思及後剎那。并揀中間不發身語之思。彼連身語故揀不發。三者勝義。揀中下思。雖熏種子不發無表。不倍增故。四者身語。顯得色名之所因處。五者善惡揀其無記。不立無表。六者思種揀現行思。別脫不依現思立故。七者增長揀羯磨前犯捨之後。彼前後位非無表故。此不約佛。佛位已滿雖不增長名無表故。今詳文理。依常揀法。思種之言可為二義。思揀其餘受想等故。如是即成八義揀法。疏略一義。 ​</w:t>
      </w:r>
    </w:p>
    <w:p>
      <w:pPr>
        <w:pStyle w:val="BodyText"/>
      </w:pPr>
      <w:r>
        <w:t xml:space="preserve">● 約此祈願思種子上假立散無表色也。</w:t>
      </w:r>
    </w:p>
    <w:p>
      <w:pPr>
        <w:pStyle w:val="BodyText"/>
      </w:pPr>
      <w:r>
        <w:t xml:space="preserve">● </w:t>
      </w:r>
      <w:r>
        <w:rPr>
          <w:bCs/>
          <w:b/>
        </w:rPr>
        <w:t xml:space="preserve">又思種子者，</w:t>
      </w:r>
      <w:r>
        <w:t xml:space="preserve">顯所依體，而非現行。</w:t>
      </w:r>
    </w:p>
    <w:p>
      <w:pPr>
        <w:pStyle w:val="BodyText"/>
      </w:pPr>
      <w:r>
        <w:rPr>
          <w:bCs/>
          <w:b/>
        </w:rPr>
        <w:t xml:space="preserve">（四十三左）又思種子（文）。</w:t>
      </w:r>
      <w:r>
        <w:t xml:space="preserve">此第二解。唯釋發身語善惡思種七字。其餘同上。於中亦有三解。義演云。又思種等者解論文。又遠近至發言者。此有二解。解發勝身語所以。又解者意云。發身語者。解此界為色所以。即第三解與前二解別。此義云何。答。由能發善色或能止惡色。由具二義說思名色。 ​</w:t>
      </w:r>
    </w:p>
    <w:p>
      <w:pPr>
        <w:pStyle w:val="BodyText"/>
      </w:pPr>
      <w:r>
        <w:t xml:space="preserve">● 發身、語者，簡意業。</w:t>
      </w:r>
    </w:p>
    <w:p>
      <w:pPr>
        <w:pStyle w:val="BodyText"/>
      </w:pPr>
      <w:r>
        <w:t xml:space="preserve">● 不發身、語者，是意業故。</w:t>
      </w:r>
    </w:p>
    <w:p>
      <w:pPr>
        <w:pStyle w:val="BodyText"/>
      </w:pPr>
      <w:r>
        <w:t xml:space="preserve">● </w:t>
      </w:r>
      <w:r>
        <w:rPr>
          <w:bCs/>
          <w:b/>
        </w:rPr>
        <w:t xml:space="preserve">又遠、近二思，名為意業，非第三思正發業者，今言正發，簡初二思。</w:t>
      </w:r>
    </w:p>
    <w:p>
      <w:pPr>
        <w:pStyle w:val="BodyText"/>
      </w:pPr>
      <w:r>
        <w:rPr>
          <w:bCs/>
          <w:b/>
        </w:rPr>
        <w:t xml:space="preserve">（四十三左）又遠近二思等（文）。</w:t>
      </w:r>
      <w:r>
        <w:t xml:space="preserve">成業論云。思有三種。一審慮思。二決定思。三動發思。瑜伽五十四曰。問。眼耳所行善不善色。彼何因緣成善等性非餘色耶。答。若略說由耎中上品三種思差別故。一加行思。二決定思。三等起思。由此能起善不善身語表業。當知。上品思為依止故。能發善不善業。倫記曰。次明眼耳所行通有三性。一加行思者。謂遠欲起此事思。二決定必作此事之思。三等起即因等起鄰近剎那起心。今隨成善惡必依等起思。是上品思故。隨此性不依加行思乃決定是下中品。述記二本（四十六）云。此言三種思中第三思正發身語者。是身語業體也。前二審慮決定思。與意俱故。作動意故名意業。五十三云。不發身語思名意表業。自有表知故。此二種思。是發身語。遠近加行。動發勝思正發身語。是三差別。演祕二末（二十九紙右）云。俱舍論十三（十六）云。論曰。表無表業等起有二。謂因等起剎那等起。在先為因故。彼剎那有故。如次初名轉。第二名隨轉。謂因等起。將作業時。能引發故。說名為轉。剎那等起。正作業時。不相離故。名為隨轉（瑜伽第一十紙云。復為轉隨轉發淨不淨一切法業。略纂曰。因等起名轉。剎那等起名隨轉）今謂。因及剎那二等起名。本出俱舍。於瑜伽中不見其文。此二等起云轉隨轉。如略纂述。俱舍亦同。又審慮決定動發三名。出大乘成業論等中。於小乘婆沙俱舍等中不見其文故。光記十三（十六右）引成業論云。一審慮思。二決定思。當此論（俱舍）思惟思攝是思業。三動發思。當此論（俱舍）作事思攝是思已業。 ​</w:t>
      </w:r>
    </w:p>
    <w:p>
      <w:pPr>
        <w:pStyle w:val="BodyText"/>
      </w:pPr>
      <w:r>
        <w:t xml:space="preserve">● </w:t>
      </w:r>
      <w:r>
        <w:rPr>
          <w:bCs/>
          <w:b/>
        </w:rPr>
        <w:t xml:space="preserve">又簡遠近及與剎那，第三思是近因等起，故說「發」言。</w:t>
      </w:r>
    </w:p>
    <w:p>
      <w:pPr>
        <w:pStyle w:val="BodyText"/>
      </w:pPr>
      <w:r>
        <w:rPr>
          <w:bCs/>
          <w:b/>
        </w:rPr>
        <w:t xml:space="preserve">（四十三左）又簡遠近及與剎那（文）。</w:t>
      </w:r>
      <w:r>
        <w:t xml:space="preserve">演祕云。疏又簡遠近等者。審慮決定遠近如次。皆是所起身語加行。加行之中分遠近。疏及與剎那者。其動發思發身語者。多為近因。為因引起身語二故。故名等起。能起名起。第二念後心心所等。但名剎那。剎那剎那自相引起。近因起者。名之為轉。依彼現種立表無表。剎那等起名為隨轉。隨前轉故。不依現種立無表等。以非決定是善惡性起身語故。由有隨轉業起分明。故立有也（文）義蘊云。疏又簡遠近及剎那者。遠即審慮。近即決定。從第三思熏種已後。更有餘思名剎那思。由熏種已相續現故。名為剎那。非是種用增時名剎那也。復有解云。初心有遠近加行名為遠近。審決二思名為剎那。與第三思極相近鄰。故前為本（已上）今謂。第二謬之甚也。審決二思名為剎那。此有何據。又第一釋熏種已後名剎那思。由熏種已相續現故。名為剎那。此中熏種已後之言。已通長遠。何名剎那。又言相續現。則此非剎那義。何得釋名。論云彼剎那有故。此釋剎那。謂正作業時不相離故。故云彼剎那有。剎那亦名隨轉。蓋為此也。 ​</w:t>
      </w:r>
    </w:p>
    <w:p>
      <w:pPr>
        <w:pStyle w:val="BodyText"/>
      </w:pPr>
      <w:r>
        <w:t xml:space="preserve">● </w:t>
      </w:r>
      <w:r>
        <w:rPr>
          <w:bCs/>
          <w:b/>
        </w:rPr>
        <w:t xml:space="preserve">又解：此思為色所以，發身、語善色故，或止身、語惡色故。</w:t>
      </w:r>
    </w:p>
    <w:p>
      <w:pPr>
        <w:pStyle w:val="BodyText"/>
      </w:pPr>
      <w:r>
        <w:t xml:space="preserve">● </w:t>
      </w:r>
      <w:r>
        <w:rPr>
          <w:bCs/>
          <w:b/>
        </w:rPr>
        <w:t xml:space="preserve">《顯揚論》說：「諸律儀色依不現行法，建立色性。」此中，善戒言發身、語者，彼說決定得色名因，定、道合說，此顯差別，定、道不發業故。</w:t>
      </w:r>
    </w:p>
    <w:p>
      <w:pPr>
        <w:pStyle w:val="BodyText"/>
      </w:pPr>
      <w:r>
        <w:rPr>
          <w:bCs/>
          <w:b/>
        </w:rPr>
        <w:t xml:space="preserve">（四十四右）顯揚論說（至）不發業故（文）。</w:t>
      </w:r>
      <w:r>
        <w:t xml:space="preserve">表無表章（九紙左）云。顯揚一（十四紙右）云。諸律儀色。依不現行法建立色性。此從所防故名為色。以決定故。不律儀色。依現行法建立色性。定發身語故。然唯識云。謂此或依發勝身語善惡思種增長位立者。此有二義。一云。別解無表能熏現思。初位亦有發身語故。顯揚據決定故。云依不現行法建立色性。二云。顯揚依一切律儀故。依不現行建立色性。唯識依別解脫亦有所發故不相違（文）演祕云。疏彼決定得色名因等者。諸律儀戒。悉皆能止身語惡色。顯揚據此故。能止戒從所止法以立色名。若發身語諸戒不定。故彼不依所發身語而立色號。疏定道合說者。彼顯揚論。定道別脫三戒合說。云依不現行建立色性。三皆能止惡身語故。疏此顯差別等者。此唯識論。顯隨心戒及不隨心二戒差別故。別脫言發身語也。定道不必皆能發故（文）義演亦同。義蘊云。疏顯揚論說至不現行法等者。身語惡色名不現行。彼唯依此建立色性。今此論云發身語者。即依現行建立色性。次疏會顯揚文有其二意。一彼說決定得色名因。二定道合說。言決定得色名因者。謂律儀等。無有不止惡身語者故名決定。善身語等。或時不發不名決定。顯揚約定故言依不現行之色性也。言定道合說者。以定道戒不發身語。唯能止惡故。彼唯言不現行法。問。定道二思豈不能發善身語耶。答。八地已上菩薩能發。七地已前或不能發故。又菩薩能發。二乘定必不發。疏言定道不發業者。約二乘說。亦不相違（已上）今謂。義蘊亦不領會疏意。何者。不發業言非關乘位。此對別解發殊勝業而後得戒。以顯隨心轉戒定起。則防非用不待發業自然而生也。隨與不隨二戒別也。 ​</w:t>
      </w:r>
    </w:p>
    <w:p>
      <w:pPr>
        <w:pStyle w:val="BodyText"/>
      </w:pPr>
      <w:r>
        <w:t xml:space="preserve">● </w:t>
      </w:r>
      <w:r>
        <w:rPr>
          <w:bCs/>
          <w:b/>
        </w:rPr>
        <w:t xml:space="preserve">論：或依定中，止身、語惡現行思立，故是假有。</w:t>
      </w:r>
    </w:p>
    <w:p>
      <w:pPr>
        <w:pStyle w:val="BodyText"/>
      </w:pPr>
      <w:r>
        <w:t xml:space="preserve">● 述曰：此中二無表，謂依定中，止身、語惡現行思上立定、道戒，不約種子。</w:t>
      </w:r>
    </w:p>
    <w:p>
      <w:pPr>
        <w:pStyle w:val="BodyText"/>
      </w:pPr>
      <w:r>
        <w:t xml:space="preserve">● </w:t>
      </w:r>
      <w:r>
        <w:rPr>
          <w:bCs/>
          <w:b/>
        </w:rPr>
        <w:t xml:space="preserve">此名隨心轉故，現行思可爾，種子不爾故。</w:t>
      </w:r>
    </w:p>
    <w:p>
      <w:pPr>
        <w:pStyle w:val="BodyText"/>
      </w:pPr>
      <w:r>
        <w:rPr>
          <w:bCs/>
          <w:b/>
        </w:rPr>
        <w:t xml:space="preserve">（四十四右）現行思（至）不爾故（文）。</w:t>
      </w:r>
      <w:r>
        <w:t xml:space="preserve">義演云。疏現行思可爾者。即現行思名隨心轉戒。種子不爾者。種子不名隨心轉戒。以心無時種子在故。 ​</w:t>
      </w:r>
    </w:p>
    <w:p>
      <w:pPr>
        <w:pStyle w:val="BodyText"/>
      </w:pPr>
      <w:r>
        <w:t xml:space="preserve">● </w:t>
      </w:r>
      <w:r>
        <w:rPr>
          <w:bCs/>
          <w:b/>
        </w:rPr>
        <w:t xml:space="preserve">「止身、語惡」者，解名為色所由。</w:t>
      </w:r>
    </w:p>
    <w:p>
      <w:pPr>
        <w:pStyle w:val="BodyText"/>
      </w:pPr>
      <w:r>
        <w:t xml:space="preserve">● </w:t>
      </w:r>
      <w:r>
        <w:rPr>
          <w:bCs/>
          <w:b/>
        </w:rPr>
        <w:t xml:space="preserve">問︰定戒可爾，道共戒若現思者，即八道支正語、業、命，以何為體？</w:t>
      </w:r>
    </w:p>
    <w:p>
      <w:pPr>
        <w:pStyle w:val="BodyText"/>
      </w:pPr>
      <w:r>
        <w:rPr>
          <w:bCs/>
          <w:b/>
        </w:rPr>
        <w:t xml:space="preserve">（四十四右）止身語惡（至）立定道戒（文）。</w:t>
      </w:r>
      <w:r>
        <w:t xml:space="preserve">義蘊云。問。無漏道起必與定俱。此現行思為一為二。設爾何失。若言唯一。定道名有無表。如何一思立二無表。若有二者。如何一識有二思並。答。此但一思。何二並。若爾如何定道兩無表同依一現思。答。定道若不同時。思體可言非一。道起必依於定。何假立二現思。定道二力。俱可防非。雖是一箇現思。望二立於無表。若有漏定。須無此事。可唯定戒無聖道故。 ​</w:t>
      </w:r>
    </w:p>
    <w:p>
      <w:pPr>
        <w:pStyle w:val="BodyText"/>
      </w:pPr>
      <w:r>
        <w:t xml:space="preserve">● 彼皆表故，以現思為體。</w:t>
      </w:r>
    </w:p>
    <w:p>
      <w:pPr>
        <w:pStyle w:val="BodyText"/>
      </w:pPr>
      <w:r>
        <w:t xml:space="preserve">● </w:t>
      </w:r>
      <w:r>
        <w:rPr>
          <w:bCs/>
          <w:b/>
        </w:rPr>
        <w:t xml:space="preserve">豈一現思亦表、無表？</w:t>
      </w:r>
    </w:p>
    <w:p>
      <w:pPr>
        <w:pStyle w:val="BodyText"/>
      </w:pPr>
      <w:r>
        <w:rPr>
          <w:bCs/>
          <w:b/>
        </w:rPr>
        <w:t xml:space="preserve">（四十四左）豈一現思亦表無表（文）。</w:t>
      </w:r>
      <w:r>
        <w:t xml:space="preserve">義演云。意云。且如定共戒所依現思立其無表。如何道共戒亦名無表戒耶。以八聖道支中正語業命是表攝故。此總問也。答。此現思但名無表不得名表。此解稱疎耶。下第三解正。即如疏云。又望不同通於二義文是。 ​</w:t>
      </w:r>
    </w:p>
    <w:p>
      <w:pPr>
        <w:pStyle w:val="BodyText"/>
      </w:pPr>
      <w:r>
        <w:t xml:space="preserve">● </w:t>
      </w:r>
      <w:r>
        <w:rPr>
          <w:bCs/>
          <w:b/>
        </w:rPr>
        <w:t xml:space="preserve">彼非是表，但名無表。</w:t>
      </w:r>
    </w:p>
    <w:p>
      <w:pPr>
        <w:pStyle w:val="BodyText"/>
      </w:pPr>
      <w:r>
        <w:t xml:space="preserve">● </w:t>
      </w:r>
      <w:r>
        <w:rPr>
          <w:bCs/>
          <w:b/>
        </w:rPr>
        <w:t xml:space="preserve">又雖發身語，而非表、無表，如發身、語思。</w:t>
      </w:r>
    </w:p>
    <w:p>
      <w:pPr>
        <w:pStyle w:val="BodyText"/>
      </w:pPr>
      <w:r>
        <w:t xml:space="preserve">● </w:t>
      </w:r>
      <w:r>
        <w:rPr>
          <w:bCs/>
          <w:b/>
        </w:rPr>
        <w:t xml:space="preserve">又望不同，通於二義，通表、無表。</w:t>
      </w:r>
    </w:p>
    <w:p>
      <w:pPr>
        <w:pStyle w:val="BodyText"/>
      </w:pPr>
      <w:r>
        <w:t xml:space="preserve">● </w:t>
      </w:r>
      <w:r>
        <w:rPr>
          <w:bCs/>
          <w:b/>
        </w:rPr>
        <w:t xml:space="preserve">不爾，八地已上菩薩及如來身應無表業等。</w:t>
      </w:r>
    </w:p>
    <w:p>
      <w:pPr>
        <w:pStyle w:val="BodyText"/>
      </w:pPr>
      <w:r>
        <w:rPr>
          <w:bCs/>
          <w:b/>
        </w:rPr>
        <w:t xml:space="preserve">（四十四左）彼非是表（至）不爾等（文）。</w:t>
      </w:r>
      <w:r>
        <w:t xml:space="preserve">演祕云。疏非是表者。不發身語。但名無表。若爾何故名正語等。答。止惡身語名正語等。疏如發身語思等者。不示他故。非種子故。問。道相應思非表無表。而依何法名道律儀。答。且約別脫依種子立。道相應思非種子故。云非表無表。非盡理也。疏又望不同等者。望發身語而名為表。據防惡色名為無表。疏不爾等者。此顯理也。八地已去及乎如來既恒在定六純無漏。豈可不有身語表耶。疏雖三釋後解為正（文）義蘊全同。 ​</w:t>
      </w:r>
    </w:p>
    <w:p>
      <w:pPr>
        <w:pStyle w:val="BodyText"/>
      </w:pPr>
      <w:r>
        <w:t xml:space="preserve">● 又此唯用念念增長，而體不增，非一剎那有二思並故。</w:t>
      </w:r>
    </w:p>
    <w:p>
      <w:pPr>
        <w:pStyle w:val="BodyText"/>
      </w:pPr>
      <w:r>
        <w:t xml:space="preserve">● 故知別脫用，此解勝。</w:t>
      </w:r>
    </w:p>
    <w:p>
      <w:pPr>
        <w:pStyle w:val="BodyText"/>
      </w:pPr>
      <w:r>
        <w:t xml:space="preserve">● </w:t>
      </w:r>
      <w:r>
        <w:rPr>
          <w:bCs/>
          <w:b/>
        </w:rPr>
        <w:t xml:space="preserve">問曰︰別解脫種上立無表可爾，以無表示他故，何故定、道戒遂現行上立，仍名無表耶？此應是意表。</w:t>
      </w:r>
    </w:p>
    <w:p>
      <w:pPr>
        <w:pStyle w:val="BodyText"/>
      </w:pPr>
      <w:r>
        <w:t xml:space="preserve">● 答曰︰不然，此亦不能表示他故。</w:t>
      </w:r>
    </w:p>
    <w:p>
      <w:pPr>
        <w:pStyle w:val="BodyText"/>
      </w:pPr>
      <w:r>
        <w:t xml:space="preserve">● </w:t>
      </w:r>
      <w:r>
        <w:rPr>
          <w:bCs/>
          <w:b/>
        </w:rPr>
        <w:t xml:space="preserve">問曰︰若爾，即散意識現行思應名無表，此亦不能表示他故。</w:t>
      </w:r>
    </w:p>
    <w:p>
      <w:pPr>
        <w:pStyle w:val="BodyText"/>
      </w:pPr>
      <w:r>
        <w:t xml:space="preserve">● 答曰︰</w:t>
      </w:r>
      <w:r>
        <w:rPr>
          <w:bCs/>
          <w:b/>
        </w:rPr>
        <w:t xml:space="preserve">此定等中別有殊勝止身、語惡，先有祈願別脫類故，不發善身、語，於現思上假名定、道無表，隨心轉故。</w:t>
      </w:r>
    </w:p>
    <w:p>
      <w:pPr>
        <w:pStyle w:val="BodyText"/>
      </w:pPr>
      <w:r>
        <w:rPr>
          <w:bCs/>
          <w:b/>
        </w:rPr>
        <w:t xml:space="preserve">（四十五右）不發善身語等（文）。</w:t>
      </w:r>
      <w:r>
        <w:t xml:space="preserve">演祕云。據八地前及八地中不發時說（文）今謂。此釋不領疏意。疏意對別脫而言。別脫無表。依發善身語思種而立。定道不爾故。云不發善身語等。非據八地前後說應知。 ​</w:t>
      </w:r>
    </w:p>
    <w:p>
      <w:pPr>
        <w:pStyle w:val="BodyText"/>
      </w:pPr>
      <w:r>
        <w:t xml:space="preserve">● 散意不然，既非殊勝止身、語惡，及無祈願等故，不名無表。</w:t>
      </w:r>
    </w:p>
    <w:p>
      <w:pPr>
        <w:pStyle w:val="BodyText"/>
      </w:pPr>
      <w:r>
        <w:t xml:space="preserve">● </w:t>
      </w:r>
      <w:r>
        <w:rPr>
          <w:bCs/>
          <w:b/>
        </w:rPr>
        <w:t xml:space="preserve">散意殊勝祈願即是別脫表戒，從他受得，緣外身、語，與此不同。</w:t>
      </w:r>
    </w:p>
    <w:p>
      <w:pPr>
        <w:pStyle w:val="BodyText"/>
      </w:pPr>
      <w:r>
        <w:rPr>
          <w:bCs/>
          <w:b/>
        </w:rPr>
        <w:t xml:space="preserve">（四十五右）緣外身語與此不同（文）。</w:t>
      </w:r>
      <w:r>
        <w:t xml:space="preserve">義演云。疏緣外身語者。緣他和上身語也。疏與此不同者。意云。此約大小乘對辨。且如大乘十無盡戒身口等一二三支等。皆發無表戒。然小乘要具七支。方發無表故云不同。 ​</w:t>
      </w:r>
    </w:p>
    <w:p>
      <w:pPr>
        <w:pStyle w:val="BodyText"/>
      </w:pPr>
      <w:r>
        <w:t xml:space="preserve">● 此大乘一支、二支乃至多支，皆發無表，祈願勝故，盡形祈故。</w:t>
      </w:r>
    </w:p>
    <w:p>
      <w:pPr>
        <w:pStyle w:val="BodyText"/>
      </w:pPr>
      <w:r>
        <w:t xml:space="preserve">● </w:t>
      </w:r>
      <w:r>
        <w:rPr>
          <w:bCs/>
          <w:b/>
        </w:rPr>
        <w:t xml:space="preserve">此意表業現行者名表，然無無表，如《瑜伽》第五十三并《樞要》及別抄等。</w:t>
      </w:r>
    </w:p>
    <w:p>
      <w:pPr>
        <w:pStyle w:val="BodyText"/>
      </w:pPr>
      <w:r>
        <w:rPr>
          <w:bCs/>
          <w:b/>
        </w:rPr>
        <w:t xml:space="preserve">（四十五左）此意表業（至）名表（文）。</w:t>
      </w:r>
      <w:r>
        <w:t xml:space="preserve">表無表章（初右）云。表色有二。一身表業。二語表業。此通三乘。若大乘說。有義表業亦有三種。更加意表。瑜伽論第五十三說。若有不欲表示於他。唯自起心內意思擇不說語言。但發善染污無記現行意表業。故有意表（文）然小乘宗中不立意表故。雜心曰。意業非作性非色故。六卷阿毘曇心云。意業性非如色教。此業不可示他故名無教。此論等意。雖名無教而不名表也。俱舍業品頌。此身口二業。俱表無表性。意業不立表名故。正理論三十三（十紙）云。復有何緣。唯身語業表無表性。意業不然。以意業中無彼相故。謂能表示故名為表示。示自心令他知故。意無是事故不名表。由此但言身語二業能表非意。何故經言。諸愛者表。即是意業。此有餘義。為顯意業雖體非色由愛成麤。謂愛俱思。雖體非色相麤顯故。如身語表能表自心令他知故。實非表性。假說為表故。經但言諸愛者表即是意業。即是由愛所逼迫者。明了動心法即是意業義。若此經言愛者意業體即是表。可舉此經以顯意業用表為性。顯宗論十八（二葉）亦同。略纂十三（論本第五十三）云。如身語二種。表示於他意唯自表。如發身語業時。必有意表以為方便。自意表知我作如是事。即前表知後作此事。意俱表業名意表業（唯識論云。能動身思說名身業。能發語思說名語業。審決二思。意相應故。作動意故說名意業。瑜伽五十三·三紙云。意表業者。謂二前行。述記二本·四十六紙此言三種思中。第三思正發身語者。是身語業體也。前二審慮決定思。與意俱故。作動意故名意業。五十三云。不發身語思名意表業。自有表知故。此二種思。是發身語遠近加行。動發勝思正發身語。是三差別）義鏡引倫記云。景師抄云（乃至）但自內心三性心起表了前法名意表業。與略纂同。知之與了。其言異意同。兩師不別。如義鏡辨。但所表中有前後之別（今謂。景釋似意思緣前境法名表。與慈恩不同。範法師對法抄云。現行身語意。唯名為表。所熏種子。一向無表。言意表業者。如瑜伽五十三說。今謂。範師意。對種子眼伏者。以現行法名為表業。非謂必表示於他之義）略纂三（二丁論本第八）云。身語二表。以相表見。意表業者。見自證分證自證分。互各自表。如理應思。此解與前不同。前約意業前後。此於一念中約四分釋。前解為優。演祕二本（二十八）云。問。表義云何。答。後思表前思名意表業。問。前思已滅。何所表耶。答。如第三羯摩無心之時方名表者。表前方便思故得名為表。此亦爾也。又思見分及自證分。更互相表名為表也。此之二解雖依略纂。而未得其正。略纂四分具形。演祕何闕證自證分。彼云前表於後。此云後表於前。非唯前後鉾楯而已。義亦不通。集解等約王所釋。不知性相何費評駁。</w:t>
      </w:r>
      <w:r>
        <w:t xml:space="preserve"> </w:t>
      </w:r>
      <w:r>
        <w:rPr>
          <w:bCs/>
          <w:b/>
        </w:rPr>
        <w:t xml:space="preserve">（四十五左）然無無表（文）。</w:t>
      </w:r>
      <w:r>
        <w:t xml:space="preserve">演祕云。章有兩說。今疏同章第二師說（文）具如報恩吼辨。 ​</w:t>
      </w:r>
    </w:p>
    <w:p>
      <w:pPr>
        <w:pStyle w:val="BodyText"/>
      </w:pPr>
      <w:r>
        <w:t xml:space="preserve">● </w:t>
      </w:r>
      <w:r>
        <w:rPr>
          <w:bCs/>
          <w:b/>
        </w:rPr>
        <w:t xml:space="preserve">然今應說二種無表，何大種造等，如五十四及六十六等解，及如下第七卷抄解。</w:t>
      </w:r>
    </w:p>
    <w:p>
      <w:pPr>
        <w:pStyle w:val="BodyText"/>
      </w:pPr>
      <w:r>
        <w:rPr>
          <w:bCs/>
          <w:b/>
        </w:rPr>
        <w:t xml:space="preserve">（四十五左）然今應說（至）六十六等（文）。</w:t>
      </w:r>
      <w:r>
        <w:t xml:space="preserve">表無表章明十門分別中第七四大造性。具明此義尋而須知。 ​</w:t>
      </w:r>
    </w:p>
    <w:p>
      <w:pPr>
        <w:pStyle w:val="BodyText"/>
      </w:pPr>
      <w:r>
        <w:t xml:space="preserve">● 三業無表，皆假所以，如《佛地》第四、《成業》等解。</w:t>
      </w:r>
    </w:p>
    <w:p>
      <w:pPr>
        <w:pStyle w:val="BodyText"/>
      </w:pPr>
      <w:r>
        <w:rPr>
          <w:bCs/>
          <w:b/>
        </w:rPr>
        <w:t xml:space="preserve">（四十五左）三業無表皆假所以（文）。</w:t>
      </w:r>
      <w:r>
        <w:t xml:space="preserve">演祕云。按佛地論云。雖有毀犯制立學處。但假安立而非實有。諸無表業。唯以不作為其性故。亦非實有。 ​</w:t>
      </w:r>
    </w:p>
    <w:p>
      <w:pPr>
        <w:pStyle w:val="BodyText"/>
      </w:pPr>
      <w:r>
        <w:t xml:space="preserve">● </w:t>
      </w:r>
      <w:r>
        <w:rPr>
          <w:bCs/>
          <w:b/>
        </w:rPr>
        <w:t xml:space="preserve">定共戒與道共戒應明寬狹，此中言「定中」，通明道者，明無漏戒亦名定戒。</w:t>
      </w:r>
    </w:p>
    <w:p>
      <w:pPr>
        <w:pStyle w:val="BodyText"/>
      </w:pPr>
      <w:r>
        <w:rPr>
          <w:bCs/>
          <w:b/>
        </w:rPr>
        <w:t xml:space="preserve">（四十五左）定共戒（至）應明寬狡（文）。</w:t>
      </w:r>
      <w:r>
        <w:t xml:space="preserve">義演云。定戒至亦名定戒者。意云。定通有漏無漏二種。道唯無漏。有定戒時未必有道戒。若有無漏道共戒時。必有定戒。故知。道寬定狡也或可。定通二種名寬。道唯無漏名狹。 ​</w:t>
      </w:r>
    </w:p>
    <w:p>
      <w:pPr>
        <w:pStyle w:val="BodyText"/>
      </w:pPr>
      <w:r>
        <w:t xml:space="preserve">● </w:t>
      </w:r>
      <w:r>
        <w:rPr>
          <w:bCs/>
          <w:b/>
        </w:rPr>
        <w:t xml:space="preserve">論：世尊經中說有三業，撥身、語業，豈不違經？</w:t>
      </w:r>
    </w:p>
    <w:p>
      <w:pPr>
        <w:pStyle w:val="BodyText"/>
      </w:pPr>
      <w:r>
        <w:t xml:space="preserve">● 述曰：即第二段、外引經難。</w:t>
      </w:r>
    </w:p>
    <w:p>
      <w:pPr>
        <w:pStyle w:val="BodyText"/>
      </w:pPr>
      <w:r>
        <w:t xml:space="preserve">● 初問次答。</w:t>
      </w:r>
    </w:p>
    <w:p>
      <w:pPr>
        <w:pStyle w:val="BodyText"/>
      </w:pPr>
      <w:r>
        <w:t xml:space="preserve">● 此初問也。</w:t>
      </w:r>
    </w:p>
    <w:p>
      <w:pPr>
        <w:pStyle w:val="BodyText"/>
      </w:pPr>
      <w:r>
        <w:t xml:space="preserve">● </w:t>
      </w:r>
      <w:r>
        <w:rPr>
          <w:bCs/>
          <w:b/>
        </w:rPr>
        <w:t xml:space="preserve">論：不撥為無，但言非色。</w:t>
      </w:r>
    </w:p>
    <w:p>
      <w:pPr>
        <w:pStyle w:val="BodyText"/>
      </w:pPr>
      <w:r>
        <w:rPr>
          <w:bCs/>
          <w:b/>
        </w:rPr>
        <w:t xml:space="preserve">（四十六右）論不撥為無但言非色（文）。</w:t>
      </w:r>
      <w:r>
        <w:t xml:space="preserve">義燈二末（二十紙右）云。論不撥為無但言非色。云何非色。涅槃第十八六念中解念戒者。云雖無形色而可護持。雖無觸對而可修習。第三十六諍論中云。無作戒者。非異色因。不作異色因果。是名無作戒。言非異色因者。非諸大造為因親造。不作異色因果者。非是大造因許果。故知。無作但依思立。應檢彼文。 ​</w:t>
      </w:r>
    </w:p>
    <w:p>
      <w:pPr>
        <w:pStyle w:val="BodyText"/>
      </w:pPr>
      <w:r>
        <w:t xml:space="preserve">● 述曰：此總答。</w:t>
      </w:r>
    </w:p>
    <w:p>
      <w:pPr>
        <w:pStyle w:val="BodyText"/>
      </w:pPr>
      <w:r>
        <w:t xml:space="preserve">● 下別顯。</w:t>
      </w:r>
    </w:p>
    <w:p>
      <w:pPr>
        <w:pStyle w:val="BodyText"/>
      </w:pPr>
      <w:r>
        <w:t xml:space="preserve">● </w:t>
      </w:r>
      <w:r>
        <w:rPr>
          <w:bCs/>
          <w:b/>
        </w:rPr>
        <w:t xml:space="preserve">若爾，何者名身、語業？</w:t>
      </w:r>
    </w:p>
    <w:p>
      <w:pPr>
        <w:pStyle w:val="BodyText"/>
      </w:pPr>
      <w:r>
        <w:t xml:space="preserve">● </w:t>
      </w:r>
      <w:r>
        <w:rPr>
          <w:bCs/>
          <w:b/>
        </w:rPr>
        <w:t xml:space="preserve">論：能動身思，說名身業；能發語思，說名語業；審、決二思，意相應故，作動意故，說名意業。</w:t>
      </w:r>
    </w:p>
    <w:p>
      <w:pPr>
        <w:pStyle w:val="BodyText"/>
      </w:pPr>
      <w:r>
        <w:t xml:space="preserve">● 述曰：下文有二︰</w:t>
      </w:r>
    </w:p>
    <w:p>
      <w:pPr>
        <w:pStyle w:val="BodyText"/>
      </w:pPr>
      <w:r>
        <w:t xml:space="preserve">● 一、出體；</w:t>
      </w:r>
    </w:p>
    <w:p>
      <w:pPr>
        <w:pStyle w:val="BodyText"/>
      </w:pPr>
      <w:r>
        <w:t xml:space="preserve">● 二、釋名。</w:t>
      </w:r>
    </w:p>
    <w:p>
      <w:pPr>
        <w:pStyle w:val="BodyText"/>
      </w:pPr>
      <w:r>
        <w:t xml:space="preserve">● 近意之業，意相應業，名意業，鄰近釋。</w:t>
      </w:r>
    </w:p>
    <w:p>
      <w:pPr>
        <w:pStyle w:val="BodyText"/>
      </w:pPr>
      <w:r>
        <w:t xml:space="preserve">● 依意之業，依士釋。</w:t>
      </w:r>
    </w:p>
    <w:p>
      <w:pPr>
        <w:pStyle w:val="BodyText"/>
      </w:pPr>
      <w:r>
        <w:rPr>
          <w:bCs/>
          <w:b/>
        </w:rPr>
        <w:t xml:space="preserve">（四十六右）近意之業（至）依士釋（文）。</w:t>
      </w:r>
      <w:r>
        <w:t xml:space="preserve">成業論（十九紙右）云。意者謂識能思量故。趣向餘生及境界故。說名為意。作動意思說名意業。令意造作善不善等種種事故。具足應言作意之業。除作之言。但名意業。或意相應業名意業。除相應言。但名意業。 ​</w:t>
      </w:r>
    </w:p>
    <w:p>
      <w:pPr>
        <w:pStyle w:val="BodyText"/>
      </w:pPr>
      <w:r>
        <w:t xml:space="preserve">● </w:t>
      </w:r>
      <w:r>
        <w:rPr>
          <w:bCs/>
          <w:b/>
        </w:rPr>
        <w:t xml:space="preserve">此言三種思中，第三思正發身語者，是身語業體也；前二審慮、決定思，與意俱故，作動意故，名意業。</w:t>
      </w:r>
    </w:p>
    <w:p>
      <w:pPr>
        <w:pStyle w:val="BodyText"/>
      </w:pPr>
      <w:r>
        <w:rPr>
          <w:bCs/>
          <w:b/>
        </w:rPr>
        <w:t xml:space="preserve">（四十六右）此言三種思等（文）。</w:t>
      </w:r>
      <w:r>
        <w:t xml:space="preserve">成業論（十七紙左）云。思有三種。一審慮思。二決定思。三動發思（文）表無表章（七紙右）云。成業論瑜伽等說有三種思。一審慮思。將發身語先審慮故。二決定思。起決定心將欲作故。三動發勝思。正發身語動作於事。身語二表業。唯取現行第三動發善不善思以為自體。意表以前二思為體故。唯識云。能動身思說名身業。能發語思說名語業。審決二思意相應故。作動意故。說名意業。 ​</w:t>
      </w:r>
    </w:p>
    <w:p>
      <w:pPr>
        <w:pStyle w:val="BodyText"/>
      </w:pPr>
      <w:r>
        <w:t xml:space="preserve">● 五十三云，不發身、語思，名意表業，自有表知故。</w:t>
      </w:r>
    </w:p>
    <w:p>
      <w:pPr>
        <w:pStyle w:val="BodyText"/>
      </w:pPr>
      <w:r>
        <w:rPr>
          <w:bCs/>
          <w:b/>
        </w:rPr>
        <w:t xml:space="preserve">（四十六右）五十三云（至）表知故（文）。</w:t>
      </w:r>
      <w:r>
        <w:t xml:space="preserve">論文如上已引。然解此文異說云云。泛論表義。如上所引成業論。 ​</w:t>
      </w:r>
    </w:p>
    <w:p>
      <w:pPr>
        <w:pStyle w:val="BodyText"/>
      </w:pPr>
      <w:r>
        <w:t xml:space="preserve">● 此二種思是發身、語遠近加行，動發勝思，正發身語，是三差別。</w:t>
      </w:r>
    </w:p>
    <w:p>
      <w:pPr>
        <w:pStyle w:val="BodyText"/>
      </w:pPr>
      <w:r>
        <w:t xml:space="preserve">● </w:t>
      </w:r>
      <w:r>
        <w:rPr>
          <w:bCs/>
          <w:b/>
        </w:rPr>
        <w:t xml:space="preserve">問曰︰若發身、語思，是身、語業，表、無表中，何者所攝？如言色聲，假名表業，思種假名無表，此現行思名為何法？</w:t>
      </w:r>
    </w:p>
    <w:p>
      <w:pPr>
        <w:pStyle w:val="BodyText"/>
      </w:pPr>
      <w:r>
        <w:t xml:space="preserve">● </w:t>
      </w:r>
      <w:r>
        <w:rPr>
          <w:bCs/>
          <w:b/>
        </w:rPr>
        <w:t xml:space="preserve">答曰︰此正業體，而非表、無表。</w:t>
      </w:r>
    </w:p>
    <w:p>
      <w:pPr>
        <w:pStyle w:val="BodyText"/>
      </w:pPr>
      <w:r>
        <w:t xml:space="preserve">● </w:t>
      </w:r>
      <w:r>
        <w:rPr>
          <w:bCs/>
          <w:b/>
        </w:rPr>
        <w:t xml:space="preserve">不示他故，非表；自表知故，非無表，又不恒續故。</w:t>
      </w:r>
    </w:p>
    <w:p>
      <w:pPr>
        <w:pStyle w:val="BodyText"/>
      </w:pPr>
      <w:r>
        <w:rPr>
          <w:bCs/>
          <w:b/>
        </w:rPr>
        <w:t xml:space="preserve">（四十六左）問曰若發（至）不恒續故（文）。</w:t>
      </w:r>
      <w:r>
        <w:t xml:space="preserve">樞要上末（十六紙左）云。發身語思。疏中但言是業非表無表（文）演祕云。疏問。若發身語思等者。有義。今不依此。如所熏種雖非是色。而能防色假名為色何妨。現思以非色故。雖不能表而能發色假名表色。然疏主意近覺知非。表無表章許名表也。詳曰。疏無誤也。不同色聲有示他義為實表色。不同種子有相續義為假無表。云非表等。不障以為假表色也。若不爾者。後既知非。章中許表。云何於疏而不改耶。豈故欲將迷學者乎。疏既不改。故知不謬。本意如前（文）樞要上末（十八紙左）云。問。若許思所發身語立表名。意亦由思作。應當立表稱。答。身語性是業。可依立表名。意非體是業。如何得表稱。問。身語思所作。即許立業名。意識思所造亦應立業稱。答。不然。造作名為業。身語體造作。意體雖他引。非作不名業。其觸作意等。皆由思作以成三性。體非造作亦不名業。此義應思。五十九云身語名業道發思名業。貪嗔邪見名。道者隨順薩婆多。與此不違。 ​</w:t>
      </w:r>
    </w:p>
    <w:p>
      <w:pPr>
        <w:pStyle w:val="BodyText"/>
      </w:pPr>
      <w:r>
        <w:t xml:space="preserve">● 以色例表，假實相徵，如理思擇。</w:t>
      </w:r>
    </w:p>
    <w:p>
      <w:pPr>
        <w:pStyle w:val="BodyText"/>
      </w:pPr>
      <w:r>
        <w:rPr>
          <w:bCs/>
          <w:b/>
        </w:rPr>
        <w:t xml:space="preserve">（四十六左）以色例表（至）如理思擇（文）。</w:t>
      </w:r>
      <w:r>
        <w:t xml:space="preserve">義演云。意云。外人例曰。五塵是有對。即名為實色。表色表亦有對。云何不是實。答。五塵體性實有體得名實。表色為心所以名為假。更有難詰。准理思擇（文）義蘊云。疏已色例表假實相假者。例云。身語名為色。即許實法收。身語得表名。應非假法攝。此等相例思之可悉。 ​</w:t>
      </w:r>
    </w:p>
    <w:p>
      <w:pPr>
        <w:pStyle w:val="BodyText"/>
      </w:pPr>
      <w:r>
        <w:t xml:space="preserve">● </w:t>
      </w:r>
      <w:r>
        <w:rPr>
          <w:bCs/>
          <w:b/>
        </w:rPr>
        <w:t xml:space="preserve">由此應作四句分別︰</w:t>
      </w:r>
    </w:p>
    <w:p>
      <w:pPr>
        <w:pStyle w:val="BodyText"/>
      </w:pPr>
      <w:r>
        <w:t xml:space="preserve">● </w:t>
      </w:r>
      <w:r>
        <w:rPr>
          <w:bCs/>
          <w:b/>
        </w:rPr>
        <w:t xml:space="preserve">有唯名無表非表，謂別脫無表；</w:t>
      </w:r>
    </w:p>
    <w:p>
      <w:pPr>
        <w:pStyle w:val="BodyText"/>
      </w:pPr>
      <w:r>
        <w:t xml:space="preserve">● </w:t>
      </w:r>
      <w:r>
        <w:rPr>
          <w:bCs/>
          <w:b/>
        </w:rPr>
        <w:t xml:space="preserve">有唯表非無表，謂散身、語；</w:t>
      </w:r>
    </w:p>
    <w:p>
      <w:pPr>
        <w:pStyle w:val="BodyText"/>
      </w:pPr>
      <w:r>
        <w:t xml:space="preserve">● </w:t>
      </w:r>
      <w:r>
        <w:rPr>
          <w:bCs/>
          <w:b/>
        </w:rPr>
        <w:t xml:space="preserve">有亦表亦無表，謂定、道思，《瑜伽》說意思自表知故，亦名為表，即八地以去觀中意俱思，通二義故；</w:t>
      </w:r>
    </w:p>
    <w:p>
      <w:pPr>
        <w:pStyle w:val="BodyText"/>
      </w:pPr>
      <w:r>
        <w:t xml:space="preserve">● </w:t>
      </w:r>
      <w:r>
        <w:rPr>
          <w:bCs/>
          <w:b/>
        </w:rPr>
        <w:t xml:space="preserve">有是業非表、無表，謂身、語業思。</w:t>
      </w:r>
    </w:p>
    <w:p>
      <w:pPr>
        <w:pStyle w:val="BodyText"/>
      </w:pPr>
      <w:r>
        <w:rPr>
          <w:bCs/>
          <w:b/>
        </w:rPr>
        <w:t xml:space="preserve">（四十七右）有是業（至）身語業思（文）。</w:t>
      </w:r>
      <w:r>
        <w:t xml:space="preserve">義演云。疏是有業至謂身語思者。此是第四句。同前此正業體。而非表無表文解。 ​</w:t>
      </w:r>
    </w:p>
    <w:p>
      <w:pPr>
        <w:pStyle w:val="BodyText"/>
      </w:pPr>
      <w:r>
        <w:t xml:space="preserve">● </w:t>
      </w:r>
      <w:r>
        <w:rPr>
          <w:bCs/>
          <w:b/>
        </w:rPr>
        <w:t xml:space="preserve">問曰︰何故名業及道？</w:t>
      </w:r>
    </w:p>
    <w:p>
      <w:pPr>
        <w:pStyle w:val="BodyText"/>
      </w:pPr>
      <w:r>
        <w:t xml:space="preserve">● </w:t>
      </w:r>
      <w:r>
        <w:rPr>
          <w:bCs/>
          <w:b/>
        </w:rPr>
        <w:t xml:space="preserve">論：起身、語思，有所造作，說名為業。是審、決思所遊履故，通生苦樂異熟果故，亦名為道。</w:t>
      </w:r>
    </w:p>
    <w:p>
      <w:pPr>
        <w:pStyle w:val="BodyText"/>
      </w:pPr>
      <w:r>
        <w:t xml:space="preserve">● 述曰：此第三、發身、語思，有所造作。</w:t>
      </w:r>
    </w:p>
    <w:p>
      <w:pPr>
        <w:pStyle w:val="BodyText"/>
      </w:pPr>
      <w:r>
        <w:t xml:space="preserve">● </w:t>
      </w:r>
      <w:r>
        <w:rPr>
          <w:bCs/>
          <w:b/>
        </w:rPr>
        <w:t xml:space="preserve">謂於境轉，造作於心，復能發身、語，故名為業。</w:t>
      </w:r>
    </w:p>
    <w:p>
      <w:pPr>
        <w:pStyle w:val="BodyText"/>
      </w:pPr>
      <w:r>
        <w:rPr>
          <w:bCs/>
          <w:b/>
        </w:rPr>
        <w:t xml:space="preserve">（四十七右）造作於心（至）故名為業（文）。</w:t>
      </w:r>
      <w:r>
        <w:t xml:space="preserve">演祕云。問。若造作心何非意業。答。彼唯動意。今此復能動身語故。故非意業。有云。此思能起身語。所起身語有所造作。有義。由發動思能起身語。即名造作。身語是思所造作故。詳曰。疏釋為正。故下論云。思謂令心造作為性。於善等品役心為業。驅役自心令造善等。彼既明文。此何不許。造作於心名有所造。不可說彼唯明意業。文無有簡。通明思故。復云。心令造作善等。豈身語二無善等耶。令心既是造作心義。餘解紕謬。思可知矣。 ​</w:t>
      </w:r>
    </w:p>
    <w:p>
      <w:pPr>
        <w:pStyle w:val="BodyText"/>
      </w:pPr>
      <w:r>
        <w:t xml:space="preserve">● </w:t>
      </w:r>
      <w:r>
        <w:rPr>
          <w:bCs/>
          <w:b/>
        </w:rPr>
        <w:t xml:space="preserve">道有二義︰</w:t>
      </w:r>
    </w:p>
    <w:p>
      <w:pPr>
        <w:pStyle w:val="BodyText"/>
      </w:pPr>
      <w:r>
        <w:t xml:space="preserve">● </w:t>
      </w:r>
      <w:r>
        <w:rPr>
          <w:bCs/>
          <w:b/>
        </w:rPr>
        <w:t xml:space="preserve">一者、是前審、決二思所遊履故，謂第三思為前二思所遊履故，即是所緣所引發義，如身、語是思所遊等。</w:t>
      </w:r>
    </w:p>
    <w:p>
      <w:pPr>
        <w:pStyle w:val="BodyText"/>
      </w:pPr>
      <w:r>
        <w:rPr>
          <w:bCs/>
          <w:b/>
        </w:rPr>
        <w:t xml:space="preserve">（四十七右）即是所緣所引發義（文）。</w:t>
      </w:r>
      <w:r>
        <w:t xml:space="preserve">樞要上末（十七紙右）云。三思之中。後之二思。二義名道。前思遊履。其審慮思。唯生當果。一義名道（文）演祕云。疏道有二義等者。有義彈云。言遊履者。是所緣義。此且非理。若對現在說過名前過去無體。何名能履。若對未來現在名前。未來未生。何為所履。若引發義名遊履者。理亦不然。其引發者。是通生義。既前二思。是能引發。道義即是前審決思。如何所引第三名道。詳曰。疏立無違彈者似破。現在名前未來名履。豈不許意緣未來耶。若許緣者。所緣名履。意有何失。若言引發是通生義是審決者。難亦誣謬。設縱引發是通生義。何唯審決。豈發動思非通生耶。若言非者。違諸聖教。三業皆能招異熟故。又疏但云。所引發義名所遊履。而不說為屬能引也。且猶荒野本無路徑。後因人履其路方有。此道豈非人所引耶。發動所引而得道名。於理何失見彈斥乎（文）義演云。疏一者是前至所遊等者。意說發動思。是審決二思所遊履也。故得道名。問。審決二思於先。發動思在後。如何後思與前思為道耶。答今言道者。是所緣所行義故。後思是前思所緣所引也。故說。後思是前思所緣所引為道。於義無違。此即業思與因為道。 ​</w:t>
      </w:r>
    </w:p>
    <w:p>
      <w:pPr>
        <w:pStyle w:val="BodyText"/>
      </w:pPr>
      <w:r>
        <w:t xml:space="preserve">● </w:t>
      </w:r>
      <w:r>
        <w:rPr>
          <w:bCs/>
          <w:b/>
        </w:rPr>
        <w:t xml:space="preserve">二者、或通生當來苦樂異熟，故亦名道。思道名「亦」，亦於業也，非唯名業，亦名道故。</w:t>
      </w:r>
    </w:p>
    <w:p>
      <w:pPr>
        <w:pStyle w:val="BodyText"/>
      </w:pPr>
      <w:r>
        <w:t xml:space="preserve">● 又亦身、語二，非唯身、語名道，思但名業，即是身、語亦得名業，思亦名道。</w:t>
      </w:r>
    </w:p>
    <w:p>
      <w:pPr>
        <w:pStyle w:val="BodyText"/>
      </w:pPr>
      <w:r>
        <w:t xml:space="preserve">● </w:t>
      </w:r>
      <w:r>
        <w:rPr>
          <w:bCs/>
          <w:b/>
        </w:rPr>
        <w:t xml:space="preserve">道者，依止義，依之進趣，生當果故。</w:t>
      </w:r>
    </w:p>
    <w:p>
      <w:pPr>
        <w:pStyle w:val="BodyText"/>
      </w:pPr>
      <w:r>
        <w:t xml:space="preserve">● </w:t>
      </w:r>
      <w:r>
        <w:rPr>
          <w:bCs/>
          <w:b/>
        </w:rPr>
        <w:t xml:space="preserve">十業道中，前七之思為後三種業所履故，意業能生當異熟故，是其道義。</w:t>
      </w:r>
    </w:p>
    <w:p>
      <w:pPr>
        <w:pStyle w:val="BodyText"/>
      </w:pPr>
      <w:r>
        <w:rPr>
          <w:bCs/>
          <w:b/>
        </w:rPr>
        <w:t xml:space="preserve">（四十七左）十業道中（至）是其道義（文）。</w:t>
      </w:r>
      <w:r>
        <w:t xml:space="preserve">俱舍論十七（初紙右）云。此中三唯道。七業亦道。故論曰。十業道中後三唯道。業之道故立業道名。彼相應思說名為業。彼轉故轉。彼行故行。如彼勢力而造作故。前七是業。身語業故。亦業之道。思所遊故。由能等起身語業思。託身語業為境轉故。業業之道立業道名。故於此中言業道者。具顯業道業業道義。雖不同類。而一為餘。於世典中俱極成故（文）光記十七（初紙右）云。第二釋業道名。上句明意三。下句明身語七。論曰至而造作故者。釋上句。於十不善業道之中。後三貪嗔邪見唯道。思業之道故立業道名。彼貪等相應思說名為業。彼貪等轉故思轉。彼貪等行故思行。如彼貪等勢力。而思有造作故。貪等是思所託處故。名業之道。前七是業至立業道名者。釋下句。於十不善業道之中。前七體是業。身語業性故。亦業之道為能思業所遊履故。由因等起身語業思託自語業為境轉故名業業之道。上業是身語業。下業是思業。業及業之道。總立業道名。故於此中至俱極成故者。此顯名同攝諸異類。故於此釋業道名中。言業道者。具顯後三業道前七業業道義。若言業道。業是貪相應思。道是思相應貪等若言業業道。上業是身語。下業是因等起思。道是身語。此中意說。一業顯多業。一道顯多道。雖復業道性類不同。業名同故。而一業名為餘業故。道名同故。而一道名為餘道故。如斯之類。於世間中。於曲籍中。俱極成故。世極成者。如言車牛。雖多車牛性類不同。車牛名同。而一車牛名為餘車牛故。典極成者。如言識住。雖四識住性類不同。識住名同。而一識住名為餘識住故（文）義燈二末（二十紙右）云。又業及業道。應作四句分別。假實二業。及通生遊履。思准可知。然薩婆多。唯以遊履名為業道。即意思是業而不是道。大乘但業即皆是道（文）今謂。若准光記以二義釋。非唯遊履。義演云。意說。發動思通生苦樂異熟名道。即開道引生是其道義（文）今謂。論以通生釋道。疏為依止。大意雖同。非無稍別。學者須辨。 ​</w:t>
      </w:r>
    </w:p>
    <w:p>
      <w:pPr>
        <w:pStyle w:val="BodyText"/>
      </w:pPr>
      <w:r>
        <w:t xml:space="preserve">● </w:t>
      </w:r>
      <w:r>
        <w:rPr>
          <w:bCs/>
          <w:b/>
        </w:rPr>
        <w:t xml:space="preserve">論：故前七業道亦思為自性。</w:t>
      </w:r>
    </w:p>
    <w:p>
      <w:pPr>
        <w:pStyle w:val="BodyText"/>
      </w:pPr>
      <w:r>
        <w:t xml:space="preserve">● 述曰：非但意業以思為體，身、語二業，體復是思，故論言「亦」。</w:t>
      </w:r>
    </w:p>
    <w:p>
      <w:pPr>
        <w:pStyle w:val="BodyText"/>
      </w:pPr>
      <w:r>
        <w:t xml:space="preserve">● 又業道實體唯思是也，假名業道，通身、語二，以實思業亦二假道，故論言「亦」。</w:t>
      </w:r>
    </w:p>
    <w:p>
      <w:pPr>
        <w:pStyle w:val="BodyText"/>
      </w:pPr>
      <w:r>
        <w:t xml:space="preserve">● </w:t>
      </w:r>
      <w:r>
        <w:rPr>
          <w:bCs/>
          <w:b/>
        </w:rPr>
        <w:t xml:space="preserve">論：或身、語表由思發故，假說為業；思所履故，說名業道。</w:t>
      </w:r>
    </w:p>
    <w:p>
      <w:pPr>
        <w:pStyle w:val="BodyText"/>
      </w:pPr>
      <w:r>
        <w:t xml:space="preserve">● 述曰：</w:t>
      </w:r>
      <w:r>
        <w:rPr>
          <w:bCs/>
          <w:b/>
        </w:rPr>
        <w:t xml:space="preserve">前解思業名為業道，此下第二、正解身語名業道義。</w:t>
      </w:r>
    </w:p>
    <w:p>
      <w:pPr>
        <w:pStyle w:val="BodyText"/>
      </w:pPr>
      <w:r>
        <w:rPr>
          <w:bCs/>
          <w:b/>
        </w:rPr>
        <w:t xml:space="preserve">（四十八右）正解身語名業道義（文）。</w:t>
      </w:r>
      <w:r>
        <w:t xml:space="preserve">演祕云。疏身語是業道義者。業道之義。義即境也。今謂。義有二種。一境界之義。二義理之義。此中義者。義理之義。非境之義。演祕由見錯本故致斯謬。 ​</w:t>
      </w:r>
    </w:p>
    <w:p>
      <w:pPr>
        <w:pStyle w:val="BodyText"/>
      </w:pPr>
      <w:r>
        <w:t xml:space="preserve">● 思所造作，非能造作故，如文可知。</w:t>
      </w:r>
    </w:p>
    <w:p>
      <w:pPr>
        <w:pStyle w:val="BodyText"/>
      </w:pPr>
      <w:r>
        <w:t xml:space="preserve">● </w:t>
      </w:r>
      <w:r>
        <w:rPr>
          <w:bCs/>
          <w:b/>
        </w:rPr>
        <w:t xml:space="preserve">論：由此應知，實無外色，唯有內識，變似色生。</w:t>
      </w:r>
    </w:p>
    <w:p>
      <w:pPr>
        <w:pStyle w:val="BodyText"/>
      </w:pPr>
      <w:r>
        <w:t xml:space="preserve">● 述曰：自下第三、此總結非，申正義也。</w:t>
      </w:r>
    </w:p>
    <w:p>
      <w:pPr>
        <w:pStyle w:val="BodyText"/>
      </w:pPr>
      <w:r>
        <w:t xml:space="preserve">● </w:t>
      </w:r>
      <w:r>
        <w:rPr>
          <w:bCs/>
          <w:b/>
        </w:rPr>
        <w:t xml:space="preserve">論：不相應行亦非實有。</w:t>
      </w:r>
    </w:p>
    <w:p>
      <w:pPr>
        <w:pStyle w:val="BodyText"/>
      </w:pPr>
      <w:r>
        <w:t xml:space="preserve">● 述曰：自下第二、破不相應。</w:t>
      </w:r>
    </w:p>
    <w:p>
      <w:pPr>
        <w:pStyle w:val="BodyText"/>
      </w:pPr>
      <w:r>
        <w:t xml:space="preserve">● </w:t>
      </w:r>
      <w:r>
        <w:rPr>
          <w:bCs/>
          <w:b/>
        </w:rPr>
        <w:t xml:space="preserve">於中有二︰</w:t>
      </w:r>
    </w:p>
    <w:p>
      <w:pPr>
        <w:pStyle w:val="BodyText"/>
      </w:pPr>
      <w:r>
        <w:t xml:space="preserve">● 初總破諸部，後別破異計。</w:t>
      </w:r>
    </w:p>
    <w:p>
      <w:pPr>
        <w:pStyle w:val="BodyText"/>
      </w:pPr>
      <w:r>
        <w:rPr>
          <w:bCs/>
          <w:b/>
        </w:rPr>
        <w:t xml:space="preserve">（四十八左）初總破諸部（文）。</w:t>
      </w:r>
      <w:r>
        <w:t xml:space="preserve">義燈二末（二十紙左）云。破不相應行。除經量部及一說部。但破所餘。何以故。經部得等皆是假有。如俱舍論破有部。明一說部者。既說諸法但有能詮無實所詮一切法體故。亦不立不相應行。故此說除。然要集云。此中大乘經部。共破薩婆多師者。理必不爾。豈可小乘共護法等造唯識耶。雖可與彼俱舍論中破義相似。此非共造。今此下破。但依比量破彼所立。無有現量及至教量破彼實有。故正理十三云。又此諸相。豈如瓶等。有現比量或至教量。證體假有。既遮實有故。彼定應許生等相體是假有。第三法有理必無故（此意不許生等實有即應定說生等假有。以必不許有第三法。亦實亦假故。廣如彼說）由此二家現量至教都無誠證。但可比量各為立破故。彼小乘雖引聖教。今此論主云。經不說異色心等有實體用。為證不成。但比量破（文）今謂。淄洲排闢實為允當。何有共造之理。然而此論能破。恰似俱舍。則護法等論師。追襲世親摧破邪宗。亦有何過。以故此段與俱舍併觀。更有明白。學者應知。 ​</w:t>
      </w:r>
    </w:p>
    <w:p>
      <w:pPr>
        <w:pStyle w:val="BodyText"/>
      </w:pPr>
      <w:r>
        <w:t xml:space="preserve">● </w:t>
      </w:r>
      <w:r>
        <w:rPr>
          <w:bCs/>
          <w:b/>
        </w:rPr>
        <w:t xml:space="preserve">初中復三︰</w:t>
      </w:r>
    </w:p>
    <w:p>
      <w:pPr>
        <w:pStyle w:val="BodyText"/>
      </w:pPr>
      <w:r>
        <w:t xml:space="preserve">● 一、總非；</w:t>
      </w:r>
    </w:p>
    <w:p>
      <w:pPr>
        <w:pStyle w:val="BodyText"/>
      </w:pPr>
      <w:r>
        <w:t xml:space="preserve">● 二、卻詰；</w:t>
      </w:r>
    </w:p>
    <w:p>
      <w:pPr>
        <w:pStyle w:val="BodyText"/>
      </w:pPr>
      <w:r>
        <w:t xml:space="preserve">● 三、量斥。</w:t>
      </w:r>
    </w:p>
    <w:p>
      <w:pPr>
        <w:pStyle w:val="BodyText"/>
      </w:pPr>
      <w:r>
        <w:t xml:space="preserve">● 此即初也。</w:t>
      </w:r>
    </w:p>
    <w:p>
      <w:pPr>
        <w:pStyle w:val="BodyText"/>
      </w:pPr>
      <w:r>
        <w:t xml:space="preserve">● </w:t>
      </w:r>
      <w:r>
        <w:rPr>
          <w:bCs/>
          <w:b/>
        </w:rPr>
        <w:t xml:space="preserve">「不相應」者，簡非色、心及諸心所，不相似故。</w:t>
      </w:r>
    </w:p>
    <w:p>
      <w:pPr>
        <w:pStyle w:val="BodyText"/>
      </w:pPr>
      <w:r>
        <w:rPr>
          <w:bCs/>
          <w:b/>
        </w:rPr>
        <w:t xml:space="preserve">（四十八左）不相似故（文）。</w:t>
      </w:r>
      <w:r>
        <w:t xml:space="preserve">或唯言不相應行。或言心不相應行。或言非色非心不相應行。名有具略。體則不殊。俱舍第四（十三紙左）云。頌心不相應行等。正理十二云。頌中說心者。為顯此頌中所說得等十五不相應與心同。是非色法故是心種類。然諸心所法想受等等。所依所緣皆與心同。亦心種類。為簡彼想受等故。言不相應。諸三無為法是非色故。心種類無所依緣故。亦是不相應。為欲簡彼無為故言行（已上論文）。又俱舍長行云。如是諸法。心不相應。非色等性。行蘊所攝。是故名心不相應行（已上論文）光記四（四十六右）云。頌曰至不相應行者。心不相應。簡異心所。行謂行蘊。簡色及無為。非行蘊故。又解。心不相應。簡行蘊中諸心所法。行謂行蘊。簡色受想識及與無為。非行蘊故（文）實疏四（三十五紙左）云。心不相應者。簡心心所。非色等所攝者。簡色及無為法。是故名心不相應行。略結名也。廣應言非色非心不相應行。今但言不相應行。亦得簡諸法盡。言不相應簡一切心心所。言行行是行蘊。簡色無為。由此諸論多在略名（文）對法抄第五（二十五紙左）云。心不相應下。總明上二十三不相應依別位立。此如瑜伽第三菩薩地第四十第五十二五十三五十六。顯揚第一十四十八。對法第二。唯識第一第二。五蘊百法等。說不相應。然五十二三。唯說有二十三與此同。五十六及第三有二十四。一諸論多小不同者。雜心立十四。俱舍亦然。然有差別。婆沙復立多種非得。並如彼釋。成實論說一。謂無作戒非色非心故。今若瑜伽第三五十六。顯揚第一。百法等論立二十四。若成唯識及五蘊論立十四。此中立二十三。一解云。諸論并有二十四。此論五蘊皆有等字故。此等不和合。五蘊等五後十不相應。成唯識既破小乘立。以亦唯十四。然如成業唯識等說上座部等更立不失增長。正量部立隨眠等。彼雖破之。於不相應亦不建立。二解云。此如瑜伽有二十四。略故不說。對法略不和合者。彼云。以有多種故。如見斷種上假立異生性。是不和合一分。既略舉一。餘略不言。今難。不和合既是非得。和合應是得。舉一攝餘。應亦略得而不說。今假以對於得不立非得故。對和合略去不和合。如對勢速不立遲緩等。其義亦然。問。瑜伽等何故不立對得立非得等。對和合立不和合耶。據實餘法皆應徵難。答。皆應對立。然顯揚論說。復有所餘如是種類差別應知。故知。對得等立非得等。然諸論中略不建立。二名體門者。今但言。簡心故名心不相應。簡無為故名行。既不簡色。應色相應。今依五十三說。此是假想。於諸事中為起言說。於有色等二種俱非。於有見等二種俱非。即是雙簡色心。應云色心不相應行。然心是主略去色言但言心不相應。其無為亦非心相應。然非是行。行蘊所攝故對行言。然顯揚第一。但言與心法不相應。亦無色字。然以蘊界處百法五法三性出體可知（文）廣立諸門分別。樞要等亦同。演祕云。疏不相似故者。不相似故名不相應。不似色心質礙緣慮。 ​</w:t>
      </w:r>
    </w:p>
    <w:p>
      <w:pPr>
        <w:pStyle w:val="BodyText"/>
      </w:pPr>
      <w:r>
        <w:t xml:space="preserve">● </w:t>
      </w:r>
      <w:r>
        <w:rPr>
          <w:bCs/>
          <w:b/>
        </w:rPr>
        <w:t xml:space="preserve">「行」，簡無為。</w:t>
      </w:r>
    </w:p>
    <w:p>
      <w:pPr>
        <w:pStyle w:val="BodyText"/>
      </w:pPr>
      <w:r>
        <w:t xml:space="preserve">● </w:t>
      </w:r>
      <w:r>
        <w:rPr>
          <w:bCs/>
          <w:b/>
        </w:rPr>
        <w:t xml:space="preserve">論：所以者何？</w:t>
      </w:r>
    </w:p>
    <w:p>
      <w:pPr>
        <w:pStyle w:val="BodyText"/>
      </w:pPr>
      <w:r>
        <w:t xml:space="preserve">● 述曰：外返詰也。</w:t>
      </w:r>
    </w:p>
    <w:p>
      <w:pPr>
        <w:pStyle w:val="BodyText"/>
      </w:pPr>
      <w:r>
        <w:t xml:space="preserve">● </w:t>
      </w:r>
      <w:r>
        <w:rPr>
          <w:bCs/>
          <w:b/>
        </w:rPr>
        <w:t xml:space="preserve">論：得、非得等，非如色、心及諸心所體相可得，</w:t>
      </w:r>
    </w:p>
    <w:p>
      <w:pPr>
        <w:pStyle w:val="BodyText"/>
      </w:pPr>
      <w:r>
        <w:t xml:space="preserve">● 述曰：下以量斥。</w:t>
      </w:r>
    </w:p>
    <w:p>
      <w:pPr>
        <w:pStyle w:val="BodyText"/>
      </w:pPr>
      <w:r>
        <w:t xml:space="preserve">● </w:t>
      </w:r>
      <w:r>
        <w:rPr>
          <w:bCs/>
          <w:b/>
        </w:rPr>
        <w:t xml:space="preserve">於中有三︰</w:t>
      </w:r>
    </w:p>
    <w:p>
      <w:pPr>
        <w:pStyle w:val="BodyText"/>
      </w:pPr>
      <w:r>
        <w:t xml:space="preserve">● 初、難實有別舉體相及作用因；</w:t>
      </w:r>
    </w:p>
    <w:p>
      <w:pPr>
        <w:pStyle w:val="BodyText"/>
      </w:pPr>
      <w:r>
        <w:t xml:space="preserve">● 二、合難體用；</w:t>
      </w:r>
    </w:p>
    <w:p>
      <w:pPr>
        <w:pStyle w:val="BodyText"/>
      </w:pPr>
      <w:r>
        <w:t xml:space="preserve">● 三、別難實有。</w:t>
      </w:r>
    </w:p>
    <w:p>
      <w:pPr>
        <w:pStyle w:val="BodyText"/>
      </w:pPr>
      <w:r>
        <w:t xml:space="preserve">● </w:t>
      </w:r>
      <w:r>
        <w:rPr>
          <w:bCs/>
          <w:b/>
        </w:rPr>
        <w:t xml:space="preserve">初中有三︰</w:t>
      </w:r>
    </w:p>
    <w:p>
      <w:pPr>
        <w:pStyle w:val="BodyText"/>
      </w:pPr>
      <w:r>
        <w:t xml:space="preserve">● 一、舉有法及難體因；</w:t>
      </w:r>
    </w:p>
    <w:p>
      <w:pPr>
        <w:pStyle w:val="BodyText"/>
      </w:pPr>
      <w:r>
        <w:t xml:space="preserve">● 二、舉難用因；</w:t>
      </w:r>
    </w:p>
    <w:p>
      <w:pPr>
        <w:pStyle w:val="BodyText"/>
      </w:pPr>
      <w:r>
        <w:t xml:space="preserve">● 三、顯其宗法，以結於假。此即初也。</w:t>
      </w:r>
    </w:p>
    <w:p>
      <w:pPr>
        <w:pStyle w:val="BodyText"/>
      </w:pPr>
      <w:r>
        <w:t xml:space="preserve">● 「得、非得等」，是有法，下文云定非實有法也。</w:t>
      </w:r>
    </w:p>
    <w:p>
      <w:pPr>
        <w:pStyle w:val="BodyText"/>
      </w:pPr>
      <w:r>
        <w:t xml:space="preserve">● </w:t>
      </w:r>
      <w:r>
        <w:rPr>
          <w:bCs/>
          <w:b/>
        </w:rPr>
        <w:t xml:space="preserve">此初量云︰得、非得等，定非實有，非如色、心及心所等，現、比二量有體可得故，如畢竟無。</w:t>
      </w:r>
    </w:p>
    <w:p>
      <w:pPr>
        <w:pStyle w:val="BodyText"/>
      </w:pPr>
      <w:r>
        <w:t xml:space="preserve">● 《俱舍》云：「非如色等現量可得，非如眼根等比量所得。」既不如色等，故異色等，無別體用。</w:t>
      </w:r>
    </w:p>
    <w:p>
      <w:pPr>
        <w:pStyle w:val="BodyText"/>
      </w:pPr>
      <w:r>
        <w:rPr>
          <w:bCs/>
          <w:b/>
        </w:rPr>
        <w:t xml:space="preserve">（四十九右）俱舍云（文）。</w:t>
      </w:r>
      <w:r>
        <w:t xml:space="preserve">彼論第四（十五紙右）。如是非理。謂所執得無體可知如色聲等或貪瞋等。無用可知如眼耳等故。無容有別物名得。執有別物是為非理（文）光記四（五十二左）云。經部出過。今約現比量破。謂所執得。無體可知如色聲等五識現取。如貪瞋等他心智現取。無用可知如眼耳等。謂眼耳等由有見聞等用。比知有眼等根。得既無用。寧知實有。關現比二量俱不可知故。無容執別物名得。是為非理。 ​</w:t>
      </w:r>
    </w:p>
    <w:p>
      <w:pPr>
        <w:pStyle w:val="BodyText"/>
      </w:pPr>
      <w:r>
        <w:t xml:space="preserve">● 其無為等，即色等性，舉色、心等，以顯無為，如色、心等，現可得故，無不定失。</w:t>
      </w:r>
    </w:p>
    <w:p>
      <w:pPr>
        <w:pStyle w:val="BodyText"/>
      </w:pPr>
      <w:r>
        <w:t xml:space="preserve">● </w:t>
      </w:r>
      <w:r>
        <w:rPr>
          <w:bCs/>
          <w:b/>
        </w:rPr>
        <w:t xml:space="preserve">又擇滅等，非此所許，亦無不定。</w:t>
      </w:r>
    </w:p>
    <w:p>
      <w:pPr>
        <w:pStyle w:val="BodyText"/>
      </w:pPr>
      <w:r>
        <w:rPr>
          <w:bCs/>
          <w:b/>
        </w:rPr>
        <w:t xml:space="preserve">（四十九右）又擇滅等（至）亦無不定（文）。</w:t>
      </w:r>
      <w:r>
        <w:t xml:space="preserve">演祕云。有義此亦不然。共比量於他有不定過。名不定故。故但如文。即無不定。無為亦如色心心所體相可得。非無體故者。詳曰。若共比量犯他不定即為過者。何有正量。且如九句第二之因。亦犯他宗決定相違。以彼自許有聲性故。域龍何乃斷為正因。及將此因聲勝相對便為不定。以此故知。共比量者。違共及自方名為過。違他便非。不爾乃違諸教理也。 ​</w:t>
      </w:r>
    </w:p>
    <w:p>
      <w:pPr>
        <w:pStyle w:val="BodyText"/>
      </w:pPr>
      <w:r>
        <w:t xml:space="preserve">● </w:t>
      </w:r>
      <w:r>
        <w:rPr>
          <w:bCs/>
          <w:b/>
        </w:rPr>
        <w:t xml:space="preserve">論：非異色、心及諸心所作用可得。</w:t>
      </w:r>
    </w:p>
    <w:p>
      <w:pPr>
        <w:pStyle w:val="BodyText"/>
      </w:pPr>
      <w:r>
        <w:rPr>
          <w:bCs/>
          <w:b/>
        </w:rPr>
        <w:t xml:space="preserve">（四十九右）論非異色心（至）作用可得（文）。</w:t>
      </w:r>
      <w:r>
        <w:t xml:space="preserve">義蘊云。問。既以定非實有為宗。色心心所既是實有。異喻。因云非異色心作用可得。於異品轉。此因應有不定。答。有云。色心等體既不異色心。即是正因非是異喻故。無不定者。理必不然。若以色心等體即是正因。論但應言非異色心心所。發何須後言作用可得。既爾即有因法自相相違過。量云。得非得等。定應實有。非異色心及心所故。如色心等。因中既無此過。故知。意取不異色。心等有別得等作用為因。不可惡立異法而為因也。今為解者。宗中應言。得非得等非異心有實體性。准下論云。且彼如何得非得異色心等有實體用。故此立宗應言非異色等。由此色心不入異喻。故無不定。此難既非異色等有作用故。非異色等有實體無為之法。疏既自簡。非一向異。不可為過。 ​</w:t>
      </w:r>
    </w:p>
    <w:p>
      <w:pPr>
        <w:pStyle w:val="BodyText"/>
      </w:pPr>
      <w:r>
        <w:t xml:space="preserve">● 述曰：此難作用。</w:t>
      </w:r>
    </w:p>
    <w:p>
      <w:pPr>
        <w:pStyle w:val="BodyText"/>
      </w:pPr>
      <w:r>
        <w:rPr>
          <w:bCs/>
          <w:b/>
        </w:rPr>
        <w:t xml:space="preserve">（四十九左）此難作用（文）。</w:t>
      </w:r>
      <w:r>
        <w:t xml:space="preserve">俱舍第四（十五紙右）云。若謂此得亦有作用。謂作所得諸法生因。是則無為應無有得（文）光記四（五十三右）云。經部縱破。若謂得有作用作法生因。無為不生。應無有得。 ​</w:t>
      </w:r>
    </w:p>
    <w:p>
      <w:pPr>
        <w:pStyle w:val="BodyText"/>
      </w:pPr>
      <w:r>
        <w:t xml:space="preserve">● 其因有別，謂非異色、心及心所等，現、比二量作用可得故。</w:t>
      </w:r>
    </w:p>
    <w:p>
      <w:pPr>
        <w:pStyle w:val="BodyText"/>
      </w:pPr>
      <w:r>
        <w:t xml:space="preserve">● 宗、喻同前。</w:t>
      </w:r>
    </w:p>
    <w:p>
      <w:pPr>
        <w:pStyle w:val="BodyText"/>
      </w:pPr>
      <w:r>
        <w:t xml:space="preserve">● </w:t>
      </w:r>
      <w:r>
        <w:rPr>
          <w:bCs/>
          <w:b/>
        </w:rPr>
        <w:t xml:space="preserve">真如與心等，非一向異，亦無過失。</w:t>
      </w:r>
    </w:p>
    <w:p>
      <w:pPr>
        <w:pStyle w:val="BodyText"/>
      </w:pPr>
      <w:r>
        <w:t xml:space="preserve">● </w:t>
      </w:r>
      <w:r>
        <w:rPr>
          <w:bCs/>
          <w:b/>
        </w:rPr>
        <w:t xml:space="preserve">論：由此故知，定非實有，但依色等分位假立。</w:t>
      </w:r>
    </w:p>
    <w:p>
      <w:pPr>
        <w:pStyle w:val="BodyText"/>
      </w:pPr>
      <w:r>
        <w:t xml:space="preserve">● 述曰：舉其宗法，結歸假也，至下當知。</w:t>
      </w:r>
    </w:p>
    <w:p>
      <w:pPr>
        <w:pStyle w:val="BodyText"/>
      </w:pPr>
      <w:r>
        <w:t xml:space="preserve">● </w:t>
      </w:r>
      <w:r>
        <w:rPr>
          <w:bCs/>
          <w:b/>
        </w:rPr>
        <w:t xml:space="preserve">論：此定非異色、心、心所有實體用，如色、心等，許蘊攝故。</w:t>
      </w:r>
    </w:p>
    <w:p>
      <w:pPr>
        <w:pStyle w:val="BodyText"/>
      </w:pPr>
      <w:r>
        <w:t xml:space="preserve">● 述曰：即第二段、合難體用。</w:t>
      </w:r>
    </w:p>
    <w:p>
      <w:pPr>
        <w:pStyle w:val="BodyText"/>
      </w:pPr>
      <w:r>
        <w:t xml:space="preserve">● </w:t>
      </w:r>
      <w:r>
        <w:rPr>
          <w:bCs/>
          <w:b/>
        </w:rPr>
        <w:t xml:space="preserve">「此」者，即不相應法也。</w:t>
      </w:r>
    </w:p>
    <w:p>
      <w:pPr>
        <w:pStyle w:val="BodyText"/>
      </w:pPr>
      <w:r>
        <w:t xml:space="preserve">● </w:t>
      </w:r>
      <w:r>
        <w:rPr>
          <w:bCs/>
          <w:b/>
        </w:rPr>
        <w:t xml:space="preserve">量云︰此不相應定非異於色、心、心所有實體用，許蘊攝故，如色、心等。</w:t>
      </w:r>
    </w:p>
    <w:p>
      <w:pPr>
        <w:pStyle w:val="BodyText"/>
      </w:pPr>
      <w:r>
        <w:t xml:space="preserve">● </w:t>
      </w:r>
      <w:r>
        <w:rPr>
          <w:bCs/>
          <w:b/>
        </w:rPr>
        <w:t xml:space="preserve">其真如等，與色等不一不異，不同彼宗不相應行一向有異，無不定失。</w:t>
      </w:r>
    </w:p>
    <w:p>
      <w:pPr>
        <w:pStyle w:val="BodyText"/>
      </w:pPr>
      <w:r>
        <w:t xml:space="preserve">● 又非蘊攝，即成異品，況非一向異於色、心等也。</w:t>
      </w:r>
    </w:p>
    <w:p>
      <w:pPr>
        <w:pStyle w:val="BodyText"/>
      </w:pPr>
      <w:r>
        <w:t xml:space="preserve">● </w:t>
      </w:r>
      <w:r>
        <w:rPr>
          <w:bCs/>
          <w:b/>
        </w:rPr>
        <w:t xml:space="preserve">「許」言簡過，准上應知。</w:t>
      </w:r>
    </w:p>
    <w:p>
      <w:pPr>
        <w:pStyle w:val="BodyText"/>
      </w:pPr>
      <w:r>
        <w:t xml:space="preserve">● </w:t>
      </w:r>
      <w:r>
        <w:rPr>
          <w:bCs/>
          <w:b/>
        </w:rPr>
        <w:t xml:space="preserve">論：或心、心所及色、無為所不攝故，如畢竟無，定非實有。</w:t>
      </w:r>
    </w:p>
    <w:p>
      <w:pPr>
        <w:pStyle w:val="BodyText"/>
      </w:pPr>
      <w:r>
        <w:t xml:space="preserve">● 述曰：下第三段、別難實有。</w:t>
      </w:r>
    </w:p>
    <w:p>
      <w:pPr>
        <w:pStyle w:val="BodyText"/>
      </w:pPr>
      <w:r>
        <w:t xml:space="preserve">● 有二比量，此第一也。</w:t>
      </w:r>
    </w:p>
    <w:p>
      <w:pPr>
        <w:pStyle w:val="BodyText"/>
      </w:pPr>
      <w:r>
        <w:t xml:space="preserve">● 有法同前，故文不說。</w:t>
      </w:r>
    </w:p>
    <w:p>
      <w:pPr>
        <w:pStyle w:val="BodyText"/>
      </w:pPr>
      <w:r>
        <w:t xml:space="preserve">● 謂不相應行定非實有。</w:t>
      </w:r>
    </w:p>
    <w:p>
      <w:pPr>
        <w:pStyle w:val="BodyText"/>
      </w:pPr>
      <w:r>
        <w:t xml:space="preserve">● </w:t>
      </w:r>
      <w:r>
        <w:rPr>
          <w:bCs/>
          <w:b/>
        </w:rPr>
        <w:t xml:space="preserve">「或心、心所及色、無為所不攝故，如畢竟無」，畢竟無者，即龜毛等。</w:t>
      </w:r>
    </w:p>
    <w:p>
      <w:pPr>
        <w:pStyle w:val="BodyText"/>
      </w:pPr>
      <w:r>
        <w:t xml:space="preserve">● </w:t>
      </w:r>
      <w:r>
        <w:rPr>
          <w:bCs/>
          <w:b/>
        </w:rPr>
        <w:t xml:space="preserve">《瑜伽‧思惠地》有五種無，此即彼一。</w:t>
      </w:r>
    </w:p>
    <w:p>
      <w:pPr>
        <w:pStyle w:val="BodyText"/>
      </w:pPr>
      <w:r>
        <w:rPr>
          <w:bCs/>
          <w:b/>
        </w:rPr>
        <w:t xml:space="preserve">（五十右）畢竟無者（至）此即彼一（文）。</w:t>
      </w:r>
      <w:r>
        <w:t xml:space="preserve">瑜伽十六（五紙左）云。何等名為所觀無法。當知此相亦有五種。一未生無。二已滅無。三互相無。四勝義無。五畢竟無。未生無者。謂未來諸行。已滅無者。謂過去諸行。互相無者。謂諸餘法由所餘相。若遠離性若非有性。或所餘法。與諸餘法不和合性。勝義無者。謂由世俗言說自性。假說言論所安立性。畢竟無者。謂石女兒等（文）演祕云。按瑜伽論第十六說有五種無。一未生無。謂未來諸行。二已滅無。謂過去諸行。三互相無。謂諸餘法由所餘相。若遠離性若非有性。或所餘法。與諸餘法不和合性。四勝義無者。謂由世俗言說自性。假設言論所安立性。五畢竟無。謂石女兒等（文）。論云彼有五無。謂未生·已滅·互相·勝義·畢竟無。論已指一故言四。或四字差矣。言勝義無者。論云。謂由世俗言說自性。假設言論所安立性故（云云）義蘊云。疏言。四者誤也。或可更有別文宜應思檢。 ​</w:t>
      </w:r>
    </w:p>
    <w:p>
      <w:pPr>
        <w:pStyle w:val="BodyText"/>
      </w:pPr>
      <w:r>
        <w:t xml:space="preserve">● 前言「異」等，真如與心等，不一不異，故因不舉無為。</w:t>
      </w:r>
    </w:p>
    <w:p>
      <w:pPr>
        <w:pStyle w:val="BodyText"/>
      </w:pPr>
      <w:r>
        <w:t xml:space="preserve">● 今言實有為宗法，故舉無為也，簡不定失。</w:t>
      </w:r>
    </w:p>
    <w:p>
      <w:pPr>
        <w:pStyle w:val="BodyText"/>
      </w:pPr>
      <w:r>
        <w:t xml:space="preserve">● </w:t>
      </w:r>
      <w:r>
        <w:rPr>
          <w:bCs/>
          <w:b/>
        </w:rPr>
        <w:t xml:space="preserve">論：或餘實法所不攝故，如餘假法，非實有體。</w:t>
      </w:r>
    </w:p>
    <w:p>
      <w:pPr>
        <w:pStyle w:val="BodyText"/>
      </w:pPr>
      <w:r>
        <w:rPr>
          <w:bCs/>
          <w:b/>
        </w:rPr>
        <w:t xml:space="preserve">（五十左）論或餘實法（至）非實有體（文）。</w:t>
      </w:r>
      <w:r>
        <w:t xml:space="preserve">演祕云。有義疏說假實相對因。謂假法之餘。乃實法之餘此非理也。彼宗得等。皆是假法之餘。實法攝故因便不成。故今別說除不相應。外餘色心等實法不攝故。詳曰。依觀疏中重疊簡略。誠無過矣。何柾剩焉。故疏簡云。此中餘言。顯色心等所不攝也。既云色心之所不攝。豈不遮彼隨一過耶。又疏復云。不言許者。隨一不成。此乃顯得他雖實攝明自許得實法不攝故置許言。許言有二。一許色心實法不攝。自他皆許。敵者許得亦非色心。二許但是實法不攝。唯自宗許。許言寬狡。簡過乃窮。疏何非理。 ​</w:t>
      </w:r>
    </w:p>
    <w:p>
      <w:pPr>
        <w:pStyle w:val="BodyText"/>
      </w:pPr>
      <w:r>
        <w:t xml:space="preserve">● 述曰：有法如前。此中假法，共許瓶等，不共許盆等。</w:t>
      </w:r>
    </w:p>
    <w:p>
      <w:pPr>
        <w:pStyle w:val="BodyText"/>
      </w:pPr>
      <w:r>
        <w:t xml:space="preserve">● </w:t>
      </w:r>
      <w:r>
        <w:rPr>
          <w:bCs/>
          <w:b/>
        </w:rPr>
        <w:t xml:space="preserve">今但總言︰汝不相應行定非實有，除假以外，許餘實法所不攝故，如餘假法。</w:t>
      </w:r>
    </w:p>
    <w:p>
      <w:pPr>
        <w:pStyle w:val="BodyText"/>
      </w:pPr>
      <w:r>
        <w:t xml:space="preserve">● </w:t>
      </w:r>
      <w:r>
        <w:rPr>
          <w:bCs/>
          <w:b/>
        </w:rPr>
        <w:t xml:space="preserve">此中「餘」言，顯色、心等所不攝也。</w:t>
      </w:r>
    </w:p>
    <w:p>
      <w:pPr>
        <w:pStyle w:val="BodyText"/>
      </w:pPr>
      <w:r>
        <w:rPr>
          <w:bCs/>
          <w:b/>
        </w:rPr>
        <w:t xml:space="preserve">（五十左）此中餘言（至）所不攝也（文）。</w:t>
      </w:r>
      <w:r>
        <w:t xml:space="preserve">義蘊云。因中言餘即得等之餘謂色心也。他許得業是實故言餘實。喻中言餘亦得等之餘。則瓶盆等。自宗得等體是假故。故言餘假因不言許。隨一不成者。意言許者。兩宗共許實法即色心是。若不言許但言實法所不攝故即有他隨一不成。他許得等體是實故。 ​</w:t>
      </w:r>
    </w:p>
    <w:p>
      <w:pPr>
        <w:pStyle w:val="BodyText"/>
      </w:pPr>
      <w:r>
        <w:t xml:space="preserve">● 不言許者，隨一不成。</w:t>
      </w:r>
    </w:p>
    <w:p>
      <w:pPr>
        <w:pStyle w:val="BodyText"/>
      </w:pPr>
      <w:r>
        <w:t xml:space="preserve">● </w:t>
      </w:r>
      <w:r>
        <w:rPr>
          <w:bCs/>
          <w:b/>
        </w:rPr>
        <w:t xml:space="preserve">文外量云︰汝不相應行名非有此實體，此餘心等所不攝故，如瓶、盆等。</w:t>
      </w:r>
    </w:p>
    <w:p>
      <w:pPr>
        <w:pStyle w:val="BodyText"/>
      </w:pPr>
      <w:r>
        <w:t xml:space="preserve">● 《顯揚》十八具廣破此，不繁廣引。</w:t>
      </w:r>
    </w:p>
    <w:p>
      <w:pPr>
        <w:pStyle w:val="BodyText"/>
      </w:pPr>
      <w:r>
        <w:t xml:space="preserve">● </w:t>
      </w:r>
      <w:r>
        <w:rPr>
          <w:bCs/>
          <w:b/>
        </w:rPr>
        <w:t xml:space="preserve">論：且彼如何知得、非得，異色、心等，有實體用？</w:t>
      </w:r>
    </w:p>
    <w:p>
      <w:pPr>
        <w:pStyle w:val="BodyText"/>
      </w:pPr>
      <w:r>
        <w:t xml:space="preserve">● 述曰：下別破異計。</w:t>
      </w:r>
    </w:p>
    <w:p>
      <w:pPr>
        <w:pStyle w:val="BodyText"/>
      </w:pPr>
      <w:r>
        <w:t xml:space="preserve">● </w:t>
      </w:r>
      <w:r>
        <w:rPr>
          <w:bCs/>
          <w:b/>
        </w:rPr>
        <w:t xml:space="preserve">於中有三︰</w:t>
      </w:r>
    </w:p>
    <w:p>
      <w:pPr>
        <w:pStyle w:val="BodyText"/>
      </w:pPr>
      <w:r>
        <w:t xml:space="preserve">● </w:t>
      </w:r>
      <w:r>
        <w:rPr>
          <w:bCs/>
          <w:b/>
        </w:rPr>
        <w:t xml:space="preserve">初、破本薩婆多等說十四不相應者；</w:t>
      </w:r>
    </w:p>
    <w:p>
      <w:pPr>
        <w:pStyle w:val="BodyText"/>
      </w:pPr>
      <w:r>
        <w:rPr>
          <w:bCs/>
          <w:b/>
        </w:rPr>
        <w:t xml:space="preserve">（五十一右）初破（至）不相應者（文）。</w:t>
      </w:r>
      <w:r>
        <w:t xml:space="preserve">今謂。准俱舍論唯有十四不相應行。若廣通有部一宗而論則非謂必局十四。具如婆沙正理等論。疏主且約俱舍。雜心等不加細簡（對法抄云。雜必立十四。俱舍亦然。如上具引）總言薩婆多等說十四種。光寶二師。各釋俱舍等字相諍不相應行多寡。併有教理以寶為正。光記四（四十六左）云。相名身等。謂等取句身文身。類謂流類。即是得等。今案此論。心不相應行。但有十四。若依正理加和合性故。正理十二云。等者等取句身文身及和合性。二論既說不同。無容併是。假興賓主問答研尋。俱舍師問云。此和合性如何證知。正理師解云。如破僧時捨和合性。明知別有。正理師解云。如我所立別有體性。汝不立者何法中收。俱舍師解云。此和合性眾同分攝（文）寶疏四（三十五紙左）云。有人自釋頌云。等謂等取句身文身。類謂流類。即是得等。今案。此論心不相應但有十四。若依正理加和合性故。正理云等者。等取句身文身及和合性。詳光師以二說不同廣為問答。此論雖不別說和合。亦不述無。正理釋此論頌言等和合。故知不是兩論相違。若謂不說即是無者。此論頌中不說怖等。應無其怖。怖等既不定無。和合寧知非有。今詳此論只是略而不論。非是所明之外更無心所。心所既爾。和合應同。不依論文。信自胸襟問答往還。徒煩筆墨自云。品類足論不說非得。說有依事處得。十三同俱舍論。又云。彼論云。復有所餘如是類法與心不相應。法蘊足論第十。同品類足論。彼既言所餘如是類法。焉知唯有非得。此論不說更無。正理不彈俱舍。六足言有所餘。正理說有和合。餘文皆通兩解。正理更無異端。教既分明。理須依釋。故知。十四之外更有不相應行。婆沙說言類者。顯是餘師所計度法。正理云。類者顯餘所計度法即前種類。謂有計度離得等有蘊得等性。與婆沙同也。 ​</w:t>
      </w:r>
    </w:p>
    <w:p>
      <w:pPr>
        <w:pStyle w:val="BodyText"/>
      </w:pPr>
      <w:r>
        <w:t xml:space="preserve">● </w:t>
      </w:r>
      <w:r>
        <w:rPr>
          <w:bCs/>
          <w:b/>
        </w:rPr>
        <w:t xml:space="preserve">第二、破大眾部、一說部、說出世部、雞胤部、化地部計；</w:t>
      </w:r>
    </w:p>
    <w:p>
      <w:pPr>
        <w:pStyle w:val="BodyText"/>
      </w:pPr>
      <w:r>
        <w:t xml:space="preserve">● </w:t>
      </w:r>
      <w:r>
        <w:rPr>
          <w:bCs/>
          <w:b/>
        </w:rPr>
        <w:t xml:space="preserve">第三、例破成實論師無表戒等，正量部等所說不失增長，正理論師所立和合性等。</w:t>
      </w:r>
    </w:p>
    <w:p>
      <w:pPr>
        <w:pStyle w:val="BodyText"/>
      </w:pPr>
      <w:r>
        <w:t xml:space="preserve">● </w:t>
      </w:r>
      <w:r>
        <w:rPr>
          <w:bCs/>
          <w:b/>
        </w:rPr>
        <w:t xml:space="preserve">初破本薩婆多十四不相應中，有六段︰</w:t>
      </w:r>
    </w:p>
    <w:p>
      <w:pPr>
        <w:pStyle w:val="BodyText"/>
      </w:pPr>
      <w:r>
        <w:t xml:space="preserve">● 一、破得、非得；</w:t>
      </w:r>
    </w:p>
    <w:p>
      <w:pPr>
        <w:pStyle w:val="BodyText"/>
      </w:pPr>
      <w:r>
        <w:t xml:space="preserve">● 二、破同分；</w:t>
      </w:r>
    </w:p>
    <w:p>
      <w:pPr>
        <w:pStyle w:val="BodyText"/>
      </w:pPr>
      <w:r>
        <w:t xml:space="preserve">● 三、破命根；</w:t>
      </w:r>
    </w:p>
    <w:p>
      <w:pPr>
        <w:pStyle w:val="BodyText"/>
      </w:pPr>
      <w:r>
        <w:t xml:space="preserve">● 四、破二無心定及無想異熟；</w:t>
      </w:r>
    </w:p>
    <w:p>
      <w:pPr>
        <w:pStyle w:val="BodyText"/>
      </w:pPr>
      <w:r>
        <w:t xml:space="preserve">● 五、破四相；</w:t>
      </w:r>
    </w:p>
    <w:p>
      <w:pPr>
        <w:pStyle w:val="BodyText"/>
      </w:pPr>
      <w:r>
        <w:t xml:space="preserve">● 六、破名、句、文身。</w:t>
      </w:r>
    </w:p>
    <w:p>
      <w:pPr>
        <w:pStyle w:val="BodyText"/>
      </w:pPr>
      <w:r>
        <w:t xml:space="preserve">● </w:t>
      </w:r>
      <w:r>
        <w:rPr>
          <w:bCs/>
          <w:b/>
        </w:rPr>
        <w:t xml:space="preserve">於中一一皆有四文︰</w:t>
      </w:r>
    </w:p>
    <w:p>
      <w:pPr>
        <w:pStyle w:val="BodyText"/>
      </w:pPr>
      <w:r>
        <w:t xml:space="preserve">● 一、問外人說有之由；</w:t>
      </w:r>
    </w:p>
    <w:p>
      <w:pPr>
        <w:pStyle w:val="BodyText"/>
      </w:pPr>
      <w:r>
        <w:t xml:space="preserve">● 二、外人引有之教理；</w:t>
      </w:r>
    </w:p>
    <w:p>
      <w:pPr>
        <w:pStyle w:val="BodyText"/>
      </w:pPr>
      <w:r>
        <w:t xml:space="preserve">● 三、以理教難；</w:t>
      </w:r>
    </w:p>
    <w:p>
      <w:pPr>
        <w:pStyle w:val="BodyText"/>
      </w:pPr>
      <w:r>
        <w:t xml:space="preserve">● 四、申成正義。此即初也。</w:t>
      </w:r>
    </w:p>
    <w:p>
      <w:pPr>
        <w:pStyle w:val="BodyText"/>
      </w:pPr>
      <w:r>
        <w:t xml:space="preserve">● </w:t>
      </w:r>
      <w:r>
        <w:rPr>
          <w:bCs/>
          <w:b/>
        </w:rPr>
        <w:t xml:space="preserve">《雜心》等說異生性狹，退、不成就等，無處攝故。</w:t>
      </w:r>
    </w:p>
    <w:p>
      <w:pPr>
        <w:pStyle w:val="BodyText"/>
      </w:pPr>
      <w:r>
        <w:rPr>
          <w:bCs/>
          <w:b/>
        </w:rPr>
        <w:t xml:space="preserve">（五十一左）雜心等說（文）。</w:t>
      </w:r>
      <w:r>
        <w:t xml:space="preserve">飾宗記二末（三十九左）云。雜心論主。雖即非是婆沙法救。然亦名為法救論師。其所造論。往往遵承婆沙法救。且如心論第十二（現流本第九卷雜品第十）云尊者說曰。注中云。此達摩多羅。以古昔達磨多羅為尊者（達磨多羅此云法救）准此應知。雜心論主亦立法處。無表色體以之為假。然婆沙中。法救論師者。即婆沙七十七。順正理五十二。俱舍第二十併云薩婆多宗有四大論師之一數也（文）今謂。定賓辨別深為允當。今考雜心論。舉三世四評家說。然以第三世友為正。明知。雜心論主。非婆沙四評家法救。雜心論第九（二紙空）云問。何等為心不相應行。答。無想二正受。亦眾生種類。句味與名身。命根與法得（乃至）謂彼凡夫性。及諸法四相。非色不相應。說是為行。凡夫性者。謂不得。聖法（文）俱舍光記四（四十八右）云。若依雜心十三同俱舍不說非得。然說異生性。問。諸論不同如何會釋。解云。品類足說依事處得。約法別說。應知。即是得中攝也。不說非得。即是復有所餘不相應攝。即是此論非得所收。雜心說異生性應知。即是非得少分。如變化心是通果少分。雜心略舉一邊非為盡理。又正理解頌中類字。言類者顯餘所計度法即前種類。謂有計度離得等有蘊得等性。解云。餘所計度。謂說一切有部中後代不正義師。浪作計度離得等外。計有蘊得處得界得退等性。今顯彼計隨其所應即得等攝。若作俱舍師救。類言即顯此十四種同流類故。非顯餘計。 ​</w:t>
      </w:r>
    </w:p>
    <w:p>
      <w:pPr>
        <w:pStyle w:val="BodyText"/>
      </w:pPr>
      <w:r>
        <w:t xml:space="preserve">● </w:t>
      </w:r>
      <w:r>
        <w:rPr>
          <w:bCs/>
          <w:b/>
        </w:rPr>
        <w:t xml:space="preserve">《俱舍》立非得，不說異生性，即非得攝故。</w:t>
      </w:r>
    </w:p>
    <w:p>
      <w:pPr>
        <w:pStyle w:val="BodyText"/>
      </w:pPr>
      <w:r>
        <w:rPr>
          <w:bCs/>
          <w:b/>
        </w:rPr>
        <w:t xml:space="preserve">（五十一左）俱舍立非得（至）相返而立（文）。</w:t>
      </w:r>
      <w:r>
        <w:t xml:space="preserve">俱舍第四（十九右）云。如本論言。云何異生性。謂不獲聖法。不獲即是非得異名。非說異生性是無漏應理。不獲何聖法名異生性。謂不獲一切不別說故。此不獲言。表離於獲若異此者。諸佛世尊亦不成就聲聞獨覺種性聖法。應名異生。 ​</w:t>
      </w:r>
    </w:p>
    <w:p>
      <w:pPr>
        <w:pStyle w:val="BodyText"/>
      </w:pPr>
      <w:r>
        <w:t xml:space="preserve">● 以成、不成相返而立，故對問也。</w:t>
      </w:r>
    </w:p>
    <w:p>
      <w:pPr>
        <w:pStyle w:val="BodyText"/>
      </w:pPr>
      <w:r>
        <w:t xml:space="preserve">● </w:t>
      </w:r>
      <w:r>
        <w:rPr>
          <w:bCs/>
          <w:b/>
        </w:rPr>
        <w:t xml:space="preserve">文言「且」者，顯簡持義。</w:t>
      </w:r>
    </w:p>
    <w:p>
      <w:pPr>
        <w:pStyle w:val="BodyText"/>
      </w:pPr>
      <w:r>
        <w:t xml:space="preserve">● </w:t>
      </w:r>
      <w:r>
        <w:rPr>
          <w:bCs/>
          <w:b/>
        </w:rPr>
        <w:t xml:space="preserve">又言「異」者，顯不離義。</w:t>
      </w:r>
    </w:p>
    <w:p>
      <w:pPr>
        <w:pStyle w:val="BodyText"/>
      </w:pPr>
      <w:r>
        <w:rPr>
          <w:bCs/>
          <w:b/>
        </w:rPr>
        <w:t xml:space="preserve">（五十一左）又言異者顯不離義（文）。</w:t>
      </w:r>
      <w:r>
        <w:t xml:space="preserve">義蘊云。疏又言異者。顯別異義。非不離義者。他宗得業。俱異於色等。非離色等。今若難彼但可言得等不異色心。非可言不離也。若言汝得等應不離色心者。即犯相符極成故。非以不離義破他也（已上）今謂。邑師所覽與現流本不同。上（一本八十六右）釋離蘊我云。離者異義體異名離。今意釋異以為不離。順彼宗計故。與上說不同。 ​</w:t>
      </w:r>
    </w:p>
    <w:p>
      <w:pPr>
        <w:pStyle w:val="BodyText"/>
      </w:pPr>
      <w:r>
        <w:t xml:space="preserve">● 彼宗亦說不離色等，別住有體，色等俱故。</w:t>
      </w:r>
    </w:p>
    <w:p>
      <w:pPr>
        <w:pStyle w:val="BodyText"/>
      </w:pPr>
      <w:r>
        <w:t xml:space="preserve">● </w:t>
      </w:r>
      <w:r>
        <w:rPr>
          <w:bCs/>
          <w:b/>
        </w:rPr>
        <w:t xml:space="preserve">論：契經說故，如說：「如是補特伽羅成就善惡，聖者成就十無學法。」</w:t>
      </w:r>
    </w:p>
    <w:p>
      <w:pPr>
        <w:pStyle w:val="BodyText"/>
      </w:pPr>
      <w:r>
        <w:t xml:space="preserve">● 述曰：外人引有之教理也。</w:t>
      </w:r>
    </w:p>
    <w:p>
      <w:pPr>
        <w:pStyle w:val="BodyText"/>
      </w:pPr>
      <w:r>
        <w:t xml:space="preserve">● </w:t>
      </w:r>
      <w:r>
        <w:rPr>
          <w:bCs/>
          <w:b/>
        </w:rPr>
        <w:t xml:space="preserve">此顯異生、聖者俱有得經。</w:t>
      </w:r>
    </w:p>
    <w:p>
      <w:pPr>
        <w:pStyle w:val="BodyText"/>
      </w:pPr>
      <w:r>
        <w:rPr>
          <w:bCs/>
          <w:b/>
        </w:rPr>
        <w:t xml:space="preserve">（五十二右）此顯異生聖者俱有得經（文）。</w:t>
      </w:r>
      <w:r>
        <w:t xml:space="preserve">俱舍第四（十四左）云何緣知有別物名得。契經說故。如契經言。聖者於彼十無學法。以生以得。以成就故已斷五支。乃至廣說（文）寶疏四（三十九云）。自下經部破薩婆多得也。此文即是經部師問也。論契經說故至乃至廣說。有部引經答也。十無學法。謂八道支及正解脫正智。五支五順上分結。成就十無學法。明有得也。已斷五失。明捨得也。 ​</w:t>
      </w:r>
    </w:p>
    <w:p>
      <w:pPr>
        <w:pStyle w:val="BodyText"/>
      </w:pPr>
      <w:r>
        <w:t xml:space="preserve">● 「補特伽羅」，數取趣也，即諸異生。</w:t>
      </w:r>
    </w:p>
    <w:p>
      <w:pPr>
        <w:pStyle w:val="BodyText"/>
      </w:pPr>
      <w:r>
        <w:t xml:space="preserve">● </w:t>
      </w:r>
      <w:r>
        <w:rPr>
          <w:bCs/>
          <w:b/>
        </w:rPr>
        <w:t xml:space="preserve">「十無學法」者︰</w:t>
      </w:r>
    </w:p>
    <w:p>
      <w:pPr>
        <w:pStyle w:val="BodyText"/>
      </w:pPr>
      <w:r>
        <w:t xml:space="preserve">● </w:t>
      </w:r>
      <w:r>
        <w:rPr>
          <w:bCs/>
          <w:b/>
        </w:rPr>
        <w:t xml:space="preserve">一、無學正見；</w:t>
      </w:r>
    </w:p>
    <w:p>
      <w:pPr>
        <w:pStyle w:val="BodyText"/>
      </w:pPr>
      <w:r>
        <w:t xml:space="preserve">● </w:t>
      </w:r>
      <w:r>
        <w:rPr>
          <w:bCs/>
          <w:b/>
        </w:rPr>
        <w:t xml:space="preserve">二、正思惟；</w:t>
      </w:r>
    </w:p>
    <w:p>
      <w:pPr>
        <w:pStyle w:val="BodyText"/>
      </w:pPr>
      <w:r>
        <w:t xml:space="preserve">● </w:t>
      </w:r>
      <w:r>
        <w:rPr>
          <w:bCs/>
          <w:b/>
        </w:rPr>
        <w:t xml:space="preserve">三、正語；</w:t>
      </w:r>
    </w:p>
    <w:p>
      <w:pPr>
        <w:pStyle w:val="BodyText"/>
      </w:pPr>
      <w:r>
        <w:t xml:space="preserve">● </w:t>
      </w:r>
      <w:r>
        <w:rPr>
          <w:bCs/>
          <w:b/>
        </w:rPr>
        <w:t xml:space="preserve">四、正業；</w:t>
      </w:r>
    </w:p>
    <w:p>
      <w:pPr>
        <w:pStyle w:val="BodyText"/>
      </w:pPr>
      <w:r>
        <w:t xml:space="preserve">● </w:t>
      </w:r>
      <w:r>
        <w:rPr>
          <w:bCs/>
          <w:b/>
        </w:rPr>
        <w:t xml:space="preserve">五、正命；</w:t>
      </w:r>
    </w:p>
    <w:p>
      <w:pPr>
        <w:pStyle w:val="BodyText"/>
      </w:pPr>
      <w:r>
        <w:t xml:space="preserve">● </w:t>
      </w:r>
      <w:r>
        <w:rPr>
          <w:bCs/>
          <w:b/>
        </w:rPr>
        <w:t xml:space="preserve">六、正精進；</w:t>
      </w:r>
    </w:p>
    <w:p>
      <w:pPr>
        <w:pStyle w:val="BodyText"/>
      </w:pPr>
      <w:r>
        <w:t xml:space="preserve">● </w:t>
      </w:r>
      <w:r>
        <w:rPr>
          <w:bCs/>
          <w:b/>
        </w:rPr>
        <w:t xml:space="preserve">七、正念；</w:t>
      </w:r>
    </w:p>
    <w:p>
      <w:pPr>
        <w:pStyle w:val="BodyText"/>
      </w:pPr>
      <w:r>
        <w:t xml:space="preserve">● </w:t>
      </w:r>
      <w:r>
        <w:rPr>
          <w:bCs/>
          <w:b/>
        </w:rPr>
        <w:t xml:space="preserve">八、正定；</w:t>
      </w:r>
    </w:p>
    <w:p>
      <w:pPr>
        <w:pStyle w:val="BodyText"/>
      </w:pPr>
      <w:r>
        <w:t xml:space="preserve">● </w:t>
      </w:r>
      <w:r>
        <w:rPr>
          <w:bCs/>
          <w:b/>
        </w:rPr>
        <w:t xml:space="preserve">九、正解脫；</w:t>
      </w:r>
    </w:p>
    <w:p>
      <w:pPr>
        <w:pStyle w:val="BodyText"/>
      </w:pPr>
      <w:r>
        <w:t xml:space="preserve">● </w:t>
      </w:r>
      <w:r>
        <w:rPr>
          <w:bCs/>
          <w:b/>
        </w:rPr>
        <w:t xml:space="preserve">十、正智。</w:t>
      </w:r>
    </w:p>
    <w:p>
      <w:pPr>
        <w:pStyle w:val="BodyText"/>
      </w:pPr>
      <w:r>
        <w:rPr>
          <w:bCs/>
          <w:b/>
        </w:rPr>
        <w:t xml:space="preserve">（五十二右）十無學法（至）十正智（文）。</w:t>
      </w:r>
      <w:r>
        <w:t xml:space="preserve">義燈二末（二十三右）云。言十無學法。名如疏列體。八聖支道。正見謂後得智。有宗見道起。大乘修道起。故是後智。中邊論云。分別支故。若爾既法輪體亦見道中。何但後得。答。為二解。一云。諸無漏法皆名法輪。不唯八道故。於見道雖無八道亦名法輪。二云。中邊據顯勝說在於修道。瑜伽論說在見道故。若依前解。瑜伽隨轉說在見道。二說任情。正思惟者。以思為體。准十地論云淨覺人即謂覺者是尋。檢梵本不以尋伺為體。如第七卷論疏辨。無嗔癡所發身語名正語正業。無貪所發名為正命。解脫者勝解數。智者緣無為智。餘體如名。雜集第十云。十無學法。依無學戒蘊。乃至智見蘊。無學正語業命。是戒蘊。正念正定。是定蘊。正見正思惟精進。是惠蘊。此二依自性及眷屬說。正解脫是解脫蘊。正智是無學解脫智見蘊。 ​</w:t>
      </w:r>
    </w:p>
    <w:p>
      <w:pPr>
        <w:pStyle w:val="BodyText"/>
      </w:pPr>
      <w:r>
        <w:t xml:space="preserve">● 此十法義，如別章說。</w:t>
      </w:r>
    </w:p>
    <w:p>
      <w:pPr>
        <w:pStyle w:val="BodyText"/>
      </w:pPr>
      <w:r>
        <w:rPr>
          <w:bCs/>
          <w:b/>
        </w:rPr>
        <w:t xml:space="preserve">（五十二右）如別章說（文）。</w:t>
      </w:r>
      <w:r>
        <w:t xml:space="preserve">如對法抄等。 ​</w:t>
      </w:r>
    </w:p>
    <w:p>
      <w:pPr>
        <w:pStyle w:val="BodyText"/>
      </w:pPr>
      <w:r>
        <w:t xml:space="preserve">● </w:t>
      </w:r>
      <w:r>
        <w:rPr>
          <w:bCs/>
          <w:b/>
        </w:rPr>
        <w:t xml:space="preserve">論：又說：「異生不成就聖法，諸阿羅漢不成就煩惱」。</w:t>
      </w:r>
    </w:p>
    <w:p>
      <w:pPr>
        <w:pStyle w:val="BodyText"/>
      </w:pPr>
      <w:r>
        <w:t xml:space="preserve">● 述曰：此顯異生、聖者俱有不成就。</w:t>
      </w:r>
    </w:p>
    <w:p>
      <w:pPr>
        <w:pStyle w:val="BodyText"/>
      </w:pPr>
      <w:r>
        <w:t xml:space="preserve">● 「異生」等言，至下當釋，此且引經證得等有。</w:t>
      </w:r>
    </w:p>
    <w:p>
      <w:pPr>
        <w:pStyle w:val="BodyText"/>
      </w:pPr>
      <w:r>
        <w:t xml:space="preserve">● </w:t>
      </w:r>
      <w:r>
        <w:rPr>
          <w:bCs/>
          <w:b/>
        </w:rPr>
        <w:t xml:space="preserve">論：成、不成言，顯得、非得。</w:t>
      </w:r>
    </w:p>
    <w:p>
      <w:pPr>
        <w:pStyle w:val="BodyText"/>
      </w:pPr>
      <w:r>
        <w:t xml:space="preserve">● 述曰：結經證有。</w:t>
      </w:r>
    </w:p>
    <w:p>
      <w:pPr>
        <w:pStyle w:val="BodyText"/>
      </w:pPr>
      <w:r>
        <w:t xml:space="preserve">● </w:t>
      </w:r>
      <w:r>
        <w:rPr>
          <w:bCs/>
          <w:b/>
        </w:rPr>
        <w:t xml:space="preserve">論：經不說此異色、心等，有實體用，為證不成。</w:t>
      </w:r>
    </w:p>
    <w:p>
      <w:pPr>
        <w:pStyle w:val="BodyText"/>
      </w:pPr>
      <w:r>
        <w:t xml:space="preserve">● 述曰：以教理難也。</w:t>
      </w:r>
    </w:p>
    <w:p>
      <w:pPr>
        <w:pStyle w:val="BodyText"/>
      </w:pPr>
      <w:r>
        <w:t xml:space="preserve">● 先皆總非，次方申難。</w:t>
      </w:r>
    </w:p>
    <w:p>
      <w:pPr>
        <w:pStyle w:val="BodyText"/>
      </w:pPr>
      <w:r>
        <w:t xml:space="preserve">● 此總非也。</w:t>
      </w:r>
    </w:p>
    <w:p>
      <w:pPr>
        <w:pStyle w:val="BodyText"/>
      </w:pPr>
      <w:r>
        <w:t xml:space="preserve">● 經說成、不成，不別說言異色等有，故非成證。</w:t>
      </w:r>
    </w:p>
    <w:p>
      <w:pPr>
        <w:pStyle w:val="BodyText"/>
      </w:pPr>
      <w:r>
        <w:t xml:space="preserve">● </w:t>
      </w:r>
      <w:r>
        <w:rPr>
          <w:bCs/>
          <w:b/>
        </w:rPr>
        <w:t xml:space="preserve">論：亦說輪王成就七寶，豈即成就他身、非情？</w:t>
      </w:r>
    </w:p>
    <w:p>
      <w:pPr>
        <w:pStyle w:val="BodyText"/>
      </w:pPr>
      <w:r>
        <w:t xml:space="preserve">● 述曰：</w:t>
      </w:r>
      <w:r>
        <w:rPr>
          <w:bCs/>
          <w:b/>
        </w:rPr>
        <w:t xml:space="preserve">下文有二︰</w:t>
      </w:r>
    </w:p>
    <w:p>
      <w:pPr>
        <w:pStyle w:val="BodyText"/>
      </w:pPr>
      <w:r>
        <w:t xml:space="preserve">● 先難得已，後例非得破。</w:t>
      </w:r>
    </w:p>
    <w:p>
      <w:pPr>
        <w:pStyle w:val="BodyText"/>
      </w:pPr>
      <w:r>
        <w:t xml:space="preserve">● </w:t>
      </w:r>
      <w:r>
        <w:rPr>
          <w:bCs/>
          <w:b/>
        </w:rPr>
        <w:t xml:space="preserve">得中，有二︰</w:t>
      </w:r>
    </w:p>
    <w:p>
      <w:pPr>
        <w:pStyle w:val="BodyText"/>
      </w:pPr>
      <w:r>
        <w:t xml:space="preserve">● 初以教為齊責，後教外別生徵。</w:t>
      </w:r>
    </w:p>
    <w:p>
      <w:pPr>
        <w:pStyle w:val="BodyText"/>
      </w:pPr>
      <w:r>
        <w:t xml:space="preserve">● </w:t>
      </w:r>
      <w:r>
        <w:rPr>
          <w:bCs/>
          <w:b/>
        </w:rPr>
        <w:t xml:space="preserve">初中，有四：</w:t>
      </w:r>
    </w:p>
    <w:p>
      <w:pPr>
        <w:pStyle w:val="BodyText"/>
      </w:pPr>
      <w:r>
        <w:t xml:space="preserve">● </w:t>
      </w:r>
      <w:r>
        <w:rPr>
          <w:bCs/>
          <w:b/>
        </w:rPr>
        <w:t xml:space="preserve">第一、以教為齊責。</w:t>
      </w:r>
    </w:p>
    <w:p>
      <w:pPr>
        <w:pStyle w:val="BodyText"/>
      </w:pPr>
      <w:r>
        <w:t xml:space="preserve">● </w:t>
      </w:r>
      <w:r>
        <w:rPr>
          <w:bCs/>
          <w:b/>
        </w:rPr>
        <w:t xml:space="preserve">七寶者：</w:t>
      </w:r>
    </w:p>
    <w:p>
      <w:pPr>
        <w:pStyle w:val="BodyText"/>
      </w:pPr>
      <w:r>
        <w:t xml:space="preserve">● </w:t>
      </w:r>
      <w:r>
        <w:rPr>
          <w:bCs/>
          <w:b/>
        </w:rPr>
        <w:t xml:space="preserve">一、象寶；</w:t>
      </w:r>
    </w:p>
    <w:p>
      <w:pPr>
        <w:pStyle w:val="BodyText"/>
      </w:pPr>
      <w:r>
        <w:t xml:space="preserve">● </w:t>
      </w:r>
      <w:r>
        <w:rPr>
          <w:bCs/>
          <w:b/>
        </w:rPr>
        <w:t xml:space="preserve">二、馬寶；</w:t>
      </w:r>
    </w:p>
    <w:p>
      <w:pPr>
        <w:pStyle w:val="BodyText"/>
      </w:pPr>
      <w:r>
        <w:t xml:space="preserve">● </w:t>
      </w:r>
      <w:r>
        <w:rPr>
          <w:bCs/>
          <w:b/>
        </w:rPr>
        <w:t xml:space="preserve">三、主兵臣；</w:t>
      </w:r>
    </w:p>
    <w:p>
      <w:pPr>
        <w:pStyle w:val="BodyText"/>
      </w:pPr>
      <w:r>
        <w:t xml:space="preserve">● </w:t>
      </w:r>
      <w:r>
        <w:rPr>
          <w:bCs/>
          <w:b/>
        </w:rPr>
        <w:t xml:space="preserve">四、主藏臣；</w:t>
      </w:r>
    </w:p>
    <w:p>
      <w:pPr>
        <w:pStyle w:val="BodyText"/>
      </w:pPr>
      <w:r>
        <w:t xml:space="preserve">● </w:t>
      </w:r>
      <w:r>
        <w:rPr>
          <w:bCs/>
          <w:b/>
        </w:rPr>
        <w:t xml:space="preserve">五、女寶；</w:t>
      </w:r>
    </w:p>
    <w:p>
      <w:pPr>
        <w:pStyle w:val="BodyText"/>
      </w:pPr>
      <w:r>
        <w:t xml:space="preserve">● </w:t>
      </w:r>
      <w:r>
        <w:rPr>
          <w:bCs/>
          <w:b/>
        </w:rPr>
        <w:t xml:space="preserve">六、珠；</w:t>
      </w:r>
    </w:p>
    <w:p>
      <w:pPr>
        <w:pStyle w:val="BodyText"/>
      </w:pPr>
      <w:r>
        <w:t xml:space="preserve">● </w:t>
      </w:r>
      <w:r>
        <w:rPr>
          <w:bCs/>
          <w:b/>
        </w:rPr>
        <w:t xml:space="preserve">七、輪。</w:t>
      </w:r>
    </w:p>
    <w:p>
      <w:pPr>
        <w:pStyle w:val="BodyText"/>
      </w:pPr>
      <w:r>
        <w:t xml:space="preserve">● 此中，前五他身有情，後二非情。</w:t>
      </w:r>
    </w:p>
    <w:p>
      <w:pPr>
        <w:pStyle w:val="BodyText"/>
      </w:pPr>
      <w:r>
        <w:t xml:space="preserve">● 此七寶義，如別章說。</w:t>
      </w:r>
    </w:p>
    <w:p>
      <w:pPr>
        <w:pStyle w:val="BodyText"/>
      </w:pPr>
      <w:r>
        <w:rPr>
          <w:bCs/>
          <w:b/>
        </w:rPr>
        <w:t xml:space="preserve">（五十三右）此七寶義如別章說（文）。</w:t>
      </w:r>
      <w:r>
        <w:t xml:space="preserve">七寶具足。具見瑜伽略纂第二倫記等。問。輪王皆必具七寶以不耶。答。大般若經云。要具七寶方名輪王。無七寶者不名輪王。然疏主瑜伽抄第二（二十六紙）餘三輪王雖皆輪應銀銅鐵別。亦無餘寶（文）倫記亦同。是以如阿育王。雖鐵輪王未具象馬主藏臣等。西明仁王經疏云。皆悉具有。而勝劣異（文）今謂。若慈恩意。全無七寶。不名輪王。以全無分無皆言無故。 ​</w:t>
      </w:r>
    </w:p>
    <w:p>
      <w:pPr>
        <w:pStyle w:val="BodyText"/>
      </w:pPr>
      <w:r>
        <w:t xml:space="preserve">● </w:t>
      </w:r>
      <w:r>
        <w:rPr>
          <w:bCs/>
          <w:b/>
        </w:rPr>
        <w:t xml:space="preserve">既言輪王成就此七寶，豈成他身及非情也？</w:t>
      </w:r>
    </w:p>
    <w:p>
      <w:pPr>
        <w:pStyle w:val="BodyText"/>
      </w:pPr>
      <w:r>
        <w:rPr>
          <w:bCs/>
          <w:b/>
        </w:rPr>
        <w:t xml:space="preserve">（五十三右）既言輪王（至）及非情也（文）。</w:t>
      </w:r>
      <w:r>
        <w:t xml:space="preserve">婆沙九十三（初紙左）云。問。彼何故作是執。答。彼依契經故作是執。謂契經說。有轉輪王成就七寶。若成就性是實有者。成就輪寶神珠寶故。應法性壞。所以者何。亦是有情亦非情故。成就象寶及馬寶故。復應趣壞。所以者何。亦是傍生亦是人故。成就女寶故。復應身壞。所以者何。亦是男身亦女身故。成就主兵主藏巨故。復應業壞。所以者何。君臣雜故。勿有此失故。成就性定非實有（文）百五十七（初紙右）亦同。俱舍第四（十四左）云。若爾非情及他相續。亦應成就。所以者何。契經說故。如契經說。苾芻當知有轉輪王成就七寶。乃至廣說（文）寶疏四（三十九右）云。經部難也。於輪寶等無情之物。於馬等寶他相續中。應亦有得。經說成就七寶故。故知。成就是假非實。 ​</w:t>
      </w:r>
    </w:p>
    <w:p>
      <w:pPr>
        <w:pStyle w:val="BodyText"/>
      </w:pPr>
      <w:r>
        <w:t xml:space="preserve">● 彼宗不許成他、非情故。</w:t>
      </w:r>
    </w:p>
    <w:p>
      <w:pPr>
        <w:pStyle w:val="BodyText"/>
      </w:pPr>
      <w:r>
        <w:rPr>
          <w:bCs/>
          <w:b/>
        </w:rPr>
        <w:t xml:space="preserve">（五十三右）彼宗不許成他非情故（文）。</w:t>
      </w:r>
      <w:r>
        <w:t xml:space="preserve">俱舍第四（十四右）云。於何法中有得非得。於自相續及二滅中。謂有為法若有隨在自相續中。有得非得。非他相續。無有成就他身法故。非非相續。無有成就非情法故。 ​</w:t>
      </w:r>
    </w:p>
    <w:p>
      <w:pPr>
        <w:pStyle w:val="BodyText"/>
      </w:pPr>
      <w:r>
        <w:t xml:space="preserve">● </w:t>
      </w:r>
      <w:r>
        <w:rPr>
          <w:bCs/>
          <w:b/>
        </w:rPr>
        <w:t xml:space="preserve">論：若謂於寶有自在力，假說成就，</w:t>
      </w:r>
    </w:p>
    <w:p>
      <w:pPr>
        <w:pStyle w:val="BodyText"/>
      </w:pPr>
      <w:r>
        <w:t xml:space="preserve">● 述曰：</w:t>
      </w:r>
      <w:r>
        <w:rPr>
          <w:bCs/>
          <w:b/>
        </w:rPr>
        <w:t xml:space="preserve">第二、難寶假成。</w:t>
      </w:r>
    </w:p>
    <w:p>
      <w:pPr>
        <w:pStyle w:val="BodyText"/>
      </w:pPr>
      <w:r>
        <w:t xml:space="preserve">● </w:t>
      </w:r>
      <w:r>
        <w:rPr>
          <w:bCs/>
          <w:b/>
        </w:rPr>
        <w:t xml:space="preserve">謂彼救言：輪王於寶有自在用，隨欲轉故，假名成就，非謂有得同善惡等。</w:t>
      </w:r>
    </w:p>
    <w:p>
      <w:pPr>
        <w:pStyle w:val="BodyText"/>
      </w:pPr>
      <w:r>
        <w:rPr>
          <w:bCs/>
          <w:b/>
        </w:rPr>
        <w:t xml:space="preserve">（五十三右）彼救言（至）假名成就（文）。</w:t>
      </w:r>
      <w:r>
        <w:t xml:space="preserve">婆沙九十三（三紙右）云。問。若成就性是實有者。前譬喻者所引契經當云何通。答。輪王於彼有自在力。隨意受用。如成就故立成就名。若全撥無實成就性。如何於彼立成就名（文）俱舍第四（十四左）云。此中自在說名成就。謂轉輪王。於彼七寶。有自在力。隨樂轉故。 ​</w:t>
      </w:r>
    </w:p>
    <w:p>
      <w:pPr>
        <w:pStyle w:val="BodyText"/>
      </w:pPr>
      <w:r>
        <w:t xml:space="preserve">● </w:t>
      </w:r>
      <w:r>
        <w:rPr>
          <w:bCs/>
          <w:b/>
        </w:rPr>
        <w:t xml:space="preserve">論：於善惡法何不許然，而執實得？</w:t>
      </w:r>
    </w:p>
    <w:p>
      <w:pPr>
        <w:pStyle w:val="BodyText"/>
      </w:pPr>
      <w:r>
        <w:t xml:space="preserve">● 述曰：</w:t>
      </w:r>
      <w:r>
        <w:rPr>
          <w:bCs/>
          <w:b/>
        </w:rPr>
        <w:t xml:space="preserve">何故於寶即假說成，非實有得；異生成就善惡諸法，言有實得？</w:t>
      </w:r>
    </w:p>
    <w:p>
      <w:pPr>
        <w:pStyle w:val="BodyText"/>
      </w:pPr>
      <w:r>
        <w:rPr>
          <w:bCs/>
          <w:b/>
        </w:rPr>
        <w:t xml:space="preserve">（五十三右）何故於寶（至）言有實得（文）。</w:t>
      </w:r>
      <w:r>
        <w:t xml:space="preserve">俱舍第四（十五右）云。此既自在說名成就。餘復何因知有別物（文）光記四（五十二左）云。經部復難。此輪王經既言自在。假名成就。餘經成就。復由何因知有別物。 ​</w:t>
      </w:r>
    </w:p>
    <w:p>
      <w:pPr>
        <w:pStyle w:val="BodyText"/>
      </w:pPr>
      <w:r>
        <w:t xml:space="preserve">● </w:t>
      </w:r>
      <w:r>
        <w:rPr>
          <w:bCs/>
          <w:b/>
        </w:rPr>
        <w:t xml:space="preserve">量云︰汝宗七寶應有實得得，契經說有成就言故，如善惡等。</w:t>
      </w:r>
    </w:p>
    <w:p>
      <w:pPr>
        <w:pStyle w:val="BodyText"/>
      </w:pPr>
      <w:r>
        <w:t xml:space="preserve">● 汝善惡法應無實得得，契經說有成就言故，如七寶等。</w:t>
      </w:r>
    </w:p>
    <w:p>
      <w:pPr>
        <w:pStyle w:val="BodyText"/>
      </w:pPr>
      <w:r>
        <w:t xml:space="preserve">● </w:t>
      </w:r>
      <w:r>
        <w:rPr>
          <w:bCs/>
          <w:b/>
        </w:rPr>
        <w:t xml:space="preserve">又量云︰善惡等法應自在故名成就，經有成就言故，如七寶等。</w:t>
      </w:r>
    </w:p>
    <w:p>
      <w:pPr>
        <w:pStyle w:val="BodyText"/>
      </w:pPr>
      <w:r>
        <w:t xml:space="preserve">● 此就他說。</w:t>
      </w:r>
    </w:p>
    <w:p>
      <w:pPr>
        <w:pStyle w:val="BodyText"/>
      </w:pPr>
      <w:r>
        <w:t xml:space="preserve">● </w:t>
      </w:r>
      <w:r>
        <w:rPr>
          <w:bCs/>
          <w:b/>
        </w:rPr>
        <w:t xml:space="preserve">第三、例寶唯現。</w:t>
      </w:r>
    </w:p>
    <w:p>
      <w:pPr>
        <w:pStyle w:val="BodyText"/>
      </w:pPr>
      <w:r>
        <w:t xml:space="preserve">● </w:t>
      </w:r>
      <w:r>
        <w:rPr>
          <w:bCs/>
          <w:b/>
        </w:rPr>
        <w:t xml:space="preserve">彼復救言：</w:t>
      </w:r>
    </w:p>
    <w:p>
      <w:pPr>
        <w:pStyle w:val="BodyText"/>
      </w:pPr>
      <w:r>
        <w:t xml:space="preserve">● </w:t>
      </w:r>
      <w:r>
        <w:rPr>
          <w:bCs/>
          <w:b/>
        </w:rPr>
        <w:t xml:space="preserve">論：若謂七寶在現在故，可假說成，</w:t>
      </w:r>
    </w:p>
    <w:p>
      <w:pPr>
        <w:pStyle w:val="BodyText"/>
      </w:pPr>
      <w:r>
        <w:t xml:space="preserve">● 述曰：此牒彼計。</w:t>
      </w:r>
    </w:p>
    <w:p>
      <w:pPr>
        <w:pStyle w:val="BodyText"/>
      </w:pPr>
      <w:r>
        <w:t xml:space="preserve">● </w:t>
      </w:r>
      <w:r>
        <w:rPr>
          <w:bCs/>
          <w:b/>
        </w:rPr>
        <w:t xml:space="preserve">七寶現在，可說自在名為成就，善惡之法，理則不然，非必皆唯現在有故。</w:t>
      </w:r>
    </w:p>
    <w:p>
      <w:pPr>
        <w:pStyle w:val="BodyText"/>
      </w:pPr>
      <w:r>
        <w:rPr>
          <w:bCs/>
          <w:b/>
        </w:rPr>
        <w:t xml:space="preserve">（五十三左）彼計七寶（至）現在有故（文）。</w:t>
      </w:r>
      <w:r>
        <w:t xml:space="preserve">正理論十二（二紙左）云。若謂餘經所說成就亦應爾者。此亦不然。以現在者唯於現在有自在力非過未故。謂轉輪王。於現七寶有自在力。增上果故恒現前故。隨樂而轉。可名成就。善不善法。則不決定。且如善法現在前時。補特伽羅於現善法可說成就。彼於過未不善法中。應更指陳。若無現得。由何別法說為自在。不善現前徵善亦爾。 ​</w:t>
      </w:r>
    </w:p>
    <w:p>
      <w:pPr>
        <w:pStyle w:val="BodyText"/>
      </w:pPr>
      <w:r>
        <w:t xml:space="preserve">● 次論主難。</w:t>
      </w:r>
    </w:p>
    <w:p>
      <w:pPr>
        <w:pStyle w:val="BodyText"/>
      </w:pPr>
      <w:r>
        <w:t xml:space="preserve">● </w:t>
      </w:r>
      <w:r>
        <w:rPr>
          <w:bCs/>
          <w:b/>
        </w:rPr>
        <w:t xml:space="preserve">論：寧知所成善惡等法離現在有？離現實法，理非有故，</w:t>
      </w:r>
    </w:p>
    <w:p>
      <w:pPr>
        <w:pStyle w:val="BodyText"/>
      </w:pPr>
      <w:r>
        <w:t xml:space="preserve">● 述曰：</w:t>
      </w:r>
      <w:r>
        <w:rPr>
          <w:bCs/>
          <w:b/>
        </w:rPr>
        <w:t xml:space="preserve">寧知善惡離現在有？</w:t>
      </w:r>
    </w:p>
    <w:p>
      <w:pPr>
        <w:pStyle w:val="BodyText"/>
      </w:pPr>
      <w:r>
        <w:t xml:space="preserve">● 離現之法，非我許有故。</w:t>
      </w:r>
    </w:p>
    <w:p>
      <w:pPr>
        <w:pStyle w:val="BodyText"/>
      </w:pPr>
      <w:r>
        <w:t xml:space="preserve">● </w:t>
      </w:r>
      <w:r>
        <w:rPr>
          <w:bCs/>
          <w:b/>
        </w:rPr>
        <w:t xml:space="preserve">今言「現」者，無為亦是現，今即有故。</w:t>
      </w:r>
    </w:p>
    <w:p>
      <w:pPr>
        <w:pStyle w:val="BodyText"/>
      </w:pPr>
      <w:r>
        <w:t xml:space="preserve">● </w:t>
      </w:r>
      <w:r>
        <w:rPr>
          <w:bCs/>
          <w:b/>
        </w:rPr>
        <w:t xml:space="preserve">又「現」者，現在，現在外，皆非有，擇滅等亦爾。</w:t>
      </w:r>
    </w:p>
    <w:p>
      <w:pPr>
        <w:pStyle w:val="BodyText"/>
      </w:pPr>
      <w:r>
        <w:t xml:space="preserve">● </w:t>
      </w:r>
      <w:r>
        <w:rPr>
          <w:bCs/>
          <w:b/>
        </w:rPr>
        <w:t xml:space="preserve">而我真如與現在法不即不離，不可離現而說有故，故知唯有現在之法即可自在，故名成就。</w:t>
      </w:r>
    </w:p>
    <w:p>
      <w:pPr>
        <w:pStyle w:val="BodyText"/>
      </w:pPr>
      <w:r>
        <w:rPr>
          <w:bCs/>
          <w:b/>
        </w:rPr>
        <w:t xml:space="preserve">（五十四右）而我真如（至）而說有故（文）。</w:t>
      </w:r>
      <w:r>
        <w:t xml:space="preserve">義演云。觀此文意外有問也。問云。若言現在是有離現非有者。即汝真如非世攝故。亦應非有。答。如疏。 ​</w:t>
      </w:r>
    </w:p>
    <w:p>
      <w:pPr>
        <w:pStyle w:val="BodyText"/>
      </w:pPr>
      <w:r>
        <w:t xml:space="preserve">● 離現實法，理非有故，故知決定不成過、未。</w:t>
      </w:r>
    </w:p>
    <w:p>
      <w:pPr>
        <w:pStyle w:val="BodyText"/>
      </w:pPr>
      <w:r>
        <w:rPr>
          <w:bCs/>
          <w:b/>
        </w:rPr>
        <w:t xml:space="preserve">（五二四右）故知決定不成過未（文）。</w:t>
      </w:r>
      <w:r>
        <w:t xml:space="preserve">義演云。即由上道理故知。善惡等法。決定不成過未也。 ​</w:t>
      </w:r>
    </w:p>
    <w:p>
      <w:pPr>
        <w:pStyle w:val="BodyText"/>
      </w:pPr>
      <w:r>
        <w:t xml:space="preserve">● </w:t>
      </w:r>
      <w:r>
        <w:rPr>
          <w:bCs/>
          <w:b/>
        </w:rPr>
        <w:t xml:space="preserve">而我真如不說實得得，而智證之，故假說無妨。</w:t>
      </w:r>
    </w:p>
    <w:p>
      <w:pPr>
        <w:pStyle w:val="BodyText"/>
      </w:pPr>
      <w:r>
        <w:t xml:space="preserve">● </w:t>
      </w:r>
      <w:r>
        <w:rPr>
          <w:bCs/>
          <w:b/>
        </w:rPr>
        <w:t xml:space="preserve">擇、非擇滅，我無別體，亦非此證。</w:t>
      </w:r>
    </w:p>
    <w:p>
      <w:pPr>
        <w:pStyle w:val="BodyText"/>
      </w:pPr>
      <w:r>
        <w:rPr>
          <w:bCs/>
          <w:b/>
        </w:rPr>
        <w:t xml:space="preserve">（五十四右）而我真如（至）亦非此證（文）。</w:t>
      </w:r>
      <w:r>
        <w:t xml:space="preserve">義演云。意云。觀此文意外有問也。問云。若言現在有故。即可有自在說成熟者。汝真如與現在法不即不離。即真如應有實成熟。答。如疏外云擇非擇滅現在而實有者不然。我不許別有體。不可為證也。 ​</w:t>
      </w:r>
    </w:p>
    <w:p>
      <w:pPr>
        <w:pStyle w:val="BodyText"/>
      </w:pPr>
      <w:r>
        <w:t xml:space="preserve">● </w:t>
      </w:r>
      <w:r>
        <w:rPr>
          <w:bCs/>
          <w:b/>
        </w:rPr>
        <w:t xml:space="preserve">第四、破外伏難。</w:t>
      </w:r>
    </w:p>
    <w:p>
      <w:pPr>
        <w:pStyle w:val="BodyText"/>
      </w:pPr>
      <w:r>
        <w:t xml:space="preserve">● </w:t>
      </w:r>
      <w:r>
        <w:rPr>
          <w:bCs/>
          <w:b/>
        </w:rPr>
        <w:t xml:space="preserve">外人問曰︰若無得者，未得、已失及無為法應永不成。</w:t>
      </w:r>
    </w:p>
    <w:p>
      <w:pPr>
        <w:pStyle w:val="BodyText"/>
      </w:pPr>
      <w:r>
        <w:t xml:space="preserve">● </w:t>
      </w:r>
      <w:r>
        <w:rPr>
          <w:bCs/>
          <w:b/>
        </w:rPr>
        <w:t xml:space="preserve">論：現在必有善種等故。</w:t>
      </w:r>
    </w:p>
    <w:p>
      <w:pPr>
        <w:pStyle w:val="BodyText"/>
      </w:pPr>
      <w:r>
        <w:t xml:space="preserve">● 述曰：未得已失現行之法，現在必有善、惡、無記諸法種子，後得生故，於現種子假名成就。</w:t>
      </w:r>
    </w:p>
    <w:p>
      <w:pPr>
        <w:pStyle w:val="BodyText"/>
      </w:pPr>
      <w:r>
        <w:t xml:space="preserve">● </w:t>
      </w:r>
      <w:r>
        <w:rPr>
          <w:bCs/>
          <w:b/>
        </w:rPr>
        <w:t xml:space="preserve">已得真如者，有無漏種，須即緣故。</w:t>
      </w:r>
    </w:p>
    <w:p>
      <w:pPr>
        <w:pStyle w:val="BodyText"/>
      </w:pPr>
      <w:r>
        <w:rPr>
          <w:bCs/>
          <w:b/>
        </w:rPr>
        <w:t xml:space="preserve">（五十四左）須即緣故（文）。</w:t>
      </w:r>
      <w:r>
        <w:t xml:space="preserve">演祕云。即無漏智。欲緣真如而即能緣。由智有種能起現緣。 ​</w:t>
      </w:r>
    </w:p>
    <w:p>
      <w:pPr>
        <w:pStyle w:val="BodyText"/>
      </w:pPr>
      <w:r>
        <w:t xml:space="preserve">● </w:t>
      </w:r>
      <w:r>
        <w:rPr>
          <w:bCs/>
          <w:b/>
        </w:rPr>
        <w:t xml:space="preserve">「善種等」言，攝惡、無記及真如智，更無過失。</w:t>
      </w:r>
    </w:p>
    <w:p>
      <w:pPr>
        <w:pStyle w:val="BodyText"/>
      </w:pPr>
      <w:r>
        <w:t xml:space="preserve">● </w:t>
      </w:r>
      <w:r>
        <w:rPr>
          <w:bCs/>
          <w:b/>
        </w:rPr>
        <w:t xml:space="preserve">論：又得於法有何勝用？</w:t>
      </w:r>
    </w:p>
    <w:p>
      <w:pPr>
        <w:pStyle w:val="BodyText"/>
      </w:pPr>
      <w:r>
        <w:t xml:space="preserve">● 述曰：自下第二、教外別生徵。</w:t>
      </w:r>
    </w:p>
    <w:p>
      <w:pPr>
        <w:pStyle w:val="BodyText"/>
      </w:pPr>
      <w:r>
        <w:t xml:space="preserve">● 於中有二︰</w:t>
      </w:r>
    </w:p>
    <w:p>
      <w:pPr>
        <w:pStyle w:val="BodyText"/>
      </w:pPr>
      <w:r>
        <w:t xml:space="preserve">● 初總後別。</w:t>
      </w:r>
    </w:p>
    <w:p>
      <w:pPr>
        <w:pStyle w:val="BodyText"/>
      </w:pPr>
      <w:r>
        <w:t xml:space="preserve">● </w:t>
      </w:r>
      <w:r>
        <w:rPr>
          <w:bCs/>
          <w:b/>
        </w:rPr>
        <w:t xml:space="preserve">今總問彼︰又此得等，於所得法有何勝用？</w:t>
      </w:r>
    </w:p>
    <w:p>
      <w:pPr>
        <w:pStyle w:val="BodyText"/>
      </w:pPr>
      <w:r>
        <w:t xml:space="preserve">● </w:t>
      </w:r>
      <w:r>
        <w:rPr>
          <w:bCs/>
          <w:b/>
        </w:rPr>
        <w:t xml:space="preserve">論：若言能起，</w:t>
      </w:r>
    </w:p>
    <w:p>
      <w:pPr>
        <w:pStyle w:val="BodyText"/>
      </w:pPr>
      <w:r>
        <w:t xml:space="preserve">● 述曰：《毗婆沙》中雖有二說，得於所得，能起不失，《婆沙》本意取不失因，生能起法，非得能故。</w:t>
      </w:r>
    </w:p>
    <w:p>
      <w:pPr>
        <w:pStyle w:val="BodyText"/>
      </w:pPr>
      <w:r>
        <w:rPr>
          <w:bCs/>
          <w:b/>
        </w:rPr>
        <w:t xml:space="preserve">（五十五右）毘婆沙中（至）取不失因（文）。</w:t>
      </w:r>
      <w:r>
        <w:t xml:space="preserve">波沙百五十七八等中。具明得非得。然分為二說。於中取不失因未考明文。俱舍第四（十四紙右）得分二種。一未得已失今獲。二者得已不失成就（文）婆沙百五十七（四紙右）云。此中得言欲何所顯。謂獲成就云何知然。如施設論說。得云何謂獲成就。獲云何謂得成就。成就云何謂獲得。得獲成就。聲雖有別而義無異（文）正理第十二（初紙左）云。得獲成就。義雖是一。而依門異說差別名。得有二種。謂先未得及先已得。先未得得說名為獲。先已得得說名成就。應知非得與此相違。謂先未得及得已失。未得非得說名不獲。已失非得名不成就（文）有部不取能起者。俱舍四云。誰言此得作法生因。此有部對經部而言。正理論中。唯有不失無能生因故。彼論云。由所許得已得法不失因故。併見俱舍正理二論。則有部正義。唯在不失因故。疏云毘婆沙中等。具如義燈。 ​</w:t>
      </w:r>
    </w:p>
    <w:p>
      <w:pPr>
        <w:pStyle w:val="BodyText"/>
      </w:pPr>
      <w:r>
        <w:t xml:space="preserve">● 下難有二：</w:t>
      </w:r>
    </w:p>
    <w:p>
      <w:pPr>
        <w:pStyle w:val="BodyText"/>
      </w:pPr>
      <w:r>
        <w:t xml:space="preserve">● 此外人言能起諸法。</w:t>
      </w:r>
    </w:p>
    <w:p>
      <w:pPr>
        <w:pStyle w:val="BodyText"/>
      </w:pPr>
      <w:r>
        <w:t xml:space="preserve">● </w:t>
      </w:r>
      <w:r>
        <w:rPr>
          <w:bCs/>
          <w:b/>
        </w:rPr>
        <w:t xml:space="preserve">「起」者，生也，即生彼法義。</w:t>
      </w:r>
    </w:p>
    <w:p>
      <w:pPr>
        <w:pStyle w:val="BodyText"/>
      </w:pPr>
      <w:r>
        <w:t xml:space="preserve">● </w:t>
      </w:r>
      <w:r>
        <w:rPr>
          <w:bCs/>
          <w:b/>
        </w:rPr>
        <w:t xml:space="preserve">論：應起無為，</w:t>
      </w:r>
    </w:p>
    <w:p>
      <w:pPr>
        <w:pStyle w:val="BodyText"/>
      </w:pPr>
      <w:r>
        <w:rPr>
          <w:bCs/>
          <w:b/>
        </w:rPr>
        <w:t xml:space="preserve">（五十五右）論應起無為（文）。</w:t>
      </w:r>
      <w:r>
        <w:t xml:space="preserve">義演云。有疏本云。述曰下能起因有三者。如演祕說（文）演祕云。不能起因有三者。外以三因明得能起。即下論中外救等是（文）今謂。演祕依錯本釋故致斯誤。論外救等下唯有二因。何言三因。此是加能起因合為三難。若言加不失因。則太違論疏意。疏主已言。婆沙有二說。一能起因。二不失因。二因各別。何以不失加能起因。故樞要云。破能起中有三。如文。又云。論主六難者。以六箇難而破三因。今謂。破能起因有三難。破得為因有二難。破餘因有一難。都合六難。 ​</w:t>
      </w:r>
    </w:p>
    <w:p>
      <w:pPr>
        <w:pStyle w:val="BodyText"/>
      </w:pPr>
      <w:r>
        <w:t xml:space="preserve">● 述曰：</w:t>
      </w:r>
      <w:r>
        <w:rPr>
          <w:bCs/>
          <w:b/>
        </w:rPr>
        <w:t xml:space="preserve">論主難云：應起無為，以有得故，如有為等。</w:t>
      </w:r>
    </w:p>
    <w:p>
      <w:pPr>
        <w:pStyle w:val="BodyText"/>
      </w:pPr>
      <w:r>
        <w:t xml:space="preserve">● </w:t>
      </w:r>
      <w:r>
        <w:rPr>
          <w:bCs/>
          <w:b/>
        </w:rPr>
        <w:t xml:space="preserve">論：一切非情應永不起，</w:t>
      </w:r>
    </w:p>
    <w:p>
      <w:pPr>
        <w:pStyle w:val="BodyText"/>
      </w:pPr>
      <w:r>
        <w:t xml:space="preserve">● 述曰：「一切非情」，即外具等。</w:t>
      </w:r>
    </w:p>
    <w:p>
      <w:pPr>
        <w:pStyle w:val="BodyText"/>
      </w:pPr>
      <w:r>
        <w:t xml:space="preserve">● 「應永不起」，以無得起故，如龜毛等。</w:t>
      </w:r>
    </w:p>
    <w:p>
      <w:pPr>
        <w:pStyle w:val="BodyText"/>
      </w:pPr>
      <w:r>
        <w:t xml:space="preserve">● 彼宗不許外法非情有得得故。</w:t>
      </w:r>
    </w:p>
    <w:p>
      <w:pPr>
        <w:pStyle w:val="BodyText"/>
      </w:pPr>
      <w:r>
        <w:t xml:space="preserve">● 過去、未來已成就法應恒常起，以有得故，如現得法。</w:t>
      </w:r>
    </w:p>
    <w:p>
      <w:pPr>
        <w:pStyle w:val="BodyText"/>
      </w:pPr>
      <w:r>
        <w:t xml:space="preserve">● </w:t>
      </w:r>
      <w:r>
        <w:rPr>
          <w:bCs/>
          <w:b/>
        </w:rPr>
        <w:t xml:space="preserve">論：未得、已失應永不生。</w:t>
      </w:r>
    </w:p>
    <w:p>
      <w:pPr>
        <w:pStyle w:val="BodyText"/>
      </w:pPr>
      <w:r>
        <w:rPr>
          <w:bCs/>
          <w:b/>
        </w:rPr>
        <w:t xml:space="preserve">（五十五左）未得已失等（文）。</w:t>
      </w:r>
      <w:r>
        <w:t xml:space="preserve">義燈二末（二十四紙）云。言未得已失應永不生者。未得可知。已失之法。未來應生。闕緣不起。亦名已失。此定不生。得非擇滅故。如易界地等已捨之法名為已失。即許可生。此無前得。今約此類既無前得。應永不起。</w:t>
      </w:r>
    </w:p>
    <w:p>
      <w:pPr>
        <w:pStyle w:val="BodyText"/>
      </w:pPr>
      <w:r>
        <w:t xml:space="preserve">● 述曰：一切未得，應永不生；已失之法，更不應生。</w:t>
      </w:r>
    </w:p>
    <w:p>
      <w:pPr>
        <w:pStyle w:val="BodyText"/>
      </w:pPr>
      <w:r>
        <w:rPr>
          <w:bCs/>
          <w:b/>
        </w:rPr>
        <w:t xml:space="preserve">（五十五左）一切未得（至）更不應生（文）。</w:t>
      </w:r>
      <w:r>
        <w:t xml:space="preserve">俱舍第四（十五右）云。又所得法未得已捨。界地轉易。及離染故彼現無得。當云何生（文）寶疏四（三十九左）云。又所得法未得及已捨。及地界轉易。及離染故。彼現無法前得。如何後法得生（文）演祕云。論未得已失應永不生者。問。未來應生闕緣不起。亦名已失。此定不生。得非擇故。今難於此。豈不相符。答。論中言總量應簡之（文）義燈二末（二十四紙左）會此云。如易界地等已捨之法名為已失。即許可生。此無前得。今約此類既無前得。應永不起。 ​</w:t>
      </w:r>
    </w:p>
    <w:p>
      <w:pPr>
        <w:pStyle w:val="BodyText"/>
      </w:pPr>
      <w:r>
        <w:t xml:space="preserve">● </w:t>
      </w:r>
      <w:r>
        <w:rPr>
          <w:bCs/>
          <w:b/>
        </w:rPr>
        <w:t xml:space="preserve">此中通說未得之法及易界地等已捨之法應永不生，無能生得故，如龜毛等。</w:t>
      </w:r>
    </w:p>
    <w:p>
      <w:pPr>
        <w:pStyle w:val="BodyText"/>
      </w:pPr>
      <w:r>
        <w:rPr>
          <w:bCs/>
          <w:b/>
        </w:rPr>
        <w:t xml:space="preserve">（五十五左）此中通說（至）已捨之法（文）。</w:t>
      </w:r>
      <w:r>
        <w:t xml:space="preserve">義演云。疏此中通說及易界地已捨之法者。意云。如論言。未得已失應永不生者。此是通說。未得之法應不生。已失之法應永不生。問。何名已失之法。答。如此界生於上界。此界法於上界不起名已失。小乘計曰。如人失具欲法得時生上界。然欲界總已捨訖。即喚此法名已失法也。舉一例餘（文）義蘊云。疏易界地等已捨之法應永不生等者。問。未得之法可有更得之義。難令不生。此即無妨。已失之法。如入見道地獄等身畢竟不生。今難此等亦令不生。便有相符之失。如何難他答。論文略也。應言未得及已失可更生之法應永不生為宗。便無妨也（文）疏云。未得應永不生。已失更不應生。瑜伽五十二（九紙右）云。若是諸行生因者。若從先來未得生法。此既無有生因之得。應常不生。由此亦應畢竟不生。 ​</w:t>
      </w:r>
    </w:p>
    <w:p>
      <w:pPr>
        <w:pStyle w:val="BodyText"/>
      </w:pPr>
      <w:r>
        <w:t xml:space="preserve">● </w:t>
      </w:r>
      <w:r>
        <w:rPr>
          <w:bCs/>
          <w:b/>
        </w:rPr>
        <w:t xml:space="preserve">論：若俱生得為因起者，</w:t>
      </w:r>
    </w:p>
    <w:p>
      <w:pPr>
        <w:pStyle w:val="BodyText"/>
      </w:pPr>
      <w:r>
        <w:t xml:space="preserve">● 述曰：此設彼救。</w:t>
      </w:r>
    </w:p>
    <w:p>
      <w:pPr>
        <w:pStyle w:val="BodyText"/>
      </w:pPr>
      <w:r>
        <w:rPr>
          <w:bCs/>
          <w:b/>
        </w:rPr>
        <w:t xml:space="preserve">（五十五左）此設彼救（文）。</w:t>
      </w:r>
      <w:r>
        <w:t xml:space="preserve">俱舍第四（十五右）云。若俱生得為生因者。生與生生復何所作（文）寶疏四（三十九紙左）云。又縱計云。若以俱得為生因者。大生小生。復何所作。得能生故。 ​</w:t>
      </w:r>
    </w:p>
    <w:p>
      <w:pPr>
        <w:pStyle w:val="BodyText"/>
      </w:pPr>
      <w:r>
        <w:t xml:space="preserve">● 未得、已失之法現雖無得，彼皆許有俱生得故，後時能起，以俱生得為能起因故。</w:t>
      </w:r>
    </w:p>
    <w:p>
      <w:pPr>
        <w:pStyle w:val="BodyText"/>
      </w:pPr>
      <w:r>
        <w:t xml:space="preserve">● </w:t>
      </w:r>
      <w:r>
        <w:rPr>
          <w:bCs/>
          <w:b/>
        </w:rPr>
        <w:t xml:space="preserve">今牒之云：若爾者。</w:t>
      </w:r>
    </w:p>
    <w:p>
      <w:pPr>
        <w:pStyle w:val="BodyText"/>
      </w:pPr>
      <w:r>
        <w:t xml:space="preserve">● 次論主難。</w:t>
      </w:r>
    </w:p>
    <w:p>
      <w:pPr>
        <w:pStyle w:val="BodyText"/>
      </w:pPr>
      <w:r>
        <w:t xml:space="preserve">● </w:t>
      </w:r>
      <w:r>
        <w:rPr>
          <w:bCs/>
          <w:b/>
        </w:rPr>
        <w:t xml:space="preserve">論：所執二生便為無用。</w:t>
      </w:r>
    </w:p>
    <w:p>
      <w:pPr>
        <w:pStyle w:val="BodyText"/>
      </w:pPr>
      <w:r>
        <w:t xml:space="preserve">● 述曰：諸有為相應無用故。</w:t>
      </w:r>
    </w:p>
    <w:p>
      <w:pPr>
        <w:pStyle w:val="BodyText"/>
      </w:pPr>
      <w:r>
        <w:t xml:space="preserve">● </w:t>
      </w:r>
      <w:r>
        <w:rPr>
          <w:bCs/>
          <w:b/>
        </w:rPr>
        <w:t xml:space="preserve">有俱生因及前後得故，此中所說大、小二生，更何所用？</w:t>
      </w:r>
    </w:p>
    <w:p>
      <w:pPr>
        <w:pStyle w:val="BodyText"/>
      </w:pPr>
      <w:r>
        <w:t xml:space="preserve">● 汝宗有情數法二生應無用，許有能得故，如無為法。</w:t>
      </w:r>
    </w:p>
    <w:p>
      <w:pPr>
        <w:pStyle w:val="BodyText"/>
      </w:pPr>
      <w:r>
        <w:t xml:space="preserve">● </w:t>
      </w:r>
      <w:r>
        <w:rPr>
          <w:bCs/>
          <w:b/>
        </w:rPr>
        <w:t xml:space="preserve">論：又具善、惡、無記得者，善、惡、無記應頓現前。</w:t>
      </w:r>
    </w:p>
    <w:p>
      <w:pPr>
        <w:pStyle w:val="BodyText"/>
      </w:pPr>
      <w:r>
        <w:t xml:space="preserve">● 述曰：</w:t>
      </w:r>
      <w:r>
        <w:rPr>
          <w:bCs/>
          <w:b/>
        </w:rPr>
        <w:t xml:space="preserve">若法由有前後得等，皆能生者，應一切時頓生三性，得恒有故。</w:t>
      </w:r>
    </w:p>
    <w:p>
      <w:pPr>
        <w:pStyle w:val="BodyText"/>
      </w:pPr>
      <w:r>
        <w:rPr>
          <w:bCs/>
          <w:b/>
        </w:rPr>
        <w:t xml:space="preserve">（五十六右）應一切時頓生三性（文）。</w:t>
      </w:r>
      <w:r>
        <w:t xml:space="preserve">瑜伽五十二（九紙右）云。若是諸法不離散因者。一切善不善無記法。得既俱有。彼雖相違應頓現行。是故二種（一諸行生因一不離散因）俱不應理。 ​</w:t>
      </w:r>
    </w:p>
    <w:p>
      <w:pPr>
        <w:pStyle w:val="BodyText"/>
      </w:pPr>
      <w:r>
        <w:t xml:space="preserve">● </w:t>
      </w:r>
      <w:r>
        <w:rPr>
          <w:bCs/>
          <w:b/>
        </w:rPr>
        <w:t xml:space="preserve">量云︰汝善心起時，餘所未起善、惡等法現有得者，並應亦起，以有能生得故，如現起善法。</w:t>
      </w:r>
    </w:p>
    <w:p>
      <w:pPr>
        <w:pStyle w:val="BodyText"/>
      </w:pPr>
      <w:r>
        <w:t xml:space="preserve">● 更互為量，准此應知。</w:t>
      </w:r>
    </w:p>
    <w:p>
      <w:pPr>
        <w:pStyle w:val="BodyText"/>
      </w:pPr>
      <w:r>
        <w:t xml:space="preserve">● </w:t>
      </w:r>
      <w:r>
        <w:rPr>
          <w:bCs/>
          <w:b/>
        </w:rPr>
        <w:t xml:space="preserve">彼復救云：若雖有得，無所餘因可和合故，不俱起者，</w:t>
      </w:r>
    </w:p>
    <w:p>
      <w:pPr>
        <w:pStyle w:val="BodyText"/>
      </w:pPr>
      <w:r>
        <w:t xml:space="preserve">● </w:t>
      </w:r>
      <w:r>
        <w:rPr>
          <w:bCs/>
          <w:b/>
        </w:rPr>
        <w:t xml:space="preserve">論：若待餘因，得便無用。</w:t>
      </w:r>
    </w:p>
    <w:p>
      <w:pPr>
        <w:pStyle w:val="BodyText"/>
      </w:pPr>
      <w:r>
        <w:t xml:space="preserve">● 述曰：</w:t>
      </w:r>
      <w:r>
        <w:rPr>
          <w:bCs/>
          <w:b/>
        </w:rPr>
        <w:t xml:space="preserve">所待之餘，自能生故。</w:t>
      </w:r>
    </w:p>
    <w:p>
      <w:pPr>
        <w:pStyle w:val="BodyText"/>
      </w:pPr>
      <w:r>
        <w:rPr>
          <w:bCs/>
          <w:b/>
        </w:rPr>
        <w:t xml:space="preserve">（五十六左）所待之餘自能生故（文）。</w:t>
      </w:r>
      <w:r>
        <w:t xml:space="preserve">俱舍第四（十五紙右）云。若由餘因有差別者。即應由彼諸法得生。得復何用（文）寶疏四（四十紙右）云。若謂由餘境界同類因等有差別者。即應由彼餘因諸法得生。得復何用。故彼言得作法因理不成立。 ​</w:t>
      </w:r>
    </w:p>
    <w:p>
      <w:pPr>
        <w:pStyle w:val="BodyText"/>
      </w:pPr>
      <w:r>
        <w:t xml:space="preserve"> </w:t>
      </w:r>
    </w:p>
    <w:bookmarkEnd w:id="26"/>
    <w:bookmarkStart w:id="27" w:name="成唯識論述記集成編卷第九終"/>
    <w:p>
      <w:pPr>
        <w:pStyle w:val="Heading2"/>
      </w:pPr>
      <w:r>
        <w:t xml:space="preserve">成唯識論述記集成編卷第九終</w:t>
      </w:r>
    </w:p>
    <w:p>
      <w:pPr>
        <w:pStyle w:val="FirstParagraph"/>
      </w:pPr>
      <w:r>
        <w:t xml:space="preserve"> </w:t>
      </w:r>
    </w:p>
    <w:p>
      <w:pPr>
        <w:pStyle w:val="BodyText"/>
      </w:pPr>
      <w:r>
        <w:t xml:space="preserve"> </w:t>
      </w:r>
    </w:p>
    <w:p>
      <w:pPr>
        <w:pStyle w:val="BodyText"/>
      </w:pPr>
      <w:r>
        <w:t xml:space="preserve">● 以前破文，《俱舍》等有。</w:t>
      </w:r>
    </w:p>
    <w:p>
      <w:pPr>
        <w:pStyle w:val="BodyText"/>
      </w:pPr>
      <w:r>
        <w:t xml:space="preserve">● </w:t>
      </w:r>
      <w:r>
        <w:rPr>
          <w:bCs/>
          <w:b/>
        </w:rPr>
        <w:t xml:space="preserve">彼復救云：</w:t>
      </w:r>
    </w:p>
    <w:p>
      <w:pPr>
        <w:pStyle w:val="BodyText"/>
      </w:pPr>
      <w:r>
        <w:t xml:space="preserve">● </w:t>
      </w:r>
      <w:r>
        <w:rPr>
          <w:bCs/>
          <w:b/>
        </w:rPr>
        <w:t xml:space="preserve">論：若得於法是不失因，有情由此成就彼故。</w:t>
      </w:r>
    </w:p>
    <w:p>
      <w:pPr>
        <w:pStyle w:val="BodyText"/>
      </w:pPr>
      <w:r>
        <w:t xml:space="preserve">● 述曰：此牒彼計。</w:t>
      </w:r>
    </w:p>
    <w:p>
      <w:pPr>
        <w:pStyle w:val="BodyText"/>
      </w:pPr>
      <w:r>
        <w:t xml:space="preserve">● 若無得者，不成就彼。</w:t>
      </w:r>
    </w:p>
    <w:p>
      <w:pPr>
        <w:pStyle w:val="BodyText"/>
      </w:pPr>
      <w:r>
        <w:t xml:space="preserve">● </w:t>
      </w:r>
      <w:r>
        <w:rPr>
          <w:bCs/>
          <w:b/>
        </w:rPr>
        <w:t xml:space="preserve">正理師救。</w:t>
      </w:r>
    </w:p>
    <w:bookmarkEnd w:id="27"/>
    <w:bookmarkStart w:id="28" w:name="成唯識論述記集成編卷第十二本之三"/>
    <w:p>
      <w:pPr>
        <w:pStyle w:val="Heading2"/>
      </w:pPr>
      <w:r>
        <w:t xml:space="preserve">成唯識論述記集成編卷第十（二本之三）</w:t>
      </w:r>
    </w:p>
    <w:p>
      <w:pPr>
        <w:pStyle w:val="FirstParagraph"/>
      </w:pPr>
      <w:r>
        <w:t xml:space="preserve"> </w:t>
      </w:r>
    </w:p>
    <w:p>
      <w:pPr>
        <w:pStyle w:val="BodyText"/>
      </w:pPr>
      <w:r>
        <w:rPr>
          <w:bCs/>
          <w:b/>
        </w:rPr>
        <w:t xml:space="preserve">（五十六左）正理師救（文）。</w:t>
      </w:r>
      <w:r>
        <w:t xml:space="preserve">正理論十二（三紙左）云。由所許得是已得法不失因故。又是知此繫屬於彼。智幖幟故。除此更有何別大用能過於此。說此為無。 ​</w:t>
      </w:r>
    </w:p>
    <w:p>
      <w:pPr>
        <w:pStyle w:val="BodyText"/>
      </w:pPr>
      <w:r>
        <w:t xml:space="preserve">● 次論主難。</w:t>
      </w:r>
    </w:p>
    <w:p>
      <w:pPr>
        <w:pStyle w:val="BodyText"/>
      </w:pPr>
      <w:r>
        <w:t xml:space="preserve">● </w:t>
      </w:r>
      <w:r>
        <w:rPr>
          <w:bCs/>
          <w:b/>
        </w:rPr>
        <w:t xml:space="preserve">論：諸可成法不離有情，若離有情，實不可得。</w:t>
      </w:r>
    </w:p>
    <w:p>
      <w:pPr>
        <w:pStyle w:val="BodyText"/>
      </w:pPr>
      <w:r>
        <w:t xml:space="preserve">● 述曰：</w:t>
      </w:r>
      <w:r>
        <w:rPr>
          <w:bCs/>
          <w:b/>
        </w:rPr>
        <w:t xml:space="preserve">即是現在及真如等，皆不離有情，何須得成就？</w:t>
      </w:r>
    </w:p>
    <w:p>
      <w:pPr>
        <w:pStyle w:val="BodyText"/>
      </w:pPr>
      <w:r>
        <w:t xml:space="preserve">● 過、未、無法前已論故，更不須成。</w:t>
      </w:r>
    </w:p>
    <w:p>
      <w:pPr>
        <w:pStyle w:val="BodyText"/>
      </w:pPr>
      <w:r>
        <w:t xml:space="preserve">● 離有情者，實不可得。</w:t>
      </w:r>
    </w:p>
    <w:p>
      <w:pPr>
        <w:pStyle w:val="BodyText"/>
      </w:pPr>
      <w:r>
        <w:t xml:space="preserve">● </w:t>
      </w:r>
      <w:r>
        <w:rPr>
          <w:bCs/>
          <w:b/>
        </w:rPr>
        <w:t xml:space="preserve">論：故得於法，俱為無用。</w:t>
      </w:r>
    </w:p>
    <w:p>
      <w:pPr>
        <w:pStyle w:val="BodyText"/>
      </w:pPr>
      <w:r>
        <w:t xml:space="preserve">● 述曰：不離有情法，若離有情法，俱為無用。</w:t>
      </w:r>
    </w:p>
    <w:p>
      <w:pPr>
        <w:pStyle w:val="BodyText"/>
      </w:pPr>
      <w:r>
        <w:t xml:space="preserve">● </w:t>
      </w:r>
      <w:r>
        <w:rPr>
          <w:bCs/>
          <w:b/>
        </w:rPr>
        <w:t xml:space="preserve">前何須故，後即無故。</w:t>
      </w:r>
    </w:p>
    <w:p>
      <w:pPr>
        <w:pStyle w:val="BodyText"/>
      </w:pPr>
      <w:r>
        <w:rPr>
          <w:bCs/>
          <w:b/>
        </w:rPr>
        <w:t xml:space="preserve">（五十七右）前何須故後即無故（文）。</w:t>
      </w:r>
      <w:r>
        <w:t xml:space="preserve">演祕云。前何須者。不離有情法自成就。詎假得乎。疏後即無故者。離有情法。法體即無。如龜毛等。何依立得（文）義蘊亦同。更解云。後離有情法。汝自許無得故。 ​</w:t>
      </w:r>
    </w:p>
    <w:p>
      <w:pPr>
        <w:pStyle w:val="BodyText"/>
      </w:pPr>
      <w:r>
        <w:t xml:space="preserve">● 又得於法為因能起，或不失因，以理推徵，俱無用也。</w:t>
      </w:r>
    </w:p>
    <w:p>
      <w:pPr>
        <w:pStyle w:val="BodyText"/>
      </w:pPr>
      <w:r>
        <w:t xml:space="preserve">● </w:t>
      </w:r>
      <w:r>
        <w:rPr>
          <w:bCs/>
          <w:b/>
        </w:rPr>
        <w:t xml:space="preserve">此中離言，有二︰</w:t>
      </w:r>
    </w:p>
    <w:p>
      <w:pPr>
        <w:pStyle w:val="BodyText"/>
      </w:pPr>
      <w:r>
        <w:t xml:space="preserve">● </w:t>
      </w:r>
      <w:r>
        <w:rPr>
          <w:bCs/>
          <w:b/>
        </w:rPr>
        <w:t xml:space="preserve">一、內有情數法，名不離法；外無情法，名離有情法。</w:t>
      </w:r>
    </w:p>
    <w:p>
      <w:pPr>
        <w:pStyle w:val="BodyText"/>
      </w:pPr>
      <w:r>
        <w:t xml:space="preserve">● 初可說有得，後不可說有得。</w:t>
      </w:r>
    </w:p>
    <w:p>
      <w:pPr>
        <w:pStyle w:val="BodyText"/>
      </w:pPr>
      <w:r>
        <w:t xml:space="preserve">● </w:t>
      </w:r>
      <w:r>
        <w:rPr>
          <w:bCs/>
          <w:b/>
        </w:rPr>
        <w:t xml:space="preserve">二云︰識所變不離有情法，即非情法亦不離有情；無法，名離有情法。</w:t>
      </w:r>
    </w:p>
    <w:p>
      <w:pPr>
        <w:pStyle w:val="BodyText"/>
      </w:pPr>
      <w:r>
        <w:rPr>
          <w:bCs/>
          <w:b/>
        </w:rPr>
        <w:t xml:space="preserve">（五十七右）無法名離有情法（文）。</w:t>
      </w:r>
      <w:r>
        <w:t xml:space="preserve">義燈二末（二十五左）云。問。既說無法即是無體。復說何法得名為離。答。以彼無法假名為離。非有無體名離有情。談無本性。不約識變為無名離。 ​</w:t>
      </w:r>
    </w:p>
    <w:p>
      <w:pPr>
        <w:pStyle w:val="BodyText"/>
      </w:pPr>
      <w:r>
        <w:t xml:space="preserve">● </w:t>
      </w:r>
      <w:r>
        <w:rPr>
          <w:bCs/>
          <w:b/>
        </w:rPr>
        <w:t xml:space="preserve">初說有得，後即無得，亦通非情說有得也。</w:t>
      </w:r>
    </w:p>
    <w:p>
      <w:pPr>
        <w:pStyle w:val="BodyText"/>
      </w:pPr>
      <w:r>
        <w:rPr>
          <w:bCs/>
          <w:b/>
        </w:rPr>
        <w:t xml:space="preserve">（五十七右）一內有情（至）後即無得（文）。</w:t>
      </w:r>
      <w:r>
        <w:t xml:space="preserve">義演云。疏一內有情至不可說有得者。意云。有情法上有得。非情法不立得。疏二云。識所變至後即無得者。意云。若依識變名不離有情者。即一切法皆不離有情。無有一法而離有情也。即合龜毛等無法是離有情法。初說有情有。即依識所變法上立得。後即無得者。即釋無法上不立得所以。與前不同（文）瑜伽亦有此二種難。五十二（九紙右）云。若言得是實有。此為是諸行生因為是諸法不離散因。若是諸行生因者。若從先來未得生法。此既無有生因之得。應常不生。由此亦應畢竟不得。若是諸法不離散因者。一切善不善無記法得既俱有。彼雖相違應頓現行。是故二種俱不應理。又生因者。所謂各別緣所攝受諸法自種。不離散因者。謂由餘緣現在前故餘緣離散。若於引發緣中勢力自在假立為得。以此自在為依止故。所有士夫補特伽羅。雖彼彼法已起已滅。若欲希彼復現在前。便能速疾。引發諸緣令得生起。是故亦說此名為得（已上論文）倫記十三下（十一紙右）云。若是諸法不離散因者。乃至應頓現行者景云。以小乘宗六識不併。一識心無三性併生。故作此難。應立量云。善心起時。餘二性心相應俱起。以有因故。猶如善心。乃至無記心起。餘二性心定應同起。以有因故。如無記心此上二句。即當種子成熟。 ​</w:t>
      </w:r>
    </w:p>
    <w:p>
      <w:pPr>
        <w:pStyle w:val="BodyText"/>
      </w:pPr>
      <w:r>
        <w:t xml:space="preserve">● 既說輪王成就七寶，亦得說成他身、非情，故通取得他、非情，勝。</w:t>
      </w:r>
    </w:p>
    <w:p>
      <w:pPr>
        <w:pStyle w:val="BodyText"/>
      </w:pPr>
      <w:r>
        <w:t xml:space="preserve">● </w:t>
      </w:r>
      <w:r>
        <w:rPr>
          <w:bCs/>
          <w:b/>
        </w:rPr>
        <w:t xml:space="preserve">又現行成就即一切法，非情現行，寧即非也？</w:t>
      </w:r>
    </w:p>
    <w:p>
      <w:pPr>
        <w:pStyle w:val="BodyText"/>
      </w:pPr>
      <w:r>
        <w:t xml:space="preserve">● 故後解勝。</w:t>
      </w:r>
    </w:p>
    <w:p>
      <w:pPr>
        <w:pStyle w:val="BodyText"/>
      </w:pPr>
      <w:r>
        <w:t xml:space="preserve">● </w:t>
      </w:r>
      <w:r>
        <w:rPr>
          <w:bCs/>
          <w:b/>
        </w:rPr>
        <w:t xml:space="preserve">論：得實無故，非得亦無。</w:t>
      </w:r>
    </w:p>
    <w:p>
      <w:pPr>
        <w:pStyle w:val="BodyText"/>
      </w:pPr>
      <w:r>
        <w:t xml:space="preserve">● 述曰：以得無實故，非得亦無。</w:t>
      </w:r>
    </w:p>
    <w:p>
      <w:pPr>
        <w:pStyle w:val="BodyText"/>
      </w:pPr>
      <w:r>
        <w:t xml:space="preserve">● </w:t>
      </w:r>
      <w:r>
        <w:rPr>
          <w:bCs/>
          <w:b/>
        </w:rPr>
        <w:t xml:space="preserve">得有用而尚無，非得無用如何有？</w:t>
      </w:r>
    </w:p>
    <w:p>
      <w:pPr>
        <w:pStyle w:val="BodyText"/>
      </w:pPr>
      <w:r>
        <w:t xml:space="preserve">● 非得非有。</w:t>
      </w:r>
    </w:p>
    <w:p>
      <w:pPr>
        <w:pStyle w:val="BodyText"/>
      </w:pPr>
      <w:r>
        <w:t xml:space="preserve">● 得與非得相返立故，如得。</w:t>
      </w:r>
    </w:p>
    <w:p>
      <w:pPr>
        <w:pStyle w:val="BodyText"/>
      </w:pPr>
      <w:r>
        <w:t xml:space="preserve">● </w:t>
      </w:r>
      <w:r>
        <w:rPr>
          <w:bCs/>
          <w:b/>
        </w:rPr>
        <w:t xml:space="preserve">論：然依有情，可成諸法分位，假立三種成就：</w:t>
      </w:r>
    </w:p>
    <w:p>
      <w:pPr>
        <w:pStyle w:val="BodyText"/>
      </w:pPr>
      <w:r>
        <w:t xml:space="preserve">● 述曰：申正義，有二︰</w:t>
      </w:r>
    </w:p>
    <w:p>
      <w:pPr>
        <w:pStyle w:val="BodyText"/>
      </w:pPr>
      <w:r>
        <w:t xml:space="preserve">● 初明得，後明非得也。</w:t>
      </w:r>
    </w:p>
    <w:p>
      <w:pPr>
        <w:pStyle w:val="BodyText"/>
      </w:pPr>
      <w:r>
        <w:t xml:space="preserve">● </w:t>
      </w:r>
      <w:r>
        <w:rPr>
          <w:bCs/>
          <w:b/>
        </w:rPr>
        <w:t xml:space="preserve">然外非情、他身、過、未，皆非可成。</w:t>
      </w:r>
    </w:p>
    <w:p>
      <w:pPr>
        <w:pStyle w:val="BodyText"/>
      </w:pPr>
      <w:r>
        <w:t xml:space="preserve">● </w:t>
      </w:r>
      <w:r>
        <w:rPr>
          <w:bCs/>
          <w:b/>
        </w:rPr>
        <w:t xml:space="preserve">然以輪王成七寶故，亦許。</w:t>
      </w:r>
    </w:p>
    <w:p>
      <w:pPr>
        <w:pStyle w:val="BodyText"/>
      </w:pPr>
      <w:r>
        <w:rPr>
          <w:bCs/>
          <w:b/>
        </w:rPr>
        <w:t xml:space="preserve">（五十七左）然外非情（至）故亦許（文）。</w:t>
      </w:r>
      <w:r>
        <w:t xml:space="preserve">義演云。疏然外非情至皆非可成者。此但對可成說不可成。亦總舉下。自分別言。准下第二等者。下第二卷論末。變化根塵等有兩解。准正義。他塵於已有受用義。亦許度故知。非情上亦可立得。如演祕說。疏故亦許者。大乘許輪王成七寶有得也。 ​</w:t>
      </w:r>
    </w:p>
    <w:p>
      <w:pPr>
        <w:pStyle w:val="BodyText"/>
      </w:pPr>
      <w:r>
        <w:t xml:space="preserve">● 大乘於他、非情許建立得，可有受用者許成就故。</w:t>
      </w:r>
    </w:p>
    <w:p>
      <w:pPr>
        <w:pStyle w:val="BodyText"/>
      </w:pPr>
      <w:r>
        <w:t xml:space="preserve">● 准下第二，成他根、不成，以為二說。</w:t>
      </w:r>
    </w:p>
    <w:p>
      <w:pPr>
        <w:pStyle w:val="BodyText"/>
      </w:pPr>
      <w:r>
        <w:rPr>
          <w:bCs/>
          <w:b/>
        </w:rPr>
        <w:t xml:space="preserve">（五十八右）准下第二（至）為二說（文）。</w:t>
      </w:r>
      <w:r>
        <w:t xml:space="preserve">義蘊云。下第八變他根中。一師變他根。一師不變他根。於已非受用故。今言有受用者。名成熟他身。即初師義也（已上）今謂。此釋不是。何者第一是安惠義。第二是護法義。此中何用安惠不正義耶。今言可受用者。扶根處非內正根。下文云。故生他地。或般涅槃。彼餘尸骸猶見相續等。 ​</w:t>
      </w:r>
    </w:p>
    <w:p>
      <w:pPr>
        <w:pStyle w:val="BodyText"/>
      </w:pPr>
      <w:r>
        <w:t xml:space="preserve">● 此言「可成」，謂五種姓；互所無者，名不可成。</w:t>
      </w:r>
    </w:p>
    <w:p>
      <w:pPr>
        <w:pStyle w:val="BodyText"/>
      </w:pPr>
      <w:r>
        <w:t xml:space="preserve">● </w:t>
      </w:r>
      <w:r>
        <w:rPr>
          <w:bCs/>
          <w:b/>
        </w:rPr>
        <w:t xml:space="preserve">即自身中所有種子及現行中可受用者他身、非情，名可成法。</w:t>
      </w:r>
    </w:p>
    <w:p>
      <w:pPr>
        <w:pStyle w:val="BodyText"/>
      </w:pPr>
      <w:r>
        <w:rPr>
          <w:bCs/>
          <w:b/>
        </w:rPr>
        <w:t xml:space="preserve">（五十八右）即自身中（至）名可成法（文）。</w:t>
      </w:r>
      <w:r>
        <w:t xml:space="preserve">義演云。即自身中至可受用者。意云。種子上許有得。若現行中有可受用者亦立得。問曰。且如現行中有成不成不。答。自身中所有現行色心等法。總皆成熟得故。又解。或可現通自他及外器色等。有成不成故言中也。說中者。意簡取可受用者。不可受用者不立得故。意說。有可受用者。縱然他身扶根及器具等名可成也。 ​</w:t>
      </w:r>
    </w:p>
    <w:p>
      <w:pPr>
        <w:pStyle w:val="BodyText"/>
      </w:pPr>
      <w:r>
        <w:t xml:space="preserve">● </w:t>
      </w:r>
      <w:r>
        <w:rPr>
          <w:bCs/>
          <w:b/>
        </w:rPr>
        <w:t xml:space="preserve">依此等上，立成就、得。</w:t>
      </w:r>
    </w:p>
    <w:p>
      <w:pPr>
        <w:pStyle w:val="BodyText"/>
      </w:pPr>
      <w:r>
        <w:rPr>
          <w:bCs/>
          <w:b/>
        </w:rPr>
        <w:t xml:space="preserve">（五十八右）依此等上立成就得（文）。</w:t>
      </w:r>
      <w:r>
        <w:t xml:space="preserve">正理十二（初左）云。得獲成就義。雖是一而依門異說差別名。得有二種。謂先未得及先已得。先未得得說名為獲。先已得得說名成就（文）。俱舍婆沙如上已引。光寶神泰是非相諍如彼疏記中明。 ​</w:t>
      </w:r>
    </w:p>
    <w:p>
      <w:pPr>
        <w:pStyle w:val="BodyText"/>
      </w:pPr>
      <w:r>
        <w:t xml:space="preserve">● 然今大乘都無文解得、成就別，准理及教，實體無別。</w:t>
      </w:r>
    </w:p>
    <w:p>
      <w:pPr>
        <w:pStyle w:val="BodyText"/>
      </w:pPr>
      <w:r>
        <w:t xml:space="preserve">● 如《瑜伽論》五十二說：「</w:t>
      </w:r>
      <w:r>
        <w:rPr>
          <w:bCs/>
          <w:b/>
        </w:rPr>
        <w:t xml:space="preserve">云何得獲成就？謂若略說，生緣攝受增盛之因，說名為得。</w:t>
      </w:r>
      <w:r>
        <w:t xml:space="preserve">」</w:t>
      </w:r>
    </w:p>
    <w:p>
      <w:pPr>
        <w:pStyle w:val="BodyText"/>
      </w:pPr>
      <w:r>
        <w:rPr>
          <w:bCs/>
          <w:b/>
        </w:rPr>
        <w:t xml:space="preserve">（五十八右）如瑜伽論（至）說名為得（文）。</w:t>
      </w:r>
      <w:r>
        <w:t xml:space="preserve">演祕云。若大乘者義乃通矣。如現行法。雖唯雜得。亦得名為現行成就。種有新熏本有二別。俱名成就。亦名得獲故。瑜伽論五十二云。云何得獲成就。謂若略說。生緣攝受增盛之因。說名為得。釋曰。種是生果之因緣故。名為生緣。由種有生果之功能。果方得有種名攝受。即所生果名為增盛。或種有彼生果勢用名為增盛。增盛即因。由有此能假立為得。廣有同異如彼鈔釋。義蘊云。疏謂若略說生緣攝受增盛之因者。此有二師。一云。俱約種子望現行。謂此種子。能生現行名生緣。持彼生現功能名攝受。種子被潤有勢力故名增盛之因。第二解云。生緣者。種子成熟。顯生現行之緣故。攝受者。現行成熟。攝受漏無漏果故。增盛之因者。自在成熟。由種為因生勝法故。此之三種俱說為得。准下解得即說三種成就。後解為勝。若據通論前解為善。應檢瑜伽方為定量（已上）今謂。初解大同演祕。初解應優。又略纂釋此亦約種子。第二配三成就不親論文。又瑜伽釋自在成就云。若加行所生善法。及一分無記法生緣所攝受增盛因種子名自在成就。既以此文釋自在成。明知。第二不是。倫記十三下（十紙左）云。景云得獲成熟者。依小乘說。得據新得成通新舊。今大乘中義則是通。下全引略纂文。略纂十三（五十紙右）云。論云得獲成就謂若略說生緣攝受增盛之因說名為得者。此約種子未伏未斷有生果功能。名增盛之因。立得非已伏斷種名得。故下文云。若未為定伏及聖道伏。如善根種不邪見所伏。名成就名得故。即彼伏斷已去。但名種子不名為得。如對法三種成就云。若在欲界得色無色定。欲界種子亦名成就。亦名不成就。未永害隨眠。對治所攝故。然成就有二義。一體成就。若已離欲以有體故亦名成就。二功能成就。如已離欲。無生果功能名不成就。此中偏約生果功能故不成就。據其體有亦名成就。此據種子增勝語。如現行亦名成就。 ​</w:t>
      </w:r>
    </w:p>
    <w:p>
      <w:pPr>
        <w:pStyle w:val="BodyText"/>
      </w:pPr>
      <w:r>
        <w:t xml:space="preserve">● 彼復說言「當知此得略有三種：一、種子成就」等。</w:t>
      </w:r>
    </w:p>
    <w:p>
      <w:pPr>
        <w:pStyle w:val="BodyText"/>
      </w:pPr>
      <w:r>
        <w:t xml:space="preserve">● 故</w:t>
      </w:r>
      <w:r>
        <w:rPr>
          <w:bCs/>
          <w:b/>
        </w:rPr>
        <w:t xml:space="preserve">得、成就，</w:t>
      </w:r>
      <w:r>
        <w:t xml:space="preserve">二無差別。</w:t>
      </w:r>
    </w:p>
    <w:p>
      <w:pPr>
        <w:pStyle w:val="BodyText"/>
      </w:pPr>
      <w:r>
        <w:t xml:space="preserve">● </w:t>
      </w:r>
      <w:r>
        <w:rPr>
          <w:bCs/>
          <w:b/>
        </w:rPr>
        <w:t xml:space="preserve">依何分位，立成就也？</w:t>
      </w:r>
    </w:p>
    <w:p>
      <w:pPr>
        <w:pStyle w:val="BodyText"/>
      </w:pPr>
      <w:r>
        <w:t xml:space="preserve">● </w:t>
      </w:r>
      <w:r>
        <w:rPr>
          <w:bCs/>
          <w:b/>
        </w:rPr>
        <w:t xml:space="preserve">論：一、種子成就；二、自在成就；三、現行成就。</w:t>
      </w:r>
    </w:p>
    <w:p>
      <w:pPr>
        <w:pStyle w:val="BodyText"/>
      </w:pPr>
      <w:r>
        <w:rPr>
          <w:bCs/>
          <w:b/>
        </w:rPr>
        <w:t xml:space="preserve">（五十八左）論一種子成就（至）三現行成就（文）。</w:t>
      </w:r>
      <w:r>
        <w:t xml:space="preserve">義演云。論一種子成就至現行成熟者。解云。煩惱等有生果用故名種子。聞惠等種加行所引勢力增上名為自在。由二種種子果生起故。名為現行。依此三法假立成熟。此即種子之成熟。乃至現行之成熟。皆依主釋（文）義燈二末（二十五左）云。釋三種成就。且法有二。一者有體。二者無體。但於有法立於成就。不於無法。無法無體無可成故。有法之中復有二種。一有為二無為。且有為中復有二種。一者自識變。二者他識變。自識變中復有二種。一者種子。二者現行。種子隱而難知。所以分之為二。一種子成就。二自在成就。現行顯而易了。所以總合為一名現行成就。種子之中復有三種。一者善二不善三無記。善中有二。一無漏二有漏。有漏善中復有二種。一方便二生得。前無漏善及方便併名自在。以成就此者必於生死當得自在。又當引生必加功用方始起故。即通本始。餘義准思。生得善者。生便即得因循而生。無勝功能所有種子但名生得。不善之法。亦但名為種子成就。以有此法。沈於生死。於解脫分無勝堪能故。雖解深密經云十地菩薩所起煩惱勝二乘人所起無漏。彼由菩薩無漏悲智。非彼煩惱自堪能故。不名為自在成就。無記法中復有二種。一者有覆二者無覆。有覆性者同煩惱說。無覆無記復有四種。一異熟·二威儀·三工巧·四變化。異熟無記唯種子成就。威儀工巧各具二種。如象行鹿驟。當田識薄等名種子成就。若象王行。鵝王步。雕文廁畫等名自在成就。加功始得非因循起故。變化無記唯自在成。必功用起故。又成此者。得自在故。故瑜伽論云。若加行所生善及一分無記增盛種子名自在成。對法亦云。加行善法。謂世出世一切功能。一分無記。謂工巧處變化心等。故上說。自識變亦通非情有說成七寶故。若他識變准第二中變他根塵論自二說。第七卷中解所緣緣亦許緣他所變之種。復說輪王成就七寶。雖他所變不得名成。自識杖變亦可假說三種成就（文）然俱舍第四（十五左）明經部計。大同瑜伽。是故光寶兩師。併以大乘例同為釋。於中光記四（五十六紙）唯舉對法不引瑜伽。以辨白二論差別不反大乘基師故。振舌讚言大乘光者。可謂虛名矣。 ​</w:t>
      </w:r>
    </w:p>
    <w:p>
      <w:pPr>
        <w:pStyle w:val="BodyText"/>
      </w:pPr>
      <w:r>
        <w:t xml:space="preserve">● 述曰：五十二說：「若所有染汙法、諸無記法、生得善法，不由功用而現行者，染法未為奢摩他伏，無記未為聖道永害，生得未為邪見損伏，如是名為種子成就。」</w:t>
      </w:r>
      <w:r>
        <w:rPr>
          <w:bCs/>
          <w:b/>
        </w:rPr>
        <w:t xml:space="preserve">此等未損，行與不行，皆名成就。</w:t>
      </w:r>
    </w:p>
    <w:p>
      <w:pPr>
        <w:pStyle w:val="BodyText"/>
      </w:pPr>
      <w:r>
        <w:rPr>
          <w:bCs/>
          <w:b/>
        </w:rPr>
        <w:t xml:space="preserve">（五十八左）染法未為（至）皆名成就（文）。</w:t>
      </w:r>
      <w:r>
        <w:t xml:space="preserve">略纂十三（五十一右）云。此據功能不成就。非體如前述。故對法云。若得無漏對治道方名種子成就。得不成就。若生色界等。欲界亦名成就。亦名不成就。倫記十三下（十一紙左）云。當知。此得略有三種。等者景云。若永害染種。於善無記種子亦名害。又云。昔來小乘師。多唯義說身在下地得起上地生得善心。如天眼耳通。是威儀無記。從淨定心生。後則不得卻入淨定。要入上地生得善心方入淨定故。又準起定順入至非想。出在生得善中。方更逆入等。又準羅漢退起無色煩惱。既無退分定從何等心而起煩惱。以此等義準知。身在下地得彼上地離欲生得善。今大乘中亦無有文。三藏云。天眼耳通非是威儀無記。乃是通果。又超禪時。從初靜慮順入至於非想多時停息。或轉作餘觀直名順入。後依本觀後逆入下定名為逆入。順逆逆順等句道理皆成。未必要出在散心方成。起定羅漢退起無色煩惱。從住分定而入煩惱。若依此釋。身在下地不起上地生得善心（泰云）得有三種。一種子為能得。應起三性法為所得。二方便善變化種子為能得。應起方便善變化無記心等為所得。此皆是法前得也。三即前諸法正現在前為所得。即前種子與所得法俱名現行得。此併是以得得諸法也。若以現起種種為所得。即以本識上攝種功用為能得。此即得後有得也。又種子現起故。亦是現行得。復若以前種從後種者。亦是種子成熟。及現行成熟也。 ​</w:t>
      </w:r>
    </w:p>
    <w:p>
      <w:pPr>
        <w:pStyle w:val="BodyText"/>
      </w:pPr>
      <w:r>
        <w:t xml:space="preserve">● 故《瑜伽》言：「於引發緣勢力自在，假立為得。」</w:t>
      </w:r>
    </w:p>
    <w:p>
      <w:pPr>
        <w:pStyle w:val="BodyText"/>
      </w:pPr>
      <w:r>
        <w:rPr>
          <w:bCs/>
          <w:b/>
        </w:rPr>
        <w:t xml:space="preserve">（五十九右）瑜伽言（至）假立為得（文）。</w:t>
      </w:r>
      <w:r>
        <w:t xml:space="preserve">彼論五十二（九紙右）云。若於引發緣中。勢力自在假立為得。以此自在為依止故。所有士夫補特伽羅。雖彼彼法已起已滅。若欲希彼復現在前。便能速疾引發諸緣令得生起。是故亦說此名為得。當知此得略有三種。一種子成就。二自在成就。三現行成就（文）略纂十三（五十一右）云。準此文。即於外法之上亦假立成就（文）倫記云。景云。加行善種及無記種一分善。唯習者遇緣引發。勢力自在。假立為得（文）義演云。初此種子。望引自現行有自在勢用。而立為得也。不可以自在之言。即今攝入自在成熟。必無是事。但望自果有自在用。問曰。既曰發起現行。何非現行成熟收耶。答言。種子成熟者。所有現行。種子相從。皆得名種子成熟。後自在成熟。亦准此理解。三無記者。除變化無記。此一種唯向自在成熟中說也。 ​</w:t>
      </w:r>
    </w:p>
    <w:p>
      <w:pPr>
        <w:pStyle w:val="BodyText"/>
      </w:pPr>
      <w:r>
        <w:t xml:space="preserve">● </w:t>
      </w:r>
      <w:r>
        <w:rPr>
          <w:bCs/>
          <w:b/>
        </w:rPr>
        <w:t xml:space="preserve">即是一切見修煩惱、三無記法任運起者及生得善所有種子，皆此成就。</w:t>
      </w:r>
    </w:p>
    <w:p>
      <w:pPr>
        <w:pStyle w:val="BodyText"/>
      </w:pPr>
      <w:r>
        <w:t xml:space="preserve">● </w:t>
      </w:r>
      <w:r>
        <w:rPr>
          <w:bCs/>
          <w:b/>
        </w:rPr>
        <w:t xml:space="preserve">從無始來，此等種子數修習故。</w:t>
      </w:r>
    </w:p>
    <w:p>
      <w:pPr>
        <w:pStyle w:val="BodyText"/>
      </w:pPr>
      <w:r>
        <w:t xml:space="preserve">● </w:t>
      </w:r>
      <w:r>
        <w:rPr>
          <w:bCs/>
          <w:b/>
        </w:rPr>
        <w:t xml:space="preserve">然五十六、</w:t>
      </w:r>
    </w:p>
    <w:p>
      <w:pPr>
        <w:pStyle w:val="BodyText"/>
      </w:pPr>
      <w:r>
        <w:rPr>
          <w:bCs/>
          <w:b/>
        </w:rPr>
        <w:t xml:space="preserve">（五十九右）然五十六（文）。</w:t>
      </w:r>
      <w:r>
        <w:t xml:space="preserve">演祕云。疏然五十六（初右）者。依檢彼論云。得依因自在現行分位建立。此復三種。謂種子自在現行成熟。更無餘也。疏對雜集而舉來者。意明是說得等之文。不言彼即與雜集同一處引也（文）倫記十五下（初右）云。解得中云。依因自在現行分位建立者。因即是種子成就。依染污法生得善根法一分。威儀工巧不善修者所有種子因緣。建立種子成就。自在者。即是加行善一分。威儀工巧善修習者。乃以變化所有種子。要由加行因功修習方能自在。生起現行。是故建立自在成就。此中唯有漏種子現行者。即前二種成就。不生現行。義屬行人。就彼建立現行成就。 ​</w:t>
      </w:r>
    </w:p>
    <w:p>
      <w:pPr>
        <w:pStyle w:val="BodyText"/>
      </w:pPr>
      <w:r>
        <w:t xml:space="preserve">● </w:t>
      </w:r>
      <w:r>
        <w:rPr>
          <w:bCs/>
          <w:b/>
        </w:rPr>
        <w:t xml:space="preserve">《對法》第五說種子成，如生欲界，未離欲染，此諸煩惱及隨煩惱，名為成就；</w:t>
      </w:r>
    </w:p>
    <w:p>
      <w:pPr>
        <w:pStyle w:val="BodyText"/>
      </w:pPr>
      <w:r>
        <w:rPr>
          <w:bCs/>
          <w:b/>
        </w:rPr>
        <w:t xml:space="preserve">（五十九右）對法第五（至）不成就（文）。</w:t>
      </w:r>
      <w:r>
        <w:t xml:space="preserve">演祕云。疏對法第五（十八右）至亦名不成就者。按彼論云。種子成者。謂若生欲界。色無色界繫煩惱隨煩惱。由種子成就故成熟。及生得善。釋曰。是本論也。唯明煩惱及生得善。論依未離欲異生說。若已離欲。或生上地。隨所離欲。即此地煩惱隨煩惱。亦成就亦不成就。未永害隨眠故。對治道所損故。如其次第。及生得善。隨所生地。即此地成就。釋曰。師子覺釋。本論但依欲界未離欲說。釋論兼據離欲生上及上二界明成不成。此即欲界。論若生色界。欲界繫煩惱隨煩惱。由種子成就故成就。亦名不成就。色無色界繫煩惱隨煩惱。由種子成就故成就。及生得善。若生無色界。欲色界繫煩惱隨煩惱。由種子成就故成就。亦名不成。無色界繫煩惱隨煩惱。由種子成就故成就。及生得善。釋曰。此釋論者（今謂。此所引文。是本論文。而非釋論。本論上明欲界此文明上二界。何有明欲界不明上二界。此段本論文易解故。釋論不釋。對文可知。故對法抄五（二十二右）云。種子成中有二。初體用合說成不成。後唯辨染法體成不成。初中有三。三界別故）明上二界成不成就。夫生上地必伏下惑故。上對下名成不成。種在名成。其生得善不起異界故。皆當地名之為成。問。生上二界有離自染。何故自地不名不成。答。文略故也。或前欲界。明離自染名成不成。例上應爾。故不舉也。問。如上將下起下地愛。此即唯成。云何名為亦不成耶。答。據多分說。又依上生不說生下。非委談也問。生二界上地之時。亦離下染。云何生上當界之惑總名成耶。答。依界而論。不據地說。</w:t>
      </w:r>
    </w:p>
    <w:p>
      <w:pPr>
        <w:pStyle w:val="BodyText"/>
      </w:pPr>
      <w:r>
        <w:t xml:space="preserve">● </w:t>
      </w:r>
      <w:r>
        <w:rPr>
          <w:bCs/>
          <w:b/>
        </w:rPr>
        <w:t xml:space="preserve">若離此地欲，亦名不成就。</w:t>
      </w:r>
    </w:p>
    <w:p>
      <w:pPr>
        <w:pStyle w:val="BodyText"/>
      </w:pPr>
      <w:r>
        <w:rPr>
          <w:bCs/>
          <w:b/>
        </w:rPr>
        <w:t xml:space="preserve">（五十九右）若離此地欲亦名不成就（文）。</w:t>
      </w:r>
      <w:r>
        <w:t xml:space="preserve">義演云。意云。如從欲界生上界去。若聖人斷欲界煩惱而生上界。如第三果人等。若凡夫但以六行伏下惑而生上界煩惱。於上界中而不成熟也故云若離此地欲亦名不成熟。 ​</w:t>
      </w:r>
    </w:p>
    <w:p>
      <w:pPr>
        <w:pStyle w:val="BodyText"/>
      </w:pPr>
      <w:r>
        <w:t xml:space="preserve">● </w:t>
      </w:r>
      <w:r>
        <w:rPr>
          <w:bCs/>
          <w:b/>
        </w:rPr>
        <w:t xml:space="preserve">彼依有體及與損害能生現行作用力故，名成不成就。</w:t>
      </w:r>
    </w:p>
    <w:p>
      <w:pPr>
        <w:pStyle w:val="BodyText"/>
      </w:pPr>
      <w:r>
        <w:t xml:space="preserve">● </w:t>
      </w:r>
      <w:r>
        <w:rPr>
          <w:bCs/>
          <w:b/>
        </w:rPr>
        <w:t xml:space="preserve">《瑜伽》唯約未為損伏能生用，說無不成就，亦不相違。</w:t>
      </w:r>
    </w:p>
    <w:p>
      <w:pPr>
        <w:pStyle w:val="BodyText"/>
      </w:pPr>
      <w:r>
        <w:rPr>
          <w:bCs/>
          <w:b/>
        </w:rPr>
        <w:t xml:space="preserve">（五十九右）彼依有體（至）亦不相違（文）。</w:t>
      </w:r>
      <w:r>
        <w:t xml:space="preserve">義蘊云。疏彼依有體及與損伏至名成不成者。對法既約離欲不離欲說。竟說種子體在。及有能生用俱名成。種子體無。及無能生用俱名不成。瑜伽但言未伏故但明成。准彼文意。伏現行者。設種體在可名不成。何以然者。唯言伏者定不斷種。若言離欲通斷種義（文）義演云。意云。彼依有體者。彼對法第五文。約種子體能生用說。意云。若生上界有欲界種子。雖不生現行亦名成熟。後當生故。若如聖者斷種生上。現行果竟不生名不成熟。若據瑜伽。唯約用說。不約體說故皆成熟。又云。有種子體名成熟。不能起下現行煩惱名不成熟。</w:t>
      </w:r>
      <w:r>
        <w:t xml:space="preserve"> </w:t>
      </w:r>
      <w:r>
        <w:rPr>
          <w:bCs/>
          <w:b/>
        </w:rPr>
        <w:t xml:space="preserve">（五十九右）無不成就（文）。</w:t>
      </w:r>
      <w:r>
        <w:t xml:space="preserve">演祕云。無不成就者。無煩惱用名不成就。 ​</w:t>
      </w:r>
    </w:p>
    <w:p>
      <w:pPr>
        <w:pStyle w:val="BodyText"/>
      </w:pPr>
      <w:r>
        <w:t xml:space="preserve">● </w:t>
      </w:r>
      <w:r>
        <w:rPr>
          <w:bCs/>
          <w:b/>
        </w:rPr>
        <w:t xml:space="preserve">《對法論》等不說任運一分無記是種子成，生得善中，文亦略也。</w:t>
      </w:r>
    </w:p>
    <w:p>
      <w:pPr>
        <w:pStyle w:val="BodyText"/>
      </w:pPr>
      <w:r>
        <w:rPr>
          <w:bCs/>
          <w:b/>
        </w:rPr>
        <w:t xml:space="preserve">（五十九左）對法論等（至）文亦略也（文）。</w:t>
      </w:r>
      <w:r>
        <w:t xml:space="preserve">義演云。意云。對法但說染法名種子成熟。不說無記為種子成熟也。非但不說無記。亦不說生得善為成熟故。云生得善中文亦略也。一分無記者。即餘三聖通果名一分也。對法不說為種子成熟（文）今謂。對法說染與生得善不說無記。今辨不說無記。又雖說善。唯說成就不說不成故。兼明其由。其言無記者。廣通異熟全威儀工巧一分。取自在成不攝者。義蘊云。疏生得善中文亦然者。對法略而不說任運一分威儀工巧無記為種子成熟。其生得善。唯說成熟不言不成故亦略也（已上）今謂。義蘊亦同義演。有未辨盡對法意。其意如下具述。略纂十三（五十一紙左）云。自在成就中一分無記者。對法云。謂工巧處變化心等等中。得取威儀。如佛威儀。極善習者加行生故。餘如上解。種子成就中云。諸無記法者。即異熟生。及威儀不加行生者。是故工巧處亦有俱生者。具如義燈。義演有未盡理。對法抄第七（二十七紙右）云。生得成唯云隨生地者。以說種體定成三界起現行用唯在生地。不同煩惱等。彼可起上故。種子成中不說無記。准義應有。如五十二及此下文。自在中唯言一分無記。以略故不說。二性勝故說。今又解。今此為不同瑜伽。瑜伽染法生得善法。唯依生現用說成不成。所以言定伏邪見斷。無記依斷緣縛說。所以云聖道不害種子中說無記。此論據體用二門。三乘通說。非唯依佛。無有不起用及無體位。所以隱不說。據實准下。是其種子成就不成就。 ​</w:t>
      </w:r>
    </w:p>
    <w:p>
      <w:pPr>
        <w:pStyle w:val="BodyText"/>
      </w:pPr>
      <w:r>
        <w:t xml:space="preserve">● 然准彼論自在成就，言一分無記，其種子成就理亦攝餘一分無記。</w:t>
      </w:r>
    </w:p>
    <w:p>
      <w:pPr>
        <w:pStyle w:val="BodyText"/>
      </w:pPr>
      <w:r>
        <w:t xml:space="preserve">● 其生得善，與《瑜伽》同。</w:t>
      </w:r>
    </w:p>
    <w:p>
      <w:pPr>
        <w:pStyle w:val="BodyText"/>
      </w:pPr>
      <w:r>
        <w:rPr>
          <w:bCs/>
          <w:b/>
        </w:rPr>
        <w:t xml:space="preserve">（五十九左）然准彼論（至）瑜伽同（文）。</w:t>
      </w:r>
      <w:r>
        <w:t xml:space="preserve">義演云。意說。此重釋對法文。據種子成就中。雖不說無記為種子成就。然准下自在成就中。既取一分無記為自在成就。明知。種子成就中。亦令取無記為種子成就也。其生得善與瑜伽同者。亦約用名種子成就一分無記者。即變化全威儀工巧一分極有方軌。入自在成熟中攝。 ​</w:t>
      </w:r>
    </w:p>
    <w:p>
      <w:pPr>
        <w:pStyle w:val="BodyText"/>
      </w:pPr>
      <w:r>
        <w:t xml:space="preserve">● 然准《對法》，亦應如彼煩惱理，說通成不成。</w:t>
      </w:r>
    </w:p>
    <w:p>
      <w:pPr>
        <w:pStyle w:val="BodyText"/>
      </w:pPr>
      <w:r>
        <w:rPr>
          <w:bCs/>
          <w:b/>
        </w:rPr>
        <w:t xml:space="preserve">（五十九左）然准對法（至）通成不成（文）。</w:t>
      </w:r>
      <w:r>
        <w:t xml:space="preserve">義演云。意云。此即外人將生得善。例煩惱種子等為難。難云。且如對法論。說煩惱名成不成者。約三界煩惱種子說。如身在欲界。未離欲染。已成身中有三界煩惱種子名成就。若離欲界亦名不成就斷自地煩惱故。又云。下界身起上界煩惱名成就。若雖在下地。不起上地煩惱亦名不成就。若如是者。生得善法。亦令同此煩惱理名成不成。何故一向約用名成耶。此總是難辭（文）演祕云。如在一界。餘界生得望有種故名為成就。現行不起名不成就。 ​</w:t>
      </w:r>
    </w:p>
    <w:p>
      <w:pPr>
        <w:pStyle w:val="BodyText"/>
      </w:pPr>
      <w:r>
        <w:t xml:space="preserve">● </w:t>
      </w:r>
      <w:r>
        <w:rPr>
          <w:bCs/>
          <w:b/>
        </w:rPr>
        <w:t xml:space="preserve">以在他界，不起他界生得善故，唯說成就，同於《瑜伽》。</w:t>
      </w:r>
    </w:p>
    <w:p>
      <w:pPr>
        <w:pStyle w:val="BodyText"/>
      </w:pPr>
      <w:r>
        <w:rPr>
          <w:bCs/>
          <w:b/>
        </w:rPr>
        <w:t xml:space="preserve">（五十九左）以在他界（至）同於瑜伽（文）。</w:t>
      </w:r>
      <w:r>
        <w:t xml:space="preserve">義演云。意云。此釋對法論不說生得善所以。且如欲界身中生得善。唯依自地起。不起他界生得善。意云。當界自起名成就。若他界在望不起者名不成。今對法文。但約自界名成。所以不同煩惱也（文）今謂。若生得善論其強弱非無差別。故雜阿毘曇心論十（二十七右）子註云。欲界生得善強而利。二界弱而鈍也（已上）然今不論強弱之別。但明隨所生地自地善起他善不起。以生得善也。演祕云。釋對法論不說所以。煩惱容有起他地者。對起不起名成不成。生得善法無起異界。不同煩惱故但說成（文）義蘊云。疏以在他界不起他界生得善故者。此說生得善亦通不成熟。如在欲界不起上界生得善故。亦名不成熟。彼對法唯說生得名成就。不言不成就者即同。瑜伽說未為邪見損伏但名成就。不說不成也。故云與瑜伽同（已上）今謂。義蘊解此文。為顯通不成就之義者未可也。與演祕義演不同。准疏文勢義蘊不親。以演祕解為正。 ​</w:t>
      </w:r>
    </w:p>
    <w:p>
      <w:pPr>
        <w:pStyle w:val="BodyText"/>
      </w:pPr>
      <w:r>
        <w:t xml:space="preserve">● </w:t>
      </w:r>
      <w:r>
        <w:rPr>
          <w:bCs/>
          <w:b/>
        </w:rPr>
        <w:t xml:space="preserve">以《瑜伽》中但依染法能生用說，其能治道說奢摩他，不說無漏道。</w:t>
      </w:r>
    </w:p>
    <w:p>
      <w:pPr>
        <w:pStyle w:val="BodyText"/>
      </w:pPr>
      <w:r>
        <w:rPr>
          <w:bCs/>
          <w:b/>
        </w:rPr>
        <w:t xml:space="preserve">（五十九左）以瑜伽中（至）不說無漏道（文）。</w:t>
      </w:r>
      <w:r>
        <w:t xml:space="preserve">義演云。意云。瑜伽論中。但依染法種能生現行故。唯說奢摩他為對治道。以定能伏惑故。不斷種故。所以不說無漏道為對治也。此會瑜伽文。 ​</w:t>
      </w:r>
    </w:p>
    <w:p>
      <w:pPr>
        <w:pStyle w:val="BodyText"/>
      </w:pPr>
      <w:r>
        <w:t xml:space="preserve">● </w:t>
      </w:r>
      <w:r>
        <w:rPr>
          <w:bCs/>
          <w:b/>
        </w:rPr>
        <w:t xml:space="preserve">以《對法》中通說染體及用未滅，名為成就，通無漏道，名為能治。</w:t>
      </w:r>
    </w:p>
    <w:p>
      <w:pPr>
        <w:pStyle w:val="BodyText"/>
      </w:pPr>
      <w:r>
        <w:t xml:space="preserve">● </w:t>
      </w:r>
      <w:r>
        <w:rPr>
          <w:bCs/>
          <w:b/>
        </w:rPr>
        <w:t xml:space="preserve">《對法》文盡，《瑜伽》少分，故知二論各據一義。</w:t>
      </w:r>
    </w:p>
    <w:p>
      <w:pPr>
        <w:pStyle w:val="BodyText"/>
      </w:pPr>
      <w:r>
        <w:rPr>
          <w:bCs/>
          <w:b/>
        </w:rPr>
        <w:t xml:space="preserve">（五十九左）以對法中（至）各據一義（文）。</w:t>
      </w:r>
      <w:r>
        <w:t xml:space="preserve">義演云。意云。對法瑜伽。約體及用名成不成。所以通說無漏。以為對治道。今既言通說無漏道為對治者。明知。意云。亦通說有漏奢摩他以為對治道。何以得知。以說體及用故。若據斷體。說無漏道為對治。若約伏用。即說奢摩他為對治道。故知。對法文盡理。即會對法論文。瑜伽少分者。以但約用說為約體說名少分也（文）今謂。義演依錯本釋。其義甚不穩暢。上明瑜伽意。此說對法意。對法文盡下分班結會。 ​</w:t>
      </w:r>
    </w:p>
    <w:p>
      <w:pPr>
        <w:pStyle w:val="BodyText"/>
      </w:pPr>
      <w:r>
        <w:t xml:space="preserve">● 此種成就，唯取種子，如《瑜伽》說。</w:t>
      </w:r>
    </w:p>
    <w:p>
      <w:pPr>
        <w:pStyle w:val="BodyText"/>
      </w:pPr>
      <w:r>
        <w:t xml:space="preserve">● 《對法論》中但約染法有體無體，有用無用，名成不成。</w:t>
      </w:r>
    </w:p>
    <w:p>
      <w:pPr>
        <w:pStyle w:val="BodyText"/>
      </w:pPr>
      <w:r>
        <w:rPr>
          <w:bCs/>
          <w:b/>
        </w:rPr>
        <w:t xml:space="preserve">（六十右）有體有用無體無用名成不成（文）。</w:t>
      </w:r>
      <w:r>
        <w:t xml:space="preserve">義蘊云。此文通也。意說。有體用名成。無體用名不成。有體無用。體成用不成也（已上）今謂。此文與現流本不同。各有其理。義蘊所牒優矣。 ​</w:t>
      </w:r>
    </w:p>
    <w:p>
      <w:pPr>
        <w:pStyle w:val="BodyText"/>
      </w:pPr>
      <w:r>
        <w:t xml:space="preserve">● 生得有用，名為成就，亦不說現行名種子成就。</w:t>
      </w:r>
    </w:p>
    <w:p>
      <w:pPr>
        <w:pStyle w:val="BodyText"/>
      </w:pPr>
      <w:r>
        <w:rPr>
          <w:bCs/>
          <w:b/>
        </w:rPr>
        <w:t xml:space="preserve">（六十右）生得有用（至）種子成就（文）。</w:t>
      </w:r>
      <w:r>
        <w:t xml:space="preserve">義演云。意云。生得善不約體。但約種子有能生用說名種子成就。不說此現行名種子成就也。此生得善文。對法與瑜伽二論意同（文）演祕云。疏亦不說現行名種子成就者。但生得善。種有其用即名成就。不要生現方始名為種子成就。有云。此論第八。說於現行亦名為種。故今簡之。詳曰。雖有此理。然雖疏旨（文）今謂。疏主辨二論別者。瑜伽云。生得善不由功用而現行者。對法。云及生得善者。隨所生地即此地成就。 ​</w:t>
      </w:r>
    </w:p>
    <w:p>
      <w:pPr>
        <w:pStyle w:val="BodyText"/>
      </w:pPr>
      <w:r>
        <w:t xml:space="preserve">● </w:t>
      </w:r>
      <w:r>
        <w:rPr>
          <w:bCs/>
          <w:b/>
        </w:rPr>
        <w:t xml:space="preserve">今依《對法》，依體用有名成，約體用無名不成者，且依用說。</w:t>
      </w:r>
    </w:p>
    <w:p>
      <w:pPr>
        <w:pStyle w:val="BodyText"/>
      </w:pPr>
      <w:r>
        <w:t xml:space="preserve">● </w:t>
      </w:r>
      <w:r>
        <w:rPr>
          <w:bCs/>
          <w:b/>
        </w:rPr>
        <w:t xml:space="preserve">如欲界染法為奢摩他伏，第七識中一向成，六識中名成不成。</w:t>
      </w:r>
    </w:p>
    <w:p>
      <w:pPr>
        <w:pStyle w:val="BodyText"/>
      </w:pPr>
      <w:r>
        <w:rPr>
          <w:bCs/>
          <w:b/>
        </w:rPr>
        <w:t xml:space="preserve">（六十右）且依用說（至）名成不成（文）。</w:t>
      </w:r>
      <w:r>
        <w:t xml:space="preserve">義演云。次下簡略有二。初約用簡。二約體簡。用中有二。初約七識簡。二約見修道簡。約識簡者。意云。第七識中煩惱奢摩他不能伏。何以故。謂第七識中煩惱微細。世道六行不能伏故熟。六識中分別迷理起者。行相猛利。世道不能伏故成。修道俱生迷事起者。六行能伏不成。六行本伏迷事惑故我見不伏。餘貪等伏（文）今謂。伏道非必局六行觀。三乘有漏智損伏諸惑令不生。皆名不成。義演唯舉六行太局矣。義燈二末（三十一右）云。於染法中略為六對。依雜集論。若伏功能亦名不成。種子體在亦即名成。一見修對。二世間出世對。三現行種子對。四六識七識對。五煩惱所知對。六種子習氣對。初見修對者。三乘見道。三界分別。所有二障。隨其所應。若種若現名不成就。三界修斷。隨其所應名成不成。二乘見道。隨先所伏。修道煩惱斷名不成。未伏不斷即亦名成。非對治故。不障見故。修道准知。二世間出世對者。世道但伏俱生迷事別頭所起貪嗔痴慢。令不現起名為不成。迷理及細並非所伏即名成就。出世如前。現行種子對者。一切現行若未生起皆名不成。若生起時即名成就。二障種子。若未損伏即名為成。若已斷除即名不成。若在凡位體在名成。或有伏者損伏用故亦名不成。若在二乘。所知種成。菩薩隨應有成不成。六七識對者。且煩惱障。如二乘人在於見道六相應惑分別不成。俱生通二。第七名成。設起果者。不斷七惑。修道之中。八十一品。隨其所應有成不成。若第七惑成。斷八十一品方名不成。斷前八十猶名為成。據有種說。若約功能。世道名成出世不成。若約菩薩六識分別。見道不成。俱生名成。無超果故。在修道中。第六識身見等。四地永伏名為不成。已前名成。據功能說。若約種子體在名成。第七我見。金剛無間名為不成。已前名成。據種子體不約用說。約用說者。有成不成。且略說爾。煩惱所知對者。所知之障。二乘名成。菩薩成不成。以彼二乘雖斷定障現行不起種子在故。地上菩薩。二障分別。見道不成。修道俱生煩惱障種。金剛無間已前名成。不斷種故。若所知障所攝種現。俱成不成。金剛無間。二障種現俱名不成。種習對者。二乘習氣二障俱成。不斷習故。菩薩之人。煩惱種子。俱生名成。二障習氣及所知種名成不成。以十地中隨分斷故。解脫道位。二障種習俱名不成。略說如是。細辨恐煩。 ​</w:t>
      </w:r>
    </w:p>
    <w:p>
      <w:pPr>
        <w:pStyle w:val="BodyText"/>
      </w:pPr>
      <w:r>
        <w:t xml:space="preserve">● 六識之中，見道一向成，修道名成不成。修道中，我見等不伏名成，貪嗔等伏名不成。</w:t>
      </w:r>
    </w:p>
    <w:p>
      <w:pPr>
        <w:pStyle w:val="BodyText"/>
      </w:pPr>
      <w:r>
        <w:t xml:space="preserve">● 已伏者作用無，名不成，未伏作用有，名成。</w:t>
      </w:r>
    </w:p>
    <w:p>
      <w:pPr>
        <w:pStyle w:val="BodyText"/>
      </w:pPr>
      <w:r>
        <w:t xml:space="preserve">● </w:t>
      </w:r>
      <w:r>
        <w:rPr>
          <w:bCs/>
          <w:b/>
        </w:rPr>
        <w:t xml:space="preserve">若無漏道，依染種體，名成不成，義亦有別。</w:t>
      </w:r>
    </w:p>
    <w:p>
      <w:pPr>
        <w:pStyle w:val="BodyText"/>
      </w:pPr>
      <w:r>
        <w:rPr>
          <w:bCs/>
          <w:b/>
        </w:rPr>
        <w:t xml:space="preserve">（六十左）若無漏道（至）亦有別（文）。</w:t>
      </w:r>
      <w:r>
        <w:t xml:space="preserve">義演云。若依無漏道至亦有別者。約體簡略亦有二。一者約見修。二者約六七。據見修道者。如得初果。見道煩惱一切不成就。修道煩惱中。如第二果者。餘欲地煩惱隨斷名不成。若第七識中我見。要至極果金剛心道方斷名成。 ​</w:t>
      </w:r>
    </w:p>
    <w:p>
      <w:pPr>
        <w:pStyle w:val="BodyText"/>
      </w:pPr>
      <w:r>
        <w:t xml:space="preserve">● 離欲界染見道門者，一向不成，已斷故，修道通成不成。</w:t>
      </w:r>
    </w:p>
    <w:p>
      <w:pPr>
        <w:pStyle w:val="BodyText"/>
      </w:pPr>
      <w:r>
        <w:t xml:space="preserve">● </w:t>
      </w:r>
      <w:r>
        <w:rPr>
          <w:bCs/>
          <w:b/>
        </w:rPr>
        <w:t xml:space="preserve">修道中，第七識一向成，金剛心方斷故，六識一向不成，此依我見等離欲斷說。</w:t>
      </w:r>
    </w:p>
    <w:p>
      <w:pPr>
        <w:pStyle w:val="BodyText"/>
      </w:pPr>
      <w:r>
        <w:t xml:space="preserve">● </w:t>
      </w:r>
      <w:r>
        <w:rPr>
          <w:bCs/>
          <w:b/>
        </w:rPr>
        <w:t xml:space="preserve">不爾，即通成及不成。</w:t>
      </w:r>
    </w:p>
    <w:p>
      <w:pPr>
        <w:pStyle w:val="BodyText"/>
      </w:pPr>
      <w:r>
        <w:rPr>
          <w:bCs/>
          <w:b/>
        </w:rPr>
        <w:t xml:space="preserve">（六十左）六識一向不成（至）成及不成（文）。</w:t>
      </w:r>
      <w:r>
        <w:t xml:space="preserve">義演云。此意說。六識中煩惱欲界繫者。總為九品。證第二三果時總不成。六識中我見亦斷故。故此依我見離欲斷說。不爾即通成不成者。此別是一師義。此師意說。如六識中有九品惑。我見為第九品。餘八品離欲時斷不成。第九品我見。至極果方斷成。據此義故。不爾通成不成也（文）演祕云。此我見斷而有兩說。一云。即與當地第九惑同時斷。一云。九地第六我見。皆至金剛一時頓斷。今依初義。若後義者。離欲之時有斷未斷。有云。約伏有成不成。詳曰。不然。疏自標云。若無漏道依染種體名成不成。故知約斷。若是伏者。前已明訖。何須重明。義蘊亦同。 ​</w:t>
      </w:r>
    </w:p>
    <w:p>
      <w:pPr>
        <w:pStyle w:val="BodyText"/>
      </w:pPr>
      <w:r>
        <w:t xml:space="preserve">● </w:t>
      </w:r>
      <w:r>
        <w:rPr>
          <w:bCs/>
          <w:b/>
        </w:rPr>
        <w:t xml:space="preserve">其無記法，若有聖道望斷縛，名成不成，亦得望體，成佛名不成，不爾名成。</w:t>
      </w:r>
    </w:p>
    <w:p>
      <w:pPr>
        <w:pStyle w:val="BodyText"/>
      </w:pPr>
      <w:r>
        <w:rPr>
          <w:bCs/>
          <w:b/>
        </w:rPr>
        <w:t xml:space="preserve">（六十左）其無記法（至）名成（文）。</w:t>
      </w:r>
      <w:r>
        <w:t xml:space="preserve">義演云。意說。無記法先被見道惑縛。即無記各成。入見道斷見惑有縛時。便捨無記法故。說無記名不成。不爾名成。若據種子體說。至佛果斷名不成。餘一切時名成。不違聖道故。故云不爾名成（文）義燈二末（三十三紙右）云。無記法中。且異熟無記。約界分別。隨所生處。種現俱成就。餘不生處。種成現不成。無有起於異地異熟。又若斷者。若是人天異熟無記。至金剛無間或解脫道方名不成。餘位名成。據成佛說。若二乘人無餘不成。若約緣縛。隨其所應。金剛無間。斷盡惑故名為不成。若是三途黃門女人。及長壽天無想天壽。入見道已。畢竟不生名為不成。已前名成。前據現行及功能說。若論種體。三途異熟入見不成。體亦無故。女人等種體有名成。威儀無記心。通欲色界。隨生二界。種子現行。俱得名成。生無色界。種成現不成。佛果不成。緣縛隨應。若汎起威儀。他受變化所起威儀。亦得名成。緣縛不成。假心說有無實能發。若實威儀。八地已上現亦不成。恒無漏善非無記故。工巧無記唯在欲界。種現名成。若生上二。種成現不成。彼雖有語。據身巧說。二乘俱成。俱不成。八地已上。種成現不成。若約緣心威儀工巧。隨應准知。通果無記。欲色界成。地法色界下。持彼種及現行故。隨其所應名成不成。若至佛果種方不成。若據緣縛。二乘無學亦名不成八地種成。 ​</w:t>
      </w:r>
    </w:p>
    <w:p>
      <w:pPr>
        <w:pStyle w:val="BodyText"/>
      </w:pPr>
      <w:r>
        <w:t xml:space="preserve">● </w:t>
      </w:r>
      <w:r>
        <w:rPr>
          <w:bCs/>
          <w:b/>
        </w:rPr>
        <w:t xml:space="preserve">若生得善法，有依用名成不成︰</w:t>
      </w:r>
    </w:p>
    <w:p>
      <w:pPr>
        <w:pStyle w:val="BodyText"/>
      </w:pPr>
      <w:r>
        <w:t xml:space="preserve">● </w:t>
      </w:r>
      <w:r>
        <w:rPr>
          <w:bCs/>
          <w:b/>
        </w:rPr>
        <w:t xml:space="preserve">未為邪見伏，生在此地名成；若邪見伏，不生之地名不成。</w:t>
      </w:r>
    </w:p>
    <w:p>
      <w:pPr>
        <w:pStyle w:val="BodyText"/>
      </w:pPr>
      <w:r>
        <w:rPr>
          <w:bCs/>
          <w:b/>
        </w:rPr>
        <w:t xml:space="preserve">（六十一右）不生之地名不成（文）。</w:t>
      </w:r>
      <w:r>
        <w:t xml:space="preserve">義演云。不生此地名不成者。意云。如生上界。此地生得善不起。何以故。不許互起故。唯得起自地不許起他地生得故不成（文）今謂。義演之字作此。二字俱通。此地生得善。若望於他地名不成。以他地不生故。生得善不成。以二義釋。一邪見伏。一不生地。 ​</w:t>
      </w:r>
    </w:p>
    <w:p>
      <w:pPr>
        <w:pStyle w:val="BodyText"/>
      </w:pPr>
      <w:r>
        <w:t xml:space="preserve">● 若依體說，若已成佛名不成，已捨故；若未成佛，恒名成。</w:t>
      </w:r>
    </w:p>
    <w:p>
      <w:pPr>
        <w:pStyle w:val="BodyText"/>
      </w:pPr>
      <w:r>
        <w:t xml:space="preserve">● 《對法》中，染法有體及用，名成不成，說有無漏對治道故。</w:t>
      </w:r>
    </w:p>
    <w:p>
      <w:pPr>
        <w:pStyle w:val="BodyText"/>
      </w:pPr>
      <w:r>
        <w:t xml:space="preserve">● </w:t>
      </w:r>
      <w:r>
        <w:rPr>
          <w:bCs/>
          <w:b/>
        </w:rPr>
        <w:t xml:space="preserve">《瑜伽》唯有作用，名成不成，以增盛種子方名得故。</w:t>
      </w:r>
    </w:p>
    <w:p>
      <w:pPr>
        <w:pStyle w:val="BodyText"/>
      </w:pPr>
      <w:r>
        <w:rPr>
          <w:bCs/>
          <w:b/>
        </w:rPr>
        <w:t xml:space="preserve">（六十一右）以增盛種子方名得（文）。</w:t>
      </w:r>
      <w:r>
        <w:t xml:space="preserve">義演云。意云。瑜伽唯據生用說。若有能生用名種子成就。不爾名不成就。何以故。依種子增盛時而名得故。若不生現便立。增盛時依何以名。 ​</w:t>
      </w:r>
    </w:p>
    <w:p>
      <w:pPr>
        <w:pStyle w:val="BodyText"/>
      </w:pPr>
      <w:r>
        <w:t xml:space="preserve">● 無記、生得善，唯《瑜伽》有，約損用名成不成。</w:t>
      </w:r>
    </w:p>
    <w:p>
      <w:pPr>
        <w:pStyle w:val="BodyText"/>
      </w:pPr>
      <w:r>
        <w:t xml:space="preserve">● 無記體者，應互相准作成不成。</w:t>
      </w:r>
    </w:p>
    <w:p>
      <w:pPr>
        <w:pStyle w:val="BodyText"/>
      </w:pPr>
      <w:r>
        <w:rPr>
          <w:bCs/>
          <w:b/>
        </w:rPr>
        <w:t xml:space="preserve">（六十一右）無記體者應互相准（文）。</w:t>
      </w:r>
      <w:r>
        <w:t xml:space="preserve">義演云。意說。瑜伽准對法文亦得說體名成。對法准瑜伽亦得約用說成不成故。云互相准。義蘊亦同。 ​</w:t>
      </w:r>
    </w:p>
    <w:p>
      <w:pPr>
        <w:pStyle w:val="BodyText"/>
      </w:pPr>
      <w:r>
        <w:t xml:space="preserve">● </w:t>
      </w:r>
      <w:r>
        <w:rPr>
          <w:bCs/>
          <w:b/>
        </w:rPr>
        <w:t xml:space="preserve">「自在成就」者，《瑜伽論》說：「若加行所生善法及一分無記增盛種子，名自在成。」</w:t>
      </w:r>
    </w:p>
    <w:p>
      <w:pPr>
        <w:pStyle w:val="BodyText"/>
      </w:pPr>
      <w:r>
        <w:rPr>
          <w:bCs/>
          <w:b/>
        </w:rPr>
        <w:t xml:space="preserve">（六十一右）瑜伽論說（至）名自在成（文）。</w:t>
      </w:r>
      <w:r>
        <w:t xml:space="preserve">五十二（九左）云。若加行所生善法及一分無記法。生緣所攝受增盛因種子名自在成就（文）。義演云。疏自在成就者。此引瑜伽文。意說加行種子所生善法。及取威儀工巧一分極串習者并通果全。並名自在成就。即所有種子現行相從總名自在成就。據實唯是種子也。問。若爾與種子成就何別。答。勝劣有殊故分二種。</w:t>
      </w:r>
    </w:p>
    <w:p>
      <w:pPr>
        <w:pStyle w:val="BodyText"/>
      </w:pPr>
      <w:r>
        <w:t xml:space="preserve">● </w:t>
      </w:r>
      <w:r>
        <w:rPr>
          <w:bCs/>
          <w:b/>
        </w:rPr>
        <w:t xml:space="preserve">由加行力，方得自在，又成此時，名自在者，故說此等，名自在成。</w:t>
      </w:r>
    </w:p>
    <w:p>
      <w:pPr>
        <w:pStyle w:val="BodyText"/>
      </w:pPr>
      <w:r>
        <w:rPr>
          <w:bCs/>
          <w:b/>
        </w:rPr>
        <w:t xml:space="preserve">（六十一左）又成此時（至）名自在成（文）。</w:t>
      </w:r>
      <w:r>
        <w:t xml:space="preserve">義演云。疏又成者。加行善也。意說加行善名自在所由。為能成熟一分無記種子。令有自在能生勝用故名為成也。此時者即加行善。成無記之時也。名自在者。說加行善名自在所由。意說。加行善種子有自在力。能生善法。復能資彼無記種子。令得自在有能生勝用。是故加行得自在名故。說此等名自在成就者總結也。與能所成皆名自在成就（文）。今謂。義演謬之最矣。今明自在成就舉二種法。一加行善。一串習無記。顯其差別置以及言。義演會合為一太非也。又三性永別。何有加行善法成無記之時。 ​</w:t>
      </w:r>
    </w:p>
    <w:p>
      <w:pPr>
        <w:pStyle w:val="BodyText"/>
      </w:pPr>
      <w:r>
        <w:t xml:space="preserve">● 《對法論》說，加行善法，謂世、出世一切功德；一分無記，謂工巧處、變化心等。</w:t>
      </w:r>
    </w:p>
    <w:p>
      <w:pPr>
        <w:pStyle w:val="BodyText"/>
      </w:pPr>
      <w:r>
        <w:rPr>
          <w:bCs/>
          <w:b/>
        </w:rPr>
        <w:t xml:space="preserve">（六十一左）對法論說（至）變化心等（文）。</w:t>
      </w:r>
      <w:r>
        <w:t xml:space="preserve">彼論第五（十九紙右）云。方便善法者。謂聞所生慧等。雖先有種子。若離今生數習增長終不能起現前故。一分無記法者。謂工巧處變化心等（文）義演云。問。三無記種為總通二種成就不爾耶。答。應作四句分別。第一云。有唯種子成就非自在。謂異熟生無記種子。第二唯自在成就非種子。謂變化無記。第三亦自在成。謂威儀工巧二無記極。串習者名自在成就。若任運起者。攝入種子成就。第四二種俱非者。謂色等法。 ​</w:t>
      </w:r>
    </w:p>
    <w:p>
      <w:pPr>
        <w:pStyle w:val="BodyText"/>
      </w:pPr>
      <w:r>
        <w:t xml:space="preserve">● </w:t>
      </w:r>
      <w:r>
        <w:rPr>
          <w:bCs/>
          <w:b/>
        </w:rPr>
        <w:t xml:space="preserve">等言為顯攝威儀心極串習者，唯除生得無記之法。</w:t>
      </w:r>
    </w:p>
    <w:p>
      <w:pPr>
        <w:pStyle w:val="BodyText"/>
      </w:pPr>
      <w:r>
        <w:t xml:space="preserve">● 若准《對法》，染汙等法，說其加行善等，若體若用，亦有成不成者。如斷善根，用不成；成佛之時，體不成，有漏者已捨故。無記亦有用成及不成，離縛等故；若望成佛，亦有體不成者。</w:t>
      </w:r>
    </w:p>
    <w:p>
      <w:pPr>
        <w:pStyle w:val="BodyText"/>
      </w:pPr>
      <w:r>
        <w:t xml:space="preserve">● 其無漏種亦爾，用有成不成，謂得勝捨劣及退失現法樂住等名不成，已生現行者名成；有未起無漏現行位名不成，後起現位名成。</w:t>
      </w:r>
    </w:p>
    <w:p>
      <w:pPr>
        <w:pStyle w:val="BodyText"/>
      </w:pPr>
      <w:r>
        <w:rPr>
          <w:bCs/>
          <w:b/>
        </w:rPr>
        <w:t xml:space="preserve">（六十二右）其無漏種（至）名不成（文）。</w:t>
      </w:r>
      <w:r>
        <w:t xml:space="preserve">義燈二末（三十四右）云。無漏善者。凡夫之中。無性不成。有性種成。三乘聖者。種現俱成。二乘無餘種現不成。餘人善根涅槃時盡故。 ​</w:t>
      </w:r>
    </w:p>
    <w:p>
      <w:pPr>
        <w:pStyle w:val="BodyText"/>
      </w:pPr>
      <w:r>
        <w:t xml:space="preserve">● </w:t>
      </w:r>
      <w:r>
        <w:rPr>
          <w:bCs/>
          <w:b/>
        </w:rPr>
        <w:t xml:space="preserve">其體亦有成不成：</w:t>
      </w:r>
    </w:p>
    <w:p>
      <w:pPr>
        <w:pStyle w:val="BodyText"/>
      </w:pPr>
      <w:r>
        <w:t xml:space="preserve">● </w:t>
      </w:r>
      <w:r>
        <w:rPr>
          <w:bCs/>
          <w:b/>
        </w:rPr>
        <w:t xml:space="preserve">無種姓名不成，有者名成；有三乘決定所有姓名成，互所無名不成。</w:t>
      </w:r>
    </w:p>
    <w:p>
      <w:pPr>
        <w:pStyle w:val="BodyText"/>
      </w:pPr>
      <w:r>
        <w:t xml:space="preserve">● </w:t>
      </w:r>
      <w:r>
        <w:rPr>
          <w:bCs/>
          <w:b/>
        </w:rPr>
        <w:t xml:space="preserve">「現行成就」者，《對法》等說，諸蘊、處、界，若善、不善、無記現行，名現行成就；</w:t>
      </w:r>
    </w:p>
    <w:p>
      <w:pPr>
        <w:pStyle w:val="BodyText"/>
      </w:pPr>
      <w:r>
        <w:rPr>
          <w:bCs/>
          <w:b/>
        </w:rPr>
        <w:t xml:space="preserve">（六十二右）現行成就（至）名現行成就（文）。</w:t>
      </w:r>
      <w:r>
        <w:t xml:space="preserve">彼論第五（十九左）云。現行成就者。謂諸蘊界處法隨所現前。若善若不善若無記。 ​</w:t>
      </w:r>
    </w:p>
    <w:p>
      <w:pPr>
        <w:pStyle w:val="BodyText"/>
      </w:pPr>
      <w:r>
        <w:t xml:space="preserve">● </w:t>
      </w:r>
      <w:r>
        <w:rPr>
          <w:bCs/>
          <w:b/>
        </w:rPr>
        <w:t xml:space="preserve">種若斷損，現行亦不成就。</w:t>
      </w:r>
    </w:p>
    <w:p>
      <w:pPr>
        <w:pStyle w:val="BodyText"/>
      </w:pPr>
      <w:r>
        <w:t xml:space="preserve">● 現起時必名成，不起位名不成。</w:t>
      </w:r>
    </w:p>
    <w:p>
      <w:pPr>
        <w:pStyle w:val="BodyText"/>
      </w:pPr>
      <w:r>
        <w:t xml:space="preserve">● 前二唯種，此唯現行。</w:t>
      </w:r>
    </w:p>
    <w:p>
      <w:pPr>
        <w:pStyle w:val="BodyText"/>
      </w:pPr>
      <w:r>
        <w:t xml:space="preserve">● 三種成就皆通有漏，若無漏法，唯後二種。</w:t>
      </w:r>
    </w:p>
    <w:p>
      <w:pPr>
        <w:pStyle w:val="BodyText"/>
      </w:pPr>
      <w:r>
        <w:t xml:space="preserve">● 若大乘位，伏斷有異，如《樞要》說。</w:t>
      </w:r>
    </w:p>
    <w:p>
      <w:pPr>
        <w:pStyle w:val="BodyText"/>
      </w:pPr>
      <w:r>
        <w:rPr>
          <w:bCs/>
          <w:b/>
        </w:rPr>
        <w:t xml:space="preserve">（六十二左）如樞要說（文）。</w:t>
      </w:r>
      <w:r>
        <w:t xml:space="preserve">彼上末（十九左）云。成不成中種子成就。謂有二乘及世道成不成。不說菩薩。菩薩見道前二障。亦有成不成。應說二乘煩惱種有成不成。所知一向成。菩薩雙說。資糧位俱生成不成。分別成不成。加行位一向不成。俱生通成不成。入見道已。修道成不成。見道一向不成。修道第七一向成。第六有成不成。煩惱障不斷一向成。所知障種有成不成。皆思准。 ​</w:t>
      </w:r>
    </w:p>
    <w:p>
      <w:pPr>
        <w:pStyle w:val="BodyText"/>
      </w:pPr>
      <w:r>
        <w:t xml:space="preserve">● </w:t>
      </w:r>
      <w:r>
        <w:rPr>
          <w:bCs/>
          <w:b/>
        </w:rPr>
        <w:t xml:space="preserve">問︰何故種分為二，現唯立一？</w:t>
      </w:r>
    </w:p>
    <w:p>
      <w:pPr>
        <w:pStyle w:val="BodyText"/>
      </w:pPr>
      <w:r>
        <w:t xml:space="preserve">● 答︰</w:t>
      </w:r>
      <w:r>
        <w:rPr>
          <w:bCs/>
          <w:b/>
        </w:rPr>
        <w:t xml:space="preserve">以種隱而難知，離之為二；現行顯而易了，合而為一。</w:t>
      </w:r>
    </w:p>
    <w:p>
      <w:pPr>
        <w:pStyle w:val="BodyText"/>
      </w:pPr>
      <w:r>
        <w:rPr>
          <w:bCs/>
          <w:b/>
        </w:rPr>
        <w:t xml:space="preserve">（六十二左）以種隱而（至）合而為一（文）。</w:t>
      </w:r>
      <w:r>
        <w:t xml:space="preserve">演祕云。問。按顯揚論種合為一。現行開二。何乃不同。答。有二釋。一如義燈。一云。有義。顯揚論意。種子類同故合為一。現行相別故開二種（文）義燈二末（二十七右）云。然西明云。准顯揚論云。一諸行種子所攝相續差別性。二自在生起相續差別性。三自相生起相續差別性。云與瑜伽別。種但立一。現即分二。加行善等名自在生起相。非加行生起。但名自相生起。今又解云。與瑜伽同。云二自在生起相續差別性者。以加行等善法種子有勝功能。起現行已而得自在名自在生起。若二現行名自相生起。以起現行名自相起。無為之法立成就者。如本疏說。 ​</w:t>
      </w:r>
    </w:p>
    <w:p>
      <w:pPr>
        <w:pStyle w:val="BodyText"/>
      </w:pPr>
      <w:r>
        <w:t xml:space="preserve">● 又影顯故。</w:t>
      </w:r>
    </w:p>
    <w:p>
      <w:pPr>
        <w:pStyle w:val="BodyText"/>
      </w:pPr>
      <w:r>
        <w:t xml:space="preserve">● </w:t>
      </w:r>
      <w:r>
        <w:rPr>
          <w:bCs/>
          <w:b/>
        </w:rPr>
        <w:t xml:space="preserve">論：翻此，假立不成就名。</w:t>
      </w:r>
    </w:p>
    <w:p>
      <w:pPr>
        <w:pStyle w:val="BodyText"/>
      </w:pPr>
      <w:r>
        <w:t xml:space="preserve">● 述曰：此顯非得，翻得而立，非別有體。</w:t>
      </w:r>
    </w:p>
    <w:p>
      <w:pPr>
        <w:pStyle w:val="BodyText"/>
      </w:pPr>
      <w:r>
        <w:t xml:space="preserve">● 斷體、斷善不成等，皆此中攝。</w:t>
      </w:r>
    </w:p>
    <w:p>
      <w:pPr>
        <w:pStyle w:val="BodyText"/>
      </w:pPr>
      <w:r>
        <w:t xml:space="preserve">● </w:t>
      </w:r>
      <w:r>
        <w:rPr>
          <w:bCs/>
          <w:b/>
        </w:rPr>
        <w:t xml:space="preserve">然今辨得，聊以義門︰</w:t>
      </w:r>
    </w:p>
    <w:p>
      <w:pPr>
        <w:pStyle w:val="BodyText"/>
      </w:pPr>
      <w:r>
        <w:t xml:space="preserve">● </w:t>
      </w:r>
      <w:r>
        <w:rPr>
          <w:bCs/>
          <w:b/>
        </w:rPr>
        <w:t xml:space="preserve">一、辨依處，今者通說依他、非情，自心變似，皆自種子之所生起，通成他身及非情法，不同小乘心外取法故。</w:t>
      </w:r>
    </w:p>
    <w:p>
      <w:pPr>
        <w:pStyle w:val="BodyText"/>
      </w:pPr>
      <w:r>
        <w:rPr>
          <w:bCs/>
          <w:b/>
        </w:rPr>
        <w:t xml:space="preserve">（六十三右）今者通說（至）之所生起（文）。</w:t>
      </w:r>
      <w:r>
        <w:t xml:space="preserve">義演云。意云。此辨得所依處。如有情及種子上而立得者。其義極成。如何於非情上而立得耶。答。色等非情由自心變起。即此似色之相分。皆從自種生故可立種。又於他身非情有受用義。亦立於得。問。所言得者大小乘何別。答。大乘非色非心。是假非實。行蘊所攝。有宗亦非色非心。實有自性。非得翻此。大乘於色心上假立非得。小乘立實非得。</w:t>
      </w:r>
      <w:r>
        <w:t xml:space="preserve"> </w:t>
      </w:r>
      <w:r>
        <w:rPr>
          <w:bCs/>
          <w:b/>
        </w:rPr>
        <w:t xml:space="preserve">（六十三右）不同小乘心外取法故（文）。</w:t>
      </w:r>
      <w:r>
        <w:t xml:space="preserve">義演云。意云。謂小乘心外取法所以。於外法上不立得。大乘一切皆是識變。皆不離心。所以於非情法上亦假立得故。云不同小乘。 ​</w:t>
      </w:r>
    </w:p>
    <w:p>
      <w:pPr>
        <w:pStyle w:val="BodyText"/>
      </w:pPr>
      <w:r>
        <w:t xml:space="preserve">● </w:t>
      </w:r>
      <w:r>
        <w:rPr>
          <w:bCs/>
          <w:b/>
        </w:rPr>
        <w:t xml:space="preserve">二、辨差別，直申正義，恐理不明，聊相對辨。</w:t>
      </w:r>
    </w:p>
    <w:p>
      <w:pPr>
        <w:pStyle w:val="BodyText"/>
      </w:pPr>
      <w:r>
        <w:t xml:space="preserve">● </w:t>
      </w:r>
      <w:r>
        <w:rPr>
          <w:bCs/>
          <w:b/>
        </w:rPr>
        <w:t xml:space="preserve">薩婆多得，依三種別：</w:t>
      </w:r>
    </w:p>
    <w:p>
      <w:pPr>
        <w:pStyle w:val="BodyText"/>
      </w:pPr>
      <w:r>
        <w:rPr>
          <w:bCs/>
          <w:b/>
        </w:rPr>
        <w:t xml:space="preserve">（六十三右）薩婆多得依三種別（文）。</w:t>
      </w:r>
      <w:r>
        <w:t xml:space="preserve">婆沙百五十八（初紙左）云。問。何故得與所得法性類或同或異耶。答。得有三種。一有為法得。二擇滅得。三非擇滅得。有為法得。隨所得法性類差別。以有為法能有作用引自得故。擇滅得隨能證道性類差別。以諸擇滅自無作用。但由道力求證彼時引彼得故非擇滅得。隨自所依性類差別。以非擇滅自無作用非道所求。彼得但依命根眾同分而現前（文）義燈二末（二十九右）云。且薩婆多得有二種。一有為法得。二無為法得。若有為法得。定屬所得。若所得是三性。能得亦三性。三界九地色心不相應。亦隨所得判屬界地等。無為得者。無為有三。如本疏判。然通漏無漏。若六行道得唯有漏。見道得唯無漏。修道通二。許於修道亦有漏斷故。無學無漏。斷非想惑。唯無漏道。得果捨向故。故捨前漏起無漏得。所得無為一向無為二有體法。若起得得屬行者。以有體故。隨其所應得屬所得及能得道。今此非擇闕緣不生。法既不生故。不可屬所不生法。非有情故。但屬所依眾同分也。若其非得唯屬所依眾同分立。定唯異熟無記性也。然若得擇滅法。猶可重生也。如退果者。若得非擇畢竟不生。以闕緣故。 ​</w:t>
      </w:r>
    </w:p>
    <w:p>
      <w:pPr>
        <w:pStyle w:val="BodyText"/>
      </w:pPr>
      <w:r>
        <w:t xml:space="preserve">● </w:t>
      </w:r>
      <w:r>
        <w:rPr>
          <w:bCs/>
          <w:b/>
        </w:rPr>
        <w:t xml:space="preserve">一、屬所得，</w:t>
      </w:r>
      <w:r>
        <w:t xml:space="preserve">謂有為得；</w:t>
      </w:r>
    </w:p>
    <w:p>
      <w:pPr>
        <w:pStyle w:val="BodyText"/>
      </w:pPr>
      <w:r>
        <w:rPr>
          <w:bCs/>
          <w:b/>
        </w:rPr>
        <w:t xml:space="preserve">（六十三右）一屬所得謂有為得（文）。</w:t>
      </w:r>
      <w:r>
        <w:t xml:space="preserve">寶疏四（四十四左）云。其所得法有其四種。謂三界繫為三。及不繫法為四。其能得得亦有四種。亦如上說。又所得法有其二種。一者有為。謂三界法及道聖諦。二者無為。謂二種滅。能得之得。唯是有為。所得之法又有二種。一有漏謂三界繫法。二無漏謂道聖諦。二滅能得得亦有二種。一有漏謂三界繫。二無漏謂道聖諦。三界繫。不繫之法通無漏故。非擇滅得從依身繫。其擇滅得。從能斷道。道通有漏及無漏故。若有漏道。色無色繫。若無漏道。從道不繫。非擇滅得。以隨身故通三界繫。所以有繫法得唯有三種。無繫法得通四種（文）。演祕云。疏一屬所得等者。屬謂繫屬。有為法上所有能得。皆屬所得。同有為故。 ​</w:t>
      </w:r>
    </w:p>
    <w:p>
      <w:pPr>
        <w:pStyle w:val="BodyText"/>
      </w:pPr>
      <w:r>
        <w:t xml:space="preserve">● </w:t>
      </w:r>
      <w:r>
        <w:rPr>
          <w:bCs/>
          <w:b/>
        </w:rPr>
        <w:t xml:space="preserve">二、屬能得道，</w:t>
      </w:r>
      <w:r>
        <w:t xml:space="preserve">謂擇滅得，通有無漏；</w:t>
      </w:r>
    </w:p>
    <w:p>
      <w:pPr>
        <w:pStyle w:val="BodyText"/>
      </w:pPr>
      <w:r>
        <w:rPr>
          <w:bCs/>
          <w:b/>
        </w:rPr>
        <w:t xml:space="preserve">（六十三右）二屬能得道（文）。</w:t>
      </w:r>
      <w:r>
        <w:t xml:space="preserve">婆沙光寶等記。並為能證。今云能得。義亦無別。演祕云。疏二屬能得道等者。得是有為。故滅能得不屬所得。為無為別。六行斷惑。此能得即是有漏。若無漏智所證滅得得即無漏。有宗六行而能斷惑得擇滅也。 ​</w:t>
      </w:r>
    </w:p>
    <w:p>
      <w:pPr>
        <w:pStyle w:val="BodyText"/>
      </w:pPr>
      <w:r>
        <w:t xml:space="preserve">● </w:t>
      </w:r>
      <w:r>
        <w:rPr>
          <w:bCs/>
          <w:b/>
        </w:rPr>
        <w:t xml:space="preserve">三、屬所依，</w:t>
      </w:r>
      <w:r>
        <w:t xml:space="preserve">謂非擇得，屬所依眾同分也。</w:t>
      </w:r>
    </w:p>
    <w:p>
      <w:pPr>
        <w:pStyle w:val="BodyText"/>
      </w:pPr>
      <w:r>
        <w:rPr>
          <w:bCs/>
          <w:b/>
        </w:rPr>
        <w:t xml:space="preserve">（六十三右）三屬所依（文）。</w:t>
      </w:r>
      <w:r>
        <w:t xml:space="preserve">婆沙等云。依命根眾同分。今略舉眾同分。演祕云。疏三屬所依者。問。何乃爾耶。答。有無為別。不屬非擇。非漏無漏二道所得故。不屬道故屬所依（文）義演云。意云。謂身中有法緣闕不生名非擇滅。今此得既能得此非擇滅。故知。此得唯屬所依眾同分身也。以非擇滅不離身故。如人身中有諸起業。由遇善友。於其惡趣畢竟不生故。此身中得非擇滅得。唯屬所依身（文）今謂。義演云眾同分身。寶疏亦云非擇滅得從依身繫。然婆沙等云命根眾同分。身與同分差別非一。若言從身則不通無色。以彼無身故。 ​</w:t>
      </w:r>
    </w:p>
    <w:p>
      <w:pPr>
        <w:pStyle w:val="BodyText"/>
      </w:pPr>
      <w:r>
        <w:t xml:space="preserve">● </w:t>
      </w:r>
      <w:r>
        <w:rPr>
          <w:bCs/>
          <w:b/>
        </w:rPr>
        <w:t xml:space="preserve">今者大乘，有為法得，定屬所得；</w:t>
      </w:r>
    </w:p>
    <w:p>
      <w:pPr>
        <w:pStyle w:val="BodyText"/>
      </w:pPr>
      <w:r>
        <w:t xml:space="preserve">● </w:t>
      </w:r>
      <w:r>
        <w:rPr>
          <w:bCs/>
          <w:b/>
        </w:rPr>
        <w:t xml:space="preserve">擇滅之得，亦定屬道，然唯無漏。</w:t>
      </w:r>
    </w:p>
    <w:p>
      <w:pPr>
        <w:pStyle w:val="BodyText"/>
      </w:pPr>
      <w:r>
        <w:rPr>
          <w:bCs/>
          <w:b/>
        </w:rPr>
        <w:t xml:space="preserve">（六十三右）擇滅之得（至）然唯無漏（文）。</w:t>
      </w:r>
      <w:r>
        <w:t xml:space="preserve">對法抄五（三十三左）云。然今於此復作分別。小乘有為得通三性有漏無漏。大乘同之。小乘擇滅得唯善性通有漏。大乘善性同彼唯無漏攝。諸論皆云。擇滅者永害隨眠故（文）。義燈二末（三十右）云。若擇滅得同彼有部。屬能得道。然唯無漏。不許六行是斷道故。唯依聖道永害種子得擇滅故。又六行道。唯依未至非根本地。伏惑非斷。種子在故。得非擇滅（文）義演云。疏然唯無漏者。但約斷種不約六行伏惑說。不同有宗六行許能斷惑也。意說。有為無漏智斷惑證真如名為擇滅。即於此法假立擇滅得。得擇滅故。擇者簡擇。即智也。滅者滅惑所顯理也。由智簡擇斷惑得滅故名擇滅。 ​</w:t>
      </w:r>
    </w:p>
    <w:p>
      <w:pPr>
        <w:pStyle w:val="BodyText"/>
      </w:pPr>
      <w:r>
        <w:t xml:space="preserve">● </w:t>
      </w:r>
      <w:r>
        <w:rPr>
          <w:bCs/>
          <w:b/>
        </w:rPr>
        <w:t xml:space="preserve">非擇滅得，略有三種︰</w:t>
      </w:r>
    </w:p>
    <w:p>
      <w:pPr>
        <w:pStyle w:val="BodyText"/>
      </w:pPr>
      <w:r>
        <w:rPr>
          <w:bCs/>
          <w:b/>
        </w:rPr>
        <w:t xml:space="preserve">（六十三右）非擇滅得略有三種（文）。</w:t>
      </w:r>
      <w:r>
        <w:t xml:space="preserve">此非擇得大違小宗。非擇滅義。具如俱舍光寶疏辨。 ​</w:t>
      </w:r>
    </w:p>
    <w:p>
      <w:pPr>
        <w:pStyle w:val="BodyText"/>
      </w:pPr>
      <w:r>
        <w:t xml:space="preserve">● </w:t>
      </w:r>
      <w:r>
        <w:rPr>
          <w:bCs/>
          <w:b/>
        </w:rPr>
        <w:t xml:space="preserve">一、屬道，</w:t>
      </w:r>
    </w:p>
    <w:p>
      <w:pPr>
        <w:pStyle w:val="BodyText"/>
      </w:pPr>
      <w:r>
        <w:t xml:space="preserve">● 謂六行伏惑所得無為，非是擇滅，不斷種故；不屬所依，世道得故。</w:t>
      </w:r>
    </w:p>
    <w:p>
      <w:pPr>
        <w:pStyle w:val="BodyText"/>
      </w:pPr>
      <w:r>
        <w:rPr>
          <w:bCs/>
          <w:b/>
        </w:rPr>
        <w:t xml:space="preserve">（六十三右）一屬道（至）世道得故（文）。</w:t>
      </w:r>
      <w:r>
        <w:t xml:space="preserve">演祕云。問。六行得滅。亦由智惠簡擇方證。何非擇滅。答。若智簡擇能斷惑種所顯之理。方名擇滅。六行不爾故理非擇。 ​</w:t>
      </w:r>
    </w:p>
    <w:p>
      <w:pPr>
        <w:pStyle w:val="BodyText"/>
      </w:pPr>
      <w:r>
        <w:t xml:space="preserve">● </w:t>
      </w:r>
      <w:r>
        <w:rPr>
          <w:bCs/>
          <w:b/>
        </w:rPr>
        <w:t xml:space="preserve">二、屬所依，</w:t>
      </w:r>
    </w:p>
    <w:p>
      <w:pPr>
        <w:pStyle w:val="BodyText"/>
      </w:pPr>
      <w:r>
        <w:t xml:space="preserve">● 所依謂第八識，如畢竟得非擇滅法及佛身中邪理不生等。</w:t>
      </w:r>
    </w:p>
    <w:p>
      <w:pPr>
        <w:pStyle w:val="BodyText"/>
      </w:pPr>
      <w:r>
        <w:rPr>
          <w:bCs/>
          <w:b/>
        </w:rPr>
        <w:t xml:space="preserve">（六十三左）如畢竟得（至）邪理不生等（文）。</w:t>
      </w:r>
      <w:r>
        <w:t xml:space="preserve">義蘊云。疏如畢竟得非擇滅及佛身中邪理不生者。如入見道已。三塗黃門等。畢竟不生。佛身邪理亦是畢竟不生。此非擇滅。但屬所依。問。此等皆由道力而滅。何不屬道。答。聖道本欲斷惑。斷惑之時。此等任運不生。非道正斷故不屬道。又非有為不屬所得（文）演祕云。如入見道黃門身等。永更不生。皆名畢竟得非擇滅耶。理如燈（文）義燈二末（三十三右）云。若是三途黃門女人及長壽天無想天等。入見道已畢竟不生名為不成。已前名成。前據現行及功能說。若論種體。三途異熟入見不成。體亦無故。女人等種體有名成（文）俱舍寶疏一（六十七右）云。又顯宗論云。非唯緣闕便永不生。後遇同類緣彼復應生故。詳此論意諸法不生。由其二緣。一由闕緣。二由非擇滅。以後遇同類緣法得生者。此釋非理。後遇同類緣。為是生緣。為非生緣。若後有生緣前非闕緣。若後非生緣如何得生。由無生緣法永不生。何闕滅力。問。顯宗云。法非唯緣闕。此論云。但由闕緣。兩論不同。何者為正。答。準婆沙釋得不同。有為三性法得同所得判性。由所得法力。令得起故。擇滅得從道起故。非擇滅得從眾同分。依同分起故。以無為無用。二滅不從所得判也。婆沙亦云。虛空等無用。故知。此論但由闕緣理勝（文）又云。有人云。此法本欲礙法不生。若法不生便即起得送與行者。此釋誤也。應言法永不生得非擇滅。不應言非擇滅有力送得與行者。兩說相違。應依此論（文）義燈二末（二十八右）云。然言二屬所依。謂第八識如畢竟得非擇滅法及佛身中邪理不生等。問。既云畢竟邪理不生。應名擇滅。何名非擇。答。若由智斷畢竟不生。即名擇滅。佛身邪理不由智斷。但由斷彼無明等故。邪理不生。如入見道。北洲等身得非擇故。又解。此等現行。雖後畢竟不生。種子猶在。亦障所攝鏡智生時。方始種子滅即得擇滅得屬鏡智。若爾鏡智應能離染。如實義者。鏡智起時。非彼所依有漏皆捨。非作意斷不名擇滅。亦不可說觀察智斷。非無間故名妙覺故。若猶斷染應同無間名為等覺。既不如是故。鏡智生彼等自滅。得非擇滅得屬鏡智。然疏言屬第八識。據所依王通因果說。若在佛果即依鏡智。此釋親聞故抄記也。 ​</w:t>
      </w:r>
    </w:p>
    <w:p>
      <w:pPr>
        <w:pStyle w:val="BodyText"/>
      </w:pPr>
      <w:r>
        <w:t xml:space="preserve">● </w:t>
      </w:r>
      <w:r>
        <w:rPr>
          <w:bCs/>
          <w:b/>
        </w:rPr>
        <w:t xml:space="preserve">三、屬種子，</w:t>
      </w:r>
    </w:p>
    <w:p>
      <w:pPr>
        <w:pStyle w:val="BodyText"/>
      </w:pPr>
      <w:r>
        <w:rPr>
          <w:bCs/>
          <w:b/>
        </w:rPr>
        <w:t xml:space="preserve">（六十三左）三屬種子（文）。</w:t>
      </w:r>
      <w:r>
        <w:t xml:space="preserve">演祕云。此緣闕法有更生義故屬種子（文）義燈二末（三十四右）云。問。前明得依非得依何。答。有為非得現行不成。即依種立。又解。依第八識翻彼成就立不成就。現行成就不依種子。非得翻彼。何故依種。又解。依種若以翻彼現成不依種即不成亦不依。如種成依種立。不成復依。何據體不成。即無體故。二解任情。若自在及種子。體在無能名為非得。亦依種立。若爾與現非得何別。此據無能。彼約未起故有差別。若據體無名為非得。同擇非擇二種得說。就依種中如聖性非得有二義。一相違非得。即異生性。依二障種。二者相順依功能說。邪見斷善。或未入見。設有種子未起功能。亦名不成。即依無漏種子假立。現行不成亦依種立。無為非得。擇滅無為無。種姓入及未入見道。皆依二障種子而立。入見已去。隨所未斷。二障俱生立擇非得。以非得彼所證擇滅故。非擇非得。隨應依彼諸有為法種現而立。以成彼法不得非擇故（文）義蘊云。三屬種子暫緣闕法有種子在者。問。六行伏惑亦暫不生。有種子在何不屬種而屬道耶。答。道有勝力故但屬道。餘緣闕法。無道可屬故屬種子也。</w:t>
      </w:r>
    </w:p>
    <w:p>
      <w:pPr>
        <w:pStyle w:val="BodyText"/>
      </w:pPr>
      <w:r>
        <w:t xml:space="preserve">● </w:t>
      </w:r>
      <w:r>
        <w:rPr>
          <w:bCs/>
          <w:b/>
        </w:rPr>
        <w:t xml:space="preserve">暫緣闕法，有種子在，不屬所依故；或即屬所依，種子即本識故。</w:t>
      </w:r>
    </w:p>
    <w:p>
      <w:pPr>
        <w:pStyle w:val="BodyText"/>
      </w:pPr>
      <w:r>
        <w:t xml:space="preserve">● </w:t>
      </w:r>
      <w:r>
        <w:rPr>
          <w:bCs/>
          <w:b/>
        </w:rPr>
        <w:t xml:space="preserve">非心緣證，亦不屬道，故但屬種。</w:t>
      </w:r>
    </w:p>
    <w:p>
      <w:pPr>
        <w:pStyle w:val="BodyText"/>
      </w:pPr>
      <w:r>
        <w:rPr>
          <w:bCs/>
          <w:b/>
        </w:rPr>
        <w:t xml:space="preserve">（六十三左）非心緣證（文）。</w:t>
      </w:r>
      <w:r>
        <w:t xml:space="preserve">演祕云。緣六行道證無漏道（文）義演云。意云。此第三屬種子者。以非心緣故。不同前六行世道非心證故。不同第二由入見道斷分別惑黃門等身畢竟不受。今既不斷則非心證故。不同第二但屬種子也。 ​</w:t>
      </w:r>
    </w:p>
    <w:p>
      <w:pPr>
        <w:pStyle w:val="BodyText"/>
      </w:pPr>
      <w:r>
        <w:t xml:space="preserve">● 然通有漏及無漏法、三性別等，如《對法》說。</w:t>
      </w:r>
    </w:p>
    <w:p>
      <w:pPr>
        <w:pStyle w:val="BodyText"/>
      </w:pPr>
      <w:r>
        <w:rPr>
          <w:bCs/>
          <w:b/>
        </w:rPr>
        <w:t xml:space="preserve">（六十三左）然通有漏（至）三性別等（文）。</w:t>
      </w:r>
      <w:r>
        <w:t xml:space="preserve">演祕云。通有漏三性等者。具如燈說。</w:t>
      </w:r>
      <w:r>
        <w:t xml:space="preserve"> </w:t>
      </w:r>
      <w:r>
        <w:rPr>
          <w:bCs/>
          <w:b/>
        </w:rPr>
        <w:t xml:space="preserve">（六十三左）如對法說（文）。</w:t>
      </w:r>
      <w:r>
        <w:t xml:space="preserve">第四卷。對法抄五（三十四丁右）云。其非擇得。小乘唯無記有漏屬眾同故。大乘通三性。此約通道亦依種子及所依上而建立故。對法第四等種通三種故。云通有漏及無漏攝。如來身中有此得故邪理不生。 ​</w:t>
      </w:r>
    </w:p>
    <w:p>
      <w:pPr>
        <w:pStyle w:val="BodyText"/>
      </w:pPr>
      <w:r>
        <w:t xml:space="preserve">● 所非得法，亦通一切。</w:t>
      </w:r>
    </w:p>
    <w:p>
      <w:pPr>
        <w:pStyle w:val="BodyText"/>
      </w:pPr>
      <w:r>
        <w:t xml:space="preserve">● 即前一切種子緣闕不生，名非得故。</w:t>
      </w:r>
    </w:p>
    <w:p>
      <w:pPr>
        <w:pStyle w:val="BodyText"/>
      </w:pPr>
      <w:r>
        <w:t xml:space="preserve">● 非得唯有屬於所依，通有無漏。</w:t>
      </w:r>
    </w:p>
    <w:p>
      <w:pPr>
        <w:pStyle w:val="BodyText"/>
      </w:pPr>
      <w:r>
        <w:rPr>
          <w:bCs/>
          <w:b/>
        </w:rPr>
        <w:t xml:space="preserve">（六十三左）非得唯有（至）。如餘記說（文）。</w:t>
      </w:r>
      <w:r>
        <w:t xml:space="preserve">對法抄五（二十四丁左）云。其非擇滅得。或屬所依。種離本識無別體故。或屬種子。皆是種子緣不生故。然如佛果邪理不生。豈依種子。故屬所依。 ​</w:t>
      </w:r>
    </w:p>
    <w:p>
      <w:pPr>
        <w:pStyle w:val="BodyText"/>
      </w:pPr>
      <w:r>
        <w:t xml:space="preserve">● 或屬種子，暫非得故，種猶有故。</w:t>
      </w:r>
    </w:p>
    <w:p>
      <w:pPr>
        <w:pStyle w:val="BodyText"/>
      </w:pPr>
      <w:r>
        <w:t xml:space="preserve">● 亦有義門，與小乘別，如餘記說，不能繁述。</w:t>
      </w:r>
    </w:p>
    <w:p>
      <w:pPr>
        <w:pStyle w:val="BodyText"/>
      </w:pPr>
      <w:r>
        <w:rPr>
          <w:bCs/>
          <w:b/>
        </w:rPr>
        <w:t xml:space="preserve">（六十四右）如餘記說（文）。</w:t>
      </w:r>
      <w:r>
        <w:t xml:space="preserve">略纂十三（五十一右）云。其不成就性是何性。如何今有別非得。非得據一切非得盡。然今不立有何意也。為遮繁論。亦應立非同分及不流轉等故略不論。又即得中攝。如不成就。起俱必有得。得無此非得。即所得所以不說。不說小得者。大乘無過。重累假故。四相亦爾。餘如對法第二鈔。然非擇滅得。如彼簡擇（文）對法鈔五（二十三紙）釋斷善根種子成就不成就等。五門分別。又本論中明非涅槃法者解脫因。畢竟不成就等。 ​</w:t>
      </w:r>
    </w:p>
    <w:p>
      <w:pPr>
        <w:pStyle w:val="BodyText"/>
      </w:pPr>
      <w:r>
        <w:t xml:space="preserve">● </w:t>
      </w:r>
      <w:r>
        <w:rPr>
          <w:bCs/>
          <w:b/>
        </w:rPr>
        <w:t xml:space="preserve">所成就有三，所不成就亦爾。</w:t>
      </w:r>
    </w:p>
    <w:p>
      <w:pPr>
        <w:pStyle w:val="BodyText"/>
      </w:pPr>
      <w:r>
        <w:rPr>
          <w:bCs/>
          <w:b/>
        </w:rPr>
        <w:t xml:space="preserve">（六十四右）所成就有三（至）亦爾（文）。</w:t>
      </w:r>
      <w:r>
        <w:t xml:space="preserve">義蘊云。問。得之所屬如前已明。非得既無所不成法。未知非得而屬於何。答。如諸異生不成就聖法。即是自在不成就。亦是現行不成。種用不成。現體不成。此之非得既屬能障或種。准知。聖不成就煩惱。即種子不成就。此之非得。合屬能斷之聖道種也。自餘非得准例應思。 ​</w:t>
      </w:r>
    </w:p>
    <w:p>
      <w:pPr>
        <w:pStyle w:val="BodyText"/>
      </w:pPr>
      <w:r>
        <w:t xml:space="preserve">● 前說不成，即三非得。</w:t>
      </w:r>
    </w:p>
    <w:p>
      <w:pPr>
        <w:pStyle w:val="BodyText"/>
      </w:pPr>
      <w:r>
        <w:t xml:space="preserve">● </w:t>
      </w:r>
      <w:r>
        <w:rPr>
          <w:bCs/>
          <w:b/>
        </w:rPr>
        <w:t xml:space="preserve">論：此類雖多，而於三界見所斷種未永害位假立非得，名異生性，</w:t>
      </w:r>
    </w:p>
    <w:p>
      <w:pPr>
        <w:pStyle w:val="BodyText"/>
      </w:pPr>
      <w:r>
        <w:t xml:space="preserve">● 述曰：五十二說「三界見所斷種子唯未永害量，名異生性」，即通二障不善、無記二法之上假施設之。</w:t>
      </w:r>
    </w:p>
    <w:p>
      <w:pPr>
        <w:pStyle w:val="BodyText"/>
      </w:pPr>
      <w:r>
        <w:rPr>
          <w:bCs/>
          <w:b/>
        </w:rPr>
        <w:t xml:space="preserve">（六十四右）五十二說（至）假施設之（文）。</w:t>
      </w:r>
      <w:r>
        <w:t xml:space="preserve">義燈二末（三十九左）云。問。依見斷種立異生性。為總依三界見斷種立為不爾耶。答。有二解。一云。唯取第八現行同地見斷種立。不依一切分別種立。不爾一界成三界應名三界異生。若取生現行種。即已得上定起上地惑。亦名三界異生。一云。通依三界見所斷種文無簡故。同是異生。故無雜亂。不同界趣生等體性。界趣生等顯界趣別。此異於聖故不雜亂。前釋為正。瑜伽五十六去云三界異生性故。性屬生故生既界別。故生亦別（文）樞要上末（二十紙右）云。若唯取分別種名異生。即一界成三界。應名三界異生。若取生現行種。即已離欲應名諸界異生。取與第八異生同地之性。其體即得之（文）義燈二末（四十一右）云。有部唯是無覆無記。大乘通三。不善有覆及以無覆。以定性二乘所知。望彼是無覆故。通三界故依二障故。 ​</w:t>
      </w:r>
    </w:p>
    <w:p>
      <w:pPr>
        <w:pStyle w:val="BodyText"/>
      </w:pPr>
      <w:r>
        <w:t xml:space="preserve">● </w:t>
      </w:r>
      <w:r>
        <w:rPr>
          <w:bCs/>
          <w:b/>
        </w:rPr>
        <w:t xml:space="preserve">「異生性」者，或五、四蘊，成有情法，性唯染汙。</w:t>
      </w:r>
    </w:p>
    <w:p>
      <w:pPr>
        <w:pStyle w:val="BodyText"/>
      </w:pPr>
      <w:r>
        <w:t xml:space="preserve">● </w:t>
      </w:r>
      <w:r>
        <w:rPr>
          <w:bCs/>
          <w:b/>
        </w:rPr>
        <w:t xml:space="preserve">異生之性，名異生性故。</w:t>
      </w:r>
    </w:p>
    <w:p>
      <w:pPr>
        <w:pStyle w:val="BodyText"/>
      </w:pPr>
      <w:r>
        <w:rPr>
          <w:bCs/>
          <w:b/>
        </w:rPr>
        <w:t xml:space="preserve">（六十四右）異生性者（至）名異生性故（文）。</w:t>
      </w:r>
      <w:r>
        <w:t xml:space="preserve">義演云。疏性唯染污者。意說。五蘊或四蘊所成假者有情名為異生。性者體也。唯依不善無記分別二障種上假立異性之體故。是染污。以二種種子是染污故也。疏異生之性者。異生是五蘊等假。假者即依分別二障種子也。未得聖法名為非得。即喚此非得名異生性。言別異名異者。即失聖之生故名異生也（文）義燈具明大小差別。須者往見。 ​</w:t>
      </w:r>
    </w:p>
    <w:p>
      <w:pPr>
        <w:pStyle w:val="BodyText"/>
      </w:pPr>
      <w:r>
        <w:t xml:space="preserve">● </w:t>
      </w:r>
      <w:r>
        <w:rPr>
          <w:bCs/>
          <w:b/>
        </w:rPr>
        <w:t xml:space="preserve">異有二義︰</w:t>
      </w:r>
    </w:p>
    <w:p>
      <w:pPr>
        <w:pStyle w:val="BodyText"/>
      </w:pPr>
      <w:r>
        <w:t xml:space="preserve">● </w:t>
      </w:r>
      <w:r>
        <w:rPr>
          <w:bCs/>
          <w:b/>
        </w:rPr>
        <w:t xml:space="preserve">一、別異名異，</w:t>
      </w:r>
    </w:p>
    <w:p>
      <w:pPr>
        <w:pStyle w:val="BodyText"/>
      </w:pPr>
      <w:r>
        <w:t xml:space="preserve">● </w:t>
      </w:r>
      <w:r>
        <w:rPr>
          <w:bCs/>
          <w:b/>
        </w:rPr>
        <w:t xml:space="preserve">謂聖唯生人天趣，此通五趣故；</w:t>
      </w:r>
    </w:p>
    <w:p>
      <w:pPr>
        <w:pStyle w:val="BodyText"/>
      </w:pPr>
      <w:r>
        <w:rPr>
          <w:bCs/>
          <w:b/>
        </w:rPr>
        <w:t xml:space="preserve">（六十四右）一別異名（至）過五趣故（文）</w:t>
      </w:r>
      <w:r>
        <w:t xml:space="preserve">。義燈云。此約趣異亦攝四生。四生不同。 ​</w:t>
      </w:r>
    </w:p>
    <w:p>
      <w:pPr>
        <w:pStyle w:val="BodyText"/>
      </w:pPr>
      <w:r>
        <w:t xml:space="preserve">● </w:t>
      </w:r>
      <w:r>
        <w:rPr>
          <w:bCs/>
          <w:b/>
        </w:rPr>
        <w:t xml:space="preserve">又變異名異，此轉變為邪見等故</w:t>
      </w:r>
      <w:r>
        <w:t xml:space="preserve">。</w:t>
      </w:r>
    </w:p>
    <w:p>
      <w:pPr>
        <w:pStyle w:val="BodyText"/>
      </w:pPr>
      <w:r>
        <w:rPr>
          <w:bCs/>
          <w:b/>
        </w:rPr>
        <w:t xml:space="preserve">（六十四左）又變異名異（至）邪見等故（文）。</w:t>
      </w:r>
      <w:r>
        <w:t xml:space="preserve">義燈云。聖者皆同有正見故。此亦攝境。緣境有別。 ​</w:t>
      </w:r>
    </w:p>
    <w:p>
      <w:pPr>
        <w:pStyle w:val="BodyText"/>
      </w:pPr>
      <w:r>
        <w:t xml:space="preserve">● </w:t>
      </w:r>
      <w:r>
        <w:rPr>
          <w:bCs/>
          <w:b/>
        </w:rPr>
        <w:t xml:space="preserve">生謂生類。</w:t>
      </w:r>
    </w:p>
    <w:p>
      <w:pPr>
        <w:pStyle w:val="BodyText"/>
      </w:pPr>
      <w:r>
        <w:t xml:space="preserve">● </w:t>
      </w:r>
      <w:r>
        <w:rPr>
          <w:bCs/>
          <w:b/>
        </w:rPr>
        <w:t xml:space="preserve">異聖人之生類，名為異生。</w:t>
      </w:r>
    </w:p>
    <w:p>
      <w:pPr>
        <w:pStyle w:val="BodyText"/>
      </w:pPr>
      <w:r>
        <w:t xml:space="preserve">● </w:t>
      </w:r>
      <w:r>
        <w:rPr>
          <w:bCs/>
          <w:b/>
        </w:rPr>
        <w:t xml:space="preserve">生者是總，性者是別，異生之性，並依主釋，以變異名異，聖非異生。</w:t>
      </w:r>
    </w:p>
    <w:p>
      <w:pPr>
        <w:pStyle w:val="BodyText"/>
      </w:pPr>
      <w:r>
        <w:rPr>
          <w:bCs/>
          <w:b/>
        </w:rPr>
        <w:t xml:space="preserve">（六十四左）生謂生類（至）依主釋（文）。</w:t>
      </w:r>
      <w:r>
        <w:t xml:space="preserve">義燈二末（三十五左）云。生謂生起。生類即趣見類別異生起。性者體性。由此性故令趣見異。上離釋也。異聖之生類名異生。生者是總。性者是別。異生之性名異生性。無依主釋（文）今謂。義燈與疏不同。疏與世友義不同。義演云。疏生者是總性是別者。意云有多類眾生。其類雖多總名生也。故云總也。性別者。謂三界有情及三乘并無種姓姓。各各所隨逐名別。未得聖法已來總名異生性。即依瑜伽有此多性。各依當地見道煩惱種上立性故。是則意說云。異生雖是總。然有三乘五性等差別。此解性別也（文）義燈二末（三十五左）云。二出體者。初敘異說後敘大乘。敘異說者。犢子部說。欲界見道所斷十煩惱以為體性。一切有部別有體性。唯是無記。通三界繫不相應。經部不立有別體性。但於曾未生聖法相續分位差別假立名異生性。大乘雖亦在不相應。非異色心有別體性。但於見斷二障種上。未永斷位假立異生性。不是唯約能障自乘所有聖法不生現位立異生性。無種姓人無別障故。但約未斷見惑種立。由不成就於聖法故。若用若體。俱得云不成。有種姓人。不成功用。無種姓者。亦不成體故。瑜伽五十二說。三界見所斷種子。唯未永害量名異生性。即通二障種上假立。此論亦云。而於三界見所斷種未永害位。假立非得名異生性。亦不言各障自聖種現。但云於諸聖法未成就故。 ​</w:t>
      </w:r>
    </w:p>
    <w:p>
      <w:pPr>
        <w:pStyle w:val="BodyText"/>
      </w:pPr>
      <w:r>
        <w:t xml:space="preserve">● </w:t>
      </w:r>
      <w:r>
        <w:rPr>
          <w:bCs/>
          <w:b/>
        </w:rPr>
        <w:t xml:space="preserve">又如《婆沙》，廣解名字。</w:t>
      </w:r>
    </w:p>
    <w:p>
      <w:pPr>
        <w:pStyle w:val="BodyText"/>
      </w:pPr>
      <w:r>
        <w:rPr>
          <w:bCs/>
          <w:b/>
        </w:rPr>
        <w:t xml:space="preserve">（六十四左）又如婆沙廣解名字（文）。</w:t>
      </w:r>
      <w:r>
        <w:t xml:space="preserve">婆沙四十五（初紙）舉諸部計已（二紙右）云。問。何故名異生性。尊者世友作如是說。能令有情起異熟見異熟煩惱。造異熟業受異類果異類生故。名異生性。復次能令有情隨異界故。往異趣故受異生故名異生性。復次能令有情信異師故。作異相故受異法故。行異行故求異果故名異生性。大德說曰。能令有情依止異類界趣生。有發起種種顛倒煩惱造作增長感後有業。輪轉生死無分限故名異生性阿毘達磨諸論師言。異生分故。異生體故名異生性。尊者妙音作如是說。異生類故名異生性。脇尊者言。異生依故。障聖性故名異生性。 ​</w:t>
      </w:r>
    </w:p>
    <w:p>
      <w:pPr>
        <w:pStyle w:val="BodyText"/>
      </w:pPr>
      <w:r>
        <w:t xml:space="preserve">● </w:t>
      </w:r>
      <w:r>
        <w:rPr>
          <w:bCs/>
          <w:b/>
        </w:rPr>
        <w:t xml:space="preserve">論：於諸聖法未成就故。</w:t>
      </w:r>
    </w:p>
    <w:p>
      <w:pPr>
        <w:pStyle w:val="BodyText"/>
      </w:pPr>
      <w:r>
        <w:rPr>
          <w:bCs/>
          <w:b/>
        </w:rPr>
        <w:t xml:space="preserve">（六十四左）論於諸聖法未成就故（文）。</w:t>
      </w:r>
      <w:r>
        <w:t xml:space="preserve">演祕云。論於諸聖法未成就故者。問。既於諸聖未成就故名為異生。若於諸聖隨得一種應唯名聖。答。有義兩釋。一云。義同小乘。不獲一切三乘聖法名為異生。若獲小分即名聖者故。俱舍論第四云。不獲何聖法名異生性。謂不獲一切。此不獲言表異於獲。若異此者。謂諸佛世尊。亦不成就二乘聖法。應名異生。故知。不要具獲諸聖方名聖者。大乘亦爾。下云。依於二障立異生性。二乘斷一即非異生。即同俱舍不獲一切聖法名異生性。若獲少分即名聖者。二云。與薩婆多義有差別。二乘迴心未至上地。亦名聖者。得生空智斷煩惱故。亦名異生。未得法空智未斷所知故。然依彼說將為順理。今此亦言於諸聖法不成就故。詳曰。今取後釋。如二乘者。迴趣大乘至於初地名得聖性。若得小聖即全名聖無異生義。何至初地云得聖耶。若云得彼大乘聖性名得聖者。未得大前何得不名為異生耶。又此但云。未成諸聖名為異生。不言小獲即全名聖。 ​</w:t>
      </w:r>
    </w:p>
    <w:p>
      <w:pPr>
        <w:pStyle w:val="BodyText"/>
      </w:pPr>
      <w:r>
        <w:t xml:space="preserve">● 述曰：釋其所以。</w:t>
      </w:r>
    </w:p>
    <w:p>
      <w:pPr>
        <w:pStyle w:val="BodyText"/>
      </w:pPr>
      <w:r>
        <w:t xml:space="preserve">● 唯依</w:t>
      </w:r>
      <w:r>
        <w:rPr>
          <w:bCs/>
          <w:b/>
        </w:rPr>
        <w:t xml:space="preserve">見斷種子</w:t>
      </w:r>
      <w:r>
        <w:t xml:space="preserve">上立。</w:t>
      </w:r>
    </w:p>
    <w:p>
      <w:pPr>
        <w:pStyle w:val="BodyText"/>
      </w:pPr>
      <w:r>
        <w:t xml:space="preserve">● </w:t>
      </w:r>
      <w:r>
        <w:rPr>
          <w:bCs/>
          <w:b/>
        </w:rPr>
        <w:t xml:space="preserve">此有四種：</w:t>
      </w:r>
    </w:p>
    <w:p>
      <w:pPr>
        <w:pStyle w:val="BodyText"/>
      </w:pPr>
      <w:r>
        <w:t xml:space="preserve">● </w:t>
      </w:r>
      <w:r>
        <w:rPr>
          <w:bCs/>
          <w:b/>
        </w:rPr>
        <w:t xml:space="preserve">一、無種姓，乃至第四、如來種姓之所隨逐。</w:t>
      </w:r>
    </w:p>
    <w:p>
      <w:pPr>
        <w:pStyle w:val="BodyText"/>
      </w:pPr>
      <w:r>
        <w:t xml:space="preserve">● </w:t>
      </w:r>
      <w:r>
        <w:rPr>
          <w:bCs/>
          <w:b/>
        </w:rPr>
        <w:t xml:space="preserve">隨所有姓，二障種子即建立之，</w:t>
      </w:r>
    </w:p>
    <w:p>
      <w:pPr>
        <w:pStyle w:val="BodyText"/>
      </w:pPr>
      <w:r>
        <w:rPr>
          <w:bCs/>
          <w:b/>
        </w:rPr>
        <w:t xml:space="preserve">（六十四左）此有四種（至）即建立之（文）。</w:t>
      </w:r>
      <w:r>
        <w:t xml:space="preserve">瑜伽五十二（十一右）云。此復略有四種。一無般涅槃法種性所攝。二聲聞種性之所隨逐（文）義演云。疏之所隨逐者。意云。猶如三乘性等之所隨逐。於所逐於所斷二障種上立異生性。又云。之所隨逐者。雖有三乘姓等。猶有此性隨逐不得三乘聖法名異生性。言不唯約能障者。二障現行名為能障聖性。今不依此（文）今釋。二釋中以初為正。現行為能障亦非。義燈二末（三十六左）云。且決定大乘。具依二障未永斷位分別種。立大乘異生性。若所知障。畢竟不可害。非煩惱者。依此煩惱。一分立為聲聞定性異生性。一分立為獨覺定性異生性。以樂觀諦十二因緣語證依待二性別故。若俱不可斷。依斯立為無性乘異生性。不定者。若有具待觀諦緣起得出世者。依此所有分別煩惱立為不定。二乘異生性。若有觀待四諦六度得出世者。依此立為不定聲聞異生性。若有觀待緣起六度得出世者。依此立為不定緣覺異生性。若具觀待有下中上無漏根性者。立為不定聲聞緣覺異生性。以楞伽說五種乘姓入法。瑜伽復云立為不般涅槃性聲聞性等故。相翻立有此差別。 ​</w:t>
      </w:r>
    </w:p>
    <w:p>
      <w:pPr>
        <w:pStyle w:val="BodyText"/>
      </w:pPr>
      <w:r>
        <w:t xml:space="preserve">● </w:t>
      </w:r>
      <w:r>
        <w:rPr>
          <w:bCs/>
          <w:b/>
        </w:rPr>
        <w:t xml:space="preserve">不唯約能障上立，無種姓人無別障故，應言未得見道二障上立。</w:t>
      </w:r>
    </w:p>
    <w:p>
      <w:pPr>
        <w:pStyle w:val="BodyText"/>
      </w:pPr>
      <w:r>
        <w:rPr>
          <w:bCs/>
          <w:b/>
        </w:rPr>
        <w:t xml:space="preserve">（六十四左）不唯約能障上立（文）。</w:t>
      </w:r>
      <w:r>
        <w:t xml:space="preserve">義蘊云。有聖可障者。方名能障。若依能障立。無性非異生。彼無聖道可障故（已上）今謂。大意如是。深致未盡。如義燈中具辨。樞要上末（二十紙右）云。問。智障不障於二乘。即說名無覆。無性之人二障。具不障三乘。所知障體何性攝。皆應非染。答。所斷種輕。望不障以名無覆。無性二種俱重。通障三乘聖道。併名為覆（文）義燈二末（三十七左）云。問。若不障斷即不依立。無性之人。二障不斷。不障彼乘。應不依立。答。極重障故。若爾二乘定性之人。不得趣大。彼所知障亦名極重不。若名極重亦應依立。若不名重。以不障彼自乘果故。無性亦爾。答。定性可得聖。雖有所知不名重。無姓不得聖故。二障名重。問。煩惱可斷得自乘。煩惱不名重。所知非斷不得大。所知之障亦名重。若以所知不障小。二障不障凡。答。但有聖法名聖性。定性所知不障輕。無性畢竟無聖法故。彼二障名為重。問。若望一切聖法名聖性。以不障故得名輕。亦應一切障法名異生。隨獲聖性應皆捨。答。二智俱能證。於理但有聖法名聖性。所知是姓無斷時。不障聖法非異生。若依彼立得聖許斷。即違諸論說所知障唯大獨斷。若不能斷。既許障在。寧得聖性。由此故知。但依一立。如所知障在二乘身不名為障。不礙彼果名無覆故。若爾無姓所有二障。亦不障彼應不名染。答。人天同異性。不障可不染。對聖名異生。不得故名染。又解。雖不障人天。感生故名染。所知不障小不招生不染。又解。定性二乘。亦依二障立異生性。文無簡故。能障於大必不得故。如無姓障必不得聖依二立故。若爾二乘斷此所知異生性不。答。有二解。一云亦斷。若爾即應斷所知障。答許亦無過。如斷定障。此亦不爾。定障除現不斷於種。此依種故。答雖依種立。不即取種依種假立。言不斷所知者。據種體說言斷異生性者。據假功能。假實既殊。故不相反。 ​</w:t>
      </w:r>
    </w:p>
    <w:p>
      <w:pPr>
        <w:pStyle w:val="BodyText"/>
      </w:pPr>
      <w:r>
        <w:t xml:space="preserve">● </w:t>
      </w:r>
      <w:r>
        <w:rPr>
          <w:bCs/>
          <w:b/>
        </w:rPr>
        <w:t xml:space="preserve">二乘斷一分，名一分聖，俱句攝故。</w:t>
      </w:r>
    </w:p>
    <w:p>
      <w:pPr>
        <w:pStyle w:val="BodyText"/>
      </w:pPr>
      <w:r>
        <w:rPr>
          <w:bCs/>
          <w:b/>
        </w:rPr>
        <w:t xml:space="preserve">（六十五右）俱句攝故（文）。</w:t>
      </w:r>
      <w:r>
        <w:t xml:space="preserve">於二障中唯斷一分。謂煩惱障。俱句即亦聖亦異生。義演云。疏二乘斷一分至解釋者。意云。此有四句。一云唯異生非聖者。謂無姓種人。二云。唯聖者非異生。為初地上。三云。亦異生亦聖者。謂二乘等。由斷煩惱一分不斷所知。四云。非聖者非異生。謂二乘入無餘依涅槃等故。疏云二乘斷一分是俱句攝（文）義燈二末（三十七右）云。准此義為四句分別。有唯有異生性不成聖性。謂無性人。有唯成聖性非異生性者。大乘見道已去。有亦成聖性亦成異生性者。據種三乘見道前有無漏種亦成聖性。已未起現名為不成。不據種說。或唯依彼能生現用立為聖性。以相翻故。不爾唯種異生成聖。若唯現說。聖者無漏不起現時。應非異生亦非聖者。若依此說。三乘定性見道已前。亦是唯成異生性句。二乘得聖。及迴趣大乘。未入初地。名亦成異生亦成聖性。二乘無餘是俱非句（文）義蘊云。二乘斷一分名一分聖俱句攝故者。此約迴心者。謂已得生空智名聖性。未斷分別所知障名凡性故名俱句。問。如前論說。一異性同俱不成故。如何凡聖返而許同依一身。答。前說一異同依一體。以相違故俱不得成。凡聖二性所依種異故不違也。</w:t>
      </w:r>
    </w:p>
    <w:p>
      <w:pPr>
        <w:pStyle w:val="BodyText"/>
      </w:pPr>
      <w:r>
        <w:t xml:space="preserve">● </w:t>
      </w:r>
      <w:r>
        <w:rPr>
          <w:bCs/>
          <w:b/>
        </w:rPr>
        <w:t xml:space="preserve">此等諸門及釋難，如下第九「十障」中解。</w:t>
      </w:r>
    </w:p>
    <w:p>
      <w:pPr>
        <w:pStyle w:val="BodyText"/>
      </w:pPr>
      <w:r>
        <w:rPr>
          <w:bCs/>
          <w:b/>
        </w:rPr>
        <w:t xml:space="preserve">（六十五右）如下第九十障中解（文）。</w:t>
      </w:r>
      <w:r>
        <w:t xml:space="preserve">如下十本（四十九右）六門分別異生障。 ​</w:t>
      </w:r>
    </w:p>
    <w:p>
      <w:pPr>
        <w:pStyle w:val="BodyText"/>
      </w:pPr>
      <w:r>
        <w:t xml:space="preserve">● </w:t>
      </w:r>
      <w:r>
        <w:rPr>
          <w:bCs/>
          <w:b/>
        </w:rPr>
        <w:t xml:space="preserve">論：復如何知異色、心等，有實同分？</w:t>
      </w:r>
    </w:p>
    <w:p>
      <w:pPr>
        <w:pStyle w:val="BodyText"/>
      </w:pPr>
      <w:r>
        <w:t xml:space="preserve">● 述曰：初問有由，次彼部答。</w:t>
      </w:r>
    </w:p>
    <w:p>
      <w:pPr>
        <w:pStyle w:val="BodyText"/>
      </w:pPr>
      <w:r>
        <w:t xml:space="preserve">● </w:t>
      </w:r>
      <w:r>
        <w:rPr>
          <w:bCs/>
          <w:b/>
        </w:rPr>
        <w:t xml:space="preserve">論：契經說故。如契經說，此天同分，此人同分，乃至廣說。</w:t>
      </w:r>
    </w:p>
    <w:p>
      <w:pPr>
        <w:pStyle w:val="BodyText"/>
      </w:pPr>
      <w:r>
        <w:t xml:space="preserve">● 述曰：外人引經，次論主非。</w:t>
      </w:r>
    </w:p>
    <w:p>
      <w:pPr>
        <w:pStyle w:val="BodyText"/>
      </w:pPr>
      <w:r>
        <w:rPr>
          <w:bCs/>
          <w:b/>
        </w:rPr>
        <w:t xml:space="preserve">（六十五右）外人引經（文）。</w:t>
      </w:r>
      <w:r>
        <w:t xml:space="preserve">正理十二（十三右）云。有別實物名為同分。謂諸有情展轉類等。本論說此名衆同分。又（十四右）云。此中身形業用樂欲展轉相似故。名為同分。是因義。有別實物。是此同因故名同分。如是同分。世尊唯依諸有情說。非草木等故。契經言。此天同分。此人同分。乃至廣說。 ​</w:t>
      </w:r>
    </w:p>
    <w:p>
      <w:pPr>
        <w:pStyle w:val="BodyText"/>
      </w:pPr>
      <w:r>
        <w:t xml:space="preserve">● </w:t>
      </w:r>
      <w:r>
        <w:rPr>
          <w:bCs/>
          <w:b/>
        </w:rPr>
        <w:t xml:space="preserve">論：此經不說異色、心等，有實同分，為證不成。</w:t>
      </w:r>
    </w:p>
    <w:p>
      <w:pPr>
        <w:pStyle w:val="BodyText"/>
      </w:pPr>
      <w:r>
        <w:t xml:space="preserve">● 述曰：經明不說別有自體，即依色、心之上，說天人同分，故證不成。</w:t>
      </w:r>
    </w:p>
    <w:p>
      <w:pPr>
        <w:pStyle w:val="BodyText"/>
      </w:pPr>
      <w:r>
        <w:rPr>
          <w:bCs/>
          <w:b/>
        </w:rPr>
        <w:t xml:space="preserve">（六十五右）經明不說別有自體（文）。</w:t>
      </w:r>
      <w:r>
        <w:t xml:space="preserve">俱舍論五（二紙右）云。雖有是說。而不說言別有實物名為同分。 ​</w:t>
      </w:r>
    </w:p>
    <w:p>
      <w:pPr>
        <w:pStyle w:val="BodyText"/>
      </w:pPr>
      <w:r>
        <w:t xml:space="preserve">● </w:t>
      </w:r>
      <w:r>
        <w:rPr>
          <w:bCs/>
          <w:b/>
        </w:rPr>
        <w:t xml:space="preserve">論：若同智言，因斯起故，知實有者，</w:t>
      </w:r>
    </w:p>
    <w:p>
      <w:pPr>
        <w:pStyle w:val="BodyText"/>
      </w:pPr>
      <w:r>
        <w:t xml:space="preserve">● 述曰：</w:t>
      </w:r>
      <w:r>
        <w:rPr>
          <w:bCs/>
          <w:b/>
        </w:rPr>
        <w:t xml:space="preserve">下有三難︰</w:t>
      </w:r>
    </w:p>
    <w:p>
      <w:pPr>
        <w:pStyle w:val="BodyText"/>
      </w:pPr>
      <w:r>
        <w:rPr>
          <w:bCs/>
          <w:b/>
        </w:rPr>
        <w:t xml:space="preserve">（六十五左）下有三難（文）。</w:t>
      </w:r>
      <w:r>
        <w:t xml:space="preserve">義演云。疏言下有三難。第一內外相同難。第二能所無差別難。第三宿因非假難。 ​</w:t>
      </w:r>
    </w:p>
    <w:p>
      <w:pPr>
        <w:pStyle w:val="BodyText"/>
      </w:pPr>
      <w:r>
        <w:t xml:space="preserve">● </w:t>
      </w:r>
      <w:r>
        <w:rPr>
          <w:bCs/>
          <w:b/>
        </w:rPr>
        <w:t xml:space="preserve">初、內外相同難。</w:t>
      </w:r>
    </w:p>
    <w:p>
      <w:pPr>
        <w:pStyle w:val="BodyText"/>
      </w:pPr>
      <w:r>
        <w:t xml:space="preserve">● 此牒外救。</w:t>
      </w:r>
    </w:p>
    <w:p>
      <w:pPr>
        <w:pStyle w:val="BodyText"/>
      </w:pPr>
      <w:r>
        <w:t xml:space="preserve">● </w:t>
      </w:r>
      <w:r>
        <w:rPr>
          <w:bCs/>
          <w:b/>
        </w:rPr>
        <w:t xml:space="preserve">若無別實眾同分者，即緣界、趣及四生等同言同智，應不得生。</w:t>
      </w:r>
    </w:p>
    <w:p>
      <w:pPr>
        <w:pStyle w:val="BodyText"/>
      </w:pPr>
      <w:r>
        <w:rPr>
          <w:bCs/>
          <w:b/>
        </w:rPr>
        <w:t xml:space="preserve">（六十五左）同言同智應不得生（文）。</w:t>
      </w:r>
      <w:r>
        <w:t xml:space="preserve">俱舍五（初左）云。若無實物無差別相名同分者。展轉差別諸有情中。有情有情等無差別。及施設不應得有。如是蘊等等無差別。覺及施設。如理應知（文）。光記五（三左）云。若無實物至如理應知者。此即第四證有體。返徵經部證有實體。有情非一名有情有情。同是有情名等無差別。若無實物無差別相名有情同分者。欲色界等展轉差別諸有情中有情有情等無差別。覺慧有情有情等無差別。施設名言不應得有。以覺慧必緣境故。名言必詮說法故。既起慧言。明知有體。此約無差別有情同分為難。以遍故遍舉為問。有差別不遍故。不約彼論。復例釋法同分言。如是蘊等等無差別。覺慧等無差別。施設名言不應得有故言如理應知。 ​</w:t>
      </w:r>
    </w:p>
    <w:p>
      <w:pPr>
        <w:pStyle w:val="BodyText"/>
      </w:pPr>
      <w:r>
        <w:t xml:space="preserve">● </w:t>
      </w:r>
      <w:r>
        <w:rPr>
          <w:bCs/>
          <w:b/>
        </w:rPr>
        <w:t xml:space="preserve">以無能同相似法故，無不生心，要緣有故。</w:t>
      </w:r>
    </w:p>
    <w:p>
      <w:pPr>
        <w:pStyle w:val="BodyText"/>
      </w:pPr>
      <w:r>
        <w:t xml:space="preserve">● </w:t>
      </w:r>
      <w:r>
        <w:rPr>
          <w:bCs/>
          <w:b/>
        </w:rPr>
        <w:t xml:space="preserve">論：則草木等，應有同分。</w:t>
      </w:r>
    </w:p>
    <w:p>
      <w:pPr>
        <w:pStyle w:val="BodyText"/>
      </w:pPr>
      <w:r>
        <w:t xml:space="preserve">● 述曰：</w:t>
      </w:r>
      <w:r>
        <w:rPr>
          <w:bCs/>
          <w:b/>
        </w:rPr>
        <w:t xml:space="preserve">論主難云︰則草木緣之，亦起同言同智，應別有同分。</w:t>
      </w:r>
    </w:p>
    <w:p>
      <w:pPr>
        <w:pStyle w:val="BodyText"/>
      </w:pPr>
      <w:r>
        <w:rPr>
          <w:bCs/>
          <w:b/>
        </w:rPr>
        <w:t xml:space="preserve">（六十五左）論主難云（至）別有同分（文）。</w:t>
      </w:r>
      <w:r>
        <w:t xml:space="preserve">俱舍五（二右）云。又何因不許有無情同分。諸穀麥豆金鐵菴羅半娜婆等。亦有自類互相似故。又諸同分展轉差別。如何於彼更無同分而起無別覺施設耶。 ​</w:t>
      </w:r>
    </w:p>
    <w:p>
      <w:pPr>
        <w:pStyle w:val="BodyText"/>
      </w:pPr>
      <w:r>
        <w:t xml:space="preserve">● </w:t>
      </w:r>
      <w:r>
        <w:rPr>
          <w:bCs/>
          <w:b/>
        </w:rPr>
        <w:t xml:space="preserve">草等既無，人等應不有。</w:t>
      </w:r>
    </w:p>
    <w:p>
      <w:pPr>
        <w:pStyle w:val="BodyText"/>
      </w:pPr>
      <w:r>
        <w:t xml:space="preserve">● </w:t>
      </w:r>
      <w:r>
        <w:rPr>
          <w:bCs/>
          <w:b/>
        </w:rPr>
        <w:t xml:space="preserve">量云︰汝宗草等應有別同分，起同言智故，許如人天等。</w:t>
      </w:r>
    </w:p>
    <w:p>
      <w:pPr>
        <w:pStyle w:val="BodyText"/>
      </w:pPr>
      <w:r>
        <w:t xml:space="preserve">● </w:t>
      </w:r>
      <w:r>
        <w:rPr>
          <w:bCs/>
          <w:b/>
        </w:rPr>
        <w:t xml:space="preserve">又應天人等，無別實同分，起同言智故，如草木等。</w:t>
      </w:r>
    </w:p>
    <w:p>
      <w:pPr>
        <w:pStyle w:val="BodyText"/>
      </w:pPr>
      <w:r>
        <w:t xml:space="preserve">● </w:t>
      </w:r>
      <w:r>
        <w:rPr>
          <w:bCs/>
          <w:b/>
        </w:rPr>
        <w:t xml:space="preserve">有何所以，不許彼有耶？</w:t>
      </w:r>
    </w:p>
    <w:p>
      <w:pPr>
        <w:pStyle w:val="BodyText"/>
      </w:pPr>
      <w:r>
        <w:t xml:space="preserve">● </w:t>
      </w:r>
      <w:r>
        <w:rPr>
          <w:bCs/>
          <w:b/>
        </w:rPr>
        <w:t xml:space="preserve">彼若救言：如趣、生體，唯內有情有，而外無情無，同分類應爾，非外皆應有。</w:t>
      </w:r>
    </w:p>
    <w:p>
      <w:pPr>
        <w:pStyle w:val="BodyText"/>
      </w:pPr>
      <w:r>
        <w:rPr>
          <w:bCs/>
          <w:b/>
        </w:rPr>
        <w:t xml:space="preserve">（六十六右）彼若救言（至）外皆應有（文）。</w:t>
      </w:r>
      <w:r>
        <w:t xml:space="preserve">義燈二末（四十一左）云。破同分中敘外救云。外法非趣生故不立同分者。應難云。趣是趣向義。外法可非趣。不以趣向解同分。何得以趣例同分。趣是趣向義。外法無同分。同分相似義。外法相似立同分。又難。汝本云。內法是趣生。有情立同分。外法非情趣。外法無同分。汝本以有同智故。內法有同分外法有同智。何得無同分。何得救言外法非趣生故不立同分。此上難古下難正理師。餘轉難救皆如疏述。 ​</w:t>
      </w:r>
    </w:p>
    <w:p>
      <w:pPr>
        <w:pStyle w:val="BodyText"/>
      </w:pPr>
      <w:r>
        <w:t xml:space="preserve">● </w:t>
      </w:r>
      <w:r>
        <w:rPr>
          <w:bCs/>
          <w:b/>
        </w:rPr>
        <w:t xml:space="preserve">若六足對法文，無法同分，唯《俱舍》、順正理師立。</w:t>
      </w:r>
    </w:p>
    <w:p>
      <w:pPr>
        <w:pStyle w:val="BodyText"/>
      </w:pPr>
      <w:r>
        <w:rPr>
          <w:bCs/>
          <w:b/>
        </w:rPr>
        <w:t xml:space="preserve">（六十六右）若六足對法（至）正理師立（文）。</w:t>
      </w:r>
      <w:r>
        <w:t xml:space="preserve">六足者。神泰云。迦多衍尼子。集前六足義造八犍度阿毘達磨身。以前六論為枝為分為足。足枝分其義一也。此之七論。是薩婆多本藏阿毘達磨論也（文）此如大乘瑜伽論有十枝末論。然台宗徒。見六足言以為六度者。誤之甚也。末學尚救云六足論說六度行。約所說說以為六度。麤漫可見。演祕云。疏唯俱舍正理立等者。按俱舍論第五云。此復二種。一無差別。二有差別。無差別者。謂諸有情同分。一切有情各等有故。有差別者。謂諸有情界地趣生種姓男女。近事苾芻學無學等各別同分。一類有情各等有故。復有法同分。謂隨蘊處界。釋曰。一切有情而等有故名無差別。差別有情同類等有名有差別。准法同分亦合有二。但論略也。且如五蘊。蘊義是同。此相似因名無差別。蘊蘊各別。自相似因名有差別。界處等法皆倣於此（文）今謂演祕皆依光師。光記五（二左）云。準有情同分。於法同分亦應說有二種。而不說者略故不論。於法同分。一體多體。準前應知。問。有情同分與法同分。為體各別為一體義分。解云。體性各別。能令有情相似有情同分。能令法門相似名法同分。有情法門義異。所以同分不同故。諸論文皆說兩種。雖復離法無別有情。約義有殊。同分各別。亦有古德立二同分體性各別。又解。有情離法無別體性。即於法上建立有情。以此準知。法同分上立有情同分。一體性義分說二同分。非體各別。若攬法成有情。即不說法同分。若廢有情論法。即不說有情同分。若法有情併論。即雙說二種同分。由斯義故。所以諸論。或唯說一。或兩種俱論。各據一義併不相違。 ​</w:t>
      </w:r>
    </w:p>
    <w:p>
      <w:pPr>
        <w:pStyle w:val="BodyText"/>
      </w:pPr>
      <w:r>
        <w:t xml:space="preserve">● </w:t>
      </w:r>
      <w:r>
        <w:rPr>
          <w:bCs/>
          <w:b/>
        </w:rPr>
        <w:t xml:space="preserve">今難《俱舍》等曰︰趣等唯業果，外法可言無同分，許非唯業果，何妨外法有同分？</w:t>
      </w:r>
    </w:p>
    <w:p>
      <w:pPr>
        <w:pStyle w:val="BodyText"/>
      </w:pPr>
      <w:r>
        <w:t xml:space="preserve">● </w:t>
      </w:r>
      <w:r>
        <w:rPr>
          <w:bCs/>
          <w:b/>
        </w:rPr>
        <w:t xml:space="preserve">如異熟色，外法可無；若等流色，外非不有。</w:t>
      </w:r>
    </w:p>
    <w:p>
      <w:pPr>
        <w:pStyle w:val="BodyText"/>
      </w:pPr>
      <w:r>
        <w:rPr>
          <w:bCs/>
          <w:b/>
        </w:rPr>
        <w:t xml:space="preserve">（六十六右）如異熟色等（文）。</w:t>
      </w:r>
      <w:r>
        <w:t xml:space="preserve">演祕云。如異熟色等者。即內有情五根等色業所感者。名為異熟。若外諸色。及內身中非業所感而有二分。是等流色（文）。正理十四（二十四紙）云。云何異熟熟地獄等。及卵生等趣生同分。云何等流。謂界地處種姓族類沙門梵志學無學等。所有同分。有餘師說。諸同分中先業所引生。是異熟同分。現行加行起是等流同分（文）義演云。意云如異熟色。是趣生攝與外法不相似。所以有情上立同分。外法無同分。若等流色既與外等流色相似。何不同內色立同分耶。內等流色。即扶根塵前後自相引。亦如青等前後自相引也。內外難即不同。前後等流相似。合一種立同分。 ​</w:t>
      </w:r>
    </w:p>
    <w:p>
      <w:pPr>
        <w:pStyle w:val="BodyText"/>
      </w:pPr>
      <w:r>
        <w:t xml:space="preserve">● </w:t>
      </w:r>
      <w:r>
        <w:rPr>
          <w:bCs/>
          <w:b/>
        </w:rPr>
        <w:t xml:space="preserve">若言外法無樂欲故，即無同分，無樂欲故，應無生等。</w:t>
      </w:r>
    </w:p>
    <w:p>
      <w:pPr>
        <w:pStyle w:val="BodyText"/>
      </w:pPr>
      <w:r>
        <w:rPr>
          <w:bCs/>
          <w:b/>
        </w:rPr>
        <w:t xml:space="preserve">（六十六右）若言外法（至）即無同分（文）。</w:t>
      </w:r>
      <w:r>
        <w:t xml:space="preserve">正理十二（十五右）云。且我於中作如是解。由彼草等無有展轉業用樂欲互相似故。於彼不說別有同分。又必因有情草等方生故。唯於有情。說有同分。又因先業及現勤勇。此法得生。於彼草等二事皆無。故無同分。 ​</w:t>
      </w:r>
    </w:p>
    <w:p>
      <w:pPr>
        <w:pStyle w:val="BodyText"/>
      </w:pPr>
      <w:r>
        <w:t xml:space="preserve">● </w:t>
      </w:r>
      <w:r>
        <w:rPr>
          <w:bCs/>
          <w:b/>
        </w:rPr>
        <w:t xml:space="preserve">若言有為法故，有生等者，即相似法故，應有同分。</w:t>
      </w:r>
    </w:p>
    <w:p>
      <w:pPr>
        <w:pStyle w:val="BodyText"/>
      </w:pPr>
      <w:r>
        <w:t xml:space="preserve">● </w:t>
      </w:r>
      <w:r>
        <w:rPr>
          <w:bCs/>
          <w:b/>
        </w:rPr>
        <w:t xml:space="preserve">若言同分樂欲之因，同分無故，亦無樂欲，樂欲無故，亦無同分，應唯說有有情同分，應不與一切相似法為因。</w:t>
      </w:r>
    </w:p>
    <w:p>
      <w:pPr>
        <w:pStyle w:val="BodyText"/>
      </w:pPr>
      <w:r>
        <w:rPr>
          <w:bCs/>
          <w:b/>
        </w:rPr>
        <w:t xml:space="preserve">（六十六右）若言同分樂欲之因（文）。</w:t>
      </w:r>
      <w:r>
        <w:t xml:space="preserve">正理十二（十三左）云。一趣等生諸有情類所有身形諸根業用。及飲食等互相似因。并其展轉相樂欲因名眾同分（乃至）若身形等唯業果者。隨其所樂業用等事。若捨若行。應不得有。此中身形業用樂欲展轉相似。故名為同。分是因義。有別實物。是此同因故名同分。</w:t>
      </w:r>
      <w:r>
        <w:t xml:space="preserve"> </w:t>
      </w:r>
      <w:r>
        <w:rPr>
          <w:bCs/>
          <w:b/>
        </w:rPr>
        <w:t xml:space="preserve">（六十六左）應不與一切相似法為因（文）。</w:t>
      </w:r>
      <w:r>
        <w:t xml:space="preserve">義演云。彼救云。同分但。與樂欲為因。有情有樂欲所以有情有同分。同分不與一切相似法為因。所以非情上不立同分。或可。論主難辭。難云。應不與一切相似為因。意云。外等流色。若不立同分者。即汝薩婆多同分。應不與相似法因。然彼許同分與相似法為因故。作如是難。 ​</w:t>
      </w:r>
    </w:p>
    <w:p>
      <w:pPr>
        <w:pStyle w:val="BodyText"/>
      </w:pPr>
      <w:r>
        <w:t xml:space="preserve">● </w:t>
      </w:r>
      <w:r>
        <w:rPr>
          <w:bCs/>
          <w:b/>
        </w:rPr>
        <w:t xml:space="preserve">又趣是趣向，外法可非趣，不以趣向解同分，何得如趣，外法無？</w:t>
      </w:r>
    </w:p>
    <w:p>
      <w:pPr>
        <w:pStyle w:val="BodyText"/>
      </w:pPr>
      <w:r>
        <w:t xml:space="preserve">● </w:t>
      </w:r>
      <w:r>
        <w:rPr>
          <w:bCs/>
          <w:b/>
        </w:rPr>
        <w:t xml:space="preserve">相似法上有同分故。</w:t>
      </w:r>
    </w:p>
    <w:p>
      <w:pPr>
        <w:pStyle w:val="BodyText"/>
      </w:pPr>
      <w:r>
        <w:t xml:space="preserve">● </w:t>
      </w:r>
      <w:r>
        <w:rPr>
          <w:bCs/>
          <w:b/>
        </w:rPr>
        <w:t xml:space="preserve">此難古薩婆多師。</w:t>
      </w:r>
    </w:p>
    <w:p>
      <w:pPr>
        <w:pStyle w:val="BodyText"/>
      </w:pPr>
      <w:r>
        <w:rPr>
          <w:bCs/>
          <w:b/>
        </w:rPr>
        <w:t xml:space="preserve">（六十六左）又趣是趣向（至）薩婆多師（文）。</w:t>
      </w:r>
      <w:r>
        <w:t xml:space="preserve">如上引義燈解。義演云。此難古師。前云趣生是內所以有同分。外法無情非趣等不立同分。若爾今難云。若是趣趣句。即外法不名趣。即外法無同分。今時不以趣向解同分。何得如趣外法無者。若言外法不名趣即不立同分難意。如是言相似上有同分故者。此結有同分所由。 ​</w:t>
      </w:r>
    </w:p>
    <w:p>
      <w:pPr>
        <w:pStyle w:val="BodyText"/>
      </w:pPr>
      <w:r>
        <w:t xml:space="preserve">● </w:t>
      </w:r>
      <w:r>
        <w:rPr>
          <w:bCs/>
          <w:b/>
        </w:rPr>
        <w:t xml:space="preserve">更有餘難，准生為之。</w:t>
      </w:r>
    </w:p>
    <w:p>
      <w:pPr>
        <w:pStyle w:val="BodyText"/>
      </w:pPr>
      <w:r>
        <w:rPr>
          <w:bCs/>
          <w:b/>
        </w:rPr>
        <w:t xml:space="preserve">（六十六左）更有餘難准生為之（文）。</w:t>
      </w:r>
      <w:r>
        <w:t xml:space="preserve">演祕云。難云。外法非趣生。非趣生故無同分。外法非趣生。非趣生故無生等。若言。外法是有為。外同內法有生等。亦應外法有相似外同內法立同分。以古有宗外無同分故為此難（文）義蘊云。疏更有餘難准生為之者。設彼更救云內法具諸蘊趣類同故立同分。外法唯色蘊無多同類無同分者。應更難云。內法多蘊許有生等。外法唯色應無生等。若言因緣法故有外法生等。亦應色類同故外法有同分（已上）今謂。此與演祕難不同。雖難不同何有巨妨。以餘難云云不一准故。 ​</w:t>
      </w:r>
    </w:p>
    <w:p>
      <w:pPr>
        <w:pStyle w:val="BodyText"/>
      </w:pPr>
      <w:r>
        <w:t xml:space="preserve">● 又汝自言，起言智故，有此同分，即外法非無。</w:t>
      </w:r>
    </w:p>
    <w:p>
      <w:pPr>
        <w:pStyle w:val="BodyText"/>
      </w:pPr>
      <w:r>
        <w:rPr>
          <w:bCs/>
          <w:b/>
        </w:rPr>
        <w:t xml:space="preserve">（六十六左）外法非無（文）。</w:t>
      </w:r>
      <w:r>
        <w:t xml:space="preserve">義演云。難令外法有同分。何以故。以外法亦起智起言故。 ​</w:t>
      </w:r>
    </w:p>
    <w:p>
      <w:pPr>
        <w:pStyle w:val="BodyText"/>
      </w:pPr>
      <w:r>
        <w:t xml:space="preserve">● 前後雖欲分疏，實為難解也，故此同分應亦非情有。</w:t>
      </w:r>
    </w:p>
    <w:p>
      <w:pPr>
        <w:pStyle w:val="BodyText"/>
      </w:pPr>
      <w:r>
        <w:t xml:space="preserve">● </w:t>
      </w:r>
      <w:r>
        <w:rPr>
          <w:bCs/>
          <w:b/>
        </w:rPr>
        <w:t xml:space="preserve">此設外救，出自論文，復為徵逐，文外意也，請審詳之。</w:t>
      </w:r>
    </w:p>
    <w:p>
      <w:pPr>
        <w:pStyle w:val="BodyText"/>
      </w:pPr>
      <w:r>
        <w:rPr>
          <w:bCs/>
          <w:b/>
        </w:rPr>
        <w:t xml:space="preserve">（六十六左）此設外救（至）復為徵逐（文）。</w:t>
      </w:r>
      <w:r>
        <w:t xml:space="preserve">演祕云。疏此設外救云自論文者。出順正理。疏後為徵逐。文外意者。而無論文。疏主自意。又安惠師救俱舍中亦有此徵。疏主小同（非唯正理。亦出俱舍）。 ​</w:t>
      </w:r>
    </w:p>
    <w:p>
      <w:pPr>
        <w:pStyle w:val="BodyText"/>
      </w:pPr>
      <w:r>
        <w:t xml:space="preserve">● </w:t>
      </w:r>
      <w:r>
        <w:rPr>
          <w:bCs/>
          <w:b/>
        </w:rPr>
        <w:t xml:space="preserve">論：又於同分起同智言，同分復應有別同分。</w:t>
      </w:r>
    </w:p>
    <w:p>
      <w:pPr>
        <w:pStyle w:val="BodyText"/>
      </w:pPr>
      <w:r>
        <w:t xml:space="preserve">● 述曰：此下</w:t>
      </w:r>
      <w:r>
        <w:rPr>
          <w:bCs/>
          <w:b/>
        </w:rPr>
        <w:t xml:space="preserve">第二、能所無差難。</w:t>
      </w:r>
    </w:p>
    <w:p>
      <w:pPr>
        <w:pStyle w:val="BodyText"/>
      </w:pPr>
      <w:r>
        <w:t xml:space="preserve">● </w:t>
      </w:r>
      <w:r>
        <w:rPr>
          <w:bCs/>
          <w:b/>
        </w:rPr>
        <w:t xml:space="preserve">若以於法起同言智便別有體者，同分亦起同言智，應別有同分。</w:t>
      </w:r>
    </w:p>
    <w:p>
      <w:pPr>
        <w:pStyle w:val="BodyText"/>
      </w:pPr>
      <w:r>
        <w:rPr>
          <w:bCs/>
          <w:b/>
        </w:rPr>
        <w:t xml:space="preserve">（六十七右）同分亦起（至）別有同分（文）。</w:t>
      </w:r>
      <w:r>
        <w:t xml:space="preserve">俱舍五（二右）云。又諸同分展轉差別。如何於彼更無同分而起無別覺施設耶（文）光記五（六右）云。又諸同分至覺施設耶者。此即第四別有同分難。所同分之法體各異。由別同分故得同能同相望亦各異。如何更無同分同而起無別能緣覺慧。而起無別施設名言。若更有同分展轉即有無窮之過。 ​</w:t>
      </w:r>
    </w:p>
    <w:p>
      <w:pPr>
        <w:pStyle w:val="BodyText"/>
      </w:pPr>
      <w:r>
        <w:t xml:space="preserve">● </w:t>
      </w:r>
      <w:r>
        <w:rPr>
          <w:bCs/>
          <w:b/>
        </w:rPr>
        <w:t xml:space="preserve">彼說同分更無同分，此相似法云何乃然？</w:t>
      </w:r>
    </w:p>
    <w:p>
      <w:pPr>
        <w:pStyle w:val="BodyText"/>
      </w:pPr>
      <w:r>
        <w:t xml:space="preserve">● 量中翻覆，皆應准知。</w:t>
      </w:r>
    </w:p>
    <w:p>
      <w:pPr>
        <w:pStyle w:val="BodyText"/>
      </w:pPr>
      <w:r>
        <w:t xml:space="preserve">● </w:t>
      </w:r>
      <w:r>
        <w:rPr>
          <w:bCs/>
          <w:b/>
        </w:rPr>
        <w:t xml:space="preserve">然彼救言︰如所造是色，為四大種所造，大種雖是色，更非他所造。同分亦然，體為能同，不假他同。</w:t>
      </w:r>
    </w:p>
    <w:p>
      <w:pPr>
        <w:pStyle w:val="BodyText"/>
      </w:pPr>
      <w:r>
        <w:rPr>
          <w:bCs/>
          <w:b/>
        </w:rPr>
        <w:t xml:space="preserve">（六十七右）然救言（至）不假他同（文）。</w:t>
      </w:r>
      <w:r>
        <w:t xml:space="preserve">正理十二（五左）云。如何於彼更無同分而起無別覺施設耶。由諸同分是同類事等因性故。即為同類展轉相似覺施設因。如眼耳等由大種造方成色性。大種雖無餘大種造而色性成。 ​</w:t>
      </w:r>
    </w:p>
    <w:p>
      <w:pPr>
        <w:pStyle w:val="BodyText"/>
      </w:pPr>
      <w:r>
        <w:t xml:space="preserve">● </w:t>
      </w:r>
      <w:r>
        <w:rPr>
          <w:bCs/>
          <w:b/>
        </w:rPr>
        <w:t xml:space="preserve">此義失宗。</w:t>
      </w:r>
    </w:p>
    <w:p>
      <w:pPr>
        <w:pStyle w:val="BodyText"/>
      </w:pPr>
      <w:r>
        <w:rPr>
          <w:bCs/>
          <w:b/>
        </w:rPr>
        <w:t xml:space="preserve">（六十七右）此義失宗（文）。</w:t>
      </w:r>
      <w:r>
        <w:t xml:space="preserve">演祕云。此義失宗者。小乘失宗。本不以造而解於色。今者以造而為其難故乖本宗。即就本計更難彼云。質礙名為色故。能所造皆攝色。但相似故立同分。同分相似。何不有（文）光記五（六左）云。俱舍師破云。若是同因故體即是因者。同分自類等無別同分同。即為覺施設因。亦可所同自類等不須同分同即為覺施設因。又所引喻有違宗過。眼等色性三世常定。如何乃言由大種造方成色性。但應言由大種造。不應言由大種造方成色性。 ​</w:t>
      </w:r>
    </w:p>
    <w:p>
      <w:pPr>
        <w:pStyle w:val="BodyText"/>
      </w:pPr>
      <w:r>
        <w:t xml:space="preserve">● </w:t>
      </w:r>
      <w:r>
        <w:rPr>
          <w:bCs/>
          <w:b/>
        </w:rPr>
        <w:t xml:space="preserve">若以造故，名為色，四大無能造故，可名非色，但以變礙名為色，何得如同分？</w:t>
      </w:r>
    </w:p>
    <w:p>
      <w:pPr>
        <w:pStyle w:val="BodyText"/>
      </w:pPr>
      <w:r>
        <w:t xml:space="preserve">● 相似法上有同分故。</w:t>
      </w:r>
    </w:p>
    <w:p>
      <w:pPr>
        <w:pStyle w:val="BodyText"/>
      </w:pPr>
      <w:r>
        <w:rPr>
          <w:bCs/>
          <w:b/>
        </w:rPr>
        <w:t xml:space="preserve">（六十七左）相似法上有同分故（文）。</w:t>
      </w:r>
      <w:r>
        <w:t xml:space="preserve">義演云。相似法上有得同分故者。此結難也。既故相似法上立同分。同分既相似。何不立同分耶。 ​</w:t>
      </w:r>
    </w:p>
    <w:p>
      <w:pPr>
        <w:pStyle w:val="BodyText"/>
      </w:pPr>
      <w:r>
        <w:t xml:space="preserve">● 又不然，大種有勝功能稱大，而是種更無大故，不為他所造，同分更無有勝能。</w:t>
      </w:r>
    </w:p>
    <w:p>
      <w:pPr>
        <w:pStyle w:val="BodyText"/>
      </w:pPr>
      <w:r>
        <w:t xml:space="preserve">● </w:t>
      </w:r>
      <w:r>
        <w:rPr>
          <w:bCs/>
          <w:b/>
        </w:rPr>
        <w:t xml:space="preserve">然體既非一，復起同言智，與法既不殊，何為無同分？</w:t>
      </w:r>
    </w:p>
    <w:p>
      <w:pPr>
        <w:pStyle w:val="BodyText"/>
      </w:pPr>
      <w:r>
        <w:rPr>
          <w:bCs/>
          <w:b/>
        </w:rPr>
        <w:t xml:space="preserve">（六十七左）與法既不殊（文）。</w:t>
      </w:r>
      <w:r>
        <w:t xml:space="preserve">義演云。一種起同言智。今故一種立同分。問。同分何性。答。有情同分無覆無記性。至佛果唯善。然法同分隨所依法通三性。 ​</w:t>
      </w:r>
    </w:p>
    <w:p>
      <w:pPr>
        <w:pStyle w:val="BodyText"/>
      </w:pPr>
      <w:r>
        <w:t xml:space="preserve">● </w:t>
      </w:r>
      <w:r>
        <w:rPr>
          <w:bCs/>
          <w:b/>
        </w:rPr>
        <w:t xml:space="preserve">又體是能同故，更無別同分，亦應體是能生故，更無別物生。</w:t>
      </w:r>
    </w:p>
    <w:p>
      <w:pPr>
        <w:pStyle w:val="BodyText"/>
      </w:pPr>
      <w:r>
        <w:t xml:space="preserve">● 生體是能生，更為生所生，同分是同他，更應為他同。</w:t>
      </w:r>
    </w:p>
    <w:p>
      <w:pPr>
        <w:pStyle w:val="BodyText"/>
      </w:pPr>
      <w:r>
        <w:t xml:space="preserve">● </w:t>
      </w:r>
      <w:r>
        <w:rPr>
          <w:bCs/>
          <w:b/>
        </w:rPr>
        <w:t xml:space="preserve">汝以大大返徵，我以生生卻逐。</w:t>
      </w:r>
    </w:p>
    <w:p>
      <w:pPr>
        <w:pStyle w:val="BodyText"/>
      </w:pPr>
      <w:r>
        <w:rPr>
          <w:bCs/>
          <w:b/>
        </w:rPr>
        <w:t xml:space="preserve">（六十七左）汝以大大（至）卻遂（文）。</w:t>
      </w:r>
      <w:r>
        <w:t xml:space="preserve">義演云。汝言四大無能造。即同分無同分徵者。我以生生卻遂云。汝生等是能生。應無生所生故。云生卻遂。彼許小生生大生也。 ​</w:t>
      </w:r>
    </w:p>
    <w:p>
      <w:pPr>
        <w:pStyle w:val="BodyText"/>
      </w:pPr>
      <w:r>
        <w:t xml:space="preserve">● </w:t>
      </w:r>
      <w:r>
        <w:rPr>
          <w:bCs/>
          <w:b/>
        </w:rPr>
        <w:t xml:space="preserve">設欲翻其勝論，尚自難知，何況許有同分實而自墜耳。</w:t>
      </w:r>
    </w:p>
    <w:p>
      <w:pPr>
        <w:pStyle w:val="BodyText"/>
      </w:pPr>
      <w:r>
        <w:rPr>
          <w:bCs/>
          <w:b/>
        </w:rPr>
        <w:t xml:space="preserve">（六十七左）設欲翻（至）而自墜耳（文）。</w:t>
      </w:r>
      <w:r>
        <w:t xml:space="preserve">演祕云。疏設欲翻勝論等者。改彼勝論所說同句以為同分。名翻勝論故。俱舍論第五云。又應顯成勝論所執。彼宗執有總同句義。於一切法。總同言智。由此發生。有云。善妙談論名為勝論。此翻妙論云我不立。理亦難知。經許假有。今翻為無有違教失故云難知。詳曰。前解為正。順疏論故（文）義蘊亦以前解為正。今謂。二釋並不允當。或謂。正理師以彼勝論所執。翻令同自宗之義以為救也。今謂。此解亦非也。設雖翻用同自宗義。而本是邪宗。則何足取儀。與下言尚自難知語氣不應。今謂。翻謂乖翻。與彼勝論宗不同。疏主併觀俱舍正理兩論以為評銓。俱舍以經部意屢難有部同分。遂令同勝論二句義。今正理師。巧設分疎以欲令已所立不同外宗。疏主傍觀云。為如正理師所言。已家宗致翻其勝論大有差別。其同之與異未可審決。故云。尚自難知。然正理師。云設令同彼亦無多過等者。此理盡語窮。難關叵通。終以遁辭。疏主何指彼救以為難知乎。俱舍五（二紙右）云。又應顯成勝論所執。彼宗執有總同句義。於一切法。總同言智由此發生。彼復執有同異句義。於異品類。同異言智由此發生（此經部難）毘婆沙師作如是說。彼執與此義類不同。以說一物於多轉故。又從於彼若顯不顯。然此同分必有實物。契經說故如世尊言。若還來此得人同分。乃至廣說（有部救義）雖有是說。而不說言別有實物名為同分（經部難）若爾所說同分是何（有部反徵）即如是類諸行生時。於中假立人同分等。如諸穀麥豆等同分（經部答）此非善說。違我宗故（已上論文）光記云。此即第六毘婆沙師。理盡言窮作斯說也（已上記文）今謂。准此論記。如疏今釋。此述俱舍論中經薩二部問答往覆勝負可見也。演祕義蘊。及或說義。皆不順疏可知。 ​</w:t>
      </w:r>
    </w:p>
    <w:p>
      <w:pPr>
        <w:pStyle w:val="BodyText"/>
      </w:pPr>
      <w:r>
        <w:t xml:space="preserve">● </w:t>
      </w:r>
      <w:r>
        <w:rPr>
          <w:bCs/>
          <w:b/>
        </w:rPr>
        <w:t xml:space="preserve">論：彼既不爾，此云何然？</w:t>
      </w:r>
    </w:p>
    <w:p>
      <w:pPr>
        <w:pStyle w:val="BodyText"/>
      </w:pPr>
      <w:r>
        <w:t xml:space="preserve">● 述曰：</w:t>
      </w:r>
      <w:r>
        <w:rPr>
          <w:bCs/>
          <w:b/>
        </w:rPr>
        <w:t xml:space="preserve">彼同分既無，同分不爾，此法何為許然有？</w:t>
      </w:r>
    </w:p>
    <w:p>
      <w:pPr>
        <w:pStyle w:val="BodyText"/>
      </w:pPr>
      <w:r>
        <w:t xml:space="preserve">● </w:t>
      </w:r>
      <w:r>
        <w:rPr>
          <w:bCs/>
          <w:b/>
        </w:rPr>
        <w:t xml:space="preserve">論：若謂為因，起同事欲，知實有者，</w:t>
      </w:r>
    </w:p>
    <w:p>
      <w:pPr>
        <w:pStyle w:val="BodyText"/>
      </w:pPr>
      <w:r>
        <w:t xml:space="preserve">● 述曰：下</w:t>
      </w:r>
      <w:r>
        <w:rPr>
          <w:bCs/>
          <w:b/>
        </w:rPr>
        <w:t xml:space="preserve">第三、宿因非假難。</w:t>
      </w:r>
    </w:p>
    <w:p>
      <w:pPr>
        <w:pStyle w:val="BodyText"/>
      </w:pPr>
      <w:r>
        <w:t xml:space="preserve">● 此牒正理師救。</w:t>
      </w:r>
    </w:p>
    <w:p>
      <w:pPr>
        <w:pStyle w:val="BodyText"/>
      </w:pPr>
      <w:r>
        <w:rPr>
          <w:bCs/>
          <w:b/>
        </w:rPr>
        <w:t xml:space="preserve">（六十八右）此牒正理師救（文）。</w:t>
      </w:r>
      <w:r>
        <w:t xml:space="preserve">正理十二（十五左）云。由諸同分是同類事等因性故。即為同類展轉相似覺施設因。 ​</w:t>
      </w:r>
    </w:p>
    <w:p>
      <w:pPr>
        <w:pStyle w:val="BodyText"/>
      </w:pPr>
      <w:r>
        <w:t xml:space="preserve">● 由同分為因，起同事同欲故。</w:t>
      </w:r>
    </w:p>
    <w:p>
      <w:pPr>
        <w:pStyle w:val="BodyText"/>
      </w:pPr>
      <w:r>
        <w:t xml:space="preserve">● </w:t>
      </w:r>
      <w:r>
        <w:rPr>
          <w:bCs/>
          <w:b/>
        </w:rPr>
        <w:t xml:space="preserve">論：理亦不然。宿習為因，起同事欲，何要別執有實同分？</w:t>
      </w:r>
    </w:p>
    <w:p>
      <w:pPr>
        <w:pStyle w:val="BodyText"/>
      </w:pPr>
      <w:r>
        <w:t xml:space="preserve">● 述曰：若爾，即應唯與事業及欲同為同分，不與眼等、色、聲、觸等相似法為其同分。</w:t>
      </w:r>
    </w:p>
    <w:p>
      <w:pPr>
        <w:pStyle w:val="BodyText"/>
      </w:pPr>
      <w:r>
        <w:t xml:space="preserve">● 若許事、欲外亦與為因，但內相似皆有因者，即應外法色等相似，應類亦有同分。</w:t>
      </w:r>
    </w:p>
    <w:p>
      <w:pPr>
        <w:pStyle w:val="BodyText"/>
      </w:pPr>
      <w:r>
        <w:t xml:space="preserve">● </w:t>
      </w:r>
      <w:r>
        <w:rPr>
          <w:bCs/>
          <w:b/>
        </w:rPr>
        <w:t xml:space="preserve">量云︰汝外相似色處法上應有同分，色處攝故，如內色處。</w:t>
      </w:r>
    </w:p>
    <w:p>
      <w:pPr>
        <w:pStyle w:val="BodyText"/>
      </w:pPr>
      <w:r>
        <w:t xml:space="preserve">● 如此徵逐，亦順其理。</w:t>
      </w:r>
    </w:p>
    <w:p>
      <w:pPr>
        <w:pStyle w:val="BodyText"/>
      </w:pPr>
      <w:r>
        <w:t xml:space="preserve">● </w:t>
      </w:r>
      <w:r>
        <w:rPr>
          <w:bCs/>
          <w:b/>
        </w:rPr>
        <w:t xml:space="preserve">又以理說，無始宿習為因，於今事業起同事、欲，何要別執有實同分？</w:t>
      </w:r>
    </w:p>
    <w:p>
      <w:pPr>
        <w:pStyle w:val="BodyText"/>
      </w:pPr>
      <w:r>
        <w:t xml:space="preserve">● </w:t>
      </w:r>
      <w:r>
        <w:rPr>
          <w:bCs/>
          <w:b/>
        </w:rPr>
        <w:t xml:space="preserve">論：然依有情身心相似分位差別，假立同分。</w:t>
      </w:r>
    </w:p>
    <w:p>
      <w:pPr>
        <w:pStyle w:val="BodyText"/>
      </w:pPr>
      <w:r>
        <w:t xml:space="preserve">● 述曰：申正義也。</w:t>
      </w:r>
    </w:p>
    <w:p>
      <w:pPr>
        <w:pStyle w:val="BodyText"/>
      </w:pPr>
      <w:r>
        <w:t xml:space="preserve">● </w:t>
      </w:r>
      <w:r>
        <w:rPr>
          <w:bCs/>
          <w:b/>
        </w:rPr>
        <w:t xml:space="preserve">眾者，種類義，如婆羅門等。</w:t>
      </w:r>
    </w:p>
    <w:p>
      <w:pPr>
        <w:pStyle w:val="BodyText"/>
      </w:pPr>
      <w:r>
        <w:t xml:space="preserve">● </w:t>
      </w:r>
      <w:r>
        <w:rPr>
          <w:bCs/>
          <w:b/>
        </w:rPr>
        <w:t xml:space="preserve">「同」是一義，同是一婆羅門故。</w:t>
      </w:r>
    </w:p>
    <w:p>
      <w:pPr>
        <w:pStyle w:val="BodyText"/>
      </w:pPr>
      <w:r>
        <w:t xml:space="preserve">● </w:t>
      </w:r>
      <w:r>
        <w:rPr>
          <w:bCs/>
          <w:b/>
        </w:rPr>
        <w:t xml:space="preserve">「分」者，相似義。</w:t>
      </w:r>
    </w:p>
    <w:p>
      <w:pPr>
        <w:pStyle w:val="BodyText"/>
      </w:pPr>
      <w:r>
        <w:t xml:space="preserve">● 同雖通能、所，今屬能同。</w:t>
      </w:r>
    </w:p>
    <w:p>
      <w:pPr>
        <w:pStyle w:val="BodyText"/>
      </w:pPr>
      <w:r>
        <w:t xml:space="preserve">● 眾之同分，依士釋也。</w:t>
      </w:r>
    </w:p>
    <w:p>
      <w:pPr>
        <w:pStyle w:val="BodyText"/>
      </w:pPr>
      <w:r>
        <w:t xml:space="preserve">● 不同小乘，彼別有體，分是因義，眾同之分故。</w:t>
      </w:r>
    </w:p>
    <w:p>
      <w:pPr>
        <w:pStyle w:val="BodyText"/>
      </w:pPr>
      <w:r>
        <w:rPr>
          <w:bCs/>
          <w:b/>
        </w:rPr>
        <w:t xml:space="preserve">（六十八左）眾者種類（至）眾同之分故（文）。</w:t>
      </w:r>
      <w:r>
        <w:t xml:space="preserve">對法抄三（三十五紙左）云。一名體相似名同。非一曰眾。同之分即依主釋。分是因義。此同小乘解。若大乘釋。眾是種類義。同是一義。分相似義。眾之同分。是似假法故。即依五蘊現行種子之上假設建立。</w:t>
      </w:r>
      <w:r>
        <w:t xml:space="preserve"> </w:t>
      </w:r>
      <w:r>
        <w:rPr>
          <w:bCs/>
          <w:b/>
        </w:rPr>
        <w:t xml:space="preserve">（六十九右）不同小乘彼別有體（文）。</w:t>
      </w:r>
      <w:r>
        <w:t xml:space="preserve">如上已引正理。 ​</w:t>
      </w:r>
    </w:p>
    <w:p>
      <w:pPr>
        <w:pStyle w:val="BodyText"/>
      </w:pPr>
      <w:r>
        <w:t xml:space="preserve">● 今則不然，不在外法，內、外異故。</w:t>
      </w:r>
    </w:p>
    <w:p>
      <w:pPr>
        <w:pStyle w:val="BodyText"/>
      </w:pPr>
      <w:r>
        <w:t xml:space="preserve">● 然《大論》等中，唯趣、生上立彼同分，諸論不說外法之上亦立同分。</w:t>
      </w:r>
    </w:p>
    <w:p>
      <w:pPr>
        <w:pStyle w:val="BodyText"/>
      </w:pPr>
      <w:r>
        <w:rPr>
          <w:bCs/>
          <w:b/>
        </w:rPr>
        <w:t xml:space="preserve">（六十九右）然大論等中（至）立彼同分（文）。</w:t>
      </w:r>
      <w:r>
        <w:t xml:space="preserve">瑜伽五十二（十紙左）云。復次云何眾同分。謂若略說。於彼彼處受生有情同分同趣同生同類位性形等。由彼彼分互相似性是名眾同分。亦名有情同分。此中或有有情由界同分說名同分。謂同生一界。或有有情由趣同分說名同分。謂同生一趣。或有有情由生同分說名同分。謂同生一生。或有有情由類同分說名同分。謂同一種類。或有有情由分位體性容色形貌音聲覆蔽養命同分說名同分。或有有情由過失功德同分說名同分。如殺生者望殺生者。廣說乃至。諸邪見者。望邪見者。離殺生者。望離殺生者。乃至正見者。望正見者從預流者。乃至阿羅漢獨覺望預流等。菩薩望菩薩。如來望如來。如是更互說名同分（文）對法論二（二紙左）云。眾同分者。謂如是如是有情。於種種自體相似假立眾同分。於種種類者。於人天等種類差別。於自體相似者於一種類性（文）此等論中雖廣說有情同分。未明非情同分故。云唯趣生立。對法抄三（三十六右）云。五差別多少如五十二。但有六種。謂界趣生處所自身性種類。 ​</w:t>
      </w:r>
    </w:p>
    <w:p>
      <w:pPr>
        <w:pStyle w:val="BodyText"/>
      </w:pPr>
      <w:r>
        <w:t xml:space="preserve">● 以理而言，外有亦好，教中且說勝所依處，非外無也。</w:t>
      </w:r>
    </w:p>
    <w:p>
      <w:pPr>
        <w:pStyle w:val="BodyText"/>
      </w:pPr>
      <w:r>
        <w:rPr>
          <w:bCs/>
          <w:b/>
        </w:rPr>
        <w:t xml:space="preserve">（六十九右）以理而言外有亦好（文）。</w:t>
      </w:r>
      <w:r>
        <w:t xml:space="preserve">對法抄（三十六紙右）云。四內外差別。唯識等皆唯內法。乃至五十二。亦唯約有情如得得非情與非情為同分無失。法同分亦爾。應釋妨難。眾同分復有同分。亦如唯識第一釋。 ​</w:t>
      </w:r>
    </w:p>
    <w:p>
      <w:pPr>
        <w:pStyle w:val="BodyText"/>
      </w:pPr>
      <w:r>
        <w:t xml:space="preserve">● 《俱舍》經部然即許之，設立外法有，亦無過失。</w:t>
      </w:r>
    </w:p>
    <w:p>
      <w:pPr>
        <w:pStyle w:val="BodyText"/>
      </w:pPr>
      <w:r>
        <w:rPr>
          <w:bCs/>
          <w:b/>
        </w:rPr>
        <w:t xml:space="preserve">（六十九右）俱舍經部（至）亦無過失（文）。</w:t>
      </w:r>
      <w:r>
        <w:t xml:space="preserve">俱舍論五（二紙左）云。若爾所說同分是何。即如是類諸行生時。於中假立人同分等。如諸設（鮮本作穀）麥豆等同分（文）光記五（十紙右）云。若爾所說同分是何者。此第四毘婆沙師反徵經部。如我所說。同分實有汝即不許。彼宗所說同分是何。即如是類至豆等同分者。此即第五經部答。相似種類諸行生時。於中假立人同分等無別實體。如諸穀等同分非實。 ​</w:t>
      </w:r>
    </w:p>
    <w:p>
      <w:pPr>
        <w:pStyle w:val="BodyText"/>
      </w:pPr>
      <w:r>
        <w:t xml:space="preserve">● 今且依有情內法上立，如《對法抄》及《樞要》說。</w:t>
      </w:r>
    </w:p>
    <w:p>
      <w:pPr>
        <w:pStyle w:val="BodyText"/>
      </w:pPr>
      <w:r>
        <w:rPr>
          <w:bCs/>
          <w:b/>
        </w:rPr>
        <w:t xml:space="preserve">（六十九右）如對法抄及樞要說（文）。</w:t>
      </w:r>
      <w:r>
        <w:t xml:space="preserve">對法抄三（三十五右）以五門釋。樞要上末（二十紙右）十門分別。 ​</w:t>
      </w:r>
    </w:p>
    <w:p>
      <w:pPr>
        <w:pStyle w:val="BodyText"/>
      </w:pPr>
      <w:r>
        <w:t xml:space="preserve">● 次第三、破命根。</w:t>
      </w:r>
    </w:p>
    <w:p>
      <w:pPr>
        <w:pStyle w:val="BodyText"/>
      </w:pPr>
      <w:r>
        <w:t xml:space="preserve">● </w:t>
      </w:r>
      <w:r>
        <w:rPr>
          <w:bCs/>
          <w:b/>
        </w:rPr>
        <w:t xml:space="preserve">論：復如何知異色、心等，有實命根？</w:t>
      </w:r>
    </w:p>
    <w:p>
      <w:pPr>
        <w:pStyle w:val="BodyText"/>
      </w:pPr>
      <w:r>
        <w:t xml:space="preserve">● 述曰：此問外人。</w:t>
      </w:r>
    </w:p>
    <w:p>
      <w:pPr>
        <w:pStyle w:val="BodyText"/>
      </w:pPr>
      <w:r>
        <w:t xml:space="preserve">● </w:t>
      </w:r>
      <w:r>
        <w:rPr>
          <w:bCs/>
          <w:b/>
        </w:rPr>
        <w:t xml:space="preserve">論：契經說故。如契經說壽、煖、識三，應知命根說名為壽。</w:t>
      </w:r>
    </w:p>
    <w:p>
      <w:pPr>
        <w:pStyle w:val="BodyText"/>
      </w:pPr>
      <w:r>
        <w:t xml:space="preserve">● 述曰：薩婆多師等，引經為證，即諸論云「壽煖及與識，三法捨身時」頌。</w:t>
      </w:r>
    </w:p>
    <w:p>
      <w:pPr>
        <w:pStyle w:val="BodyText"/>
      </w:pPr>
      <w:r>
        <w:t xml:space="preserve">● 應知命根，說名為壽。</w:t>
      </w:r>
    </w:p>
    <w:p>
      <w:pPr>
        <w:pStyle w:val="BodyText"/>
      </w:pPr>
      <w:r>
        <w:t xml:space="preserve">● 命根解釋雖多，正義唯在於此。</w:t>
      </w:r>
    </w:p>
    <w:p>
      <w:pPr>
        <w:pStyle w:val="BodyText"/>
      </w:pPr>
      <w:r>
        <w:rPr>
          <w:bCs/>
          <w:b/>
        </w:rPr>
        <w:t xml:space="preserve">（六十九左）薩婆多師（至）唯在於此（文）。</w:t>
      </w:r>
      <w:r>
        <w:t xml:space="preserve">俱舍第五（八紙左）頌曰。命根體即壽。能持煖及識。論曰。命根即壽故。對法言。云何命根。謂三界壽。此復未了。何法名壽。謂有別法。能持煖識說名為壽故。世尊言。壽煖及與識三法捨身時所捨身僵仆。如木無思覺故有別法。能持煖識。相續住因說名為壽（文）光記五（二十八右）云。第五解命根。上句會名。下句用證。命是活義。壽是期限義。活即是命。故知。此命即壽異名。論曰至謂三界壽。者。然長行中。一釋頌本。二問答分別。此釋初句。對法即是發智論（十四之十九紙取意）說。此復未了何法名壽者。此下解第二句。此即問也。謂有別法至說名為壽者。答能持煖識明有別壽。引經證用。經說三法能持於身。若三捨身便僵仆。仰死名僵。伏死名仆。亦有側死。且言僵仆。或從多說故有別法。能持煗識。相續住因說名為壽。 ​</w:t>
      </w:r>
    </w:p>
    <w:p>
      <w:pPr>
        <w:pStyle w:val="BodyText"/>
      </w:pPr>
      <w:r>
        <w:t xml:space="preserve">● </w:t>
      </w:r>
      <w:r>
        <w:rPr>
          <w:bCs/>
          <w:b/>
        </w:rPr>
        <w:t xml:space="preserve">「命」，謂色、心不斷，是命之根。</w:t>
      </w:r>
    </w:p>
    <w:p>
      <w:pPr>
        <w:pStyle w:val="BodyText"/>
      </w:pPr>
      <w:r>
        <w:rPr>
          <w:bCs/>
          <w:b/>
        </w:rPr>
        <w:t xml:space="preserve">（六十九左）是命之根（文）。</w:t>
      </w:r>
      <w:r>
        <w:t xml:space="preserve">義演云。意說。色心不斷名命。第八名言種子。是命家之根。 ​</w:t>
      </w:r>
    </w:p>
    <w:p>
      <w:pPr>
        <w:pStyle w:val="BodyText"/>
      </w:pPr>
      <w:r>
        <w:t xml:space="preserve">● </w:t>
      </w:r>
      <w:r>
        <w:rPr>
          <w:bCs/>
          <w:b/>
        </w:rPr>
        <w:t xml:space="preserve">或命者，第八識，以情為命也。</w:t>
      </w:r>
    </w:p>
    <w:p>
      <w:pPr>
        <w:pStyle w:val="BodyText"/>
      </w:pPr>
      <w:r>
        <w:t xml:space="preserve">● </w:t>
      </w:r>
      <w:r>
        <w:rPr>
          <w:bCs/>
          <w:b/>
        </w:rPr>
        <w:t xml:space="preserve">論：此經不說異色、心等有實壽體，為證不成。</w:t>
      </w:r>
    </w:p>
    <w:p>
      <w:pPr>
        <w:pStyle w:val="BodyText"/>
      </w:pPr>
      <w:r>
        <w:t xml:space="preserve">● 述曰：此論主責。</w:t>
      </w:r>
    </w:p>
    <w:p>
      <w:pPr>
        <w:pStyle w:val="BodyText"/>
      </w:pPr>
      <w:r>
        <w:t xml:space="preserve">● 非說異色等有實體故，非證實有。</w:t>
      </w:r>
    </w:p>
    <w:p>
      <w:pPr>
        <w:pStyle w:val="BodyText"/>
      </w:pPr>
      <w:r>
        <w:t xml:space="preserve">● </w:t>
      </w:r>
      <w:r>
        <w:rPr>
          <w:bCs/>
          <w:b/>
        </w:rPr>
        <w:t xml:space="preserve">論：又先已成色不離識，應此離識無別命根。</w:t>
      </w:r>
    </w:p>
    <w:p>
      <w:pPr>
        <w:pStyle w:val="BodyText"/>
      </w:pPr>
      <w:r>
        <w:t xml:space="preserve">● 述曰：此即</w:t>
      </w:r>
      <w:r>
        <w:rPr>
          <w:bCs/>
          <w:b/>
        </w:rPr>
        <w:t xml:space="preserve">第一、離識無別難。</w:t>
      </w:r>
    </w:p>
    <w:p>
      <w:pPr>
        <w:pStyle w:val="BodyText"/>
      </w:pPr>
      <w:r>
        <w:rPr>
          <w:bCs/>
          <w:b/>
        </w:rPr>
        <w:t xml:space="preserve">（六十九左）此即第一（文）。</w:t>
      </w:r>
      <w:r>
        <w:t xml:space="preserve">義演云。將破命根亦申三難。第一離識無別難。第二如受非根難。第三假為他結難。 ​</w:t>
      </w:r>
    </w:p>
    <w:p>
      <w:pPr>
        <w:pStyle w:val="BodyText"/>
      </w:pPr>
      <w:r>
        <w:t xml:space="preserve">● 汝說命根非離於識實有，壽、煖及識三法攝故，如煖。</w:t>
      </w:r>
    </w:p>
    <w:p>
      <w:pPr>
        <w:pStyle w:val="BodyText"/>
      </w:pPr>
      <w:r>
        <w:t xml:space="preserve">● 煖是色法，前破色中，說不離識，故今為喻，不爾，喻中所立不成。</w:t>
      </w:r>
    </w:p>
    <w:p>
      <w:pPr>
        <w:pStyle w:val="BodyText"/>
      </w:pPr>
      <w:r>
        <w:t xml:space="preserve">● </w:t>
      </w:r>
      <w:r>
        <w:rPr>
          <w:bCs/>
          <w:b/>
        </w:rPr>
        <w:t xml:space="preserve">此中，「色不離識」言，即通總別：</w:t>
      </w:r>
    </w:p>
    <w:p>
      <w:pPr>
        <w:pStyle w:val="BodyText"/>
      </w:pPr>
      <w:r>
        <w:t xml:space="preserve">● 總取一切色為喻，亦得；別取煖為喻，亦得。</w:t>
      </w:r>
    </w:p>
    <w:p>
      <w:pPr>
        <w:pStyle w:val="BodyText"/>
      </w:pPr>
      <w:r>
        <w:t xml:space="preserve">● 故不別言煖，恐失總故。</w:t>
      </w:r>
    </w:p>
    <w:p>
      <w:pPr>
        <w:pStyle w:val="BodyText"/>
      </w:pPr>
      <w:r>
        <w:t xml:space="preserve">● </w:t>
      </w:r>
      <w:r>
        <w:rPr>
          <w:bCs/>
          <w:b/>
        </w:rPr>
        <w:t xml:space="preserve">論：又若命根異識實有，應如受等，非實命根。</w:t>
      </w:r>
    </w:p>
    <w:p>
      <w:pPr>
        <w:pStyle w:val="BodyText"/>
      </w:pPr>
      <w:r>
        <w:t xml:space="preserve">● 述曰：此中，</w:t>
      </w:r>
      <w:r>
        <w:rPr>
          <w:bCs/>
          <w:b/>
        </w:rPr>
        <w:t xml:space="preserve">第二、如受非根難。</w:t>
      </w:r>
    </w:p>
    <w:p>
      <w:pPr>
        <w:pStyle w:val="BodyText"/>
      </w:pPr>
      <w:r>
        <w:t xml:space="preserve">● </w:t>
      </w:r>
      <w:r>
        <w:rPr>
          <w:bCs/>
          <w:b/>
        </w:rPr>
        <w:t xml:space="preserve">量云︰汝所言命根非實命根，許異識實有故，如受、想等。</w:t>
      </w:r>
    </w:p>
    <w:p>
      <w:pPr>
        <w:pStyle w:val="BodyText"/>
      </w:pPr>
      <w:r>
        <w:t xml:space="preserve">● 自命根假，無違宗失。</w:t>
      </w:r>
    </w:p>
    <w:p>
      <w:pPr>
        <w:pStyle w:val="BodyText"/>
      </w:pPr>
      <w:r>
        <w:t xml:space="preserve">● </w:t>
      </w:r>
      <w:r>
        <w:rPr>
          <w:bCs/>
          <w:b/>
        </w:rPr>
        <w:t xml:space="preserve">薩婆多師以命能持身，唯業能持命。</w:t>
      </w:r>
    </w:p>
    <w:p>
      <w:pPr>
        <w:pStyle w:val="BodyText"/>
      </w:pPr>
      <w:r>
        <w:rPr>
          <w:bCs/>
          <w:b/>
        </w:rPr>
        <w:t xml:space="preserve">（七十右）薩婆多師（至）業能持命（文）。</w:t>
      </w:r>
      <w:r>
        <w:t xml:space="preserve">命能持身。如上俱舍及記。業能持命。俱舍五（九右）云。既爾此壽應業能持。隨業所引相續轉故（文）光記五（二十八左）云。說一切有部釋。為難不通。今復轉救既爾此壽應業能持。隨業所引。或長或短。相續轉故。論主意明經部師故。令轉計前後相違（文）寶疏云。有部被難轉計（文）今謂。准上論疏。命能持身者。有部本計業能持命者。有部轉計。疏主依俱舍意合舉此計。 ​</w:t>
      </w:r>
    </w:p>
    <w:p>
      <w:pPr>
        <w:pStyle w:val="BodyText"/>
      </w:pPr>
      <w:r>
        <w:t xml:space="preserve">● </w:t>
      </w:r>
      <w:r>
        <w:rPr>
          <w:bCs/>
          <w:b/>
        </w:rPr>
        <w:t xml:space="preserve">如經部等無命根者，不然，即入無心定，無物持身，及無色界生，起不同分心、無漏心等，便非彼趣，無假命根所依等故。</w:t>
      </w:r>
    </w:p>
    <w:p>
      <w:pPr>
        <w:pStyle w:val="BodyText"/>
      </w:pPr>
      <w:r>
        <w:rPr>
          <w:bCs/>
          <w:b/>
        </w:rPr>
        <w:t xml:space="preserve">（七十左）如經部等（至）便非彼趣（文）。</w:t>
      </w:r>
      <w:r>
        <w:t xml:space="preserve">義蘊云。疏經部師等至便非彼趣者。謂經部命根是假故。薩婆多破云。汝無實命根。以何持身。若云以識持者。入無心時。將何法持。若言即以識持。入無色界地。不同分心及無漏心時。便非彼趣有情。不同分者。謂起異地心等。起無漏心。非界所攝故無命根便非彼趣。又云無假命根所依等故者。既無色心。汝假命根無所依處。色心非一故言等也。我實命根便無此失（文）。此本欲破有部先舉經部。經部不立實命根故有多過。有部欲免多過。立實命根以為持身。此依有部破經部意。如（七十三左）所引。不同分心者。俱舍五（六左）云。或生有相天住不同類心。寶疏云。是起異界心及無漏心。此非色界故（文）演祕云。疏及無色界起不同分心等者。此敘有宗難經部也。按順正理第十三（七紙右）云。若處無所引異熟內五色處。於彼或時無業所引第六意處。謂於長時起染污識或善有漏及無漏識。相續位中無業所引異熟分故。說何為命。釋曰。正理難意於無色界無內五處。或起餘心無異熟意。異熟勢分於彼既無。說何為壽。疏中敘難。但取彼意不具彼文。言不同分心者。即是染污有漏善等。與業所引異熟心。別名不同分。雖無漏心亦非同分。無漏漏別故別言之。經部命根而有兩說。一正理說。依六處立。二俱舍說。依眾同分。然俱舍師救前破云。若依異熟立者是異熟。若依餘立者。雖依彼立。非隨彼法而判性。如名句等依善惡聲（文）今謂。演祕引俱舍救。此依光記。寶師疏五（十八紙左）破云。準上論文。正理破經部義。論主既下不存。經部之義。不勞更釋故。下文云。別有實物。是說為善。有人雖作俱舍師釋。未為當理（文）有人引正理十二文。明滅定初起處。彼具文十二（二十三紙右）云。滅定初起唯在人中。謂滅盡定唯在人中得初修起。唯人中。有說者釋者及有強盛加行力故。有在人中初修得已。由退為先方生色界。依色界身。後復修起。非在無色入滅定。無所依故。命根必依色心而轉。若在無色入滅定者。色心俱無命根應斷。諸蘊展轉相依而住故。無有情唯具一蘊。 ​</w:t>
      </w:r>
    </w:p>
    <w:p>
      <w:pPr>
        <w:pStyle w:val="BodyText"/>
      </w:pPr>
      <w:r>
        <w:t xml:space="preserve">● </w:t>
      </w:r>
      <w:r>
        <w:rPr>
          <w:bCs/>
          <w:b/>
        </w:rPr>
        <w:t xml:space="preserve">薩婆多以命能持故，即無前過者，今立量云︰又汝命根不能持身，以非心故，如色。</w:t>
      </w:r>
    </w:p>
    <w:p>
      <w:pPr>
        <w:pStyle w:val="BodyText"/>
      </w:pPr>
      <w:r>
        <w:t xml:space="preserve">● 以眾同分前已破故，無不定過。</w:t>
      </w:r>
    </w:p>
    <w:p>
      <w:pPr>
        <w:pStyle w:val="BodyText"/>
      </w:pPr>
      <w:r>
        <w:t xml:space="preserve">● </w:t>
      </w:r>
      <w:r>
        <w:rPr>
          <w:bCs/>
          <w:b/>
        </w:rPr>
        <w:t xml:space="preserve">又不爾者，并取同分及命根皆不能持，和合名宗。</w:t>
      </w:r>
    </w:p>
    <w:p>
      <w:pPr>
        <w:pStyle w:val="BodyText"/>
      </w:pPr>
      <w:r>
        <w:t xml:space="preserve">● </w:t>
      </w:r>
      <w:r>
        <w:rPr>
          <w:bCs/>
          <w:b/>
        </w:rPr>
        <w:t xml:space="preserve">又入無心定時，既令無心，如何有命？</w:t>
      </w:r>
    </w:p>
    <w:p>
      <w:pPr>
        <w:pStyle w:val="BodyText"/>
      </w:pPr>
      <w:r>
        <w:t xml:space="preserve">● </w:t>
      </w:r>
      <w:r>
        <w:rPr>
          <w:bCs/>
          <w:b/>
        </w:rPr>
        <w:t xml:space="preserve">量云︰汝入無心定等時，應無實命根。</w:t>
      </w:r>
    </w:p>
    <w:p>
      <w:pPr>
        <w:pStyle w:val="BodyText"/>
      </w:pPr>
      <w:r>
        <w:t xml:space="preserve">● </w:t>
      </w:r>
      <w:r>
        <w:rPr>
          <w:bCs/>
          <w:b/>
        </w:rPr>
        <w:t xml:space="preserve">此中「等」言，等取無想異熟，彼睡眠、悶絕二位並有心故，但等一也。</w:t>
      </w:r>
    </w:p>
    <w:p>
      <w:pPr>
        <w:pStyle w:val="BodyText"/>
      </w:pPr>
      <w:r>
        <w:t xml:space="preserve">● 以無心故，如死屍等，或樹木等。</w:t>
      </w:r>
    </w:p>
    <w:p>
      <w:pPr>
        <w:pStyle w:val="BodyText"/>
      </w:pPr>
      <w:r>
        <w:t xml:space="preserve">● </w:t>
      </w:r>
      <w:r>
        <w:rPr>
          <w:bCs/>
          <w:b/>
        </w:rPr>
        <w:t xml:space="preserve">故知無心定等中，定識不離故，是有情數。</w:t>
      </w:r>
    </w:p>
    <w:p>
      <w:pPr>
        <w:pStyle w:val="BodyText"/>
      </w:pPr>
      <w:r>
        <w:rPr>
          <w:bCs/>
          <w:b/>
        </w:rPr>
        <w:t xml:space="preserve">（七十一右）定識不離故（文）。</w:t>
      </w:r>
      <w:r>
        <w:t xml:space="preserve">義演云。疏定識不離者。意云。無心定中決定識。不離身色。識即第八。如下成立。 ​</w:t>
      </w:r>
    </w:p>
    <w:p>
      <w:pPr>
        <w:pStyle w:val="BodyText"/>
      </w:pPr>
      <w:r>
        <w:t xml:space="preserve">● 有情數為比量，如下文可知。</w:t>
      </w:r>
    </w:p>
    <w:p>
      <w:pPr>
        <w:pStyle w:val="BodyText"/>
      </w:pPr>
      <w:r>
        <w:rPr>
          <w:bCs/>
          <w:b/>
        </w:rPr>
        <w:t xml:space="preserve">（七十一右）有情數為比量如下（文）。</w:t>
      </w:r>
      <w:r>
        <w:t xml:space="preserve">義蘊云。無心定應識不離身。有情攝故。如餘有情。如下第四。 ​</w:t>
      </w:r>
    </w:p>
    <w:p>
      <w:pPr>
        <w:pStyle w:val="BodyText"/>
      </w:pPr>
      <w:r>
        <w:t xml:space="preserve">● </w:t>
      </w:r>
      <w:r>
        <w:rPr>
          <w:bCs/>
          <w:b/>
        </w:rPr>
        <w:t xml:space="preserve">又命根須何法持？即言是業。</w:t>
      </w:r>
    </w:p>
    <w:p>
      <w:pPr>
        <w:pStyle w:val="BodyText"/>
      </w:pPr>
      <w:r>
        <w:t xml:space="preserve">● </w:t>
      </w:r>
      <w:r>
        <w:rPr>
          <w:bCs/>
          <w:b/>
        </w:rPr>
        <w:t xml:space="preserve">若爾，此業足持果法，何假命根？</w:t>
      </w:r>
    </w:p>
    <w:p>
      <w:pPr>
        <w:pStyle w:val="BodyText"/>
      </w:pPr>
      <w:r>
        <w:t xml:space="preserve">● </w:t>
      </w:r>
      <w:r>
        <w:rPr>
          <w:bCs/>
          <w:b/>
        </w:rPr>
        <w:t xml:space="preserve">量云︰除命根外餘異熟法，應實命根不能持之，唯業能持，宗也；業所招故，因；如汝命根，喻。</w:t>
      </w:r>
    </w:p>
    <w:p>
      <w:pPr>
        <w:pStyle w:val="BodyText"/>
      </w:pPr>
      <w:r>
        <w:t xml:space="preserve">● </w:t>
      </w:r>
      <w:r>
        <w:rPr>
          <w:bCs/>
          <w:b/>
        </w:rPr>
        <w:t xml:space="preserve">若言以煖、識間斷故不然者，更立量云︰汝命根不能持身，以非心故，如色等。</w:t>
      </w:r>
    </w:p>
    <w:p>
      <w:pPr>
        <w:pStyle w:val="BodyText"/>
      </w:pPr>
      <w:r>
        <w:rPr>
          <w:bCs/>
          <w:b/>
        </w:rPr>
        <w:t xml:space="preserve">（七十一右）若言以煗識間斷故（文）。</w:t>
      </w:r>
      <w:r>
        <w:t xml:space="preserve">義蘊云。問。本難命根不持。何故以煗識救。答。前難無心定中無命根故。救云。滅定等煗識間斷。不可持身故須實命。</w:t>
      </w:r>
      <w:r>
        <w:t xml:space="preserve"> </w:t>
      </w:r>
      <w:r>
        <w:rPr>
          <w:bCs/>
          <w:b/>
        </w:rPr>
        <w:t xml:space="preserve">（七十一左）量云汝命根不能持身（文）。</w:t>
      </w:r>
      <w:r>
        <w:t xml:space="preserve">義燈二末（四十三右）云。西明又云。薩婆多量云。命根實有。能持身故。如業不爾。此因有他隨一不成過。以大乘師不許命根能持身故。若許持身下破經部識類受熏。假不能持。有不定過。要集云。應云汝命離識不能持身即無違宗。大乘命根許持身故共許同分不持身故者。亦不爾同前過。故諸論但說。能令相續住時決定。於此分位假立命根。不說能持故。設有處言能持識者。由業引種能生現識相續不斷功能差別能建持義。假名命持。非是攝受執持之持。亦不即取正能生用。下破假持據攝受執持。今他云命能持身者。即攝持義故住前破（文）。 ​</w:t>
      </w:r>
    </w:p>
    <w:p>
      <w:pPr>
        <w:pStyle w:val="BodyText"/>
      </w:pPr>
      <w:r>
        <w:t xml:space="preserve">● </w:t>
      </w:r>
      <w:r>
        <w:rPr>
          <w:bCs/>
          <w:b/>
        </w:rPr>
        <w:t xml:space="preserve">又對經部師，眼等不能持種，入無色時捨故。</w:t>
      </w:r>
    </w:p>
    <w:p>
      <w:pPr>
        <w:pStyle w:val="BodyText"/>
      </w:pPr>
      <w:r>
        <w:t xml:space="preserve">● 阿賴耶識入無心時不捨，能持種等，不可為例。</w:t>
      </w:r>
    </w:p>
    <w:p>
      <w:pPr>
        <w:pStyle w:val="BodyText"/>
      </w:pPr>
      <w:r>
        <w:t xml:space="preserve">● </w:t>
      </w:r>
      <w:r>
        <w:rPr>
          <w:bCs/>
          <w:b/>
        </w:rPr>
        <w:t xml:space="preserve">論：若爾，如何經說三法？</w:t>
      </w:r>
    </w:p>
    <w:p>
      <w:pPr>
        <w:pStyle w:val="BodyText"/>
      </w:pPr>
      <w:r>
        <w:t xml:space="preserve">● 述曰：下文</w:t>
      </w:r>
      <w:r>
        <w:rPr>
          <w:bCs/>
          <w:b/>
        </w:rPr>
        <w:t xml:space="preserve">第三、假為他詰難。</w:t>
      </w:r>
    </w:p>
    <w:p>
      <w:pPr>
        <w:pStyle w:val="BodyText"/>
      </w:pPr>
      <w:r>
        <w:t xml:space="preserve">● 於中有六。</w:t>
      </w:r>
    </w:p>
    <w:p>
      <w:pPr>
        <w:pStyle w:val="BodyText"/>
      </w:pPr>
      <w:r>
        <w:t xml:space="preserve">● </w:t>
      </w:r>
      <w:r>
        <w:rPr>
          <w:bCs/>
          <w:b/>
        </w:rPr>
        <w:t xml:space="preserve">外人云︰若言壽體即識性故，經言三法，三法者何？</w:t>
      </w:r>
    </w:p>
    <w:p>
      <w:pPr>
        <w:pStyle w:val="BodyText"/>
      </w:pPr>
      <w:r>
        <w:t xml:space="preserve">● </w:t>
      </w:r>
      <w:r>
        <w:rPr>
          <w:bCs/>
          <w:b/>
        </w:rPr>
        <w:t xml:space="preserve">論：義別說三，如四正斷。</w:t>
      </w:r>
    </w:p>
    <w:p>
      <w:pPr>
        <w:pStyle w:val="BodyText"/>
      </w:pPr>
      <w:r>
        <w:t xml:space="preserve">● 述曰：此論主答。</w:t>
      </w:r>
    </w:p>
    <w:p>
      <w:pPr>
        <w:pStyle w:val="BodyText"/>
      </w:pPr>
      <w:r>
        <w:t xml:space="preserve">● 但是一識，義別說三，</w:t>
      </w:r>
    </w:p>
    <w:p>
      <w:pPr>
        <w:pStyle w:val="BodyText"/>
      </w:pPr>
      <w:r>
        <w:t xml:space="preserve">● </w:t>
      </w:r>
      <w:r>
        <w:rPr>
          <w:bCs/>
          <w:b/>
        </w:rPr>
        <w:t xml:space="preserve">謂阿賴耶識相分色法，身根所得，名煖；</w:t>
      </w:r>
    </w:p>
    <w:p>
      <w:pPr>
        <w:pStyle w:val="BodyText"/>
      </w:pPr>
      <w:r>
        <w:t xml:space="preserve">● </w:t>
      </w:r>
      <w:r>
        <w:rPr>
          <w:bCs/>
          <w:b/>
        </w:rPr>
        <w:t xml:space="preserve">此識之種，名壽，以能持識故；</w:t>
      </w:r>
    </w:p>
    <w:p>
      <w:pPr>
        <w:pStyle w:val="BodyText"/>
      </w:pPr>
      <w:r>
        <w:t xml:space="preserve">● </w:t>
      </w:r>
      <w:r>
        <w:rPr>
          <w:bCs/>
          <w:b/>
        </w:rPr>
        <w:t xml:space="preserve">現行識是識。</w:t>
      </w:r>
    </w:p>
    <w:p>
      <w:pPr>
        <w:pStyle w:val="BodyText"/>
      </w:pPr>
      <w:r>
        <w:t xml:space="preserve">● </w:t>
      </w:r>
      <w:r>
        <w:rPr>
          <w:bCs/>
          <w:b/>
        </w:rPr>
        <w:t xml:space="preserve">故言三法，義別說之，非謂別有體性。</w:t>
      </w:r>
    </w:p>
    <w:p>
      <w:pPr>
        <w:pStyle w:val="BodyText"/>
      </w:pPr>
      <w:r>
        <w:t xml:space="preserve">● 是則身捨煖時，有餘二不捨，如無色界生。</w:t>
      </w:r>
    </w:p>
    <w:p>
      <w:pPr>
        <w:pStyle w:val="BodyText"/>
      </w:pPr>
      <w:r>
        <w:t xml:space="preserve">● 餘二捨時，煖必隨捨，故言三法捨身時等。</w:t>
      </w:r>
    </w:p>
    <w:p>
      <w:pPr>
        <w:pStyle w:val="BodyText"/>
      </w:pPr>
      <w:r>
        <w:t xml:space="preserve">● </w:t>
      </w:r>
      <w:r>
        <w:rPr>
          <w:bCs/>
          <w:b/>
        </w:rPr>
        <w:t xml:space="preserve">然今此三，約義別說，但是一體，如四正斷。</w:t>
      </w:r>
    </w:p>
    <w:p>
      <w:pPr>
        <w:pStyle w:val="BodyText"/>
      </w:pPr>
      <w:r>
        <w:t xml:space="preserve">● 四正斷約已生、未生善惡二法，義別說四，體但是一精進數也。</w:t>
      </w:r>
    </w:p>
    <w:p>
      <w:pPr>
        <w:pStyle w:val="BodyText"/>
      </w:pPr>
      <w:r>
        <w:rPr>
          <w:bCs/>
          <w:b/>
        </w:rPr>
        <w:t xml:space="preserve">（七十二右）如四正斷（至）一精進數也（文）。</w:t>
      </w:r>
      <w:r>
        <w:t xml:space="preserve">義蘊云。問。斷皆由惠。如何此是精進耶。答。理實是惠。精進強故。從強立名。鄰近釋也。又斷惡雖由前惠。增善必假精進。以惠但名精進。又精進扁善慧不定有。從遍立名亦無違妨（已上）今謂。三釋皆不允當。疏主釋意。如樞要述。對觀可知。樞要上末（二十一右）云。四正斷者。一律儀斷。謂已生惡法為令斷故。生欲策勵。二斷斷未生惡法令不生故。三修習斷未生善法為令生故。四防護斷已生善法為欲令住。生欲策勵。皆即精進策發故。惠自能漸伏惑。從果為名。名為正斷（文）義燈二末（四十三左）云。論如四正斷義別說三者。如四正斷約義說四。體是精進。命等雖三。約義差別。體是一識者。外難云。壽等約義說。一體分三蘊。正斷據義分一進通多蘊。答命根約義別有別勝故三處分。正斷約義分無別勝故一處攝。又雖不全相似取小分喻。 ​</w:t>
      </w:r>
    </w:p>
    <w:p>
      <w:pPr>
        <w:pStyle w:val="BodyText"/>
      </w:pPr>
      <w:r>
        <w:t xml:space="preserve">● </w:t>
      </w:r>
      <w:r>
        <w:rPr>
          <w:bCs/>
          <w:b/>
        </w:rPr>
        <w:t xml:space="preserve">論：住無心位，壽、煖應無。</w:t>
      </w:r>
    </w:p>
    <w:p>
      <w:pPr>
        <w:pStyle w:val="BodyText"/>
      </w:pPr>
      <w:r>
        <w:t xml:space="preserve">● 述曰：此外人云。</w:t>
      </w:r>
    </w:p>
    <w:p>
      <w:pPr>
        <w:pStyle w:val="BodyText"/>
      </w:pPr>
      <w:r>
        <w:t xml:space="preserve">● </w:t>
      </w:r>
      <w:r>
        <w:rPr>
          <w:bCs/>
          <w:b/>
        </w:rPr>
        <w:t xml:space="preserve">若壽、煖體即是識者，入無心位，識已捨故，壽、煖應無。</w:t>
      </w:r>
    </w:p>
    <w:p>
      <w:pPr>
        <w:pStyle w:val="BodyText"/>
      </w:pPr>
      <w:r>
        <w:t xml:space="preserve">● </w:t>
      </w:r>
      <w:r>
        <w:rPr>
          <w:bCs/>
          <w:b/>
        </w:rPr>
        <w:t xml:space="preserve">論：豈不經說識不離身？</w:t>
      </w:r>
    </w:p>
    <w:p>
      <w:pPr>
        <w:pStyle w:val="BodyText"/>
      </w:pPr>
      <w:r>
        <w:t xml:space="preserve">● 述曰：此論主答。</w:t>
      </w:r>
    </w:p>
    <w:p>
      <w:pPr>
        <w:pStyle w:val="BodyText"/>
      </w:pPr>
      <w:r>
        <w:t xml:space="preserve">● 識不離身，明亦有餘二，非我宗中許無心定而無有識。</w:t>
      </w:r>
    </w:p>
    <w:p>
      <w:pPr>
        <w:pStyle w:val="BodyText"/>
      </w:pPr>
      <w:r>
        <w:t xml:space="preserve">● </w:t>
      </w:r>
      <w:r>
        <w:rPr>
          <w:bCs/>
          <w:b/>
        </w:rPr>
        <w:t xml:space="preserve">論：既爾，如何名無心位？</w:t>
      </w:r>
    </w:p>
    <w:p>
      <w:pPr>
        <w:pStyle w:val="BodyText"/>
      </w:pPr>
      <w:r>
        <w:t xml:space="preserve">● 述曰：此外人問。</w:t>
      </w:r>
    </w:p>
    <w:p>
      <w:pPr>
        <w:pStyle w:val="BodyText"/>
      </w:pPr>
      <w:r>
        <w:t xml:space="preserve">● </w:t>
      </w:r>
      <w:r>
        <w:rPr>
          <w:bCs/>
          <w:b/>
        </w:rPr>
        <w:t xml:space="preserve">論：彼滅轉識，非阿賴耶。</w:t>
      </w:r>
    </w:p>
    <w:p>
      <w:pPr>
        <w:pStyle w:val="BodyText"/>
      </w:pPr>
      <w:r>
        <w:t xml:space="preserve">● 述曰：此論主答。</w:t>
      </w:r>
    </w:p>
    <w:p>
      <w:pPr>
        <w:pStyle w:val="BodyText"/>
      </w:pPr>
      <w:r>
        <w:t xml:space="preserve">● </w:t>
      </w:r>
      <w:r>
        <w:rPr>
          <w:bCs/>
          <w:b/>
        </w:rPr>
        <w:t xml:space="preserve">言「無心」者，彼滅或六或七轉識，非阿賴耶。</w:t>
      </w:r>
    </w:p>
    <w:p>
      <w:pPr>
        <w:pStyle w:val="BodyText"/>
      </w:pPr>
      <w:r>
        <w:t xml:space="preserve">● 此恒有故，所以有煖、壽。</w:t>
      </w:r>
    </w:p>
    <w:p>
      <w:pPr>
        <w:pStyle w:val="BodyText"/>
      </w:pPr>
      <w:r>
        <w:t xml:space="preserve">● </w:t>
      </w:r>
      <w:r>
        <w:rPr>
          <w:bCs/>
          <w:b/>
        </w:rPr>
        <w:t xml:space="preserve">外人問曰：何知此位有此識也？</w:t>
      </w:r>
    </w:p>
    <w:p>
      <w:pPr>
        <w:pStyle w:val="BodyText"/>
      </w:pPr>
      <w:r>
        <w:t xml:space="preserve">● </w:t>
      </w:r>
      <w:r>
        <w:rPr>
          <w:bCs/>
          <w:b/>
        </w:rPr>
        <w:t xml:space="preserve">論：有此識因，後當廣說。</w:t>
      </w:r>
    </w:p>
    <w:p>
      <w:pPr>
        <w:pStyle w:val="BodyText"/>
      </w:pPr>
      <w:r>
        <w:t xml:space="preserve">● 述曰：下第三卷自廣說也。</w:t>
      </w:r>
    </w:p>
    <w:p>
      <w:pPr>
        <w:pStyle w:val="BodyText"/>
      </w:pPr>
      <w:r>
        <w:t xml:space="preserve">● </w:t>
      </w:r>
      <w:r>
        <w:rPr>
          <w:bCs/>
          <w:b/>
        </w:rPr>
        <w:t xml:space="preserve">正理師云︰若無命根，誰為界、趣、生之體？</w:t>
      </w:r>
    </w:p>
    <w:p>
      <w:pPr>
        <w:pStyle w:val="BodyText"/>
      </w:pPr>
      <w:r>
        <w:rPr>
          <w:bCs/>
          <w:b/>
        </w:rPr>
        <w:t xml:space="preserve">（七十三右）正理師云（至）趣生之體（文）。</w:t>
      </w:r>
      <w:r>
        <w:t xml:space="preserve">正理論十三（七紙右）如上已明。 ​</w:t>
      </w:r>
    </w:p>
    <w:p>
      <w:pPr>
        <w:pStyle w:val="BodyText"/>
      </w:pPr>
      <w:r>
        <w:t xml:space="preserve">● </w:t>
      </w:r>
      <w:r>
        <w:rPr>
          <w:bCs/>
          <w:b/>
        </w:rPr>
        <w:t xml:space="preserve">於無色界起不同分心及無漏心，於下二界入無心定，誰能持身？</w:t>
      </w:r>
    </w:p>
    <w:p>
      <w:pPr>
        <w:pStyle w:val="BodyText"/>
      </w:pPr>
      <w:r>
        <w:t xml:space="preserve">● 識、煖不恒故。</w:t>
      </w:r>
    </w:p>
    <w:p>
      <w:pPr>
        <w:pStyle w:val="BodyText"/>
      </w:pPr>
      <w:r>
        <w:t xml:space="preserve">● 入無心位，壽、煖有，三是一體，亦有識；入無色位，色皆無，三體既一，應有煖。</w:t>
      </w:r>
    </w:p>
    <w:p>
      <w:pPr>
        <w:pStyle w:val="BodyText"/>
      </w:pPr>
      <w:r>
        <w:t xml:space="preserve">● </w:t>
      </w:r>
      <w:r>
        <w:rPr>
          <w:bCs/>
          <w:b/>
        </w:rPr>
        <w:t xml:space="preserve">無色厭煖、色，有識即無煖；無心不厭於細心，所以亦有識。</w:t>
      </w:r>
    </w:p>
    <w:p>
      <w:pPr>
        <w:pStyle w:val="BodyText"/>
      </w:pPr>
      <w:r>
        <w:t xml:space="preserve">● </w:t>
      </w:r>
      <w:r>
        <w:rPr>
          <w:bCs/>
          <w:b/>
        </w:rPr>
        <w:t xml:space="preserve">其義應思。</w:t>
      </w:r>
    </w:p>
    <w:p>
      <w:pPr>
        <w:pStyle w:val="BodyText"/>
      </w:pPr>
      <w:r>
        <w:rPr>
          <w:bCs/>
          <w:b/>
        </w:rPr>
        <w:t xml:space="preserve">（七十三右）無色厭煗色（至）其義應思（文）。</w:t>
      </w:r>
      <w:r>
        <w:t xml:space="preserve">義燈二末（四十四右）云。外難云厭心入無心。別有於細心。厭色入無色。別有於細色。答。細心非所厭滅定心非無。定色非所厭。無色界中有。難。厭色入無色。別有於細色。厭依入無依。別有於細依。答。有。捨無常色獲得常色。難。二乘俱厭麤心色入無心色同大有二乘厭依入無依。應同於佛非不有。答。菩薩厭麤不厭細。有悲智故有細身。二乘麤細俱所厭。無悲入寂。身非有。更有兩番。如樞要說（文）。樞要上末（二十一左）云。問。厭心入無心有細心。厭色入無色有細色。厭身入無身有細身。答。若厭麤身亦有細身。如佛身故。麤細總厭不得有身。與心異故。問。厭心入無心二定名無心。厭初入第二二禪名無心。答。厭心總厭六二定名無心。厭下非上心上定非無心。 ​</w:t>
      </w:r>
    </w:p>
    <w:p>
      <w:pPr>
        <w:pStyle w:val="BodyText"/>
      </w:pPr>
      <w:r>
        <w:t xml:space="preserve">● </w:t>
      </w:r>
      <w:r>
        <w:rPr>
          <w:bCs/>
          <w:b/>
        </w:rPr>
        <w:t xml:space="preserve">論：此識足為界、趣、生體，是遍恒續異熟果故，無勞別執有實命根。</w:t>
      </w:r>
    </w:p>
    <w:p>
      <w:pPr>
        <w:pStyle w:val="BodyText"/>
      </w:pPr>
      <w:r>
        <w:t xml:space="preserve">● 述曰：</w:t>
      </w:r>
      <w:r>
        <w:rPr>
          <w:bCs/>
          <w:b/>
        </w:rPr>
        <w:t xml:space="preserve">「遍」，簡色及五識，不遍三界故。</w:t>
      </w:r>
    </w:p>
    <w:p>
      <w:pPr>
        <w:pStyle w:val="BodyText"/>
      </w:pPr>
      <w:r>
        <w:t xml:space="preserve">● </w:t>
      </w:r>
      <w:r>
        <w:rPr>
          <w:bCs/>
          <w:b/>
        </w:rPr>
        <w:t xml:space="preserve">「恒續」，簡第六識。</w:t>
      </w:r>
    </w:p>
    <w:p>
      <w:pPr>
        <w:pStyle w:val="BodyText"/>
      </w:pPr>
      <w:r>
        <w:t xml:space="preserve">● </w:t>
      </w:r>
      <w:r>
        <w:rPr>
          <w:bCs/>
          <w:b/>
        </w:rPr>
        <w:t xml:space="preserve">「異熟」，簡第七。</w:t>
      </w:r>
    </w:p>
    <w:p>
      <w:pPr>
        <w:pStyle w:val="BodyText"/>
      </w:pPr>
      <w:r>
        <w:t xml:space="preserve">● </w:t>
      </w:r>
      <w:r>
        <w:rPr>
          <w:bCs/>
          <w:b/>
        </w:rPr>
        <w:t xml:space="preserve">此阿賴耶識足為界、趣、生體，是遍三界一切位中及不斷恒相續，復是引業真異熟果。</w:t>
      </w:r>
    </w:p>
    <w:p>
      <w:pPr>
        <w:pStyle w:val="BodyText"/>
      </w:pPr>
      <w:r>
        <w:t xml:space="preserve">● </w:t>
      </w:r>
      <w:r>
        <w:rPr>
          <w:bCs/>
          <w:b/>
        </w:rPr>
        <w:t xml:space="preserve">餘法雖亦屬界、趣、生，非真異熟故，汝無勞別執有實命根。</w:t>
      </w:r>
    </w:p>
    <w:p>
      <w:pPr>
        <w:pStyle w:val="BodyText"/>
      </w:pPr>
      <w:r>
        <w:t xml:space="preserve">● </w:t>
      </w:r>
      <w:r>
        <w:rPr>
          <w:bCs/>
          <w:b/>
        </w:rPr>
        <w:t xml:space="preserve">界雖亦通餘法，此是真實界體故也。</w:t>
      </w:r>
    </w:p>
    <w:p>
      <w:pPr>
        <w:pStyle w:val="BodyText"/>
      </w:pPr>
      <w:r>
        <w:rPr>
          <w:bCs/>
          <w:b/>
        </w:rPr>
        <w:t xml:space="preserve">（七十三左）界雖亦通餘法（文）。</w:t>
      </w:r>
      <w:r>
        <w:t xml:space="preserve">義演云。意說。界趣生體雖通餘法。而第八識是真趣生體。 ​</w:t>
      </w:r>
    </w:p>
    <w:p>
      <w:pPr>
        <w:pStyle w:val="BodyText"/>
      </w:pPr>
      <w:r>
        <w:t xml:space="preserve">● </w:t>
      </w:r>
      <w:r>
        <w:rPr>
          <w:bCs/>
          <w:b/>
        </w:rPr>
        <w:t xml:space="preserve">外人問曰︰前言識種即是命根，何義名根？</w:t>
      </w:r>
    </w:p>
    <w:p>
      <w:pPr>
        <w:pStyle w:val="BodyText"/>
      </w:pPr>
      <w:r>
        <w:t xml:space="preserve">● </w:t>
      </w:r>
      <w:r>
        <w:rPr>
          <w:bCs/>
          <w:b/>
        </w:rPr>
        <w:t xml:space="preserve">論：然依親生此識種子，由業所引功能差別，住時決定，假立命根。</w:t>
      </w:r>
    </w:p>
    <w:p>
      <w:pPr>
        <w:pStyle w:val="BodyText"/>
      </w:pPr>
      <w:r>
        <w:rPr>
          <w:bCs/>
          <w:b/>
        </w:rPr>
        <w:t xml:space="preserve">（七十三左）論然依親生（至）假立命根（文）。</w:t>
      </w:r>
      <w:r>
        <w:t xml:space="preserve">演祕云。論然依此識立命根等者。若依此論。唯依種子以為命根。命即是根。持業釋也。若顯揚論。謂業所引異熟六處住時決定名為命根。現行第八在第六處取彼為命。即命之根。根是種故。或命即根。俱是現故（文）義燈二末（四十四丁左）云。命根述正。大乘諸教有六不同。一唯說第八識種。如此論是。二通說現。瑜伽決擇云。八根種現定成。命根在中。三唯內六處。顯揚第一云。命根者謂先業所引異熟六處住時失定性。四通五蘊。集論第一云。何等命根。謂於眾同分業引決定。雜集論釋云。同分者。於一生中於一生中諸蘊相續等。五者依總相說。瑜伽五十二說。云何命根。謂於彼彼處。所生自體所有住時限量勢分說名為壽。六依異熟說。五十六云。於業所引異熟住時決定位建立命根。會顯揚文如疏中解。決擇八根如樞要會。自餘諸文不違前三。然顯揚文更有解云。雖相見別。不離識故。此識相分總名此識。又云。彼意根能持。五根所持。能所別說云六處。此論能所合說名此識種。亦不相違。雖有諸釋。疏斷唯取識見分種名為命根。不取相分。釋為正。 ​</w:t>
      </w:r>
    </w:p>
    <w:p>
      <w:pPr>
        <w:pStyle w:val="BodyText"/>
      </w:pPr>
      <w:r>
        <w:t xml:space="preserve">● 述曰：此中義意，但依本識自體分種。</w:t>
      </w:r>
    </w:p>
    <w:p>
      <w:pPr>
        <w:pStyle w:val="BodyText"/>
      </w:pPr>
      <w:r>
        <w:t xml:space="preserve">● 今論主言「依」者，</w:t>
      </w:r>
    </w:p>
    <w:p>
      <w:pPr>
        <w:pStyle w:val="BodyText"/>
      </w:pPr>
      <w:r>
        <w:t xml:space="preserve">● 顯體是假，依實上立。依，謂所依。</w:t>
      </w:r>
    </w:p>
    <w:p>
      <w:pPr>
        <w:pStyle w:val="BodyText"/>
      </w:pPr>
      <w:r>
        <w:t xml:space="preserve">● 「親」者，</w:t>
      </w:r>
    </w:p>
    <w:p>
      <w:pPr>
        <w:pStyle w:val="BodyText"/>
      </w:pPr>
      <w:r>
        <w:t xml:space="preserve">● 即簡異熟因，雖生此識是增上緣，非親生故。</w:t>
      </w:r>
    </w:p>
    <w:p>
      <w:pPr>
        <w:pStyle w:val="BodyText"/>
      </w:pPr>
      <w:r>
        <w:t xml:space="preserve">● 此中據名言種為因緣，親生此識種子者是。</w:t>
      </w:r>
    </w:p>
    <w:p>
      <w:pPr>
        <w:pStyle w:val="BodyText"/>
      </w:pPr>
      <w:r>
        <w:t xml:space="preserve">● 言「生」者，</w:t>
      </w:r>
    </w:p>
    <w:p>
      <w:pPr>
        <w:pStyle w:val="BodyText"/>
      </w:pPr>
      <w:r>
        <w:t xml:space="preserve">● 簡名言之種身中，極多非業所牽，不能親為因緣，生於今識。</w:t>
      </w:r>
    </w:p>
    <w:p>
      <w:pPr>
        <w:pStyle w:val="BodyText"/>
      </w:pPr>
      <w:r>
        <w:t xml:space="preserve">● 今取生者，簡去不生。</w:t>
      </w:r>
    </w:p>
    <w:p>
      <w:pPr>
        <w:pStyle w:val="BodyText"/>
      </w:pPr>
      <w:r>
        <w:t xml:space="preserve">● 言「此」者，</w:t>
      </w:r>
    </w:p>
    <w:p>
      <w:pPr>
        <w:pStyle w:val="BodyText"/>
      </w:pPr>
      <w:r>
        <w:t xml:space="preserve">● 簡親生餘識種子。</w:t>
      </w:r>
    </w:p>
    <w:p>
      <w:pPr>
        <w:pStyle w:val="BodyText"/>
      </w:pPr>
      <w:r>
        <w:t xml:space="preserve">● </w:t>
      </w:r>
      <w:r>
        <w:rPr>
          <w:bCs/>
          <w:b/>
        </w:rPr>
        <w:t xml:space="preserve">言「識」者，</w:t>
      </w:r>
    </w:p>
    <w:p>
      <w:pPr>
        <w:pStyle w:val="BodyText"/>
      </w:pPr>
      <w:r>
        <w:t xml:space="preserve">● </w:t>
      </w:r>
      <w:r>
        <w:rPr>
          <w:bCs/>
          <w:b/>
        </w:rPr>
        <w:t xml:space="preserve">簡相應法種，唯取識種故。</w:t>
      </w:r>
    </w:p>
    <w:p>
      <w:pPr>
        <w:pStyle w:val="BodyText"/>
      </w:pPr>
      <w:r>
        <w:rPr>
          <w:bCs/>
          <w:b/>
        </w:rPr>
        <w:t xml:space="preserve">（七十四右）言識者簡相應法種（文）。</w:t>
      </w:r>
      <w:r>
        <w:t xml:space="preserve">演祕云。問。第八王所俱業所引。應齊有能令住決定。何不依所種立命耶。答。有兩說。一云。若爾一身即有六命。隨所依種而有六故。二說。依六滅生心同。事業等故。論說識種以劣從勝。如說唯心亦得心所。又俱異熟業所引故。如依五蘊立一同分。命依多種體亦唯一。詳曰。前正。相應種子無力持故。如所變相無實用故。持用既無。依何立命。不以小同令一切等。 ​</w:t>
      </w:r>
    </w:p>
    <w:p>
      <w:pPr>
        <w:pStyle w:val="BodyText"/>
      </w:pPr>
      <w:r>
        <w:t xml:space="preserve">● 言「種」者，</w:t>
      </w:r>
    </w:p>
    <w:p>
      <w:pPr>
        <w:pStyle w:val="BodyText"/>
      </w:pPr>
      <w:r>
        <w:t xml:space="preserve">● 簡現行，不取第八現行為命根故。</w:t>
      </w:r>
    </w:p>
    <w:p>
      <w:pPr>
        <w:pStyle w:val="BodyText"/>
      </w:pPr>
      <w:r>
        <w:t xml:space="preserve">● 彼所簡者，皆非命根。</w:t>
      </w:r>
    </w:p>
    <w:p>
      <w:pPr>
        <w:pStyle w:val="BodyText"/>
      </w:pPr>
      <w:r>
        <w:t xml:space="preserve">● </w:t>
      </w:r>
      <w:r>
        <w:rPr>
          <w:bCs/>
          <w:b/>
        </w:rPr>
        <w:t xml:space="preserve">今取親生之名言種上，由先世業所引持身之差別功能，令色、心等住時決定，依此功能，說名命根，非取生現行識義。</w:t>
      </w:r>
    </w:p>
    <w:p>
      <w:pPr>
        <w:pStyle w:val="BodyText"/>
      </w:pPr>
      <w:r>
        <w:rPr>
          <w:bCs/>
          <w:b/>
        </w:rPr>
        <w:t xml:space="preserve">（七十四左）非取生現行識義（文）。</w:t>
      </w:r>
      <w:r>
        <w:t xml:space="preserve">演祕云。有說。此種由業所引。有能生識一期分位差別功能。依此假立。詳曰。疏釋正也。大小乘教無說能生名命根也。且俱舍頌曰。命根體即壽。能持煗及識。雜集論云。識蘊相續住時決定。令眾同分常得安住。或百年等名為命根。瑜伽顯揚五蘊等論。皆以住持而名命也。問。若以能持為命之義。業種亦有能持之功。何不取耶。答。大小乘教皆言。命是業之所引異熟無記。若取業種便乖前義故以簡之。 ​</w:t>
      </w:r>
    </w:p>
    <w:p>
      <w:pPr>
        <w:pStyle w:val="BodyText"/>
      </w:pPr>
      <w:r>
        <w:t xml:space="preserve">● 以此種子為業力故，有持一期之身功能差別，令得決定。</w:t>
      </w:r>
    </w:p>
    <w:p>
      <w:pPr>
        <w:pStyle w:val="BodyText"/>
      </w:pPr>
      <w:r>
        <w:t xml:space="preserve">● 若此種子無此功能，身便爛壞。</w:t>
      </w:r>
    </w:p>
    <w:p>
      <w:pPr>
        <w:pStyle w:val="BodyText"/>
      </w:pPr>
      <w:r>
        <w:t xml:space="preserve">● 阿賴耶識現行，由此種故，能緣及住持於眼等法亦名能持，此種正能持於現行之識。</w:t>
      </w:r>
    </w:p>
    <w:p>
      <w:pPr>
        <w:pStyle w:val="BodyText"/>
      </w:pPr>
      <w:r>
        <w:t xml:space="preserve">● 若不爾者，現行之識應不得有，及無能持餘根等法。</w:t>
      </w:r>
    </w:p>
    <w:p>
      <w:pPr>
        <w:pStyle w:val="BodyText"/>
      </w:pPr>
      <w:r>
        <w:t xml:space="preserve">● 由此功能故，識持於身。</w:t>
      </w:r>
    </w:p>
    <w:p>
      <w:pPr>
        <w:pStyle w:val="BodyText"/>
      </w:pPr>
      <w:r>
        <w:t xml:space="preserve">● 現行由種力故生，及緣、持法，不名命根，非根本故，由種生故，此種不由現行有故，種為諸法之根本故。</w:t>
      </w:r>
    </w:p>
    <w:p>
      <w:pPr>
        <w:pStyle w:val="BodyText"/>
      </w:pPr>
      <w:r>
        <w:t xml:space="preserve">● </w:t>
      </w:r>
      <w:r>
        <w:rPr>
          <w:bCs/>
          <w:b/>
        </w:rPr>
        <w:t xml:space="preserve">如〈決擇〉二十二根中，命根無所屬。</w:t>
      </w:r>
    </w:p>
    <w:p>
      <w:pPr>
        <w:pStyle w:val="BodyText"/>
      </w:pPr>
      <w:r>
        <w:rPr>
          <w:bCs/>
          <w:b/>
        </w:rPr>
        <w:t xml:space="preserve">（七十五右）如決擇二十二根中（文）。</w:t>
      </w:r>
      <w:r>
        <w:t xml:space="preserve">瑜伽五十七（七紙右）云。問。男女二根何等根分。答。是身根分。問。最後三根何等根分。答。是九根分。所謂意根信等五根樂喜捨根。問。命根何等根分。答。此無所屬。依先業所引時量決定而建立故。唯說假有（文）演祕云。疏命根無屬等者。按五十七云。問。命根何等根分。釋云。二十二根中是何根分。論主答云。此無所屬。先業所引時量決定而建立故。唯說假有。釋曰。故知。命根非依現識。現識即屬意根攝故。問。種從於現亦意處收。何無屬耶。答。如男女二三無漏根。以彼所依身根九根小分為體。不名無屬。此但依彼種上假立。不是所依根之分故。名無所屬。問。依現假立不取現體。何非無屬。答。准於斯理。依現假立不違瑜伽。依唯識文。明言種故。復依種立。有多理故。故取依種。問。三科之中法處法界行蘊攝命。何名無屬。答。有義。假立命根約功能異故。說非根非法處攝。詳曰。不然。瑜伽意。問。二十二中是何根分。不約三科明所攝故。故彼論云。問。男女二根何等根分。答。是身根分。問。最後三根何等根分。答。是九根分。謂信等九。問。命根何等分。答。此無所屬。唯假立故。准此故知。對二十二明相攝也。問。種有新舊。依何種立。答。有二釋。一云。法爾新熏隨其所應。先業所引正作因緣生現識者。依彼種立。二云。依二種立。共作因緣生第八識。勢力等故。和合似一。不可說有體各別故。無二命失。有義斷云。今依前說。名言種子既有眾多。不可一切共生果故。然今命根所依之種。要前生熏先業引故。詳曰。護法既許新舊合用。命根所依亦應如是。或唯依舊。或唯依新。或通依二。過緣即依。不可定判。又但許依新舊二種。不言一切皆悉總依。言所依種要前生熏。即唯新舊。如何斷取前之所釋（文）義蘊大同。 ​</w:t>
      </w:r>
    </w:p>
    <w:p>
      <w:pPr>
        <w:pStyle w:val="BodyText"/>
      </w:pPr>
      <w:r>
        <w:t xml:space="preserve">● </w:t>
      </w:r>
      <w:r>
        <w:rPr>
          <w:bCs/>
          <w:b/>
        </w:rPr>
        <w:t xml:space="preserve">若取現識為根，即定屬意，何故云無屬？</w:t>
      </w:r>
    </w:p>
    <w:p>
      <w:pPr>
        <w:pStyle w:val="BodyText"/>
      </w:pPr>
      <w:r>
        <w:t xml:space="preserve">● 先業所引種上別功能為命根故，是此中意。</w:t>
      </w:r>
    </w:p>
    <w:p>
      <w:pPr>
        <w:pStyle w:val="BodyText"/>
      </w:pPr>
      <w:r>
        <w:t xml:space="preserve">● 然《顯揚》第一等言「六處住時決定，假立命」者，即第六意處是此本識種子故。</w:t>
      </w:r>
    </w:p>
    <w:p>
      <w:pPr>
        <w:pStyle w:val="BodyText"/>
      </w:pPr>
      <w:r>
        <w:t xml:space="preserve">● </w:t>
      </w:r>
      <w:r>
        <w:rPr>
          <w:bCs/>
          <w:b/>
        </w:rPr>
        <w:t xml:space="preserve">如「無始法爾，六處相續」言，唯取第六處。</w:t>
      </w:r>
    </w:p>
    <w:p>
      <w:pPr>
        <w:pStyle w:val="BodyText"/>
      </w:pPr>
      <w:r>
        <w:rPr>
          <w:bCs/>
          <w:b/>
        </w:rPr>
        <w:t xml:space="preserve">（七十五右）如無始法爾六處相續（文）。</w:t>
      </w:r>
      <w:r>
        <w:t xml:space="preserve">瑜伽論三十五（四紙左）云。云何種性。謂略有二種。一本性住種性。二習所成種性。本性住種性者。謂諸菩薩六處殊勝有如是相。從無始世展轉傳來。法爾所得。是名本性住種性。習所成種性者。謂先串習善根所得。是名習所成種性（文）略纂十五（二紙左）云。如雋師云。如法爾種。雖云無始法爾六處殊勝。意唯取第六處。此亦如是。雖云六處。在第六處。即唯總報。於第八上假立。如彼抄詳敘（文）。又論第九（三紙左）云。何謂大乘二種種姓。一本性住種姓。謂無始來依附本識。法爾所得。無漏法因。二習所成種姓。謂聞法界等流法已。聞所成等熏習所成。要具大乘此二種姓。方能漸次悟入唯識（文）至下當釋。 ​</w:t>
      </w:r>
    </w:p>
    <w:p>
      <w:pPr>
        <w:pStyle w:val="BodyText"/>
      </w:pPr>
      <w:r>
        <w:t xml:space="preserve">● </w:t>
      </w:r>
      <w:r>
        <w:rPr>
          <w:bCs/>
          <w:b/>
        </w:rPr>
        <w:t xml:space="preserve">又是現行識所持故，從所持，說能持種業名命根；命根所持，體非命根，令六處住時決定故，故種為命根。</w:t>
      </w:r>
    </w:p>
    <w:p>
      <w:pPr>
        <w:pStyle w:val="BodyText"/>
      </w:pPr>
      <w:r>
        <w:rPr>
          <w:bCs/>
          <w:b/>
        </w:rPr>
        <w:t xml:space="preserve">（七十五右）又是現行（至）名命根（文）。</w:t>
      </w:r>
      <w:r>
        <w:t xml:space="preserve">義演云。疏又現行識是所持故者。意說。此又解云。現行第八即意處收。是種所持故。說能持種等名命根。又云。現行者六處。六處現行。現行是種識所持。從所持說能持種等為命根也（文）演祕云。又是現行識所持等者。此第二釋。於此釋中典有三意。一云。是現行者。顯揚六處俱是現行。現行即是種識所持。二云。是現行者。顯揚六處是第六現。六現者。第八現識。第八現識。識種所持。三云。是現行者。顯揚六處是現行也。識所持者。六現是彼第八識持從所持說。能持等者。六現現八俱名所持。八種持故。雖有三義。前解為本。後二理通。 ​</w:t>
      </w:r>
    </w:p>
    <w:p>
      <w:pPr>
        <w:pStyle w:val="BodyText"/>
      </w:pPr>
      <w:r>
        <w:t xml:space="preserve">● 餘現行色、心等，非命根，不恒續故，非業所引故。</w:t>
      </w:r>
    </w:p>
    <w:p>
      <w:pPr>
        <w:pStyle w:val="BodyText"/>
      </w:pPr>
      <w:r>
        <w:t xml:space="preserve">● 然業正牽時，唯牽此種子，種子方能生現行，非謂現行名命根，故唯種是根。</w:t>
      </w:r>
    </w:p>
    <w:p>
      <w:pPr>
        <w:pStyle w:val="BodyText"/>
      </w:pPr>
      <w:r>
        <w:t xml:space="preserve">● </w:t>
      </w:r>
      <w:r>
        <w:rPr>
          <w:bCs/>
          <w:b/>
        </w:rPr>
        <w:t xml:space="preserve">又解云：「此識種子」者，謂五根是本識之相分，相分不離識故，總名此識種子。</w:t>
      </w:r>
    </w:p>
    <w:p>
      <w:pPr>
        <w:pStyle w:val="BodyText"/>
      </w:pPr>
      <w:r>
        <w:t xml:space="preserve">● </w:t>
      </w:r>
      <w:r>
        <w:rPr>
          <w:bCs/>
          <w:b/>
        </w:rPr>
        <w:t xml:space="preserve">然功能雖是一體，是色及心差別故，唯言此識。</w:t>
      </w:r>
    </w:p>
    <w:p>
      <w:pPr>
        <w:pStyle w:val="BodyText"/>
      </w:pPr>
      <w:r>
        <w:rPr>
          <w:bCs/>
          <w:b/>
        </w:rPr>
        <w:t xml:space="preserve">（七十五左）然功能（至）心差別故（文）。</w:t>
      </w:r>
      <w:r>
        <w:t xml:space="preserve">義演云。意云。見相二分一種是識上功能。然心色性類不同故名差別。又云。種子生果功。是一生得見相二分之差別。即見相二分同種之義（文）義蘊云。疏然功能雖是一體是色及心差別者。六處種同故。功能體一。相見不同故色心差別（已上）今謂。與義演初釋同。此解好矣。 ​</w:t>
      </w:r>
    </w:p>
    <w:p>
      <w:pPr>
        <w:pStyle w:val="BodyText"/>
      </w:pPr>
      <w:r>
        <w:t xml:space="preserve">● 此中，見、相種子同體之義，取六處種子皆命根體。</w:t>
      </w:r>
    </w:p>
    <w:p>
      <w:pPr>
        <w:pStyle w:val="BodyText"/>
      </w:pPr>
      <w:r>
        <w:t xml:space="preserve">● </w:t>
      </w:r>
      <w:r>
        <w:rPr>
          <w:bCs/>
          <w:b/>
        </w:rPr>
        <w:t xml:space="preserve">雖知二解，或本識種，或六處種子。</w:t>
      </w:r>
    </w:p>
    <w:p>
      <w:pPr>
        <w:pStyle w:val="BodyText"/>
      </w:pPr>
      <w:r>
        <w:rPr>
          <w:bCs/>
          <w:b/>
        </w:rPr>
        <w:t xml:space="preserve">（七十五左）雖知二解（至）六處種子（文）。</w:t>
      </w:r>
      <w:r>
        <w:t xml:space="preserve">演祕云。疏雖二解者。前又解以上名第一釋。又解以下為第一解。疏或本識種或六處種等者。牒前二解。識種第一。六處第二（文）今謂。釋此論文有二解。別非關顯揚。又解已上幾許論文總為第一。 ​</w:t>
      </w:r>
    </w:p>
    <w:p>
      <w:pPr>
        <w:pStyle w:val="BodyText"/>
      </w:pPr>
      <w:r>
        <w:t xml:space="preserve">● </w:t>
      </w:r>
      <w:r>
        <w:rPr>
          <w:bCs/>
          <w:b/>
        </w:rPr>
        <w:t xml:space="preserve">六處種子中，五處或時中斷，而本識獨在，不名為死。</w:t>
      </w:r>
    </w:p>
    <w:p>
      <w:pPr>
        <w:pStyle w:val="BodyText"/>
      </w:pPr>
      <w:r>
        <w:rPr>
          <w:bCs/>
          <w:b/>
        </w:rPr>
        <w:t xml:space="preserve">（七十六右）五處或時中斷（文）。</w:t>
      </w:r>
      <w:r>
        <w:t xml:space="preserve">義演云。疏五處中間斷者。生無色界。無五根故既無色根。根種子如何得生生果功能。云無功能。問。由來所說命根未審。內外諸宗云何差別。答。且外宗中立命根通非情。彼云。一切皆有命根。有睡眠故。猶如人等。如槿花夜合樹樹等。若依內宗不通非情。依有情立。諸說不同。薩婆多云。是不相應有實自性。能持煗識。相續住因說明為壽。若依說命即是根持業釋也。若依經部宗。由業所引同分住時勢力分位說為壽體。此但功能無別實法。亦不別立不相應法。由此不同有宗所說。今依大乘成唯識云。第八識名言種子。由業所引持身之差別功能。令色心等住時決定。依此功能說名命根。更有諸教不同。如西明疏敘（文）今謂。外宗立非情有命根。律中拔草等緣是也。 ​</w:t>
      </w:r>
    </w:p>
    <w:p>
      <w:pPr>
        <w:pStyle w:val="BodyText"/>
      </w:pPr>
      <w:r>
        <w:t xml:space="preserve">● </w:t>
      </w:r>
      <w:r>
        <w:rPr>
          <w:bCs/>
          <w:b/>
        </w:rPr>
        <w:t xml:space="preserve">取五根種者，即應有死，以於中間無功能故，或命根三界有差別故，或命根應非一，以種子非一故。</w:t>
      </w:r>
    </w:p>
    <w:p>
      <w:pPr>
        <w:pStyle w:val="BodyText"/>
      </w:pPr>
      <w:r>
        <w:rPr>
          <w:bCs/>
          <w:b/>
        </w:rPr>
        <w:t xml:space="preserve">（七十六右）取五根種者即應有死（文）。</w:t>
      </w:r>
      <w:r>
        <w:t xml:space="preserve">演祕云。疏取五根種等者。問。既以種子名為命根。設現間斷而種不已。何得難云即應名死。答。種有功能現不應斷。現行既斷。明種無能。能既謝焉。何不名死。有云。取六根種立命為善。詳曰。不然。有分捨命。三界命差。種種之過。如疏斷善。 ​</w:t>
      </w:r>
    </w:p>
    <w:p>
      <w:pPr>
        <w:pStyle w:val="BodyText"/>
      </w:pPr>
      <w:r>
        <w:t xml:space="preserve">● </w:t>
      </w:r>
      <w:r>
        <w:rPr>
          <w:bCs/>
          <w:b/>
        </w:rPr>
        <w:t xml:space="preserve">雖復釋言見、相同種，既五根種即本識種，與前解何別？</w:t>
      </w:r>
    </w:p>
    <w:p>
      <w:pPr>
        <w:pStyle w:val="BodyText"/>
      </w:pPr>
      <w:r>
        <w:t xml:space="preserve">● </w:t>
      </w:r>
      <w:r>
        <w:rPr>
          <w:bCs/>
          <w:b/>
        </w:rPr>
        <w:t xml:space="preserve">俱唯一種子體故。</w:t>
      </w:r>
    </w:p>
    <w:p>
      <w:pPr>
        <w:pStyle w:val="BodyText"/>
      </w:pPr>
      <w:r>
        <w:t xml:space="preserve">● </w:t>
      </w:r>
      <w:r>
        <w:rPr>
          <w:bCs/>
          <w:b/>
        </w:rPr>
        <w:t xml:space="preserve">若相、見別種，此如何通？</w:t>
      </w:r>
    </w:p>
    <w:p>
      <w:pPr>
        <w:pStyle w:val="BodyText"/>
      </w:pPr>
      <w:r>
        <w:t xml:space="preserve">● 有多過故。</w:t>
      </w:r>
    </w:p>
    <w:p>
      <w:pPr>
        <w:pStyle w:val="BodyText"/>
      </w:pPr>
      <w:r>
        <w:t xml:space="preserve">● </w:t>
      </w:r>
      <w:r>
        <w:rPr>
          <w:bCs/>
          <w:b/>
        </w:rPr>
        <w:t xml:space="preserve">前解為勝，亦順正理。</w:t>
      </w:r>
    </w:p>
    <w:p>
      <w:pPr>
        <w:pStyle w:val="BodyText"/>
      </w:pPr>
      <w:r>
        <w:rPr>
          <w:bCs/>
          <w:b/>
        </w:rPr>
        <w:t xml:space="preserve">（七十六右）前解為勝亦順正理（文）。</w:t>
      </w:r>
      <w:r>
        <w:t xml:space="preserve">樞要上末（二十一左）云。又以所持六處為現。斯有何失。此由業引功能差別名命根。佛由願力令種生現連色心等之分限名命根。 ​</w:t>
      </w:r>
    </w:p>
    <w:p>
      <w:pPr>
        <w:pStyle w:val="BodyText"/>
      </w:pPr>
      <w:r>
        <w:t xml:space="preserve">● </w:t>
      </w:r>
      <w:r>
        <w:rPr>
          <w:bCs/>
          <w:b/>
        </w:rPr>
        <w:t xml:space="preserve">如下第八增上緣中，亦唯取本識種子故。</w:t>
      </w:r>
    </w:p>
    <w:p>
      <w:pPr>
        <w:pStyle w:val="BodyText"/>
      </w:pPr>
      <w:r>
        <w:rPr>
          <w:bCs/>
          <w:b/>
        </w:rPr>
        <w:t xml:space="preserve">（七十六右）如下第八增上緣中（文）。</w:t>
      </w:r>
      <w:r>
        <w:t xml:space="preserve">下論第七（三十二紙）。 ​</w:t>
      </w:r>
    </w:p>
    <w:p>
      <w:pPr>
        <w:pStyle w:val="BodyText"/>
      </w:pPr>
      <w:r>
        <w:t xml:space="preserve">● 此通無漏，佛亦有故。</w:t>
      </w:r>
    </w:p>
    <w:p>
      <w:pPr>
        <w:pStyle w:val="BodyText"/>
      </w:pPr>
      <w:r>
        <w:t xml:space="preserve">● 次</w:t>
      </w:r>
      <w:r>
        <w:rPr>
          <w:bCs/>
          <w:b/>
        </w:rPr>
        <w:t xml:space="preserve">第四、破無心定等及果。</w:t>
      </w:r>
    </w:p>
    <w:p>
      <w:pPr>
        <w:pStyle w:val="BodyText"/>
      </w:pPr>
      <w:r>
        <w:t xml:space="preserve">● </w:t>
      </w:r>
      <w:r>
        <w:rPr>
          <w:bCs/>
          <w:b/>
        </w:rPr>
        <w:t xml:space="preserve">論：復如何知二無心定、無想異熟，異色、心等，有實自性？</w:t>
      </w:r>
    </w:p>
    <w:p>
      <w:pPr>
        <w:pStyle w:val="BodyText"/>
      </w:pPr>
      <w:r>
        <w:t xml:space="preserve">● 述曰：論主問彼實有所由。</w:t>
      </w:r>
    </w:p>
    <w:p>
      <w:pPr>
        <w:pStyle w:val="BodyText"/>
      </w:pPr>
      <w:r>
        <w:t xml:space="preserve">● </w:t>
      </w:r>
      <w:r>
        <w:rPr>
          <w:bCs/>
          <w:b/>
        </w:rPr>
        <w:t xml:space="preserve">論：若無實性，應不能遮心、心所法，令不現起。</w:t>
      </w:r>
    </w:p>
    <w:p>
      <w:pPr>
        <w:pStyle w:val="BodyText"/>
      </w:pPr>
      <w:r>
        <w:t xml:space="preserve">● 述曰：此外人答。</w:t>
      </w:r>
    </w:p>
    <w:p>
      <w:pPr>
        <w:pStyle w:val="BodyText"/>
      </w:pPr>
      <w:r>
        <w:t xml:space="preserve">● 出其有理，非但經說，且於三位中，心等不起。</w:t>
      </w:r>
    </w:p>
    <w:p>
      <w:pPr>
        <w:pStyle w:val="BodyText"/>
      </w:pPr>
      <w:r>
        <w:t xml:space="preserve">● </w:t>
      </w:r>
      <w:r>
        <w:rPr>
          <w:bCs/>
          <w:b/>
        </w:rPr>
        <w:t xml:space="preserve">若無別實法遮心等不生，心等如何能暫不起？</w:t>
      </w:r>
    </w:p>
    <w:p>
      <w:pPr>
        <w:pStyle w:val="BodyText"/>
      </w:pPr>
      <w:r>
        <w:t xml:space="preserve">● </w:t>
      </w:r>
      <w:r>
        <w:rPr>
          <w:bCs/>
          <w:b/>
        </w:rPr>
        <w:t xml:space="preserve">論：若無心位有別實法，異色、心等，能遮於心，名無心定。</w:t>
      </w:r>
    </w:p>
    <w:p>
      <w:pPr>
        <w:pStyle w:val="BodyText"/>
      </w:pPr>
      <w:r>
        <w:t xml:space="preserve">● 述曰：</w:t>
      </w:r>
      <w:r>
        <w:rPr>
          <w:bCs/>
          <w:b/>
        </w:rPr>
        <w:t xml:space="preserve">下有二難。</w:t>
      </w:r>
    </w:p>
    <w:p>
      <w:pPr>
        <w:pStyle w:val="BodyText"/>
      </w:pPr>
      <w:r>
        <w:rPr>
          <w:bCs/>
          <w:b/>
        </w:rPr>
        <w:t xml:space="preserve">（七十六左）下有二難（文）。</w:t>
      </w:r>
      <w:r>
        <w:t xml:space="preserve">義演云。第一厭色齊心難。第二假遮非實難。 ​</w:t>
      </w:r>
    </w:p>
    <w:p>
      <w:pPr>
        <w:pStyle w:val="BodyText"/>
      </w:pPr>
      <w:r>
        <w:t xml:space="preserve">● 此為</w:t>
      </w:r>
      <w:r>
        <w:rPr>
          <w:bCs/>
          <w:b/>
        </w:rPr>
        <w:t xml:space="preserve">厭色齊心難。</w:t>
      </w:r>
    </w:p>
    <w:p>
      <w:pPr>
        <w:pStyle w:val="BodyText"/>
      </w:pPr>
      <w:r>
        <w:t xml:space="preserve">● 論主將難，先牒彼義，但言入定。</w:t>
      </w:r>
    </w:p>
    <w:p>
      <w:pPr>
        <w:pStyle w:val="BodyText"/>
      </w:pPr>
      <w:r>
        <w:t xml:space="preserve">● 唯牒其定，不牒其果，例同破也。</w:t>
      </w:r>
    </w:p>
    <w:p>
      <w:pPr>
        <w:pStyle w:val="BodyText"/>
      </w:pPr>
      <w:r>
        <w:t xml:space="preserve">● 若入此二無心之位，有別實法，異色、心等，能礙於心，名無心定者。</w:t>
      </w:r>
    </w:p>
    <w:p>
      <w:pPr>
        <w:pStyle w:val="BodyText"/>
      </w:pPr>
      <w:r>
        <w:t xml:space="preserve">● </w:t>
      </w:r>
      <w:r>
        <w:rPr>
          <w:bCs/>
          <w:b/>
        </w:rPr>
        <w:t xml:space="preserve">次下正難。</w:t>
      </w:r>
    </w:p>
    <w:p>
      <w:pPr>
        <w:pStyle w:val="BodyText"/>
      </w:pPr>
      <w:r>
        <w:t xml:space="preserve">● </w:t>
      </w:r>
      <w:r>
        <w:rPr>
          <w:bCs/>
          <w:b/>
        </w:rPr>
        <w:t xml:space="preserve">論：應無色時，有別實法，異色、心等，能礙於色，名無色定。彼既不爾，此云何然？</w:t>
      </w:r>
    </w:p>
    <w:p>
      <w:pPr>
        <w:pStyle w:val="BodyText"/>
      </w:pPr>
      <w:r>
        <w:t xml:space="preserve">● 述曰：</w:t>
      </w:r>
      <w:r>
        <w:rPr>
          <w:bCs/>
          <w:b/>
        </w:rPr>
        <w:t xml:space="preserve">應入無色之時，亦有別實法，異色、心等，能礙於色，名無色定。</w:t>
      </w:r>
    </w:p>
    <w:p>
      <w:pPr>
        <w:pStyle w:val="BodyText"/>
      </w:pPr>
      <w:r>
        <w:rPr>
          <w:bCs/>
          <w:b/>
        </w:rPr>
        <w:t xml:space="preserve">（七十七右）應入無色之時亦有別實法（文）。</w:t>
      </w:r>
      <w:r>
        <w:t xml:space="preserve">演祕云。論應無色時有別實法等者。疏中假敘有五間答。准理言之。他難未息。且第五翻云。心法通能厭。唯有心種名無心。色法唯所厭。唯有心法名無色。外言亦爾。心法通能厭。非色非心名無心。色法唯所厭。唯有心法名無色故未息諍。又釋疏中第二外難。傳四師釋。一云。厭心能厭無依種立無心。厭色能厭在。不依種假立。此釋不然。外云。亦然。厭心能厭無。有別實法啟。厭色能厭在。無別實法遮。二云。我說無心是假法故。故於二位有無不定。汝說實有不依色心。如何不許二處俱有。此亦不然。外人難云汝既是假。一有一無何妨。我實一無一有。三云。厭心入無心。依厭心種立。厭色入無色。亦依厭心種立。此亦不然。厭心心不行。可依心種立。厭色心尚行。何得依心種。又無聖教說無色定是假立也。四云。為破執實。依種立假實執若無。假亦非有。此亦不然。且滅盡定三乘通得。豈為對執而施設耶。詳曰。觀前諸釋。雖總有理皆未窮難。今助二解。一我無心定能厭無。無心依心種假立。無色能厭心不已。無色不依色種立。汝無色定能厭在。無色容實不依餘。無心能厭既云無。無心應假依他而假立故。故為斯難。二以無色定且抑他爾不息他救。意者略之可知。由此故有第二假遮非實破也。 ​</w:t>
      </w:r>
    </w:p>
    <w:p>
      <w:pPr>
        <w:pStyle w:val="BodyText"/>
      </w:pPr>
      <w:r>
        <w:t xml:space="preserve">● </w:t>
      </w:r>
      <w:r>
        <w:rPr>
          <w:bCs/>
          <w:b/>
        </w:rPr>
        <w:t xml:space="preserve">彼既不爾，此云何然？</w:t>
      </w:r>
    </w:p>
    <w:p>
      <w:pPr>
        <w:pStyle w:val="BodyText"/>
      </w:pPr>
      <w:r>
        <w:t xml:space="preserve">● 厭心之時，有別非色非心來礙心；厭色之位，亦應有別非心非色來礙色。</w:t>
      </w:r>
    </w:p>
    <w:p>
      <w:pPr>
        <w:pStyle w:val="BodyText"/>
      </w:pPr>
      <w:r>
        <w:t xml:space="preserve">● </w:t>
      </w:r>
      <w:r>
        <w:rPr>
          <w:bCs/>
          <w:b/>
        </w:rPr>
        <w:t xml:space="preserve">厭色之位入無色，無別非色非心來礙色；厭心之時入無心，寧別非色非心來礙心？</w:t>
      </w:r>
    </w:p>
    <w:p>
      <w:pPr>
        <w:pStyle w:val="BodyText"/>
      </w:pPr>
      <w:r>
        <w:t xml:space="preserve">● </w:t>
      </w:r>
      <w:r>
        <w:rPr>
          <w:bCs/>
          <w:b/>
        </w:rPr>
        <w:t xml:space="preserve">無色既唯有心，無心應唯有色。</w:t>
      </w:r>
    </w:p>
    <w:p>
      <w:pPr>
        <w:pStyle w:val="BodyText"/>
      </w:pPr>
      <w:r>
        <w:rPr>
          <w:bCs/>
          <w:b/>
        </w:rPr>
        <w:t xml:space="preserve">（七十七右）無色既唯有心（至）唯有色（文）。</w:t>
      </w:r>
      <w:r>
        <w:t xml:space="preserve">義演云。意云。此相返難。難云。汝入無色定。既唯有心。心厭於色名無色定者。即入無心定時。應唯有色成礙於心名無心定。意云。厭色入無色。由心厭故名無心。亦應厭心入無心。由色礙心故名無心。 ​</w:t>
      </w:r>
    </w:p>
    <w:p>
      <w:pPr>
        <w:pStyle w:val="BodyText"/>
      </w:pPr>
      <w:r>
        <w:t xml:space="preserve">● </w:t>
      </w:r>
      <w:r>
        <w:rPr>
          <w:bCs/>
          <w:b/>
        </w:rPr>
        <w:t xml:space="preserve">二、外人難曰︰</w:t>
      </w:r>
    </w:p>
    <w:p>
      <w:pPr>
        <w:pStyle w:val="BodyText"/>
      </w:pPr>
      <w:r>
        <w:t xml:space="preserve">● </w:t>
      </w:r>
      <w:r>
        <w:rPr>
          <w:bCs/>
          <w:b/>
        </w:rPr>
        <w:t xml:space="preserve">厭心入無心，不許別法礙，即令厭色入無色，亦有別法遮。</w:t>
      </w:r>
    </w:p>
    <w:p>
      <w:pPr>
        <w:pStyle w:val="BodyText"/>
      </w:pPr>
      <w:r>
        <w:t xml:space="preserve">● </w:t>
      </w:r>
      <w:r>
        <w:rPr>
          <w:bCs/>
          <w:b/>
        </w:rPr>
        <w:t xml:space="preserve">汝大乘厭色入無色，無色即非是色種，厭心入無心，無心應非是心種。</w:t>
      </w:r>
    </w:p>
    <w:p>
      <w:pPr>
        <w:pStyle w:val="BodyText"/>
      </w:pPr>
      <w:r>
        <w:t xml:space="preserve">● </w:t>
      </w:r>
      <w:r>
        <w:rPr>
          <w:bCs/>
          <w:b/>
        </w:rPr>
        <w:t xml:space="preserve">厭心入無心，無心即心種；厭色入無色，無色應色種。</w:t>
      </w:r>
    </w:p>
    <w:p>
      <w:pPr>
        <w:pStyle w:val="BodyText"/>
      </w:pPr>
      <w:r>
        <w:t xml:space="preserve">● </w:t>
      </w:r>
      <w:r>
        <w:rPr>
          <w:bCs/>
          <w:b/>
        </w:rPr>
        <w:t xml:space="preserve">然彼無色即非色種，故亦無心即非心種。</w:t>
      </w:r>
    </w:p>
    <w:p>
      <w:pPr>
        <w:pStyle w:val="BodyText"/>
      </w:pPr>
      <w:r>
        <w:t xml:space="preserve">● </w:t>
      </w:r>
      <w:r>
        <w:rPr>
          <w:bCs/>
          <w:b/>
        </w:rPr>
        <w:t xml:space="preserve">三、論主云︰</w:t>
      </w:r>
    </w:p>
    <w:p>
      <w:pPr>
        <w:pStyle w:val="BodyText"/>
      </w:pPr>
      <w:r>
        <w:t xml:space="preserve">● 色法唯所厭，無色非色種；心法亦能厭，無心故心種。</w:t>
      </w:r>
    </w:p>
    <w:p>
      <w:pPr>
        <w:pStyle w:val="BodyText"/>
      </w:pPr>
      <w:r>
        <w:t xml:space="preserve">● 即是色法非能厭，無色非色種。</w:t>
      </w:r>
    </w:p>
    <w:p>
      <w:pPr>
        <w:pStyle w:val="BodyText"/>
      </w:pPr>
      <w:r>
        <w:t xml:space="preserve">● 設令色法亦能厭，無色不妨是色種。</w:t>
      </w:r>
    </w:p>
    <w:p>
      <w:pPr>
        <w:pStyle w:val="BodyText"/>
      </w:pPr>
      <w:r>
        <w:t xml:space="preserve">● </w:t>
      </w:r>
      <w:r>
        <w:rPr>
          <w:bCs/>
          <w:b/>
        </w:rPr>
        <w:t xml:space="preserve">四、外曰︰</w:t>
      </w:r>
    </w:p>
    <w:p>
      <w:pPr>
        <w:pStyle w:val="BodyText"/>
      </w:pPr>
      <w:r>
        <w:t xml:space="preserve">● 我亦應然。</w:t>
      </w:r>
    </w:p>
    <w:p>
      <w:pPr>
        <w:pStyle w:val="BodyText"/>
      </w:pPr>
      <w:r>
        <w:t xml:space="preserve">● 心法通能厭，別有非色非心來礙心；色法唯所厭，無別非心非色來礙色。</w:t>
      </w:r>
    </w:p>
    <w:p>
      <w:pPr>
        <w:pStyle w:val="BodyText"/>
      </w:pPr>
      <w:r>
        <w:t xml:space="preserve">● </w:t>
      </w:r>
      <w:r>
        <w:rPr>
          <w:bCs/>
          <w:b/>
        </w:rPr>
        <w:t xml:space="preserve">五、論主云︰</w:t>
      </w:r>
    </w:p>
    <w:p>
      <w:pPr>
        <w:pStyle w:val="BodyText"/>
      </w:pPr>
      <w:r>
        <w:t xml:space="preserve">● </w:t>
      </w:r>
      <w:r>
        <w:rPr>
          <w:bCs/>
          <w:b/>
        </w:rPr>
        <w:t xml:space="preserve">心法亦能厭，別有非色非心來礙心；色法唯所厭，唯應有色來礙色。</w:t>
      </w:r>
    </w:p>
    <w:p>
      <w:pPr>
        <w:pStyle w:val="BodyText"/>
      </w:pPr>
      <w:r>
        <w:t xml:space="preserve">● </w:t>
      </w:r>
      <w:r>
        <w:rPr>
          <w:bCs/>
          <w:b/>
        </w:rPr>
        <w:t xml:space="preserve">色法非能厭，不許非色非心來礙色；心法即能厭，唯應心種來礙心。</w:t>
      </w:r>
    </w:p>
    <w:p>
      <w:pPr>
        <w:pStyle w:val="BodyText"/>
      </w:pPr>
      <w:r>
        <w:t xml:space="preserve">● </w:t>
      </w:r>
      <w:r>
        <w:rPr>
          <w:bCs/>
          <w:b/>
        </w:rPr>
        <w:t xml:space="preserve">我義：心法通能厭，即說心法名無色；色法唯所厭，故說心種名無心。</w:t>
      </w:r>
    </w:p>
    <w:p>
      <w:pPr>
        <w:pStyle w:val="BodyText"/>
      </w:pPr>
      <w:r>
        <w:rPr>
          <w:bCs/>
          <w:b/>
        </w:rPr>
        <w:t xml:space="preserve">（七十八右）我義心法（至）說心種名無心（文）。</w:t>
      </w:r>
      <w:r>
        <w:t xml:space="preserve">義蘊云。此下初對更互難。後對相順難。義演云。意云。此大乘自義也。心法通能厭者。心法通能所厭也。即說心法名無色者。雖心厭色。入無色定時。但有其心無有色。色法既唯所厭不通能厭。入無心定時。但依心種上立無心定。不依色種上立無心。以色非是能厭故（文）義燈二末（四十五右）云。釋應無色時至此云何然。疏自往覆乃至云。我義義心法通能厭。即說心法名無色。色法唯所厭故。說心種名無心。此所加答應云。心法通能厭故說心種名無心。色法唯所厭。即說心法名無色。即是心法通能厭。唯有心種名無心。色法唯所厭。唯有心法名無色。此更次述重顯前文。更助解。厭色入無色。心為能厭名無色。厭心入無心。能厭心種名無心。汝既厭心入無心。不於能厭名無心。別立非色非心名無心。厭色入無色。不於能厭立無色。別有非色非心名無色。厭色入無色。即於能厭之心名無色。厭心入無心。即於能厭心種名無心。 ​</w:t>
      </w:r>
    </w:p>
    <w:p>
      <w:pPr>
        <w:pStyle w:val="BodyText"/>
      </w:pPr>
      <w:r>
        <w:t xml:space="preserve">● </w:t>
      </w:r>
      <w:r>
        <w:rPr>
          <w:bCs/>
          <w:b/>
        </w:rPr>
        <w:t xml:space="preserve">即是心法通能厭，唯有心種名無心；色法唯所厭，唯有心法名無色。</w:t>
      </w:r>
    </w:p>
    <w:p>
      <w:pPr>
        <w:pStyle w:val="BodyText"/>
      </w:pPr>
      <w:r>
        <w:t xml:space="preserve">● 此中翻覆子細逐徵，論文雖復不論，講者應須審悉。</w:t>
      </w:r>
    </w:p>
    <w:p>
      <w:pPr>
        <w:pStyle w:val="BodyText"/>
      </w:pPr>
      <w:r>
        <w:t xml:space="preserve">● 不爾，此文即為自害。</w:t>
      </w:r>
    </w:p>
    <w:p>
      <w:pPr>
        <w:pStyle w:val="BodyText"/>
      </w:pPr>
      <w:r>
        <w:t xml:space="preserve">● </w:t>
      </w:r>
      <w:r>
        <w:rPr>
          <w:bCs/>
          <w:b/>
        </w:rPr>
        <w:t xml:space="preserve">論：又遮礙心，何須實法？如堤塘等，假亦能遮。</w:t>
      </w:r>
    </w:p>
    <w:p>
      <w:pPr>
        <w:pStyle w:val="BodyText"/>
      </w:pPr>
      <w:r>
        <w:t xml:space="preserve">● 述曰：此為</w:t>
      </w:r>
      <w:r>
        <w:rPr>
          <w:bCs/>
          <w:b/>
        </w:rPr>
        <w:t xml:space="preserve">第二、假遮非實難。</w:t>
      </w:r>
    </w:p>
    <w:p>
      <w:pPr>
        <w:pStyle w:val="BodyText"/>
      </w:pPr>
      <w:r>
        <w:t xml:space="preserve">● </w:t>
      </w:r>
      <w:r>
        <w:rPr>
          <w:bCs/>
          <w:b/>
        </w:rPr>
        <w:t xml:space="preserve">「堤」，謂堤堰。</w:t>
      </w:r>
    </w:p>
    <w:p>
      <w:pPr>
        <w:pStyle w:val="BodyText"/>
      </w:pPr>
      <w:r>
        <w:t xml:space="preserve">● </w:t>
      </w:r>
      <w:r>
        <w:rPr>
          <w:bCs/>
          <w:b/>
        </w:rPr>
        <w:t xml:space="preserve">「塘」，謂坳塘。</w:t>
      </w:r>
    </w:p>
    <w:p>
      <w:pPr>
        <w:pStyle w:val="BodyText"/>
      </w:pPr>
      <w:r>
        <w:rPr>
          <w:bCs/>
          <w:b/>
        </w:rPr>
        <w:t xml:space="preserve">（七十八左）堤謂堤堰塘謂坳塘（文）。</w:t>
      </w:r>
      <w:r>
        <w:t xml:space="preserve">堰者字彙云。伊甸切言燕。壅水也增韻埭也（埭音字彙音代。壅水為堰）坳者又云。於交切。音與凹同。地坳下也。不平也。 ​</w:t>
      </w:r>
    </w:p>
    <w:p>
      <w:pPr>
        <w:pStyle w:val="BodyText"/>
      </w:pPr>
      <w:r>
        <w:t xml:space="preserve">● </w:t>
      </w:r>
      <w:r>
        <w:rPr>
          <w:bCs/>
          <w:b/>
        </w:rPr>
        <w:t xml:space="preserve">此中意者，</w:t>
      </w:r>
    </w:p>
    <w:p>
      <w:pPr>
        <w:pStyle w:val="BodyText"/>
      </w:pPr>
      <w:r>
        <w:t xml:space="preserve">● </w:t>
      </w:r>
      <w:r>
        <w:rPr>
          <w:bCs/>
          <w:b/>
        </w:rPr>
        <w:t xml:space="preserve">謂薩婆多極微是實，和合色是假，如瓶等及堤塘。</w:t>
      </w:r>
    </w:p>
    <w:p>
      <w:pPr>
        <w:pStyle w:val="BodyText"/>
      </w:pPr>
      <w:r>
        <w:t xml:space="preserve">● </w:t>
      </w:r>
      <w:r>
        <w:rPr>
          <w:bCs/>
          <w:b/>
        </w:rPr>
        <w:t xml:space="preserve">既是和合假法能遮，極微實法乃不能遮，不和合故。</w:t>
      </w:r>
    </w:p>
    <w:p>
      <w:pPr>
        <w:pStyle w:val="BodyText"/>
      </w:pPr>
      <w:r>
        <w:rPr>
          <w:bCs/>
          <w:b/>
        </w:rPr>
        <w:t xml:space="preserve">（七十八左）薩婆多（至）假法能遮（文）。</w:t>
      </w:r>
      <w:r>
        <w:t xml:space="preserve">演祕云。論假亦能遮等者。有義疏說。極微是實。和合是假。又說。彼宗瓶等能遮。實不能遮。此皆是錯。一切有宗。能成所成皆是實故。即所成實亦是能遮者。詳曰。有宗所成五塵雖實。塵合成瓶。瓶等是假。疏說彼瓶為和合假。不說所成五塵為假。又疏說云。實極微法而不能遮。不和合故。明知。所成既是和合。許是能遮。一何妄破。又此疏初而以四句辨宗別云。薩婆多麤細皆實。豈可前後自[矛*牟]楯耶。疏文文約而義包也（文）義蘊云。疏薩婆多極微是實和合色假者。問。前言有部麤細俱實。何故今說和合假耶。答。彼宗自許。瓶盆堤塘等是和合假。唯意識得。法處所收。如五根境。雖是和合。體即是實故。今言假不違彼宗。 ​</w:t>
      </w:r>
    </w:p>
    <w:p>
      <w:pPr>
        <w:pStyle w:val="BodyText"/>
      </w:pPr>
      <w:r>
        <w:t xml:space="preserve">● 假法遮物，此極成法，今引為喻。</w:t>
      </w:r>
    </w:p>
    <w:p>
      <w:pPr>
        <w:pStyle w:val="BodyText"/>
      </w:pPr>
      <w:r>
        <w:t xml:space="preserve">● 今明假法亦能礙心，不須實法，如堤塘等。</w:t>
      </w:r>
    </w:p>
    <w:p>
      <w:pPr>
        <w:pStyle w:val="BodyText"/>
      </w:pPr>
      <w:r>
        <w:t xml:space="preserve">● </w:t>
      </w:r>
      <w:r>
        <w:rPr>
          <w:bCs/>
          <w:b/>
        </w:rPr>
        <w:t xml:space="preserve">然《俱舍》云「如堰江河」等者，</w:t>
      </w:r>
    </w:p>
    <w:p>
      <w:pPr>
        <w:pStyle w:val="BodyText"/>
      </w:pPr>
      <w:r>
        <w:rPr>
          <w:bCs/>
          <w:b/>
        </w:rPr>
        <w:t xml:space="preserve">（七十九右）俱舍云如堰江河等（文）。</w:t>
      </w:r>
      <w:r>
        <w:t xml:space="preserve">俱舍第五（二左）云。若生無想有情天中。有法能令心心所滅。名為無想。是實有物。能遮未來心心所法。令暫不起如堰江河。</w:t>
      </w:r>
    </w:p>
    <w:p>
      <w:pPr>
        <w:pStyle w:val="BodyText"/>
      </w:pPr>
      <w:r>
        <w:t xml:space="preserve">● </w:t>
      </w:r>
      <w:r>
        <w:rPr>
          <w:bCs/>
          <w:b/>
        </w:rPr>
        <w:t xml:space="preserve">此引有別法為礙，非謂假實為喻。</w:t>
      </w:r>
    </w:p>
    <w:p>
      <w:pPr>
        <w:pStyle w:val="BodyText"/>
      </w:pPr>
      <w:r>
        <w:rPr>
          <w:bCs/>
          <w:b/>
        </w:rPr>
        <w:t xml:space="preserve">（七十九右）此引有別（至）假實為喻（文）。</w:t>
      </w:r>
      <w:r>
        <w:t xml:space="preserve">演祕云。疏此引有別法等者。此俱舍也。問。按俱舍云。若生無想有情天中。有法令心心所滅名為無想。是實有物能遮未來心心所法。令暫不起。如堰江河。既證無想是實有物。云何得言非謂假實以為喻耶。答。喻意成前有法能令心心所滅。顯所遮外而有能遮。不成實有。若不爾者。有宗經部。皆許堰等非是實有。為實之喻。喻豈不有兩俱所立不成過耶。為離此過故不成實。斯乃疏主深得彼旨。有義。如堤塘言。與外人量為不定過。謂外量云。二無心定無想異熟。定是實有。是能遮故。如無色定。與作過云。為如無色定是能遮故是實有耶。為如堤塘是能遮故非實有耶。詳曰。是法差別過。以實有者。是法自相。離色心實有。不離色心實有。是法差別。有宗意。成離色心有無色定者。是不離心返為異喻。因於彼轉成差別過（文）今謂。初解為正。 ​</w:t>
      </w:r>
    </w:p>
    <w:p>
      <w:pPr>
        <w:pStyle w:val="BodyText"/>
      </w:pPr>
      <w:r>
        <w:t xml:space="preserve">● 次大乘中，自出己義。</w:t>
      </w:r>
    </w:p>
    <w:p>
      <w:pPr>
        <w:pStyle w:val="BodyText"/>
      </w:pPr>
      <w:r>
        <w:t xml:space="preserve">● </w:t>
      </w:r>
      <w:r>
        <w:rPr>
          <w:bCs/>
          <w:b/>
        </w:rPr>
        <w:t xml:space="preserve">論：謂修定時，於定加行，厭患麤動心、心所故，發勝期願，遮心、心所，</w:t>
      </w:r>
    </w:p>
    <w:p>
      <w:pPr>
        <w:pStyle w:val="BodyText"/>
      </w:pPr>
      <w:r>
        <w:t xml:space="preserve">● 述曰：此申正義。</w:t>
      </w:r>
    </w:p>
    <w:p>
      <w:pPr>
        <w:pStyle w:val="BodyText"/>
      </w:pPr>
      <w:r>
        <w:t xml:space="preserve">● 謂修定時，於定加行，厭患有漏、無漏麤動心、心所故。</w:t>
      </w:r>
    </w:p>
    <w:p>
      <w:pPr>
        <w:pStyle w:val="BodyText"/>
      </w:pPr>
      <w:r>
        <w:t xml:space="preserve">● 無想，六；滅定，七。無想有漏，滅定無漏，無想厭如病等，滅定止息想，俱為勞慮，故厭患。</w:t>
      </w:r>
    </w:p>
    <w:p>
      <w:pPr>
        <w:pStyle w:val="BodyText"/>
      </w:pPr>
      <w:r>
        <w:t xml:space="preserve">● </w:t>
      </w:r>
      <w:r>
        <w:rPr>
          <w:bCs/>
          <w:b/>
        </w:rPr>
        <w:t xml:space="preserve">發勝期願，云︰我欲或一日乃至七日，或一劫，或一劫餘，無心，遮心、心所。</w:t>
      </w:r>
    </w:p>
    <w:p>
      <w:pPr>
        <w:pStyle w:val="BodyText"/>
      </w:pPr>
      <w:r>
        <w:rPr>
          <w:bCs/>
          <w:b/>
        </w:rPr>
        <w:t xml:space="preserve">（七十九右）發勝期願（文）。</w:t>
      </w:r>
      <w:r>
        <w:t xml:space="preserve">演祕云。論發勝期願等者。問。加行之中通於定散。散發願者。理在不疑。定加行中亦能發不。答有二釋。一云能發。一云初修專注無由能發。若得自在發無有失。 ​</w:t>
      </w:r>
    </w:p>
    <w:p>
      <w:pPr>
        <w:pStyle w:val="BodyText"/>
      </w:pPr>
      <w:r>
        <w:t xml:space="preserve">● </w:t>
      </w:r>
      <w:r>
        <w:rPr>
          <w:bCs/>
          <w:b/>
        </w:rPr>
        <w:t xml:space="preserve">論：令心、心所漸細漸微。</w:t>
      </w:r>
    </w:p>
    <w:p>
      <w:pPr>
        <w:pStyle w:val="BodyText"/>
      </w:pPr>
      <w:r>
        <w:t xml:space="preserve">● 述曰：遂厭此心，令心、心所漸細漸微，此猶遠加行也。</w:t>
      </w:r>
    </w:p>
    <w:p>
      <w:pPr>
        <w:pStyle w:val="BodyText"/>
      </w:pPr>
      <w:r>
        <w:t xml:space="preserve">● </w:t>
      </w:r>
      <w:r>
        <w:rPr>
          <w:bCs/>
          <w:b/>
        </w:rPr>
        <w:t xml:space="preserve">論：微微心時，熏異熟識，成極增上厭心等種。</w:t>
      </w:r>
    </w:p>
    <w:p>
      <w:pPr>
        <w:pStyle w:val="BodyText"/>
      </w:pPr>
      <w:r>
        <w:rPr>
          <w:bCs/>
          <w:b/>
        </w:rPr>
        <w:t xml:space="preserve">（七十九左）論微微心時（至）厭心等種（文）。</w:t>
      </w:r>
      <w:r>
        <w:t xml:space="preserve">義燈二末（四十六右）云。論微微心時熏異熟識成厭心種。何不即於此位立無心定。待後剎那方名無心定。前後等故。西明云。真諦三藏。但云依種立不離前難。今設。二定依種假立故。雖成種緣未具故不立二定。要待心滅方立二定。如律儀無表。初成種時緣未具故。不成無表。今謂。真諦解亦無難。無心依種。初有能熏。未是無心故云依種。本為厭心。有心未立。後位方立。 ​</w:t>
      </w:r>
    </w:p>
    <w:p>
      <w:pPr>
        <w:pStyle w:val="BodyText"/>
      </w:pPr>
      <w:r>
        <w:t xml:space="preserve">● 述曰：正欲入定至微微心時，即是末後鄰次於定前剎那心，熏異熟識成極增上厭心種子。</w:t>
      </w:r>
    </w:p>
    <w:p>
      <w:pPr>
        <w:pStyle w:val="BodyText"/>
      </w:pPr>
      <w:r>
        <w:t xml:space="preserve">● 以前諸位雖熏成種，猶中、下品，未名為定。</w:t>
      </w:r>
    </w:p>
    <w:p>
      <w:pPr>
        <w:pStyle w:val="BodyText"/>
      </w:pPr>
      <w:r>
        <w:t xml:space="preserve">● </w:t>
      </w:r>
      <w:r>
        <w:rPr>
          <w:bCs/>
          <w:b/>
        </w:rPr>
        <w:t xml:space="preserve">論：由此損伏心等種故，麤動心等，暫不現行，依此分位，假立二定。</w:t>
      </w:r>
    </w:p>
    <w:p>
      <w:pPr>
        <w:pStyle w:val="BodyText"/>
      </w:pPr>
      <w:r>
        <w:t xml:space="preserve">● 述曰：由是增上厭心種子，餘麤動心等，於後念以去，暫不現行。</w:t>
      </w:r>
    </w:p>
    <w:p>
      <w:pPr>
        <w:pStyle w:val="BodyText"/>
      </w:pPr>
      <w:r>
        <w:t xml:space="preserve">● 依此一期無心分位，假立二定。</w:t>
      </w:r>
    </w:p>
    <w:p>
      <w:pPr>
        <w:pStyle w:val="BodyText"/>
      </w:pPr>
      <w:r>
        <w:t xml:space="preserve">● 此二定種，無想有漏，滅盡無漏。</w:t>
      </w:r>
    </w:p>
    <w:p>
      <w:pPr>
        <w:pStyle w:val="BodyText"/>
      </w:pPr>
      <w:r>
        <w:t xml:space="preserve">● </w:t>
      </w:r>
      <w:r>
        <w:rPr>
          <w:bCs/>
          <w:b/>
        </w:rPr>
        <w:t xml:space="preserve">此說因位初入滅定，非久串習，故說滅心定前，厭患種為定體。</w:t>
      </w:r>
    </w:p>
    <w:p>
      <w:pPr>
        <w:pStyle w:val="BodyText"/>
      </w:pPr>
      <w:r>
        <w:rPr>
          <w:bCs/>
          <w:b/>
        </w:rPr>
        <w:t xml:space="preserve">（八十右）此說因位（至）種為定體（文）。</w:t>
      </w:r>
      <w:r>
        <w:t xml:space="preserve">對法抄三（三十一左）云。四修定方便。彼云。初二劫與二乘等。要先逆順入八地定。能障已至第九品。方能入第三劫以去及佛任運能入。如大論第十二說。顯揚十八等說。故此應思惟。</w:t>
      </w:r>
      <w:r>
        <w:t xml:space="preserve"> </w:t>
      </w:r>
      <w:r>
        <w:rPr>
          <w:bCs/>
          <w:b/>
        </w:rPr>
        <w:t xml:space="preserve">（八十右）非久串習（文）。</w:t>
      </w:r>
      <w:r>
        <w:t xml:space="preserve">義蘊云。若如八地已上久串習者。隨何界麤細心種即為定體。如第七卷疏有二釋。 ​</w:t>
      </w:r>
    </w:p>
    <w:p>
      <w:pPr>
        <w:pStyle w:val="BodyText"/>
      </w:pPr>
      <w:r>
        <w:t xml:space="preserve">● </w:t>
      </w:r>
      <w:r>
        <w:rPr>
          <w:bCs/>
          <w:b/>
        </w:rPr>
        <w:t xml:space="preserve">論：此種善故，定亦名善。</w:t>
      </w:r>
    </w:p>
    <w:p>
      <w:pPr>
        <w:pStyle w:val="BodyText"/>
      </w:pPr>
      <w:r>
        <w:t xml:space="preserve">● 述曰：即以厭心功能種子為定體性，故定是善。</w:t>
      </w:r>
    </w:p>
    <w:p>
      <w:pPr>
        <w:pStyle w:val="BodyText"/>
      </w:pPr>
      <w:r>
        <w:t xml:space="preserve">● 此則二定加行門別，《對法》第二、《顯揚》第一、《瑜伽》第五十二、五十六等廣說，及彼抄會。又此論第七卷自廣解。</w:t>
      </w:r>
    </w:p>
    <w:p>
      <w:pPr>
        <w:pStyle w:val="BodyText"/>
      </w:pPr>
      <w:r>
        <w:rPr>
          <w:bCs/>
          <w:b/>
        </w:rPr>
        <w:t xml:space="preserve">（八十右）對法第二（至）自廣解（文）。</w:t>
      </w:r>
      <w:r>
        <w:t xml:space="preserve">對法第二（初丁左）顯揚第一（十四丁左）瑜伽五十三（十二左）五十六（初紙）略纂十三。對法抄第三。論七（十一紙）疏七本（六十一紙）。 ​</w:t>
      </w:r>
    </w:p>
    <w:p>
      <w:pPr>
        <w:pStyle w:val="BodyText"/>
      </w:pPr>
      <w:r>
        <w:t xml:space="preserve">● </w:t>
      </w:r>
      <w:r>
        <w:rPr>
          <w:bCs/>
          <w:b/>
        </w:rPr>
        <w:t xml:space="preserve">論：無想定前，求無想果故，所熏成種，招彼異熟識，依之麤動想等不行，於此分位，假立無想，</w:t>
      </w:r>
    </w:p>
    <w:p>
      <w:pPr>
        <w:pStyle w:val="BodyText"/>
      </w:pPr>
      <w:r>
        <w:rPr>
          <w:bCs/>
          <w:b/>
        </w:rPr>
        <w:t xml:space="preserve">（八十右）論無想定前（至）假立無想（文）。</w:t>
      </w:r>
      <w:r>
        <w:t xml:space="preserve">演祕云。論無想定前求無想果故所熏種招異熟識者。有義。明了心中求無想果故。微微心所熏成種為異熟因。能招異熟。微微心中行想微劣。非別能求當異熟故。詳曰。論自明言。無想定前求無想果。不簡遠近。微微之心豈非定前。若微微心劣不求者。云何前云微微心時熏異熟識成極增上厭心等種。豈劣現行所熏得種乃成增上故。行相細名為微微。非據微劣名微微也。故疏說正（文）義燈二末（四十八右）云。論云。無想定前至招彼異熟識明所依。依之麤動至假立無想明能依。問。無想異熟滅幾識立。答。滅一識立。以鼻舌二識但在欲界。眼耳身三識。但在初定在第四定。麤但第六。不可起於下地異熟眼等三識故唯第六。 ​</w:t>
      </w:r>
    </w:p>
    <w:p>
      <w:pPr>
        <w:pStyle w:val="BodyText"/>
      </w:pPr>
      <w:r>
        <w:t xml:space="preserve">● 述曰：下明定果。</w:t>
      </w:r>
    </w:p>
    <w:p>
      <w:pPr>
        <w:pStyle w:val="BodyText"/>
      </w:pPr>
      <w:r>
        <w:t xml:space="preserve">● 即是微微心等諸明了心，求無想果，將此果以為涅槃。</w:t>
      </w:r>
    </w:p>
    <w:p>
      <w:pPr>
        <w:pStyle w:val="BodyText"/>
      </w:pPr>
      <w:r>
        <w:t xml:space="preserve">● </w:t>
      </w:r>
      <w:r>
        <w:rPr>
          <w:bCs/>
          <w:b/>
        </w:rPr>
        <w:t xml:space="preserve">「所熏成種」，此是增上微微心是。</w:t>
      </w:r>
    </w:p>
    <w:p>
      <w:pPr>
        <w:pStyle w:val="BodyText"/>
      </w:pPr>
      <w:r>
        <w:t xml:space="preserve">● </w:t>
      </w:r>
      <w:r>
        <w:rPr>
          <w:bCs/>
          <w:b/>
        </w:rPr>
        <w:t xml:space="preserve">「招彼異熟」，即招阿賴耶識。</w:t>
      </w:r>
    </w:p>
    <w:p>
      <w:pPr>
        <w:pStyle w:val="BodyText"/>
      </w:pPr>
      <w:r>
        <w:t xml:space="preserve">● 依此本識，餘麤動六轉識想等不行，於此無心分位，假立無想異熟。</w:t>
      </w:r>
    </w:p>
    <w:p>
      <w:pPr>
        <w:pStyle w:val="BodyText"/>
      </w:pPr>
      <w:r>
        <w:t xml:space="preserve">● </w:t>
      </w:r>
      <w:r>
        <w:rPr>
          <w:bCs/>
          <w:b/>
        </w:rPr>
        <w:t xml:space="preserve">此言雖總，而意欲說明了心時，種子招總異熟；</w:t>
      </w:r>
    </w:p>
    <w:p>
      <w:pPr>
        <w:pStyle w:val="BodyText"/>
      </w:pPr>
      <w:r>
        <w:rPr>
          <w:bCs/>
          <w:b/>
        </w:rPr>
        <w:t xml:space="preserve">（八十左）明了心時種子（文）。</w:t>
      </w:r>
      <w:r>
        <w:t xml:space="preserve">演祕云。疏明了心時種子招異熟者。即微微心名為明了。對彼無心故稱明了。第二解言明了也者。對微微心名為明了。 ​</w:t>
      </w:r>
    </w:p>
    <w:p>
      <w:pPr>
        <w:pStyle w:val="BodyText"/>
      </w:pPr>
      <w:r>
        <w:t xml:space="preserve">● </w:t>
      </w:r>
      <w:r>
        <w:rPr>
          <w:bCs/>
          <w:b/>
        </w:rPr>
        <w:t xml:space="preserve">無心以去，厭心種子招別無想異熟。</w:t>
      </w:r>
    </w:p>
    <w:p>
      <w:pPr>
        <w:pStyle w:val="BodyText"/>
      </w:pPr>
      <w:r>
        <w:t xml:space="preserve">● </w:t>
      </w:r>
      <w:r>
        <w:rPr>
          <w:bCs/>
          <w:b/>
        </w:rPr>
        <w:t xml:space="preserve">論種子體，是一種子通招總別。</w:t>
      </w:r>
    </w:p>
    <w:p>
      <w:pPr>
        <w:pStyle w:val="BodyText"/>
      </w:pPr>
      <w:r>
        <w:t xml:space="preserve">● </w:t>
      </w:r>
      <w:r>
        <w:rPr>
          <w:bCs/>
          <w:b/>
        </w:rPr>
        <w:t xml:space="preserve">若據其位，前後有殊，有心、無心二果別故。</w:t>
      </w:r>
    </w:p>
    <w:p>
      <w:pPr>
        <w:pStyle w:val="BodyText"/>
      </w:pPr>
      <w:r>
        <w:rPr>
          <w:bCs/>
          <w:b/>
        </w:rPr>
        <w:t xml:space="preserve">（八十左）此言雖總（至）二果別故（文）。</w:t>
      </w:r>
      <w:r>
        <w:t xml:space="preserve">演祕云。有義。一種子體約前後位招二種果等者。微心時種滅已即無。如何別說招總異熟。故亦非理。若依別報轉識諸根說別業招即無有失。然應云明了心等招別異熟微微心時招總異熟。或微微心通招總別。瑜伽論云。能引定思能感彼天異熟果故。如何違教。例說招別。詳曰。若言明了招彼轉識別報異熟。微微招彼總報異熟。無想異熟假故不招。如何聖說無相定因。無想異熟而為果耶。假名為招。如燈具辨。 ​</w:t>
      </w:r>
    </w:p>
    <w:p>
      <w:pPr>
        <w:pStyle w:val="BodyText"/>
      </w:pPr>
      <w:r>
        <w:t xml:space="preserve">● </w:t>
      </w:r>
      <w:r>
        <w:rPr>
          <w:bCs/>
          <w:b/>
        </w:rPr>
        <w:t xml:space="preserve">又解︰微微心以前，明了故，招總果；微微心細所熏成種，感別果。</w:t>
      </w:r>
    </w:p>
    <w:p>
      <w:pPr>
        <w:pStyle w:val="BodyText"/>
      </w:pPr>
      <w:r>
        <w:t xml:space="preserve">● </w:t>
      </w:r>
      <w:r>
        <w:rPr>
          <w:bCs/>
          <w:b/>
        </w:rPr>
        <w:t xml:space="preserve">二種種子，各招一果，亦不相違，微微心種轉為無想定等故。</w:t>
      </w:r>
    </w:p>
    <w:p>
      <w:pPr>
        <w:pStyle w:val="BodyText"/>
      </w:pPr>
      <w:r>
        <w:t xml:space="preserve">● 前解為勝。</w:t>
      </w:r>
    </w:p>
    <w:p>
      <w:pPr>
        <w:pStyle w:val="BodyText"/>
      </w:pPr>
      <w:r>
        <w:rPr>
          <w:bCs/>
          <w:b/>
        </w:rPr>
        <w:t xml:space="preserve">（八十一右）前解為勝（文）。</w:t>
      </w:r>
      <w:r>
        <w:t xml:space="preserve">然第七本（六十一右）疏具有三解未斷是非。瑜伽略纂破泰師解更敘自義即此後解義顧。疏主先用後解。後至製此疏簡取前解以為優長。淄州樸揚任疏主斷潤色初義。要集有義。雖破後解不加救釋。皆唯責以順拏重述之失。師資一轍信用前說。其為勝也明矣。第七本（六十一右）云。然今即是定前能引無想定思能招彼果。即顯一思感總別報。同瑜伽五十六說。又解。即是能引定思至無心位為定之時。招彼第六別報異熟。前明利思能感總報。有心無心二因果別故。又解。此說微微心招別報。若前微心明利故招總報。前說即許一思招二報。亦得有心無心報。一業尚得色非色報。理不遮故。後解二業各別。欲顯定因感別報前明利思感於總報（文）。略纂十三（六十九右）云。太師云。然無想是別報。於第八識上。有防心不起功能。是別報體即無想定思。思體感總報。於上有防心功能感別報。問曰。第八現行心心法。如何名厭心功能。名無想別報。又定位心心所不行上建立。何故即一思上通感總別報耶。又無心業。如何感有心第八識報。今解不然。若定前思為總報業。感第八總報。若厭心種子功能是別報業。感第六意識生得心心法滅。及色蘊等別報。若前加行不厭心時。生得報異熟捨受可生。由前加行厭心故。今生得報心不生。於此種子。防心不起功能建立無想。即別報業感別報法體。不離有心無心二說。如對法抄引文證等（文）。義燈二末（四十六右）云。論無想定前求無想果故所熏成種招彼異熟識。本疏二解。自斷前正。雖無想異熟假非實感。然為求彼果修無想定。若有心時。是能感彼無想果者。修有心定。何假無心。以無心定前微微心所熏成。種防心不起方名無心定。即說。假法能防實心後得果待。彼雖是假。然由厭心功能力故想等不起。假說為感。於理何違。若俱實種為能感者。應同第八不名無心。又復此論但云故所熏成種招彼異熟識。依之麤動想等不行假立無想。不言成種招彼無想。又復是假。如何種感。問。得果之時。微微心種即久已滅。但有相續無心種子無二種種。如何可說有心感有心。答。雖無別種。即最後心與種俱時修。有能感彼總異熟力。以未熟故。果不得起。後熟生果時。將現就種望得果時。說有心感故亦不違。西明云。准知。此因加行時種微及微微。皆感總果有心異熟。正無心位根本實種。招無心別果。無心定力遮心不生。其理決然。無勞致惑。此雖異釋。據時能感不越本解。然復有過。何者自許彼天非所生果。假無別體故。不應說為實種惑。若許實滅。何故復言。無心定力遮心不生。其理決然。徒設劬勞。要集云。有說。二解後說違五十六者。本疏自判後釋非正。何煩重述（文）演祕云。疏故前解為勝者。問。勝義何也。答。言無想定招彼果故。以微微種建立定故以前非定。若取前心而滅彼者。云何得說由定生彼。又彼別報而無其體。云何實種能招彼耶。故前解勝。有義。疏云。微微心至各招一果。今不依彼者。詳曰。疏已斷訖。何煩重非（文）。若依小乘。婆沙百有多異說。俱舍正理亦別。 ​</w:t>
      </w:r>
    </w:p>
    <w:p>
      <w:pPr>
        <w:pStyle w:val="BodyText"/>
      </w:pPr>
      <w:r>
        <w:t xml:space="preserve">● </w:t>
      </w:r>
      <w:r>
        <w:rPr>
          <w:bCs/>
          <w:b/>
        </w:rPr>
        <w:t xml:space="preserve">今解︰即是彼地六識中善染等心不行位，建立此體。</w:t>
      </w:r>
    </w:p>
    <w:p>
      <w:pPr>
        <w:pStyle w:val="BodyText"/>
      </w:pPr>
      <w:r>
        <w:rPr>
          <w:bCs/>
          <w:b/>
        </w:rPr>
        <w:t xml:space="preserve">（八十一右）今解即是等（文）。</w:t>
      </w:r>
      <w:r>
        <w:t xml:space="preserve">解無想體三解不同。第一六識善等不行分位建立此體。第二種依生得無記性。第三第六生得無記性。然對法抄（三十四右）云。體中彼三解。一別報意識及心所種子不生現行心。即於報心種子無想建立。二此報是現行。從意識種子功能生故。下文云。於心心所分位建立。三於第八識上假立。雖有三釋仍未披文。唯識第一及第七云。即於果熟第六識種子不生義建立。五十三云。由此因緣生得心心所滅建立無想故。 ​</w:t>
      </w:r>
    </w:p>
    <w:p>
      <w:pPr>
        <w:pStyle w:val="BodyText"/>
      </w:pPr>
      <w:r>
        <w:t xml:space="preserve">● 如許無心唯依本識，即依本識上立此無心。</w:t>
      </w:r>
    </w:p>
    <w:p>
      <w:pPr>
        <w:pStyle w:val="BodyText"/>
      </w:pPr>
      <w:r>
        <w:t xml:space="preserve">● 無心實非異熟，親依異熟立，得異熟名。</w:t>
      </w:r>
    </w:p>
    <w:p>
      <w:pPr>
        <w:pStyle w:val="BodyText"/>
      </w:pPr>
      <w:r>
        <w:t xml:space="preserve">● </w:t>
      </w:r>
      <w:r>
        <w:rPr>
          <w:bCs/>
          <w:b/>
        </w:rPr>
        <w:t xml:space="preserve">故論云「不恒行心、心所滅」，不簡何性心。</w:t>
      </w:r>
    </w:p>
    <w:p>
      <w:pPr>
        <w:pStyle w:val="BodyText"/>
      </w:pPr>
      <w:r>
        <w:t xml:space="preserve">● 然《瑜伽》五十三云「唯約生得心、心所滅，立此異熟」者，</w:t>
      </w:r>
    </w:p>
    <w:p>
      <w:pPr>
        <w:pStyle w:val="BodyText"/>
      </w:pPr>
      <w:r>
        <w:rPr>
          <w:bCs/>
          <w:b/>
        </w:rPr>
        <w:t xml:space="preserve">（八十一右）五十三云（至）立此異熟（文）。</w:t>
      </w:r>
      <w:r>
        <w:t xml:space="preserve">略纂十三（六十八左）云。法師云。初生有心。此心通善無記性。任運起故名為生得。此滅已於阿賴耶識上建立無想異熟。雋師云。初生有報意識。此識滅故名生得心心法滅。太師云。其無想天受生及捨壽時。並無意識。言生得心心法滅者。即中有未染污心任運起故名為生得。此心心法滅已。後受生有名生得心心法滅建立無想。 ​</w:t>
      </w:r>
    </w:p>
    <w:p>
      <w:pPr>
        <w:pStyle w:val="BodyText"/>
      </w:pPr>
      <w:r>
        <w:t xml:space="preserve">● </w:t>
      </w:r>
      <w:r>
        <w:rPr>
          <w:bCs/>
          <w:b/>
        </w:rPr>
        <w:t xml:space="preserve">即善等不恒行心。</w:t>
      </w:r>
    </w:p>
    <w:p>
      <w:pPr>
        <w:pStyle w:val="BodyText"/>
      </w:pPr>
      <w:r>
        <w:rPr>
          <w:bCs/>
          <w:b/>
        </w:rPr>
        <w:t xml:space="preserve">（八十一右）即善等不恒行（文）。</w:t>
      </w:r>
      <w:r>
        <w:t xml:space="preserve">演祕云。疏善等恒行心等者。等言等彼有覆無覆。長途所起名為恒行。非不間斷名恒行也。或疏脫也。應云不恒行。 ​</w:t>
      </w:r>
    </w:p>
    <w:p>
      <w:pPr>
        <w:pStyle w:val="BodyText"/>
      </w:pPr>
      <w:r>
        <w:t xml:space="preserve">● 生便即得，故名生得，非謂異熟生得無記心。</w:t>
      </w:r>
    </w:p>
    <w:p>
      <w:pPr>
        <w:pStyle w:val="BodyText"/>
      </w:pPr>
      <w:r>
        <w:t xml:space="preserve">● </w:t>
      </w:r>
      <w:r>
        <w:rPr>
          <w:bCs/>
          <w:b/>
        </w:rPr>
        <w:t xml:space="preserve">或種依本識，是生得無記性，與本識同性，故名生得。</w:t>
      </w:r>
    </w:p>
    <w:p>
      <w:pPr>
        <w:pStyle w:val="BodyText"/>
      </w:pPr>
      <w:r>
        <w:t xml:space="preserve">● 此相傳解，違下第七，然不順理。</w:t>
      </w:r>
    </w:p>
    <w:p>
      <w:pPr>
        <w:pStyle w:val="BodyText"/>
      </w:pPr>
      <w:r>
        <w:rPr>
          <w:bCs/>
          <w:b/>
        </w:rPr>
        <w:t xml:space="preserve">（八十一左）此相傳解違下第七（文）。</w:t>
      </w:r>
      <w:r>
        <w:t xml:space="preserve">第七（十一右）云。決擇分言。所言生得心心所滅名無想故。此言意顯。彼本有初有異熟生轉識暫起。宿因緣力後不復生。由斯引起異熟無記分位差別說名無想（文）疏七本（五十九右）云。述曰。此顯彼天本有初位有六轉識報心暫起。宿習無心定因緣力故。後不復生心。由此生得第六報心滅故。引起異熟無記無心分位之時。名彼無心報。依止本識此轉識滅分位差別說名無想。如前第一卷。雖有二解。今准此文。唯於第六心滅上立無想。 ​</w:t>
      </w:r>
    </w:p>
    <w:p>
      <w:pPr>
        <w:pStyle w:val="BodyText"/>
      </w:pPr>
      <w:r>
        <w:t xml:space="preserve">● </w:t>
      </w:r>
      <w:r>
        <w:rPr>
          <w:bCs/>
          <w:b/>
        </w:rPr>
        <w:t xml:space="preserve">又解︰第六異熟捨受生得無記心，滅種子上立，即是依本識而生得麤動想等滅故，建立此異熟。</w:t>
      </w:r>
    </w:p>
    <w:p>
      <w:pPr>
        <w:pStyle w:val="BodyText"/>
      </w:pPr>
      <w:r>
        <w:t xml:space="preserve">● 此師為正，諸論皆說生有初心定無覆故，如下第七。</w:t>
      </w:r>
    </w:p>
    <w:p>
      <w:pPr>
        <w:pStyle w:val="BodyText"/>
      </w:pPr>
      <w:r>
        <w:rPr>
          <w:bCs/>
          <w:b/>
        </w:rPr>
        <w:t xml:space="preserve">（八十一左）如下第七（文）。</w:t>
      </w:r>
      <w:r>
        <w:t xml:space="preserve">如上已明。彼本有初有異熟等心是也。 ​</w:t>
      </w:r>
    </w:p>
    <w:p>
      <w:pPr>
        <w:pStyle w:val="BodyText"/>
      </w:pPr>
      <w:r>
        <w:t xml:space="preserve">● </w:t>
      </w:r>
      <w:r>
        <w:rPr>
          <w:bCs/>
          <w:b/>
        </w:rPr>
        <w:t xml:space="preserve">第六識何時滅？</w:t>
      </w:r>
    </w:p>
    <w:p>
      <w:pPr>
        <w:pStyle w:val="BodyText"/>
      </w:pPr>
      <w:r>
        <w:t xml:space="preserve">● 此有二義，如下第七卷中廣說，自有三師。</w:t>
      </w:r>
    </w:p>
    <w:p>
      <w:pPr>
        <w:pStyle w:val="BodyText"/>
      </w:pPr>
      <w:r>
        <w:rPr>
          <w:bCs/>
          <w:b/>
        </w:rPr>
        <w:t xml:space="preserve">（八十一左）此有二義（至）。</w:t>
      </w:r>
      <w:r>
        <w:t xml:space="preserve">自有三師（文）。總論六識滅有三師義。於中論其滅時亦有二義。一謂彼天將命終位起識而終。二通生死二位。具如七本疏中釋。 ​</w:t>
      </w:r>
    </w:p>
    <w:p>
      <w:pPr>
        <w:pStyle w:val="BodyText"/>
      </w:pPr>
      <w:r>
        <w:t xml:space="preserve">● </w:t>
      </w:r>
      <w:r>
        <w:rPr>
          <w:bCs/>
          <w:b/>
        </w:rPr>
        <w:t xml:space="preserve">論：依異熟立，得異熟名。故此三法，亦非實有。</w:t>
      </w:r>
    </w:p>
    <w:p>
      <w:pPr>
        <w:pStyle w:val="BodyText"/>
      </w:pPr>
      <w:r>
        <w:t xml:space="preserve">● 述曰：此無想天非真異熟，是異熟生。</w:t>
      </w:r>
    </w:p>
    <w:p>
      <w:pPr>
        <w:pStyle w:val="BodyText"/>
      </w:pPr>
      <w:r>
        <w:t xml:space="preserve">● 諸論說名無想異熟者，依真第八異熟識生得種立，故名異熟，非是總報真實異熟。</w:t>
      </w:r>
    </w:p>
    <w:p>
      <w:pPr>
        <w:pStyle w:val="BodyText"/>
      </w:pPr>
      <w:r>
        <w:t xml:space="preserve">● 如言從異熟所生，名異熟生。</w:t>
      </w:r>
    </w:p>
    <w:p>
      <w:pPr>
        <w:pStyle w:val="BodyText"/>
      </w:pPr>
      <w:r>
        <w:t xml:space="preserve">● 故無想異熟及二無心定亦非實有。</w:t>
      </w:r>
    </w:p>
    <w:p>
      <w:pPr>
        <w:pStyle w:val="BodyText"/>
      </w:pPr>
      <w:r>
        <w:t xml:space="preserve">● 總結非也。</w:t>
      </w:r>
    </w:p>
    <w:p>
      <w:pPr>
        <w:pStyle w:val="BodyText"/>
      </w:pPr>
      <w:r>
        <w:t xml:space="preserve">● 餘門分別，如下當知。</w:t>
      </w:r>
    </w:p>
    <w:p>
      <w:pPr>
        <w:pStyle w:val="BodyText"/>
      </w:pPr>
      <w:r>
        <w:t xml:space="preserve">● 就別破中，上來四段合破七種不相應訖。</w:t>
      </w:r>
    </w:p>
    <w:p>
      <w:pPr>
        <w:pStyle w:val="BodyText"/>
      </w:pPr>
      <w:r>
        <w:t xml:space="preserve">● </w:t>
      </w:r>
      <w:r>
        <w:rPr>
          <w:bCs/>
          <w:b/>
        </w:rPr>
        <w:t xml:space="preserve">初二定，持業釋；</w:t>
      </w:r>
    </w:p>
    <w:p>
      <w:pPr>
        <w:pStyle w:val="BodyText"/>
      </w:pPr>
      <w:r>
        <w:t xml:space="preserve">● </w:t>
      </w:r>
      <w:r>
        <w:rPr>
          <w:bCs/>
          <w:b/>
        </w:rPr>
        <w:t xml:space="preserve">無想異熟，通持業、依士。</w:t>
      </w:r>
    </w:p>
    <w:p>
      <w:pPr>
        <w:pStyle w:val="BodyText"/>
      </w:pPr>
      <w:r>
        <w:rPr>
          <w:bCs/>
          <w:b/>
        </w:rPr>
        <w:t xml:space="preserve">（八十二右）無想異熟通持業依士（文）。</w:t>
      </w:r>
      <w:r>
        <w:t xml:space="preserve">演祕云。當體立名即持業也。從因受稱故依士也。義蘊云亦同。今謂。疏主依主更有一釋。如對法抄。彼三（三十三紙左）云。一名體。若言無想即異熟。異熟無想故持業釋。若無想之異熟。無想是因故依主釋。若無想者異熟亦依主釋。以無想屬行者故。若俱舍唯依主。無想之異熟故。 對法抄三（三十四右）不分總別二果。明能感別。略有二解。彼文云。二對因辨果者。一云。無想定所感。二云。入無想定能引定思感彼異熟果故。唯識第七云。是定前明利現行者。增勝思能感第八識果。入定之思感此異熟。二報既殊。因亦別也。又同卷前（三十紙左）如唯識論云。定前明了有心時思感總。無心時思。闇昧故感別。</w:t>
      </w:r>
    </w:p>
    <w:p>
      <w:pPr>
        <w:pStyle w:val="BodyText"/>
      </w:pPr>
      <w:r>
        <w:t xml:space="preserve"> </w:t>
      </w:r>
    </w:p>
    <w:p>
      <w:pPr>
        <w:pStyle w:val="BodyText"/>
      </w:pPr>
      <w:r>
        <w:t xml:space="preserve"> </w:t>
      </w:r>
    </w:p>
    <w:bookmarkEnd w:id="28"/>
    <w:bookmarkStart w:id="29" w:name="成唯識論述記集成編卷第十終"/>
    <w:p>
      <w:pPr>
        <w:pStyle w:val="Heading2"/>
      </w:pPr>
      <w:r>
        <w:t xml:space="preserve">成唯識論述記集成編卷第十終</w:t>
      </w:r>
    </w:p>
    <w:p>
      <w:pPr>
        <w:pStyle w:val="FirstParagraph"/>
      </w:pPr>
      <w:r>
        <w:t xml:space="preserve"> </w:t>
      </w:r>
    </w:p>
    <w:p>
      <w:pPr>
        <w:pStyle w:val="BodyText"/>
      </w:pPr>
      <w:r>
        <w:t xml:space="preserve"> </w:t>
      </w:r>
    </w:p>
    <w:p>
      <w:pPr>
        <w:pStyle w:val="BodyText"/>
      </w:pPr>
      <w:r>
        <w:t xml:space="preserve">● 下第三、第七卷，自當了知。</w:t>
      </w:r>
    </w:p>
    <w:bookmarkEnd w:id="29"/>
    <w:bookmarkEnd w:id="30"/>
    <w:bookmarkStart w:id="35"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31">
        <w:r>
          <w:rPr>
            <w:rStyle w:val="Hyperlink"/>
          </w:rPr>
          <w:t xml:space="preserve">taiwanbuddha@gmail.com</w:t>
        </w:r>
      </w:hyperlink>
      <w:r>
        <w:t xml:space="preserve"> </w:t>
      </w:r>
      <w:r>
        <w:t xml:space="preserve">網 址：</w:t>
      </w:r>
      <w:hyperlink r:id="rId32">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3">
        <w:r>
          <w:rPr>
            <w:rStyle w:val="Hyperlink"/>
          </w:rPr>
          <w:t xml:space="preserve">http://www.rumotan.com</w:t>
        </w:r>
      </w:hyperlink>
      <w:r>
        <w:t xml:space="preserve"> </w:t>
      </w:r>
      <w:r>
        <w:t xml:space="preserve">電子郵件：</w:t>
      </w:r>
      <w:r>
        <w:t xml:space="preserve"> </w:t>
      </w:r>
      <w:hyperlink r:id="rId34">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4">
        <w:r>
          <w:rPr>
            <w:rStyle w:val="Hyperlink"/>
          </w:rPr>
          <w:t xml:space="preserve">service@rumotan.com</w:t>
        </w:r>
      </w:hyperlink>
      <w:r>
        <w:t xml:space="preserve"> </w:t>
      </w:r>
      <w:r>
        <w:t xml:space="preserve">網 址：</w:t>
      </w:r>
      <w:hyperlink r:id="rId33">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www.cittamatrin.com/" TargetMode="External" /><Relationship Type="http://schemas.openxmlformats.org/officeDocument/2006/relationships/hyperlink" Id="rId33" Target="http://www.rumotan.com" TargetMode="External" /><Relationship Type="http://schemas.openxmlformats.org/officeDocument/2006/relationships/hyperlink" Id="rId34" Target="mailto:service@rumotan.com" TargetMode="External" /><Relationship Type="http://schemas.openxmlformats.org/officeDocument/2006/relationships/hyperlink" Id="rId31"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2" Target="http://www.cittamatrin.com/" TargetMode="External" /><Relationship Type="http://schemas.openxmlformats.org/officeDocument/2006/relationships/hyperlink" Id="rId33" Target="http://www.rumotan.com" TargetMode="External" /><Relationship Type="http://schemas.openxmlformats.org/officeDocument/2006/relationships/hyperlink" Id="rId34" Target="mailto:service@rumotan.com" TargetMode="External" /><Relationship Type="http://schemas.openxmlformats.org/officeDocument/2006/relationships/hyperlink" Id="rId31"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246《成唯識論述記集成編對讀》（3）-台灣王穆提疏文斷句-菩薩藏出版-RUMOTAN儒墨堂設計</dc:title>
  <dc:creator/>
  <cp:keywords/>
  <dcterms:created xsi:type="dcterms:W3CDTF">2024-02-03T05:10:24Z</dcterms:created>
  <dcterms:modified xsi:type="dcterms:W3CDTF">2024-02-03T05:10:24Z</dcterms:modified>
</cp:coreProperties>
</file>

<file path=docProps/custom.xml><?xml version="1.0" encoding="utf-8"?>
<Properties xmlns="http://schemas.openxmlformats.org/officeDocument/2006/custom-properties" xmlns:vt="http://schemas.openxmlformats.org/officeDocument/2006/docPropsVTypes"/>
</file>