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255《成唯識論述記集成編對讀》（12）-台灣王穆提疏文斷句-菩薩藏出版-RUMOTAN儒墨堂設計</w:t>
      </w:r>
    </w:p>
    <w:bookmarkStart w:id="22" w:name="成唯識論述記集成編對讀十二"/>
    <w:p>
      <w:pPr>
        <w:pStyle w:val="Heading1"/>
      </w:pPr>
      <w:r>
        <w:t xml:space="preserve">《成唯識論述記集成編對讀》（十二）</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bookmarkEnd w:id="23"/>
    <w:bookmarkStart w:id="28" w:name="成唯識論述記集成編卷第六末"/>
    <w:p>
      <w:pPr>
        <w:pStyle w:val="Heading1"/>
      </w:pPr>
      <w:r>
        <w:t xml:space="preserve">《成唯識論述記集成編》卷第六末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論：如是已說善位心所。煩惱心所，其相云何？</w:t>
      </w:r>
    </w:p>
    <w:p>
      <w:pPr>
        <w:pStyle w:val="BodyText"/>
      </w:pPr>
      <w:r>
        <w:t xml:space="preserve">● 述曰：別解六位諸心所中，辨三門訖。</w:t>
      </w:r>
    </w:p>
    <w:p>
      <w:pPr>
        <w:pStyle w:val="BodyText"/>
      </w:pPr>
      <w:r>
        <w:t xml:space="preserve">● 此當第四，初結前問後，如文可知。</w:t>
      </w:r>
    </w:p>
    <w:p>
      <w:pPr>
        <w:pStyle w:val="BodyText"/>
      </w:pPr>
      <w:r>
        <w:t xml:space="preserve">● 次舉頌等。</w:t>
      </w:r>
    </w:p>
    <w:p>
      <w:pPr>
        <w:pStyle w:val="BodyText"/>
      </w:pPr>
      <w:r>
        <w:t xml:space="preserve">● </w:t>
      </w:r>
      <w:r>
        <w:rPr>
          <w:bCs/>
          <w:b/>
        </w:rPr>
        <w:t xml:space="preserve">論：頌曰：</w:t>
      </w:r>
    </w:p>
    <w:p>
      <w:pPr>
        <w:pStyle w:val="BodyText"/>
      </w:pPr>
      <w:r>
        <w:t xml:space="preserve">● </w:t>
      </w:r>
      <w:r>
        <w:rPr>
          <w:bCs/>
          <w:b/>
        </w:rPr>
        <w:t xml:space="preserve">煩惱謂貪嗔，</w:t>
      </w:r>
    </w:p>
    <w:p>
      <w:pPr>
        <w:pStyle w:val="BodyText"/>
      </w:pPr>
      <w:r>
        <w:t xml:space="preserve">● </w:t>
      </w:r>
      <w:r>
        <w:rPr>
          <w:bCs/>
          <w:b/>
        </w:rPr>
        <w:t xml:space="preserve">癡慢疑惡見。</w:t>
      </w:r>
    </w:p>
    <w:p>
      <w:pPr>
        <w:pStyle w:val="BodyText"/>
      </w:pPr>
      <w:r>
        <w:t xml:space="preserve">● 述曰：《百法》等說癡居慢後，顯通利鈍，遍上下故。</w:t>
      </w:r>
    </w:p>
    <w:bookmarkStart w:id="24" w:name="成唯識論述記集成編卷第二十七六末之一"/>
    <w:p>
      <w:pPr>
        <w:pStyle w:val="Heading2"/>
      </w:pPr>
      <w:r>
        <w:t xml:space="preserve">成唯識論述記集成編卷第二十七（六末之一）</w:t>
      </w:r>
    </w:p>
    <w:p>
      <w:pPr>
        <w:pStyle w:val="FirstParagraph"/>
      </w:pPr>
      <w:r>
        <w:t xml:space="preserve"> </w:t>
      </w:r>
    </w:p>
    <w:p>
      <w:pPr>
        <w:pStyle w:val="BodyText"/>
      </w:pPr>
      <w:r>
        <w:t xml:space="preserve">（初右）百法等（至）遍上下故（文）。百法論云。煩惱六者。一貪·二嗔·三慢·四無明·五疑·六不正見（文）演祕五本（五十一）疏百法等說者。百法顯癡通於利鈍故。安鈍利兩惑中間。唯識明癡是不善根故。貪嗔下慢等上列。具如下釋。樞要云。見疑唯利。四通利鈍。或云。通利鈍者。利五利使。鈍貪瞋慢者非也。 （初紙左）雜集第七。如上已引。 ​</w:t>
      </w:r>
    </w:p>
    <w:p>
      <w:pPr>
        <w:pStyle w:val="BodyText"/>
      </w:pPr>
      <w:r>
        <w:t xml:space="preserve">● 此明不善根，故在慢上。</w:t>
      </w:r>
    </w:p>
    <w:p>
      <w:pPr>
        <w:pStyle w:val="BodyText"/>
      </w:pPr>
      <w:r>
        <w:t xml:space="preserve">● 下長行釋。</w:t>
      </w:r>
    </w:p>
    <w:p>
      <w:pPr>
        <w:pStyle w:val="BodyText"/>
      </w:pPr>
      <w:r>
        <w:t xml:space="preserve">● </w:t>
      </w:r>
      <w:r>
        <w:rPr>
          <w:bCs/>
          <w:b/>
        </w:rPr>
        <w:t xml:space="preserve">釋中有三︰</w:t>
      </w:r>
    </w:p>
    <w:p>
      <w:pPr>
        <w:pStyle w:val="BodyText"/>
      </w:pPr>
      <w:r>
        <w:t xml:space="preserve">● 第一、辨煩惱得名，解頌上二字；</w:t>
      </w:r>
    </w:p>
    <w:p>
      <w:pPr>
        <w:pStyle w:val="BodyText"/>
      </w:pPr>
      <w:r>
        <w:t xml:space="preserve">● 第二、出體業，釋頌「謂」以下文；</w:t>
      </w:r>
    </w:p>
    <w:p>
      <w:pPr>
        <w:pStyle w:val="BodyText"/>
      </w:pPr>
      <w:r>
        <w:t xml:space="preserve">● 第三、諸門廣辨，明此六義。</w:t>
      </w:r>
    </w:p>
    <w:p>
      <w:pPr>
        <w:pStyle w:val="BodyText"/>
      </w:pPr>
      <w:r>
        <w:t xml:space="preserve">● </w:t>
      </w:r>
      <w:r>
        <w:rPr>
          <w:bCs/>
          <w:b/>
        </w:rPr>
        <w:t xml:space="preserve">論：此貪等六性是根本煩惱攝故，得煩惱名。</w:t>
      </w:r>
    </w:p>
    <w:p>
      <w:pPr>
        <w:pStyle w:val="BodyText"/>
      </w:pPr>
      <w:r>
        <w:t xml:space="preserve">● 述曰：此釋總名。</w:t>
      </w:r>
    </w:p>
    <w:p>
      <w:pPr>
        <w:pStyle w:val="BodyText"/>
      </w:pPr>
      <w:r>
        <w:t xml:space="preserve">● 謂貪等六是隨煩惱之根本故，雖復亦得名隨煩惱，而根本攝，非唯等流性得煩惱名，不名隨煩惱。</w:t>
      </w:r>
    </w:p>
    <w:p>
      <w:pPr>
        <w:pStyle w:val="BodyText"/>
      </w:pPr>
      <w:r>
        <w:t xml:space="preserve">● 《雜集》第七說：「諸煩惱皆隨煩惱，有隨煩惱而非煩惱。」由此即顯根本名煩惱，亦得名隨，亦隨他生故。</w:t>
      </w:r>
    </w:p>
    <w:p>
      <w:pPr>
        <w:pStyle w:val="BodyText"/>
      </w:pPr>
      <w:r>
        <w:t xml:space="preserve">● 忿等但名隨，不名煩惱，非根本故。</w:t>
      </w:r>
    </w:p>
    <w:p>
      <w:pPr>
        <w:pStyle w:val="BodyText"/>
      </w:pPr>
      <w:r>
        <w:t xml:space="preserve">● </w:t>
      </w:r>
      <w:r>
        <w:rPr>
          <w:bCs/>
          <w:b/>
        </w:rPr>
        <w:t xml:space="preserve">論：云何為貪？於有、有具，染著為性，能障無貪，生苦為業。</w:t>
      </w:r>
    </w:p>
    <w:p>
      <w:pPr>
        <w:pStyle w:val="BodyText"/>
      </w:pPr>
      <w:r>
        <w:t xml:space="preserve">● 述曰：自下第二門也。</w:t>
      </w:r>
    </w:p>
    <w:p>
      <w:pPr>
        <w:pStyle w:val="BodyText"/>
      </w:pPr>
      <w:r>
        <w:t xml:space="preserve">● 釋六為六，於中各二︰初出體業，後逐難辨。</w:t>
      </w:r>
    </w:p>
    <w:p>
      <w:pPr>
        <w:pStyle w:val="BodyText"/>
      </w:pPr>
      <w:r>
        <w:t xml:space="preserve">● 「云何」等者，雙問體業；「於有、有具」等，即皆雙答。然有難處，論覆成之。</w:t>
      </w:r>
    </w:p>
    <w:p>
      <w:pPr>
        <w:pStyle w:val="BodyText"/>
      </w:pPr>
      <w:r>
        <w:t xml:space="preserve">● 「於有」者，謂後有，即唯異熟三有果也。</w:t>
      </w:r>
    </w:p>
    <w:p>
      <w:pPr>
        <w:pStyle w:val="BodyText"/>
      </w:pPr>
      <w:r>
        <w:t xml:space="preserve">● 「有具」者，即中有，并煩惱、業及器世等三有具故。</w:t>
      </w:r>
    </w:p>
    <w:p>
      <w:pPr>
        <w:pStyle w:val="BodyText"/>
      </w:pPr>
      <w:r>
        <w:t xml:space="preserve">● 或無漏法，論下文說「與見等俱，緣無漏起，緣生貪」者，皆名有具。</w:t>
      </w:r>
    </w:p>
    <w:p>
      <w:pPr>
        <w:pStyle w:val="BodyText"/>
      </w:pPr>
      <w:r>
        <w:t xml:space="preserve">（二右）俱緣無漏起緣生貪者皆名有具（文）。義燈五末（七）論於有有俱。本云。大乘許貪緣於滅道。五十八等不說之。下文自會隨粗相說。此許得緣云。貪與見慢容俱起故。此意見慢既執佛性以之為我。皆客貪俱。要集斷云。邪見撥無。不與貪俱。若撥好事。邪見·顛俱。此意撥滅道者。是好事故。非道計道不死憍亂。皆緣餘法。非滅道諦。若定法愛非邪見俱。身見俱貪。唯緣苦諦。何見俱貪得緣滅道故非有具。此釋不爾。准上應知。又全界煩惱。皆能結生。既許煩惱有親緣者。何非有具。 ​</w:t>
      </w:r>
    </w:p>
    <w:p>
      <w:pPr>
        <w:pStyle w:val="BodyText"/>
      </w:pPr>
      <w:r>
        <w:t xml:space="preserve">● 薩婆多師緣無漏貪，是善法欲。</w:t>
      </w:r>
    </w:p>
    <w:p>
      <w:pPr>
        <w:pStyle w:val="BodyText"/>
      </w:pPr>
      <w:r>
        <w:t xml:space="preserve">（二右）薩婆多師（乃至）是善法欲（文）。俱舍十九（十五右）云。非諸無漏及上地法。為諸下身見愛攝為已有故。緣彼下惑非所緣隨增。住下地。心求上地等。是善法欲。非謂隨眠（文）。 ​</w:t>
      </w:r>
    </w:p>
    <w:p>
      <w:pPr>
        <w:pStyle w:val="BodyText"/>
      </w:pPr>
      <w:r>
        <w:t xml:space="preserve">● 今大乘說愛佛貪滅皆染汙收，與見俱生，緣無漏起，故無漏法能資長有，亦名有具。</w:t>
      </w:r>
    </w:p>
    <w:p>
      <w:pPr>
        <w:pStyle w:val="BodyText"/>
      </w:pPr>
      <w:r>
        <w:t xml:space="preserve">（二紙右）愛佛貪滅皆染污故（文）。演祕云。疏愛佛貪滅皆染污收者。有義。今解。此等非是法執。若不堅著。但起欣求。此既善心。不可名執。可同有部名善法欲。若起染愛。是煩惱貪。詳曰。如名起義。既云貪佛。豈有貪法非染執名為善耶。若但欣求不起染執。誰言此等名之為貪。又誰不知是善法欲。勞為分別。 ​</w:t>
      </w:r>
    </w:p>
    <w:p>
      <w:pPr>
        <w:pStyle w:val="BodyText"/>
      </w:pPr>
      <w:r>
        <w:t xml:space="preserve">● 五十八等不說此貪緣無漏者，下文自會。</w:t>
      </w:r>
    </w:p>
    <w:p>
      <w:pPr>
        <w:pStyle w:val="BodyText"/>
      </w:pPr>
      <w:r>
        <w:t xml:space="preserve">● </w:t>
      </w:r>
      <w:r>
        <w:rPr>
          <w:bCs/>
          <w:b/>
        </w:rPr>
        <w:t xml:space="preserve">論：謂由愛力，取蘊生故。</w:t>
      </w:r>
    </w:p>
    <w:p>
      <w:pPr>
        <w:pStyle w:val="BodyText"/>
      </w:pPr>
      <w:r>
        <w:t xml:space="preserve">● 述曰：若發業，若潤生，皆令取蘊生，非謂唯潤惑。</w:t>
      </w:r>
    </w:p>
    <w:p>
      <w:pPr>
        <w:pStyle w:val="BodyText"/>
      </w:pPr>
      <w:r>
        <w:t xml:space="preserve">● 上二界中，由愛靜慮等故，彼諸煩惱因此增長，亦取蘊生。</w:t>
      </w:r>
    </w:p>
    <w:p>
      <w:pPr>
        <w:pStyle w:val="BodyText"/>
      </w:pPr>
      <w:r>
        <w:t xml:space="preserve">● 《大論》第八、五十五及五十八、《顯揚》、《五蘊》、《對法》皆廣說貪相，然《大論》第八同此。</w:t>
      </w:r>
    </w:p>
    <w:p>
      <w:pPr>
        <w:pStyle w:val="BodyText"/>
      </w:pPr>
      <w:r>
        <w:t xml:space="preserve">（二左）大論第八（乃至）廣說說貪相（文）。第八（十三右）五十五（八右）五十八（十七右）顯揚第一（六右）五蘊論（七左）對法第一（十三右）大論第八（十三右）云。復次諸貪欲者。此是總句。由猛利貪者。謂於他所有。由貪增上。欲為已有。起決定執故。於財者。謂世俗財。類具者。謂所受用資具。即此二種總名為物。凡彼所有定當屬我者。此顯貪欲生起行相。此中略義者。當知顯示貪欲自性。貪欲所緣。貪欲行相（文）演祕五本（三十二）釋此貪等。聖教非一。大意無差。但廣異。蓋作者意。所尚不同。今引異要。同繁不取。顯揚第一云。業有五。能障無貪為業。障得菩提資糧圓滿為業。損害自他為業。能趣惡道為業。增長貪欲為業。餘嗔等業皆有五種。初後二別。中三併同。異作可悉。五十五中貪由十事生。一取蘊·二諸見·三未得境界·四已得境界·五已所受用過去境界·六惡行·七男女·八親支·九資具·十後有及無有。 ​</w:t>
      </w:r>
    </w:p>
    <w:p>
      <w:pPr>
        <w:pStyle w:val="BodyText"/>
      </w:pPr>
      <w:r>
        <w:t xml:space="preserve">● </w:t>
      </w:r>
      <w:r>
        <w:rPr>
          <w:bCs/>
          <w:b/>
        </w:rPr>
        <w:t xml:space="preserve">論：云何為瞋？於苦、苦具，憎恚為性，能障無瞋，不安隱性、惡行所依為業。</w:t>
      </w:r>
    </w:p>
    <w:p>
      <w:pPr>
        <w:pStyle w:val="BodyText"/>
      </w:pPr>
      <w:r>
        <w:t xml:space="preserve">● 述曰：「於苦、苦具」者，苦即三苦，皆生於瞋。</w:t>
      </w:r>
    </w:p>
    <w:p>
      <w:pPr>
        <w:pStyle w:val="BodyText"/>
      </w:pPr>
      <w:r>
        <w:t xml:space="preserve">● 增唯苦受，樂受乖離，瞋亦依之生故。</w:t>
      </w:r>
    </w:p>
    <w:p>
      <w:pPr>
        <w:pStyle w:val="BodyText"/>
      </w:pPr>
      <w:r>
        <w:t xml:space="preserve">● 苦具者，一切有漏及無漏法但能生苦者，皆是苦具，依之瞋生。</w:t>
      </w:r>
    </w:p>
    <w:p>
      <w:pPr>
        <w:pStyle w:val="BodyText"/>
      </w:pPr>
      <w:r>
        <w:t xml:space="preserve">● </w:t>
      </w:r>
      <w:r>
        <w:rPr>
          <w:bCs/>
          <w:b/>
        </w:rPr>
        <w:t xml:space="preserve">問︰有漏順苦法，可名為苦具，無漏不順苦，如何名苦具？</w:t>
      </w:r>
    </w:p>
    <w:p>
      <w:pPr>
        <w:pStyle w:val="BodyText"/>
      </w:pPr>
      <w:r>
        <w:t xml:space="preserve">● 答︰隨順苦具，無漏即非，緣生於苦，無漏亦是。故邪見等，謗無漏無，招惡趣苦。</w:t>
      </w:r>
    </w:p>
    <w:p>
      <w:pPr>
        <w:pStyle w:val="BodyText"/>
      </w:pPr>
      <w:r>
        <w:t xml:space="preserve">● 又五十八迷滅、道諦，瞋亦親憎嫉滅、道故，亦說無漏為苦具也。</w:t>
      </w:r>
    </w:p>
    <w:p>
      <w:pPr>
        <w:pStyle w:val="BodyText"/>
      </w:pPr>
      <w:r>
        <w:t xml:space="preserve">（三右）又五十八（乃至）為苦具也（文）。五十八（十二左）云。云何迷滅有八隨眠。乃至（十三紙）如前。是迷滅諦戒禁取。所餘貪等。如前應知。唯除瞋恚。謂於滅諦。起怖畏心起損害心起恚惱心。如是瞋恚。迷於滅諦。餘如前說。如是八種煩惱隨眠。迷於滅諦。見滅所斷。云何迷道有八隨眠。乃至（十三丁）如迷滅諦。道理應知。如是八種煩惱隨眠。迷於道諦。見道所斷。 ​</w:t>
      </w:r>
    </w:p>
    <w:p>
      <w:pPr>
        <w:pStyle w:val="BodyText"/>
      </w:pPr>
      <w:r>
        <w:t xml:space="preserve">● </w:t>
      </w:r>
      <w:r>
        <w:rPr>
          <w:bCs/>
          <w:b/>
        </w:rPr>
        <w:t xml:space="preserve">《對法》等論但言苦具，不知是何？</w:t>
      </w:r>
    </w:p>
    <w:p>
      <w:pPr>
        <w:pStyle w:val="BodyText"/>
      </w:pPr>
      <w:r>
        <w:t xml:space="preserve">（三右）對法等論（乃至）不知是何（文）。對法第一（十三十右）云。嗔者於諸有情苦及苦具。心憎恚為體。不安隱住。惡行所依為業（文）抄二本（二十五左）云。述曰。於有情苦及苦具者。此顯嗔境。有情自體三苦故者。生彼事理嗔名苦具。令心憎恚。是嗔體性（文）。 ​</w:t>
      </w:r>
    </w:p>
    <w:p>
      <w:pPr>
        <w:pStyle w:val="BodyText"/>
      </w:pPr>
      <w:r>
        <w:t xml:space="preserve">● 惑者云之唯有漏法，此不然矣。</w:t>
      </w:r>
    </w:p>
    <w:p>
      <w:pPr>
        <w:pStyle w:val="BodyText"/>
      </w:pPr>
      <w:r>
        <w:t xml:space="preserve">● 《大論》第八同也。</w:t>
      </w:r>
    </w:p>
    <w:p>
      <w:pPr>
        <w:pStyle w:val="BodyText"/>
      </w:pPr>
      <w:r>
        <w:t xml:space="preserve">（三右）大論第八同也（文）。第八（二右）云。或分一百二十八煩惱。謂即上十煩惱。由迷執十二種諦。建立應知（乃至）此中於欲界苦集諦。及於欲界增上滅道諦。具有十煩惱。迷執於色界苦集諦。及於彼增上滅道諦。除瞋有餘煩文。瞋迷增上滅道二諦。同於上五十八（文）。 ​</w:t>
      </w:r>
    </w:p>
    <w:p>
      <w:pPr>
        <w:pStyle w:val="BodyText"/>
      </w:pPr>
      <w:r>
        <w:t xml:space="preserve">● 五十八云有四，謂他見、有情、於所愛不饒益、於非愛作饒益。</w:t>
      </w:r>
    </w:p>
    <w:p>
      <w:pPr>
        <w:pStyle w:val="BodyText"/>
      </w:pPr>
      <w:r>
        <w:t xml:space="preserve">（三右）五十八云（乃至）作饒益（文）。五十八（四右）云。恚者謂能損害心所為性。此復四種。謂於損已他見。他有情所。及於所愛不饒益所。於所不愛作饒益所。所有瞋恚（文）演祕云。論云。何嗔等者。五十五中。由十事生。一已身·二所愛有情·三非所愛有情·四過去怨親·五未來怨親·六現在怨親·七不可意境·八嫉妬·九宿習·十他見。又五十八云。謂有四種。具如疏引。略為二釋。一云。一於損已他見。二損已他有情上。損已言。談下兩處。一云。於損已。二他見他有情。餘二可悉（文）今謂。五十八二釋中。初釋為善。對法抄第二（二十五右）云。五十五說於十境轉。五十八說。嗔有四。損己他見。他有情所。所愛不饒。非愛饒益。初二緣害自身。次一增親友。後一愛怨家。緣此三境而起三嗔。三世各三名九惱害（文）。 ​</w:t>
      </w:r>
    </w:p>
    <w:p>
      <w:pPr>
        <w:pStyle w:val="BodyText"/>
      </w:pPr>
      <w:r>
        <w:t xml:space="preserve">● 上但緣取生，然彼尚局，據重處語。</w:t>
      </w:r>
    </w:p>
    <w:p>
      <w:pPr>
        <w:pStyle w:val="BodyText"/>
      </w:pPr>
      <w:r>
        <w:t xml:space="preserve">● 《顯揚》亦說但緣有情，據業道重語，非於餘無瞋。</w:t>
      </w:r>
    </w:p>
    <w:p>
      <w:pPr>
        <w:pStyle w:val="BodyText"/>
      </w:pPr>
      <w:r>
        <w:t xml:space="preserve">（三左）顯揚亦說但緣有情（文）。顯揚第一（六右）云。瞋者謂於有情。欲與損害為體。 ​</w:t>
      </w:r>
    </w:p>
    <w:p>
      <w:pPr>
        <w:pStyle w:val="BodyText"/>
      </w:pPr>
      <w:r>
        <w:t xml:space="preserve">● </w:t>
      </w:r>
      <w:r>
        <w:rPr>
          <w:bCs/>
          <w:b/>
        </w:rPr>
        <w:t xml:space="preserve">論：謂瞋必令身心熱惱，起諸惡業，不善性故。</w:t>
      </w:r>
    </w:p>
    <w:p>
      <w:pPr>
        <w:pStyle w:val="BodyText"/>
      </w:pPr>
      <w:r>
        <w:t xml:space="preserve">● 述曰：瞋必起業，不善性攝，發惡業者必不善故。</w:t>
      </w:r>
    </w:p>
    <w:p>
      <w:pPr>
        <w:pStyle w:val="BodyText"/>
      </w:pPr>
      <w:r>
        <w:t xml:space="preserve">● 意識為轉，五識為隨轉，如《大論》第一說。</w:t>
      </w:r>
    </w:p>
    <w:p>
      <w:pPr>
        <w:pStyle w:val="BodyText"/>
      </w:pPr>
      <w:r>
        <w:t xml:space="preserve">（三左）意識為轉（乃至）大論第一說（文）。大論第一（六左）彼作業者。當知有六種。謂唯了別自境所緣。是名初業。唯了別自相。唯了別現在唯一剎那。了別復有二業。謂隨意識轉。隨善染轉。隨發業轉。又復能取愛非愛果。是第六業（文）具如上已引略纂倫記釋。 ​</w:t>
      </w:r>
    </w:p>
    <w:p>
      <w:pPr>
        <w:pStyle w:val="BodyText"/>
      </w:pPr>
      <w:r>
        <w:t xml:space="preserve">● 「不安」者，不安靜也。</w:t>
      </w:r>
    </w:p>
    <w:p>
      <w:pPr>
        <w:pStyle w:val="BodyText"/>
      </w:pPr>
      <w:r>
        <w:t xml:space="preserve">● 《對法》云：「心懷憎恚，多住苦故。」此瞋與惡行、不安為所依也。</w:t>
      </w:r>
    </w:p>
    <w:p>
      <w:pPr>
        <w:pStyle w:val="BodyText"/>
      </w:pPr>
      <w:r>
        <w:t xml:space="preserve">（三左）對法云（乃至）多住苦故（文）。對法一（十三右）云。於諸有情苦及苦具。心憎恚為體。不安隱住。惡行依為業。不安隱住者。謂心懷增恚多住苦故（文）抄二本（二十六右）云。論不安至苦故。述曰。謂嗔必令身心熟惱。起諸惡業。不善性故。多住苦中（文）。 ​</w:t>
      </w:r>
    </w:p>
    <w:p>
      <w:pPr>
        <w:pStyle w:val="BodyText"/>
      </w:pPr>
      <w:r>
        <w:t xml:space="preserve">● </w:t>
      </w:r>
      <w:r>
        <w:rPr>
          <w:bCs/>
          <w:b/>
        </w:rPr>
        <w:t xml:space="preserve">論：云何為癡？於諸理事，迷闇為性，能障無癡，一切雜染所依為業。</w:t>
      </w:r>
    </w:p>
    <w:p>
      <w:pPr>
        <w:pStyle w:val="BodyText"/>
      </w:pPr>
      <w:r>
        <w:t xml:space="preserve">● 述曰：「於理事」者，謂獨頭無明迷理，相應等亦迷事也。</w:t>
      </w:r>
    </w:p>
    <w:p>
      <w:pPr>
        <w:pStyle w:val="BodyText"/>
      </w:pPr>
      <w:r>
        <w:t xml:space="preserve">（四右）於理事者（至）亦迷事也（文）。對法抄二本（二十七左）云。梵云阿毘迦羅。六義。一者非義。如非手亦名無手。二者無義。如手已死亦說無手。三者異義。如異手故故名無手。四者惡義。如有惡子亦名無子。五者少義。如食少味亦名無味。六者離義。如處離人亦名無人。如是即說非明無明異明惡明少明離明故名無明。五十六說。智所對治。別有心所覆蔽為性。非唯明無。亦非邪智。若彼無明唯明無者。應無三品。以體無故。應非隨眠。無非轉故。應三性心皆成染污。常離明故。應非有無為。亦非染淨故。離明心相續。應明不起故。亦非此滅明得生。無有無法可滅故。若唯邪智是無明者。設起三微乃至廣說。不能煩引故。此無明別有自體。世親緣生論。無明通三性違決擇文。如後當釋。五十五說。無明依七事起。緣起經說。無明有四。一纏·二隨眠·三相應·四不共。本地第九。決擇五十五·五十六·五十八。顯揚第一攝事分等。說二四五七九無智等。如彼廣說（文）。演祕五本（三十三）云。疏獨頭無明迷理等者。問。前第五云。獨行無明而有兩種。謂主·非主。非主無明通於見修。云何今判唯迷理耶。答。且然瑜伽是主者說。五十八云。又此無明總有二種。一煩惱纏相應。二獨行。若無貪等諸煩惱纏。但於苦等諸諦境中。不如理作意力故。鈍惠士夫。諸不如實簡擇。覆障纏裹間昧等心所性。名獨行無明。又非主者。多迷理起。從多分言。由斯疏中不言唯也。 ​</w:t>
      </w:r>
    </w:p>
    <w:p>
      <w:pPr>
        <w:pStyle w:val="BodyText"/>
      </w:pPr>
      <w:r>
        <w:t xml:space="preserve">● </w:t>
      </w:r>
      <w:r>
        <w:rPr>
          <w:bCs/>
          <w:b/>
        </w:rPr>
        <w:t xml:space="preserve">論：謂由無明起疑、邪見、貪等煩惱、隨煩惱業，能招後生雜染法故。</w:t>
      </w:r>
    </w:p>
    <w:p>
      <w:pPr>
        <w:pStyle w:val="BodyText"/>
      </w:pPr>
      <w:r>
        <w:t xml:space="preserve">● 述曰：此釋前業。</w:t>
      </w:r>
    </w:p>
    <w:p>
      <w:pPr>
        <w:pStyle w:val="BodyText"/>
      </w:pPr>
      <w:r>
        <w:t xml:space="preserve">● 謂由無明於諦等猶豫，邪見撥無，後餘貪等次第生起，造諸惡業，乃復招後生諸雜染也。</w:t>
      </w:r>
    </w:p>
    <w:p>
      <w:pPr>
        <w:pStyle w:val="BodyText"/>
      </w:pPr>
      <w:r>
        <w:t xml:space="preserve">（四右）謂由無明於諦等猶豫（文）。義演云。疏謂由無明於諦等猶預者。意說。先由無明迷諸諦理。所以起疑猶預。不決遂起邪見諸煩惱等（文）義蘊云。疏主且約見道無明生起次第。但言邪見。若據修道。理即通餘。 （四右）邪見撥無（至）諸雜染也（文）。演祕云。疏邪見撥無至諸雜染者。有云。邪見總顯五見。若云邪定唯顯邪見。餘之四見。何以不說。若等言。等何邪見後舉鈍等利。又雜集云。邪決定者。謂顛倒智。而總相說。不言邪見。故知。邪定同彼通五。有義救云。疏無有失。邪見多由疑惑生故。邪定言但說邪見。餘見等等。戒禁取等。設無疑者而亦生故。故此不說。詳曰。更助救云。疏邪見言。通含五見。見不正故。併得邪名。問。何教為證。答。瑜伽五十八云。邪見者一切倒見。於所知事顛倒而轉。皆名邪見。當知此見略有二種。一者增益。薩迦耶等四見。二者損滅。謗因果諸見。亦如雜集顛倒智言。包於五見。疏若不置邪見言。而恐惑者不知邪定因於見也。若五別說。復繁論言但云邪見（文）約旨明。理固無爽。又五十八云。有四無明。若於不見聞覺知義中。所有無知名無解愚。若於見聞覺知義中。散亂失念。所有無智名放逸愚。於顛倒心。所有無智名染污愚。不顛倒心。所有無智名不染污愚。釋曰。四倒等惑相應無明名為染污。所知障者名不染污。對二乘說。更有餘釋。如瑜伽鈔。 ​</w:t>
      </w:r>
    </w:p>
    <w:p>
      <w:pPr>
        <w:pStyle w:val="BodyText"/>
      </w:pPr>
      <w:r>
        <w:t xml:space="preserve">● 此中所謂見道無明生起次第，然修道者不必起疑及邪定故。謂由無明起貪等故，造人天業，招後生染。</w:t>
      </w:r>
    </w:p>
    <w:p>
      <w:pPr>
        <w:pStyle w:val="BodyText"/>
      </w:pPr>
      <w:r>
        <w:t xml:space="preserve">（四右）謂由無明起貪等故（文）。義演云。疏謂由無明起貪等故者。此指修道無明之業用故。無明不必皆起疑及邪見等也。 ​</w:t>
      </w:r>
    </w:p>
    <w:p>
      <w:pPr>
        <w:pStyle w:val="BodyText"/>
      </w:pPr>
      <w:r>
        <w:t xml:space="preserve">● 然《對法》中，以邪見者無明增故，說邪定為先，後方有疑。</w:t>
      </w:r>
    </w:p>
    <w:p>
      <w:pPr>
        <w:pStyle w:val="BodyText"/>
      </w:pPr>
      <w:r>
        <w:t xml:space="preserve">（四右）然對法中（至）後方有疑（文）。對法一（十三右）云。無明者。謂三界無智為體。於諸法中。邪決定疑雜染生起所依為業。邪決定者。謂顛倒智。疑者猶預。雜染生起者。謂貪等煩惱現行。彼所依者。謂由愚癡起諸煩惱（文）抄二本（二十八右）云。論邪決定者至煩惱現行。述曰。顯無明果。邪定者邪見。餘文易了。此說諸惑生之次第。理必應爾。略無業果。或雜染言。通諸有漏。成唯識說。起疑邪定以疑為先。此說無失。隨應皆得。論彼所依至起諸煩惱。述曰。或俱或先為因之義。 ​</w:t>
      </w:r>
    </w:p>
    <w:p>
      <w:pPr>
        <w:pStyle w:val="BodyText"/>
      </w:pPr>
      <w:r>
        <w:t xml:space="preserve">● 然生次第，此文為正。</w:t>
      </w:r>
    </w:p>
    <w:p>
      <w:pPr>
        <w:pStyle w:val="BodyText"/>
      </w:pPr>
      <w:r>
        <w:t xml:space="preserve">● 五十八云，有四種愚，乃至相應、不共。</w:t>
      </w:r>
    </w:p>
    <w:p>
      <w:pPr>
        <w:pStyle w:val="BodyText"/>
      </w:pPr>
      <w:r>
        <w:t xml:space="preserve">● 然第五卷第七識中已分別訖，此略不說。</w:t>
      </w:r>
    </w:p>
    <w:p>
      <w:pPr>
        <w:pStyle w:val="BodyText"/>
      </w:pPr>
      <w:r>
        <w:t xml:space="preserve">● 然諸論貪、瞋之後，即次說慢，此中但以不善根同，次說無明。</w:t>
      </w:r>
    </w:p>
    <w:p>
      <w:pPr>
        <w:pStyle w:val="BodyText"/>
      </w:pPr>
      <w:r>
        <w:t xml:space="preserve">● 《瑜伽》第五十八及第八皆見為首，以利惑故。</w:t>
      </w:r>
    </w:p>
    <w:p>
      <w:pPr>
        <w:pStyle w:val="BodyText"/>
      </w:pPr>
      <w:r>
        <w:t xml:space="preserve">（四左）然諸論（至）以利惑故（文）。義燈五末（六）云。問。何故列煩惱中。瑜伽第八·五十八。皆五見在前。次列貪瞋慢無明疑。答。利鈍前後。此論顯揚及雜集。以正翻善先明貪等。問。何故此論疑後明慢。餘慢後癡。答。此約三不善根。餘約別通迷諦得故。何故此論。疑在見前。五蘊等疑獨在見後。答。俱生分別。利鈍前後。五蘊等據俱生分別。疑在見後。此論等據利鈍殊故。疑在見前（文）。 ​</w:t>
      </w:r>
    </w:p>
    <w:p>
      <w:pPr>
        <w:pStyle w:val="BodyText"/>
      </w:pPr>
      <w:r>
        <w:t xml:space="preserve">● 復七種無知等相攝，如《大論》第九、《緣起經》等說。</w:t>
      </w:r>
    </w:p>
    <w:p>
      <w:pPr>
        <w:pStyle w:val="BodyText"/>
      </w:pPr>
      <w:r>
        <w:t xml:space="preserve">（四左）復七種無知（至）緣起經等說（文）。瑜伽第九（十七左）云。復有七種無知。一世愚·二事愚·三移轉愚·四最勝愚·五真實愚·六染淨愚·七增上慢愚（文）又檢緣起經（二左）非別說七無知等。然緣起支。初說無明。以有十一殊勝事故。緣起經興。本在於茲。疏指此等耳。 ​</w:t>
      </w:r>
    </w:p>
    <w:p>
      <w:pPr>
        <w:pStyle w:val="BodyText"/>
      </w:pPr>
      <w:r>
        <w:t xml:space="preserve">● </w:t>
      </w:r>
      <w:r>
        <w:rPr>
          <w:bCs/>
          <w:b/>
        </w:rPr>
        <w:t xml:space="preserve">論：云何為慢？恃己於他，高舉為性，能障不慢，生苦為業。</w:t>
      </w:r>
    </w:p>
    <w:p>
      <w:pPr>
        <w:pStyle w:val="BodyText"/>
      </w:pPr>
      <w:r>
        <w:t xml:space="preserve">● 述曰：</w:t>
      </w:r>
      <w:r>
        <w:rPr>
          <w:bCs/>
          <w:b/>
        </w:rPr>
        <w:t xml:space="preserve">能障不慢。不慢者何？</w:t>
      </w:r>
    </w:p>
    <w:p>
      <w:pPr>
        <w:pStyle w:val="BodyText"/>
      </w:pPr>
      <w:r>
        <w:t xml:space="preserve">● 如善中說。</w:t>
      </w:r>
    </w:p>
    <w:p>
      <w:pPr>
        <w:pStyle w:val="BodyText"/>
      </w:pPr>
      <w:r>
        <w:t xml:space="preserve">（四左）不慢者何如善中說（文）。前論六（八紙）云。有義。不慢信一分攝。謂若信彼不慢彼故。有義。不慢捨一分攝。心平等者。不高慢故。有義。不慢慚一分攝（文）第三為正。 ​</w:t>
      </w:r>
    </w:p>
    <w:p>
      <w:pPr>
        <w:pStyle w:val="BodyText"/>
      </w:pPr>
      <w:r>
        <w:t xml:space="preserve">● </w:t>
      </w:r>
      <w:r>
        <w:rPr>
          <w:bCs/>
          <w:b/>
        </w:rPr>
        <w:t xml:space="preserve">論：謂若有慢，於德、有德，心不謙下，由此生死輪轉無窮，受諸苦故。</w:t>
      </w:r>
    </w:p>
    <w:p>
      <w:pPr>
        <w:pStyle w:val="BodyText"/>
      </w:pPr>
      <w:r>
        <w:t xml:space="preserve">● 述曰：於勝德法及有德者，心不謙下，故受眾苦，顯令厭捨，勿復輪迴。</w:t>
      </w:r>
    </w:p>
    <w:p>
      <w:pPr>
        <w:pStyle w:val="BodyText"/>
      </w:pPr>
      <w:r>
        <w:t xml:space="preserve">● 然《對法》中但由有我，故心高舉。</w:t>
      </w:r>
    </w:p>
    <w:p>
      <w:pPr>
        <w:pStyle w:val="BodyText"/>
      </w:pPr>
      <w:r>
        <w:t xml:space="preserve">（五右）然對法中（至）故心高舉（文）。對法一（十三右）云。慢者依止薩迦耶見。心高舉為體。不敬者。謂於師長及有德所而生憍傲。苦生者謂生後有故。 ​</w:t>
      </w:r>
    </w:p>
    <w:p>
      <w:pPr>
        <w:pStyle w:val="BodyText"/>
      </w:pPr>
      <w:r>
        <w:t xml:space="preserve">● 此中所謂我見相應及等流生，或遠從根本說。</w:t>
      </w:r>
    </w:p>
    <w:p>
      <w:pPr>
        <w:pStyle w:val="BodyText"/>
      </w:pPr>
      <w:r>
        <w:t xml:space="preserve">（五右）此中所謂（至）從根本說（文）。義演六末云。疏此中至遠從根本說者。此會對法論也。說由我故心高舉者。慢與我見相應故作是說。或慢是我見等流。我見引生。行相相似。或我見是慢根本。今遠從根本說故。云由我故心高舉也（文）。 ​</w:t>
      </w:r>
    </w:p>
    <w:p>
      <w:pPr>
        <w:pStyle w:val="BodyText"/>
      </w:pPr>
      <w:r>
        <w:t xml:space="preserve">● </w:t>
      </w:r>
      <w:r>
        <w:rPr>
          <w:bCs/>
          <w:b/>
        </w:rPr>
        <w:t xml:space="preserve">論：此慢差別有七、九種，謂於三品我德處生。</w:t>
      </w:r>
    </w:p>
    <w:p>
      <w:pPr>
        <w:pStyle w:val="BodyText"/>
      </w:pPr>
      <w:r>
        <w:t xml:space="preserve">● 述曰：「有七、九種」，不過於五法上生，謂上、中、下三品及我并勝德處生。</w:t>
      </w:r>
    </w:p>
    <w:p>
      <w:pPr>
        <w:pStyle w:val="BodyText"/>
      </w:pPr>
      <w:r>
        <w:t xml:space="preserve">（五右）有七九種（至）勝德處生（文）。對法抄二本（二十六左）云。成唯識說此七九慢。謂於三品·我·德處生。五十五說。於六境生。七慢中合慢過慢·卑慢為一（文）瑜伽五十五（八左）云。慢依六事生。一劣有情·二等有情·三勝有情·四內取蘊·五已得未得顛倒·六功德顛倒。依此六事生。七種慢。謂慢過慢等。當知。二慢依勝有情事在。餘各依一事（文）演祕云。問。三品·我·德合有五事。瑜伽論五十五中。七慢依六事。前四同此。五已得未得顛倒。六功德顛倒。何乃不同。答。此合彼開。德分二種故不相違。問。又彼論云。當知二慢依勝有情事生。餘各依一事。釋曰。二謂卑慢及慢過慢。五蘊於。彼何意別耶。答。五蘊委陳。瑜伽粗示。又慢有二。故五十八云。慢略有二。謂亂·不亂·不惑亂者。謂於下劣計已為勝。於等而生憍慢。惑亂慢者。謂餘六慢。又由受用鄙劣資具。自謂尊貴名或亂慢。若由受用勝妙資具者。自謂富樂名不亂慢。亦由邪行。謂後有勝名為惑亂。若由正行。謂後有勝名不惑亂（文）今考瑜伽·顯揚·對法·五蘊等論。婆沙·俱舍·正理等論。無說僈於上中下三品等處生。唯在此論應知。 ​</w:t>
      </w:r>
    </w:p>
    <w:p>
      <w:pPr>
        <w:pStyle w:val="BodyText"/>
      </w:pPr>
      <w:r>
        <w:t xml:space="preserve">● </w:t>
      </w:r>
      <w:r>
        <w:rPr>
          <w:bCs/>
          <w:b/>
        </w:rPr>
        <w:t xml:space="preserve">此義云何？</w:t>
      </w:r>
    </w:p>
    <w:p>
      <w:pPr>
        <w:pStyle w:val="BodyText"/>
      </w:pPr>
      <w:r>
        <w:t xml:space="preserve">● </w:t>
      </w:r>
      <w:r>
        <w:rPr>
          <w:bCs/>
          <w:b/>
        </w:rPr>
        <w:t xml:space="preserve">如《五蘊論》說，謂七慢中，</w:t>
      </w:r>
    </w:p>
    <w:p>
      <w:pPr>
        <w:pStyle w:val="BodyText"/>
      </w:pPr>
      <w:r>
        <w:t xml:space="preserve">（五右）如五蘊論說（文）。五蘊論（二十右）安慧廣五蘊論（二十左）亦同。俱舍十九（十右）亦明七九慢。 ​</w:t>
      </w:r>
    </w:p>
    <w:p>
      <w:pPr>
        <w:pStyle w:val="BodyText"/>
      </w:pPr>
      <w:r>
        <w:t xml:space="preserve">● 於下品及中品起第一慢，謂於劣計己勝，於等計己等；</w:t>
      </w:r>
    </w:p>
    <w:p>
      <w:pPr>
        <w:pStyle w:val="BodyText"/>
      </w:pPr>
      <w:r>
        <w:t xml:space="preserve">（五右）謂於劣計已（至）計已等（文）。俱舍光記十九（三十五丁左）云。此釋第一慢。於劣謂勝。於等謂等。令心高舉總說為慢。於等云何如有二人精神齊等。一先誦得阿笈摩經。一後誦得。心便高舉。故正理四十七云。於他劣等族明等中。謂已勝等高舉名慢。豈不此二俱於境中。如實而轉不應成慢。於可愛事心生愛染。如實而轉。如何成貪。此既耽求諸可意事無有顛倒。應非煩惱。然由此起能染惱心。既許成貪。是煩惱性。如是雖實勝劣處生。而能令心高舉染惱名慢煩惱。於理何失。解云。族謂種族。明謂聽明等言。即顯色力財等也。 ​</w:t>
      </w:r>
    </w:p>
    <w:p>
      <w:pPr>
        <w:pStyle w:val="BodyText"/>
      </w:pPr>
      <w:r>
        <w:t xml:space="preserve">● 於中品，於上品起過慢，謂於等計己勝，於勝計己等；</w:t>
      </w:r>
    </w:p>
    <w:p>
      <w:pPr>
        <w:pStyle w:val="BodyText"/>
      </w:pPr>
      <w:r>
        <w:t xml:space="preserve">（五左）謂於等（至）計已等（文）。光記第十九（三十六右）云。釋第二慢。於等謂勝。於勝謂等。總名過慢。慢太過故。妄進一階。或過前慢。或慢過重前故名過慢。正理論云。於他等勝族明等中。謂已勝等名為過慢（文）今謂。於三解中。第二為優。以寶疏·頌疏併同故。 ​</w:t>
      </w:r>
    </w:p>
    <w:p>
      <w:pPr>
        <w:pStyle w:val="BodyText"/>
      </w:pPr>
      <w:r>
        <w:t xml:space="preserve">● 於上品起慢過慢，謂於勝計己勝；</w:t>
      </w:r>
    </w:p>
    <w:p>
      <w:pPr>
        <w:pStyle w:val="BodyText"/>
      </w:pPr>
      <w:r>
        <w:t xml:space="preserve">（五左）謂於勝計已勝（文）。光記十九（三十六右）云。釋第三慢。於勝謂勝。勝名過已慢他過故名慢過慢。或慢謂高舉。高前過慢名慢過慢。正理論云。於他殊勝族明等中。謂已勝彼名慢過慢（文）今謂。於二解中。第二為優。寶疏十九（十六左）云。此過於過慢名慢過慢。舊論云過過慢也。今謂。舊論即真諦舊俱舍也。玄奘所譯五蘊論云慢過慢。安慧廣五蘊論。亦言過過慢。 ​</w:t>
      </w:r>
    </w:p>
    <w:p>
      <w:pPr>
        <w:pStyle w:val="BodyText"/>
      </w:pPr>
      <w:r>
        <w:t xml:space="preserve">● 於我蘊起我慢，自恃高舉；</w:t>
      </w:r>
    </w:p>
    <w:p>
      <w:pPr>
        <w:pStyle w:val="BodyText"/>
      </w:pPr>
      <w:r>
        <w:t xml:space="preserve">（五左）於我蘊起我慢（文）光記云。釋第四慢。於五取蘊執我我所。此是我見。或緣我起慢。成時我起慢。或由我起慢故名我慢（文）今謂。於三解中。第二為優。順俱舍正理等故。 ​</w:t>
      </w:r>
    </w:p>
    <w:p>
      <w:pPr>
        <w:pStyle w:val="BodyText"/>
      </w:pPr>
      <w:r>
        <w:t xml:space="preserve">● 於未證勝德起增上慢，雖得少分，於所未得，謂己已得；</w:t>
      </w:r>
    </w:p>
    <w:p>
      <w:pPr>
        <w:pStyle w:val="BodyText"/>
      </w:pPr>
      <w:r>
        <w:t xml:space="preserve">（五左）於未證勝德起增上慢（文）。光記云。釋第五慢。於未證得殊勝功德中。謂已證得名增上慢。正理云。有餘師說。於證少德。謂已證多。心生高舉名增上慢（文）安慧廣五蘊論（八右）云。增上殊勝所證法者。謂諸聖果及三摩地三摩缽底等。於彼未得。謂我已得。而自矜倨（文）對法抄云。五增上慢。未多得謂已得（已上抄文）與正理有師說意同。 ​</w:t>
      </w:r>
    </w:p>
    <w:p>
      <w:pPr>
        <w:pStyle w:val="BodyText"/>
      </w:pPr>
      <w:r>
        <w:t xml:space="preserve">● 於上品起卑慢，謂他多分勝己，謂己少分不及；</w:t>
      </w:r>
    </w:p>
    <w:p>
      <w:pPr>
        <w:pStyle w:val="BodyText"/>
      </w:pPr>
      <w:r>
        <w:t xml:space="preserve">（五左）謂他多分（至）少分不及（文）。光記云。釋第六慢。正理論云。諸有在家或出家者。於他工巧尸羅等德多分勝中。謂已少劣。心生高舉名為卑慢。此中於已心高舉者。於他多勝。謂已少劣。有增已故亦說為高（文）寶疏十九（十七左）云。准上論文。卑慢亦有高處。其慢稱境無高處（文）。 ​</w:t>
      </w:r>
    </w:p>
    <w:p>
      <w:pPr>
        <w:pStyle w:val="BodyText"/>
      </w:pPr>
      <w:r>
        <w:t xml:space="preserve">● 於己無德，謂己有德，起邪慢。</w:t>
      </w:r>
    </w:p>
    <w:p>
      <w:pPr>
        <w:pStyle w:val="BodyText"/>
      </w:pPr>
      <w:r>
        <w:t xml:space="preserve">（五左）於已無德（至）起邪慢（文）。釋第七慢。於諸惡行無德法中。謂已有德名為邪慢。言無德者。謂諸惡行違功德故。立無德名。猶如不善。彼於成此無德法中。謂已有斯殊勝功德。恃惡高舉故名邪慢。若謂無德者。是遮有德言。於實無德中。謂有名邪慢。彼辨增上·邪慢別中。說無種子名增上慢。有種子者名為邪慢。或全增益名增上慢。少分增益名為邪慢。如是差別理應不成。是故應知。前說為勝（文）。 ​</w:t>
      </w:r>
    </w:p>
    <w:p>
      <w:pPr>
        <w:pStyle w:val="BodyText"/>
      </w:pPr>
      <w:r>
        <w:t xml:space="preserve">● 此邪慢者，全無謂有；其增上慢，己得少勝，謂多殊勝：</w:t>
      </w:r>
    </w:p>
    <w:p>
      <w:pPr>
        <w:pStyle w:val="BodyText"/>
      </w:pPr>
      <w:r>
        <w:t xml:space="preserve">● 此即二別也。</w:t>
      </w:r>
    </w:p>
    <w:p>
      <w:pPr>
        <w:pStyle w:val="BodyText"/>
      </w:pPr>
      <w:r>
        <w:t xml:space="preserve">（五左）此邪慢者（至）即二別也（文）。演祕云。又正理論。邪·增上慢各為二釋。增上二者。一云。於未證得殊勝德中。謂已證得。二云。於證少德。謂已證多。邪慢二者。一云。謂諸惡行名為無德。彼成此法。謂已有斯殊勝功德特惡高舉。二即如前全無謂有然即大乘義不同者。思可知矣。慢類等義。具如燈也（文）今謂。准光記釋。正理於二說中。以惡行為無德。為勝與大乘不同。 ​</w:t>
      </w:r>
    </w:p>
    <w:p>
      <w:pPr>
        <w:pStyle w:val="BodyText"/>
      </w:pPr>
      <w:r>
        <w:t xml:space="preserve">● 然於三品起四，於我起一，於德起二，於五處起七慢也。</w:t>
      </w:r>
    </w:p>
    <w:p>
      <w:pPr>
        <w:pStyle w:val="BodyText"/>
      </w:pPr>
      <w:r>
        <w:t xml:space="preserve">（五左）然於三品（至）起七慢也（文）。於三品起四者。於下中品起慢。於中上品起過慢。於上品起慢過慢·卑慢。於我起一即我慢也。於德起二者。邪慢·增上慢也。 ​</w:t>
      </w:r>
    </w:p>
    <w:p>
      <w:pPr>
        <w:pStyle w:val="BodyText"/>
      </w:pPr>
      <w:r>
        <w:t xml:space="preserve">● 九慢者，大乘中不見文。</w:t>
      </w:r>
    </w:p>
    <w:p>
      <w:pPr>
        <w:pStyle w:val="BodyText"/>
      </w:pPr>
      <w:r>
        <w:t xml:space="preserve">● 《顯揚》第一云︰「如經說三慢類︰我勝、我等、我劣慢類。」</w:t>
      </w:r>
    </w:p>
    <w:p>
      <w:pPr>
        <w:pStyle w:val="BodyText"/>
      </w:pPr>
      <w:r>
        <w:t xml:space="preserve">（六右）顯揚第一（至）我劣慢類（文）第一（六左）文。 ​</w:t>
      </w:r>
    </w:p>
    <w:p>
      <w:pPr>
        <w:pStyle w:val="BodyText"/>
      </w:pPr>
      <w:r>
        <w:t xml:space="preserve">● 《婆沙》等第一百九十九及《俱舍》第十九說有九慢︰前三為三，有勝、有等、有劣為三，無勝、無等、無劣為三。</w:t>
      </w:r>
    </w:p>
    <w:p>
      <w:pPr>
        <w:pStyle w:val="BodyText"/>
      </w:pPr>
      <w:r>
        <w:t xml:space="preserve">（六右）婆沙等（至）說有九慢（文）。百九十九（八右）十九（九右）二文意同也。 ​</w:t>
      </w:r>
    </w:p>
    <w:p>
      <w:pPr>
        <w:pStyle w:val="BodyText"/>
      </w:pPr>
      <w:r>
        <w:t xml:space="preserve">● </w:t>
      </w:r>
      <w:r>
        <w:rPr>
          <w:bCs/>
          <w:b/>
        </w:rPr>
        <w:t xml:space="preserve">過慢、慢、卑慢，如次初三；</w:t>
      </w:r>
    </w:p>
    <w:p>
      <w:pPr>
        <w:pStyle w:val="BodyText"/>
      </w:pPr>
      <w:r>
        <w:t xml:space="preserve">● </w:t>
      </w:r>
      <w:r>
        <w:rPr>
          <w:bCs/>
          <w:b/>
        </w:rPr>
        <w:t xml:space="preserve">卑慢、慢、過慢，如次中三；</w:t>
      </w:r>
    </w:p>
    <w:p>
      <w:pPr>
        <w:pStyle w:val="BodyText"/>
      </w:pPr>
      <w:r>
        <w:t xml:space="preserve">● </w:t>
      </w:r>
      <w:r>
        <w:rPr>
          <w:bCs/>
          <w:b/>
        </w:rPr>
        <w:t xml:space="preserve">慢、過慢、卑慢，如次後三。</w:t>
      </w:r>
    </w:p>
    <w:p>
      <w:pPr>
        <w:pStyle w:val="BodyText"/>
      </w:pPr>
      <w:r>
        <w:t xml:space="preserve">（六右）說有九慢（至）如次後三（文）。俱舍十九（十左）云。然本論說。慢類有九。一我勝慢類·二我等慢類·三我劣慢類·四有勝我慢類·五有等我慢類·六有劣我慢類·七無勝我慢類·八無等我慢·九無劣我慢類。如是九種。從前七慢三中離出。從三者何。謂從前慢過慢卑慢。如是三慢若依見生行次有殊。成三三類。初三如次即過慢·慢·卑慢。中三如是即卑慢·慢·過慢。後三如次即慢·過慢·卑慢（文）前三者。指前所引。顯揚我勝·我等·我劣。光記十九（三十七左）云。我勝慢類。謂我勝彼。於等謂已勝。彼是過慢。我等慢類。謂我等彼。於等謂已等。即是慢我劣慢類。謂我劣彼。於勝謂已劣。即是卑慢。九中中三。如其次第。有勝我慢類。謂有他勝我。於勝謂已。即是卑慢。 （六右）過慢慢（至）如次後三（文）。義燈五末（七左）慢類有九。疏云。過慢慢卑慢。如次起初三者。謂於等計已勝。起我勝慢類。於勝計已等。雖亦是過慢。今言我勝故除於彼。於等計等起我等類。不言於劣計勝。言我等故。依其卑慢起我劣慢類。卑慢慢過慢。如次起中三者。此依卑慢起有勝我慢類。於等計等起有等我類。於等計勝起。有劣我類。慢過慢卑慢。如次起後三者。於等計等起無勝類。於等計勝起無等類。依卑慢起無劣慢類。如俱舍第十九·婆沙一百九十九說。問。且我勝慢類。何故但依於等計勝不言於勝計等。答。今既言我勝。明非於勝計已等者。餘准此知。問。何故不於慢過慢起。答。據多分說。不多於勝計已為勝。此依發智論說。依品類足論。亦於彼起。故婆沙一百九十九云。此依本論所釋如是。依品類足論。我勝慢類中攝三種。若劣謂已勝即慢。於等謂已勝即過慢。於勝謂已勝是慢過慢。餘八慢類。如理應說。准此發智依多分說。品類足論據盡理言。然此九類三於過慢起。謂我勝有劣無等。於慢生。謂我等有等無勝。俱於中品處生。餘三依下品處起以於他勝計已劣故（文）。 ​</w:t>
      </w:r>
    </w:p>
    <w:p>
      <w:pPr>
        <w:pStyle w:val="BodyText"/>
      </w:pPr>
      <w:r>
        <w:t xml:space="preserve">● 依本論及《品類足》兩說大廣。</w:t>
      </w:r>
    </w:p>
    <w:p>
      <w:pPr>
        <w:pStyle w:val="BodyText"/>
      </w:pPr>
      <w:r>
        <w:t xml:space="preserve">（六右）依本論（至）兩說大廣（文）。兩說者。一說單三各三九種。一說九種各九（已上或說）今謂。兩說者。即指本論發智及六足論。非指他義。大誤者。義演云。疏依本論及品類足兩說大廣者。此即大小二論雙舉。本論即瑜伽品類。足即小乘六足論也。有云。本論者。即發智論。發智為身。六足故得名本。或云。婆沙為本（已上義演）今謂。有云。發智為本論者為正。義演大誤。不足取議。俱舍十九（十一右）云。如是且依發智論釋。依品類足釋慢類者。且我勝慢。從三慢出。謂慢過慢慢過慢三由觀劣等勝境別故（文）光記十九（三十八右）云。復依品類釋慢類者。且我勝慢類。從三慢出。若觀劣境謂已勝。即是慢攝。若觀等境謂已勝。即是過慢。若觀勝境謂已勝。即是慢過慢。餘八慢類。如理應說（文）寶疏十九（二十左）云。今詳三釋。發智論略。品類足廣（文）義燈五末（八）云。准此發智依多分說。品類足論據盡理言（文）俱舍十九（十左）如是九種。從前七慢三中。難云。從三者何。謂從前慢過慢卑慢。如是三慢。依見生。行次有殊。成三三類（文）今謂。此明從七慢離出九類。類者正理論云。類是品類足。論一（三左）云。慢結云何。謂七慢類。即慢·過慢·慢過慢·我慢·增上慢·卑慢·邪慢。慢者於劣謂已勝。或於等謂已等。由此正慢已慢高慢心。高舉心恃懱（文）餘之六慢。皆約三世明高舉相（文）又顯揚一（六左）以類釋慢云。慢者謂以他計我為勝。我等我劣令心恃舉為體。然大小論中。多立三別故（文）寶疏十九（二十右）云。今詳三慢我慢慢類別者。不因見生但名三慢。唯恃我陵人名為我慢。從見生慢。行解。勝劣不同（文）義燈五末（八左）云。同。慢類與慢有何差別。答。有二義。一要依我見。後生及俱二多不全。依品類足即復有過。如似過慢於勝謂已等等計已勝。我勝但於等計已勝故不全分。依品類足我勝依三生。謂於劣等勝。皆計已勝故即是過。問。我劣類三依卑慢起。既全非分。與七何殊。答。有初一義。問。何故我見俱後起者為慢類。豈不計七慢依我見俱後生。答。不障七慢我見俱後生。但行相別直。計我後起者為慢。計我勝等後起慢者。即是慢類。或不依我慢。亦生生。類必依我。又由分及過。是彼七類。亦應說云我見後起為慢。我所後起為類。計我有劣勝。劣勝屬我等。雖非即我所。行相彼故（文）。 ​</w:t>
      </w:r>
    </w:p>
    <w:p>
      <w:pPr>
        <w:pStyle w:val="BodyText"/>
      </w:pPr>
      <w:r>
        <w:t xml:space="preserve">● 然九依我見後生，三品處起。</w:t>
      </w:r>
    </w:p>
    <w:p>
      <w:pPr>
        <w:pStyle w:val="BodyText"/>
      </w:pPr>
      <w:r>
        <w:t xml:space="preserve">● 此與諸見相應無失。</w:t>
      </w:r>
    </w:p>
    <w:p>
      <w:pPr>
        <w:pStyle w:val="BodyText"/>
      </w:pPr>
      <w:r>
        <w:t xml:space="preserve">● </w:t>
      </w:r>
      <w:r>
        <w:rPr>
          <w:bCs/>
          <w:b/>
        </w:rPr>
        <w:t xml:space="preserve">論：一切皆通見、修所斷。聖位我慢既得現行，慢類由斯起亦無失。</w:t>
      </w:r>
    </w:p>
    <w:p>
      <w:pPr>
        <w:pStyle w:val="BodyText"/>
      </w:pPr>
      <w:r>
        <w:t xml:space="preserve">● 述曰：彼小乘中通見、修斷，聖有而不行，無修道我慢故。</w:t>
      </w:r>
    </w:p>
    <w:p>
      <w:pPr>
        <w:pStyle w:val="BodyText"/>
      </w:pPr>
      <w:r>
        <w:t xml:space="preserve">（六右</w:t>
      </w:r>
      <w:r>
        <w:rPr>
          <w:bCs/>
          <w:b/>
        </w:rPr>
        <w:t xml:space="preserve">）我小乘中</w:t>
      </w:r>
      <w:r>
        <w:t xml:space="preserve">（至）我慢故（文）。俱舍十九（十一右）云。如是七慢。何所斷耶。一切皆通見修所斷。諸修所斷。聖未斷時為可現行。此不決定。謂有修所斷而聖定不行（文）光記十九（三十八左）云。答此不決定。於七慢中。或有修所斷。於未斷位聖容現行。謂除慢類及與我慢所餘諸慢。於此慢中。或有修所斷。於未斷位而聖定不行。謂慢類我慢。此不行因。次後當辨（文同左）又論云何緣聖者。未斷不起頌曰。慢類等我慢。惡作中不善。聖者而不起見疑所增故。長行云。此慢類等惡悔。是見及疑所增長。雖修所斷。而由見疑背已折故。聖不能起。謂慢類我慢。有身見所增（文）具如光·寶中釋。 ​</w:t>
      </w:r>
    </w:p>
    <w:p>
      <w:pPr>
        <w:pStyle w:val="BodyText"/>
      </w:pPr>
      <w:r>
        <w:t xml:space="preserve">● 今大乘修道既得有我慢，是故聖者現行。</w:t>
      </w:r>
    </w:p>
    <w:p>
      <w:pPr>
        <w:pStyle w:val="BodyText"/>
      </w:pPr>
      <w:r>
        <w:t xml:space="preserve">● 《顯揚》及八十八等云，七慢或俱生，或分別，故知九慢修起無失。</w:t>
      </w:r>
    </w:p>
    <w:p>
      <w:pPr>
        <w:pStyle w:val="BodyText"/>
      </w:pPr>
      <w:r>
        <w:t xml:space="preserve">（六左）顯揚及（至）或分別（文）。顯揚第一（六左）云。慢者謂以他方已計我為勝。我等我劣。令心持舉為體。或是俱生。或分別起。能障無慢為業（文）瑜伽八十八（十七右）云。當知此中二種我慢。一於諸行執著現行。二由失念率爾現行。此中執著現行我慢。聖者已斷不復現行。第二我慢。由隨眠故。薩迦耶見。雖復永斷。以於聖道未善修故。猶起現行。薩迦耶見。唯有習氣。常所隨逐。於失念時。能與我慢作所依止。令暫現行。是故此慢亦名未斷。亦得現行。又諸聖者。若於諸行思惟自相。尚令我慢不復現行。況觀共相。若於假法作意思惟住正念者。亦令我慢不得現行。若於假法作意思惟。不住正念。爾時我慢暫得現行。若諸異生。雖於諸行思惟共相。尚為我慢亂心相續況住餘。又薩迦耶見。聖相續中。隨眠與纏皆已斷盡。於學位中習氣隨逐。未能永斷。若諸我慢隨眠與纏皆未能斷（文）。 ​</w:t>
      </w:r>
    </w:p>
    <w:p>
      <w:pPr>
        <w:pStyle w:val="BodyText"/>
      </w:pPr>
      <w:r>
        <w:t xml:space="preserve">● 五十八稍廣，作差別說。</w:t>
      </w:r>
    </w:p>
    <w:p>
      <w:pPr>
        <w:pStyle w:val="BodyText"/>
      </w:pPr>
      <w:r>
        <w:t xml:space="preserve">（六左）五十八稍廣作差別說（文）。五十八（四右）中明四種二種等差別。如上演祕所引之文。 ​</w:t>
      </w:r>
    </w:p>
    <w:p>
      <w:pPr>
        <w:pStyle w:val="BodyText"/>
      </w:pPr>
      <w:r>
        <w:t xml:space="preserve">● </w:t>
      </w:r>
      <w:r>
        <w:rPr>
          <w:bCs/>
          <w:b/>
        </w:rPr>
        <w:t xml:space="preserve">論：云何為疑？於諸諦理，猶豫為性，能障不疑，善品為業。謂猶豫者，善不生故。</w:t>
      </w:r>
    </w:p>
    <w:p>
      <w:pPr>
        <w:pStyle w:val="BodyText"/>
      </w:pPr>
      <w:r>
        <w:t xml:space="preserve">● 述曰：此中說疑，迷於諦理，猶豫。</w:t>
      </w:r>
    </w:p>
    <w:p>
      <w:pPr>
        <w:pStyle w:val="BodyText"/>
      </w:pPr>
      <w:r>
        <w:t xml:space="preserve">● 五十八中，依五相別，謂他世、作用、因果、諦、寶。</w:t>
      </w:r>
    </w:p>
    <w:p>
      <w:pPr>
        <w:pStyle w:val="BodyText"/>
      </w:pPr>
      <w:r>
        <w:t xml:space="preserve">● 此中言諦，亦攝彼盡，如理應思。</w:t>
      </w:r>
    </w:p>
    <w:p>
      <w:pPr>
        <w:pStyle w:val="BodyText"/>
      </w:pPr>
      <w:r>
        <w:t xml:space="preserve">（六左）五十八中（至）如理應思（文）。寶檗本作實形誤。鮮本作寶為正雜集亦同。演祕云。問。瑜伽五十八（五右）云。當知此疑略由五相差別建立。謂於他世·作用·因果·諸諦·寶中。心懷猶預。此中何唯云諦理耶。答。即此諦中攝彼五釋。相攝云何。答。寶滅道收。作用謂業。即是其因。及於皆過去集諦攝。總相而言。過為現因。未來及果苦諦所攝。故雜集論第一云。諦猶預者。亦攝於寶猶預如其所應滅道諦攝（文）對法抄二本（二十八左）云。三寶無漏滅道諦攝。故於諦疑。法身理法真寶滅諦所攝。二身餘法僧。道諦所攝。同體寶者。隨應所攝文。 ​</w:t>
      </w:r>
    </w:p>
    <w:p>
      <w:pPr>
        <w:pStyle w:val="BodyText"/>
      </w:pPr>
      <w:r>
        <w:t xml:space="preserve">● 即緣理事俱是疑也。</w:t>
      </w:r>
    </w:p>
    <w:p>
      <w:pPr>
        <w:pStyle w:val="BodyText"/>
      </w:pPr>
      <w:r>
        <w:t xml:space="preserve">● 然疑杌為人，非此疑惑，或異熟心等。</w:t>
      </w:r>
    </w:p>
    <w:p>
      <w:pPr>
        <w:pStyle w:val="BodyText"/>
      </w:pPr>
      <w:r>
        <w:t xml:space="preserve">● </w:t>
      </w:r>
      <w:r>
        <w:rPr>
          <w:bCs/>
          <w:b/>
        </w:rPr>
        <w:t xml:space="preserve">論：有義：此疑以慧為體，猶豫簡擇，說為疑故。</w:t>
      </w:r>
    </w:p>
    <w:p>
      <w:pPr>
        <w:pStyle w:val="BodyText"/>
      </w:pPr>
      <w:r>
        <w:t xml:space="preserve">● 述曰：疑以慧為體。</w:t>
      </w:r>
    </w:p>
    <w:p>
      <w:pPr>
        <w:pStyle w:val="BodyText"/>
      </w:pPr>
      <w:r>
        <w:t xml:space="preserve">● </w:t>
      </w:r>
      <w:r>
        <w:rPr>
          <w:bCs/>
          <w:b/>
        </w:rPr>
        <w:t xml:space="preserve">何以故？</w:t>
      </w:r>
    </w:p>
    <w:p>
      <w:pPr>
        <w:pStyle w:val="BodyText"/>
      </w:pPr>
      <w:r>
        <w:t xml:space="preserve">● 《大論》五十八說，猶豫簡擇說為疑也。</w:t>
      </w:r>
    </w:p>
    <w:p>
      <w:pPr>
        <w:pStyle w:val="BodyText"/>
      </w:pPr>
      <w:r>
        <w:t xml:space="preserve">● 《大論》第八「異覺為體」，覺即是慧，決斷名慧。</w:t>
      </w:r>
    </w:p>
    <w:p>
      <w:pPr>
        <w:pStyle w:val="BodyText"/>
      </w:pPr>
      <w:r>
        <w:t xml:space="preserve">● 然簡擇猶豫，異決斷覺，說為疑故，此以文證。</w:t>
      </w:r>
    </w:p>
    <w:p>
      <w:pPr>
        <w:pStyle w:val="BodyText"/>
      </w:pPr>
      <w:r>
        <w:t xml:space="preserve">（七右）大論第八（至）此以文證（文）。瑜伽第八（三左）云。謂由親近不善大夫聞非正法不如理作意故。即於所知事。唯用分別異覺為體（文）倫記二下（十五右）云。景云。疑分別異覺為體者。疑亦求覺通名為覺。簡別於惠故云異覺。亦可。疑作二解。不一決定故名異覺（文）。 ​</w:t>
      </w:r>
    </w:p>
    <w:p>
      <w:pPr>
        <w:pStyle w:val="BodyText"/>
      </w:pPr>
      <w:r>
        <w:t xml:space="preserve">● </w:t>
      </w:r>
      <w:r>
        <w:rPr>
          <w:bCs/>
          <w:b/>
        </w:rPr>
        <w:t xml:space="preserve">又訓釋中，</w:t>
      </w:r>
    </w:p>
    <w:p>
      <w:pPr>
        <w:pStyle w:val="BodyText"/>
      </w:pPr>
      <w:r>
        <w:t xml:space="preserve">● </w:t>
      </w:r>
      <w:r>
        <w:rPr>
          <w:bCs/>
          <w:b/>
        </w:rPr>
        <w:t xml:space="preserve">論：毗助末底，是疑義故，末底、般若，義無異故。</w:t>
      </w:r>
    </w:p>
    <w:p>
      <w:pPr>
        <w:pStyle w:val="BodyText"/>
      </w:pPr>
      <w:r>
        <w:t xml:space="preserve">● 述曰：所謂「末底」，是慧異名，與般若無別體。</w:t>
      </w:r>
    </w:p>
    <w:p>
      <w:pPr>
        <w:pStyle w:val="BodyText"/>
      </w:pPr>
      <w:r>
        <w:t xml:space="preserve">● 於慧上加「毗」字助之，毗是種種義，即種種慧也。</w:t>
      </w:r>
    </w:p>
    <w:p>
      <w:pPr>
        <w:pStyle w:val="BodyText"/>
      </w:pPr>
      <w:r>
        <w:t xml:space="preserve">● 《大論》言異慧疑，異者是種種義，故知疑體即慧。</w:t>
      </w:r>
    </w:p>
    <w:p>
      <w:pPr>
        <w:pStyle w:val="BodyText"/>
      </w:pPr>
      <w:r>
        <w:t xml:space="preserve">● </w:t>
      </w:r>
      <w:r>
        <w:rPr>
          <w:bCs/>
          <w:b/>
        </w:rPr>
        <w:t xml:space="preserve">以末底、般若俱慧異名，以毗助之，豈別有體？</w:t>
      </w:r>
    </w:p>
    <w:p>
      <w:pPr>
        <w:pStyle w:val="BodyText"/>
      </w:pPr>
      <w:r>
        <w:t xml:space="preserve">● 此是大乘異師，非是別部。</w:t>
      </w:r>
    </w:p>
    <w:p>
      <w:pPr>
        <w:pStyle w:val="BodyText"/>
      </w:pPr>
      <w:r>
        <w:t xml:space="preserve">● </w:t>
      </w:r>
      <w:r>
        <w:rPr>
          <w:bCs/>
          <w:b/>
        </w:rPr>
        <w:t xml:space="preserve">論：有義：此疑別有自體，令慧不決，非即慧故。</w:t>
      </w:r>
    </w:p>
    <w:p>
      <w:pPr>
        <w:pStyle w:val="BodyText"/>
      </w:pPr>
      <w:r>
        <w:t xml:space="preserve">● 述曰：別有自體。</w:t>
      </w:r>
    </w:p>
    <w:p>
      <w:pPr>
        <w:pStyle w:val="BodyText"/>
      </w:pPr>
      <w:r>
        <w:t xml:space="preserve">● 然說猶豫簡擇者，由同時疑，或異時疑，令慧不決，故非是慧。</w:t>
      </w:r>
    </w:p>
    <w:p>
      <w:pPr>
        <w:pStyle w:val="BodyText"/>
      </w:pPr>
      <w:r>
        <w:t xml:space="preserve">● </w:t>
      </w:r>
      <w:r>
        <w:rPr>
          <w:bCs/>
          <w:b/>
        </w:rPr>
        <w:t xml:space="preserve">論：《瑜伽論》說：「六煩惱中，見世俗有，即慧分故；餘是實有，別有性故。」</w:t>
      </w:r>
    </w:p>
    <w:p>
      <w:pPr>
        <w:pStyle w:val="BodyText"/>
      </w:pPr>
      <w:r>
        <w:t xml:space="preserve">● 述曰：五十五說「六煩惱中，見是世俗有」，又彼自釋言「即慧分故」，「餘五實有」，彼亦自釋「別有性故」，故知疑體非即是慧。</w:t>
      </w:r>
    </w:p>
    <w:p>
      <w:pPr>
        <w:pStyle w:val="BodyText"/>
      </w:pPr>
      <w:r>
        <w:t xml:space="preserve">（七左）五十五說（至）別有性故（文）。五十五（七左）云。問。是諸煩惱。幾世俗有。幾實物有。答。見世俗有。是惠分故。餘實物有。別有心所性（文）。 ​</w:t>
      </w:r>
    </w:p>
    <w:p>
      <w:pPr>
        <w:pStyle w:val="BodyText"/>
      </w:pPr>
      <w:r>
        <w:t xml:space="preserve">● 若即慧者，應同五見，說世俗有。</w:t>
      </w:r>
    </w:p>
    <w:p>
      <w:pPr>
        <w:pStyle w:val="BodyText"/>
      </w:pPr>
      <w:r>
        <w:t xml:space="preserve">● </w:t>
      </w:r>
      <w:r>
        <w:rPr>
          <w:bCs/>
          <w:b/>
        </w:rPr>
        <w:t xml:space="preserve">應立量云︰疑體非即慧，六煩惱中不說世俗有故，如貪等四。</w:t>
      </w:r>
    </w:p>
    <w:p>
      <w:pPr>
        <w:pStyle w:val="BodyText"/>
      </w:pPr>
      <w:r>
        <w:t xml:space="preserve">● </w:t>
      </w:r>
      <w:r>
        <w:rPr>
          <w:bCs/>
          <w:b/>
        </w:rPr>
        <w:t xml:space="preserve">論：毗助末底，執慧為疑；毗助若南，智應為識。</w:t>
      </w:r>
    </w:p>
    <w:p>
      <w:pPr>
        <w:pStyle w:val="BodyText"/>
      </w:pPr>
      <w:r>
        <w:t xml:space="preserve">● 述曰：訓釋辭中，汝以末底是慧，毗助之故，說慧體為疑；亦應若南是智，毗助之故，說智為識。</w:t>
      </w:r>
    </w:p>
    <w:p>
      <w:pPr>
        <w:pStyle w:val="BodyText"/>
      </w:pPr>
      <w:r>
        <w:t xml:space="preserve">（八右）訓釋辭中（文）俱舍二十七（九右）云。有餘師說。詞謂一切訓釋言詞。如有說言有變礙故名為色等（文）光記二十七（二十右）云。應如是訓彼詞。習如是訓詞。是詞無礙解（文）俱舍根品初釋根義。具舉字界字緣。以成根增上義。此意字緣助字界已猶有界義。具出正理第九（初右）光記三（初）寶疏三（初）又明字界字緣。具出光記第九（三十四）寶疏第九（三十紙）良賁仁王疏等。 ​</w:t>
      </w:r>
    </w:p>
    <w:p>
      <w:pPr>
        <w:pStyle w:val="BodyText"/>
      </w:pPr>
      <w:r>
        <w:t xml:space="preserve">● </w:t>
      </w:r>
      <w:r>
        <w:rPr>
          <w:bCs/>
          <w:b/>
        </w:rPr>
        <w:t xml:space="preserve">毗是種種義，由助智故，變名為識，體非即智，何以助末底，疑體即慧？</w:t>
      </w:r>
    </w:p>
    <w:p>
      <w:pPr>
        <w:pStyle w:val="BodyText"/>
      </w:pPr>
      <w:r>
        <w:t xml:space="preserve">● </w:t>
      </w:r>
      <w:r>
        <w:rPr>
          <w:bCs/>
          <w:b/>
        </w:rPr>
        <w:t xml:space="preserve">又如「職吉蹉」是治療義，「毗職吉蹉」是疑義，豈以毗言助之，疑體即治療？</w:t>
      </w:r>
    </w:p>
    <w:p>
      <w:pPr>
        <w:pStyle w:val="BodyText"/>
      </w:pPr>
      <w:r>
        <w:t xml:space="preserve">● </w:t>
      </w:r>
      <w:r>
        <w:rPr>
          <w:bCs/>
          <w:b/>
        </w:rPr>
        <w:t xml:space="preserve">論：界由助力，義便轉變，是故此疑非慧為體。</w:t>
      </w:r>
    </w:p>
    <w:p>
      <w:pPr>
        <w:pStyle w:val="BodyText"/>
      </w:pPr>
      <w:r>
        <w:t xml:space="preserve">● 述曰：</w:t>
      </w:r>
      <w:r>
        <w:rPr>
          <w:bCs/>
          <w:b/>
        </w:rPr>
        <w:t xml:space="preserve">又且「末底」等字是界，界是性義，由「毗」字是緣，緣助界力，義便轉變，何為緣助界已，體尚是舊？</w:t>
      </w:r>
    </w:p>
    <w:p>
      <w:pPr>
        <w:pStyle w:val="BodyText"/>
      </w:pPr>
      <w:r>
        <w:t xml:space="preserve">● 故此疑非即慧。</w:t>
      </w:r>
    </w:p>
    <w:p>
      <w:pPr>
        <w:pStyle w:val="BodyText"/>
      </w:pPr>
      <w:r>
        <w:t xml:space="preserve">● 此師說疑，與《顯揚》、《對法》同也。</w:t>
      </w:r>
    </w:p>
    <w:p>
      <w:pPr>
        <w:pStyle w:val="BodyText"/>
      </w:pPr>
      <w:r>
        <w:t xml:space="preserve">（八左）與顯揚對法同也（文）。顯揚一（七左）云。疑者謂於諸諦猶預不決為體。唯分別起能障無疑為業（文）對法一（十三左）云。疑者於諦猶預為體。善品不生依止為業（文）。 ​</w:t>
      </w:r>
    </w:p>
    <w:p>
      <w:pPr>
        <w:pStyle w:val="BodyText"/>
      </w:pPr>
      <w:r>
        <w:t xml:space="preserve">● </w:t>
      </w:r>
      <w:r>
        <w:rPr>
          <w:bCs/>
          <w:b/>
        </w:rPr>
        <w:t xml:space="preserve">論：云何惡見？於諸諦理，顛倒推度，染慧為性，能障善見，招苦為業。</w:t>
      </w:r>
    </w:p>
    <w:p>
      <w:pPr>
        <w:pStyle w:val="BodyText"/>
      </w:pPr>
      <w:r>
        <w:t xml:space="preserve">● 述曰：文中有二︰初總次別。</w:t>
      </w:r>
    </w:p>
    <w:p>
      <w:pPr>
        <w:pStyle w:val="BodyText"/>
      </w:pPr>
      <w:r>
        <w:t xml:space="preserve">● 若善惡相翻，惡唯不善；若毀責名惡，惡通有覆。</w:t>
      </w:r>
    </w:p>
    <w:p>
      <w:pPr>
        <w:pStyle w:val="BodyText"/>
      </w:pPr>
      <w:r>
        <w:t xml:space="preserve">● 今此五見名為惡者，毀訾名故。</w:t>
      </w:r>
    </w:p>
    <w:p>
      <w:pPr>
        <w:pStyle w:val="BodyText"/>
      </w:pPr>
      <w:r>
        <w:t xml:space="preserve">● 「於諸諦理，顛倒推度」者，即唯迷理。</w:t>
      </w:r>
    </w:p>
    <w:p>
      <w:pPr>
        <w:pStyle w:val="BodyText"/>
      </w:pPr>
      <w:r>
        <w:t xml:space="preserve">● 雖緣有親疏，迷理義等故。</w:t>
      </w:r>
    </w:p>
    <w:p>
      <w:pPr>
        <w:pStyle w:val="BodyText"/>
      </w:pPr>
      <w:r>
        <w:t xml:space="preserve">● </w:t>
      </w:r>
      <w:r>
        <w:rPr>
          <w:bCs/>
          <w:b/>
        </w:rPr>
        <w:t xml:space="preserve">論：謂惡見者，多受苦故。</w:t>
      </w:r>
    </w:p>
    <w:p>
      <w:pPr>
        <w:pStyle w:val="BodyText"/>
      </w:pPr>
      <w:r>
        <w:t xml:space="preserve">（八左）論謂惡見者多受苦故（文）。演祕云。論謂惡見者多受苦者。有義。多受苦者。通五趣苦。一切苦果。無不皆由惡見生。故佛地論說。業惑及果。一切皆由我見生故。處處皆說。由惡見力。生死輪迴無體息故。詳曰。若通五趣。三苦遠因。而有義無失。若依欲界三塗等苦為近因發。今依疏辨。然觀此論。疏說為優。論云。招苦之者是分別故（文）。 ​</w:t>
      </w:r>
    </w:p>
    <w:p>
      <w:pPr>
        <w:pStyle w:val="BodyText"/>
      </w:pPr>
      <w:r>
        <w:t xml:space="preserve">● 述曰：此釋前業。</w:t>
      </w:r>
    </w:p>
    <w:p>
      <w:pPr>
        <w:pStyle w:val="BodyText"/>
      </w:pPr>
      <w:r>
        <w:t xml:space="preserve">● 謂於欲界，唯除俱生。</w:t>
      </w:r>
    </w:p>
    <w:p>
      <w:pPr>
        <w:pStyle w:val="BodyText"/>
      </w:pPr>
      <w:r>
        <w:t xml:space="preserve">（九右）謂於欲界（文）。義演云。疏謂於欲界者。除上界。上界見惑。不能發惡業招苦故。及簡欲界俱生我見等。以不能親招苦果故。發惡業者。唯分別惑故（文）。 ​</w:t>
      </w:r>
    </w:p>
    <w:p>
      <w:pPr>
        <w:pStyle w:val="BodyText"/>
      </w:pPr>
      <w:r>
        <w:t xml:space="preserve">● 發招苦處業，是分別惑故，故惡見者多生於苦。</w:t>
      </w:r>
    </w:p>
    <w:p>
      <w:pPr>
        <w:pStyle w:val="BodyText"/>
      </w:pPr>
      <w:r>
        <w:t xml:space="preserve">● 此乃總釋。</w:t>
      </w:r>
    </w:p>
    <w:p>
      <w:pPr>
        <w:pStyle w:val="BodyText"/>
      </w:pPr>
      <w:r>
        <w:t xml:space="preserve">● </w:t>
      </w:r>
      <w:r>
        <w:rPr>
          <w:bCs/>
          <w:b/>
        </w:rPr>
        <w:t xml:space="preserve">然別說者，</w:t>
      </w:r>
    </w:p>
    <w:p>
      <w:pPr>
        <w:pStyle w:val="BodyText"/>
      </w:pPr>
      <w:r>
        <w:t xml:space="preserve">● </w:t>
      </w:r>
      <w:r>
        <w:rPr>
          <w:bCs/>
          <w:b/>
        </w:rPr>
        <w:t xml:space="preserve">論：此見行相差別有五：</w:t>
      </w:r>
    </w:p>
    <w:p>
      <w:pPr>
        <w:pStyle w:val="BodyText"/>
      </w:pPr>
      <w:r>
        <w:t xml:space="preserve">● 述曰：此總標舉。</w:t>
      </w:r>
    </w:p>
    <w:p>
      <w:pPr>
        <w:pStyle w:val="BodyText"/>
      </w:pPr>
      <w:r>
        <w:t xml:space="preserve">● </w:t>
      </w:r>
      <w:r>
        <w:rPr>
          <w:bCs/>
          <w:b/>
        </w:rPr>
        <w:t xml:space="preserve">論：一、薩迦耶見，謂於五取蘊執我、我所，一切見趣所依為業。</w:t>
      </w:r>
    </w:p>
    <w:p>
      <w:pPr>
        <w:pStyle w:val="BodyText"/>
      </w:pPr>
      <w:r>
        <w:t xml:space="preserve">● 述曰：下別釋，有四，合二取故。</w:t>
      </w:r>
    </w:p>
    <w:p>
      <w:pPr>
        <w:pStyle w:val="BodyText"/>
      </w:pPr>
      <w:r>
        <w:t xml:space="preserve">● 梵云薩迦耶達利瑟致，</w:t>
      </w:r>
      <w:r>
        <w:rPr>
          <w:bCs/>
          <w:b/>
        </w:rPr>
        <w:t xml:space="preserve">經部師云︰薩是偽義，迦耶是身，達利瑟致是見。</w:t>
      </w:r>
    </w:p>
    <w:p>
      <w:pPr>
        <w:pStyle w:val="BodyText"/>
      </w:pPr>
      <w:r>
        <w:t xml:space="preserve">（九右）梵云薩迦耶達利瑟致（文）。對法抄二本（二十九右）云。梵云薩迦耶達利瑟致。迦耶者聚集義。身聚爭故。達利瑟致是見義。聚之見故。薩有三義。一者二偽三者移轉云云○與此疏及二執章全同。瑜伽倫記二下（十三右）云。薩迦耶見者。景云。名身見。緣身起見故名身見。從境得名。亦名我見。行解為目。如正量部。名偽身見。以所計身虛偽不實故。迦濕彌羅國毘婆沙師。名有身見。以所緣身是其有漏故。若偏名偽身見。失於有義。若言有身見。失於偽義。欲在兩義名薩迦耶。薩迦耶名含二義（文）。 （九右）薩是偽義（文）俱舍十九（六）云。舉經部計云。壞故名薩。言異意同。彼具文云。壞故名薩。聚謂迦耶。即是無常和合蘊義。迦耶即薩名薩迦耶。此薩迦耶即五取蘊。為遮常一想。故立此名。要此想為先。方執我故（文）寶疏十九（四紙）云。正理破云。若爾何用標以薩聲（文）。 ​</w:t>
      </w:r>
    </w:p>
    <w:p>
      <w:pPr>
        <w:pStyle w:val="BodyText"/>
      </w:pPr>
      <w:r>
        <w:t xml:space="preserve">● </w:t>
      </w:r>
      <w:r>
        <w:rPr>
          <w:bCs/>
          <w:b/>
        </w:rPr>
        <w:t xml:space="preserve">身</w:t>
      </w:r>
      <w:r>
        <w:t xml:space="preserve">是聚義，即聚集假，應言緣聚身起見，名偽身見。</w:t>
      </w:r>
    </w:p>
    <w:p>
      <w:pPr>
        <w:pStyle w:val="BodyText"/>
      </w:pPr>
      <w:r>
        <w:t xml:space="preserve">● 佛遮當來薩婆多等執為有身見者故，說薩「偽」言。</w:t>
      </w:r>
    </w:p>
    <w:p>
      <w:pPr>
        <w:pStyle w:val="BodyText"/>
      </w:pPr>
      <w:r>
        <w:t xml:space="preserve">● 雖一「薩」言亦目於有，然今說是思誕提底薩義，故「薩」言表偽。</w:t>
      </w:r>
    </w:p>
    <w:p>
      <w:pPr>
        <w:pStyle w:val="BodyText"/>
      </w:pPr>
      <w:r>
        <w:t xml:space="preserve">● </w:t>
      </w:r>
      <w:r>
        <w:rPr>
          <w:bCs/>
          <w:b/>
        </w:rPr>
        <w:t xml:space="preserve">薩婆多云︰</w:t>
      </w:r>
    </w:p>
    <w:p>
      <w:pPr>
        <w:pStyle w:val="BodyText"/>
      </w:pPr>
      <w:r>
        <w:t xml:space="preserve">（九左）薩婆多云（文）俱舍十九（六）云。毘婆沙者。作如是釋。有故名薩。身義如前。勿無所緣計我我所故。說此見緣於有身。緣薩迦耶而起此見。故標此見名薩迦耶。諸見但緣有漏法者。皆應標以薩迦耶名。然佛但於我我所執標此名者。令知此見緣薩迦耶非我我所。以我我所畢竟無故。 ​</w:t>
      </w:r>
    </w:p>
    <w:p>
      <w:pPr>
        <w:pStyle w:val="BodyText"/>
      </w:pPr>
      <w:r>
        <w:t xml:space="preserve">● </w:t>
      </w:r>
      <w:r>
        <w:rPr>
          <w:bCs/>
          <w:b/>
        </w:rPr>
        <w:t xml:space="preserve">薩是有義，迦耶等，如前。</w:t>
      </w:r>
    </w:p>
    <w:p>
      <w:pPr>
        <w:pStyle w:val="BodyText"/>
      </w:pPr>
      <w:r>
        <w:t xml:space="preserve">● 雖是聚身，而是實有。</w:t>
      </w:r>
    </w:p>
    <w:p>
      <w:pPr>
        <w:pStyle w:val="BodyText"/>
      </w:pPr>
      <w:r>
        <w:t xml:space="preserve">● 身者，自體之異名，應言自體見。</w:t>
      </w:r>
    </w:p>
    <w:p>
      <w:pPr>
        <w:pStyle w:val="BodyText"/>
      </w:pPr>
      <w:r>
        <w:t xml:space="preserve">● 佛遮當來經部師等說為偽身見者故，說薩「有」言。</w:t>
      </w:r>
    </w:p>
    <w:p>
      <w:pPr>
        <w:pStyle w:val="BodyText"/>
      </w:pPr>
      <w:r>
        <w:t xml:space="preserve">● 雖一「薩」言亦目於偽，今者應言阿悉提底薩義，故「薩」言表有。</w:t>
      </w:r>
    </w:p>
    <w:p>
      <w:pPr>
        <w:pStyle w:val="BodyText"/>
      </w:pPr>
      <w:r>
        <w:t xml:space="preserve">● 大乘應言僧吃爛底薩，便成移轉。由此薩迦耶見大小別說。</w:t>
      </w:r>
    </w:p>
    <w:p>
      <w:pPr>
        <w:pStyle w:val="BodyText"/>
      </w:pPr>
      <w:r>
        <w:t xml:space="preserve">（九左）大乘應言（至）大小別說（文）。對法抄二本（二十九左）云。今大乘言。雖一薩字釋成三義。今取移轉。迦耶聚集。已假非真。更致薩言表成移轉。 ​</w:t>
      </w:r>
    </w:p>
    <w:p>
      <w:pPr>
        <w:pStyle w:val="BodyText"/>
      </w:pPr>
      <w:r>
        <w:t xml:space="preserve">● 薩婆多名有身見，經部名虛偽身見。</w:t>
      </w:r>
    </w:p>
    <w:p>
      <w:pPr>
        <w:pStyle w:val="BodyText"/>
      </w:pPr>
      <w:r>
        <w:t xml:space="preserve">● </w:t>
      </w:r>
      <w:r>
        <w:rPr>
          <w:bCs/>
          <w:b/>
        </w:rPr>
        <w:t xml:space="preserve">今大乘意：心上所現似我之相，體非實有，是假法故也。</w:t>
      </w:r>
    </w:p>
    <w:p>
      <w:pPr>
        <w:pStyle w:val="BodyText"/>
      </w:pPr>
      <w:r>
        <w:t xml:space="preserve">（十右）今大乘意等（文）義燈五末（十）云。薩迦耶見。諸釋云。要集云。大乘移轉意同世親。非謂有無不定。或異二宗名為移轉。理已定故。名不順故。今謂不爾。不得本意。疏云。今大乘意。心上所現似我之相體非實有。是假法故。又體非全無。依他起性成所緣緣故。說非實有亦非虛偽。唯是依他移轉之法。我之所依（此同攝論等）又云。又依所執可言虛偽。依所變相可言為有。非如餘宗定實定偽故。名為移轉。此意不云異二宗故。名為移轉。但云。是眾緣生移轉之法。不同有部實。非如經部。假和合相。不以有無二宗不定名為移轉（文）。 ​</w:t>
      </w:r>
    </w:p>
    <w:p>
      <w:pPr>
        <w:pStyle w:val="BodyText"/>
      </w:pPr>
      <w:r>
        <w:t xml:space="preserve">● 又體非全無，依他起性成所緣緣故。</w:t>
      </w:r>
    </w:p>
    <w:p>
      <w:pPr>
        <w:pStyle w:val="BodyText"/>
      </w:pPr>
      <w:r>
        <w:t xml:space="preserve">● 既非實有，亦非虛偽，唯是依他移轉之法，我之所依。</w:t>
      </w:r>
    </w:p>
    <w:p>
      <w:pPr>
        <w:pStyle w:val="BodyText"/>
      </w:pPr>
      <w:r>
        <w:t xml:space="preserve">● 又依所執，可言虛偽，依所變相，可言為有，非如餘宗定實定偽，故名移轉。</w:t>
      </w:r>
    </w:p>
    <w:p>
      <w:pPr>
        <w:pStyle w:val="BodyText"/>
      </w:pPr>
      <w:r>
        <w:t xml:space="preserve">● 此兼我所，不唯我見，或總緣蘊，或別緣蘊。</w:t>
      </w:r>
    </w:p>
    <w:p>
      <w:pPr>
        <w:pStyle w:val="BodyText"/>
      </w:pPr>
      <w:r>
        <w:t xml:space="preserve">● 分別、俱生，或許總別緣，如《顯揚》第一說。</w:t>
      </w:r>
    </w:p>
    <w:p>
      <w:pPr>
        <w:pStyle w:val="BodyText"/>
      </w:pPr>
      <w:r>
        <w:t xml:space="preserve">（十右）分別俱生（至）第一說（文）。第一（七右）演祕五末（三十七）云。疏分別俱生如顯揚第一說者。意顯俱生分別二我皆緣五蘊。即彼論云。一薩迦耶見。謂於五取蘊計我我所。染污惠為體。或是俱生。或分別起。 ​</w:t>
      </w:r>
    </w:p>
    <w:p>
      <w:pPr>
        <w:pStyle w:val="BodyText"/>
      </w:pPr>
      <w:r>
        <w:t xml:space="preserve">● 然俱生中，如第七識唯計心為我，故雖不如分別起者，簡擇別緣蘊，亦任運別緣故。</w:t>
      </w:r>
    </w:p>
    <w:p>
      <w:pPr>
        <w:pStyle w:val="BodyText"/>
      </w:pPr>
      <w:r>
        <w:t xml:space="preserve">● 然以此我見為所依本，諸見得生，故名「一切見趣所依」。</w:t>
      </w:r>
    </w:p>
    <w:p>
      <w:pPr>
        <w:pStyle w:val="BodyText"/>
      </w:pPr>
      <w:r>
        <w:t xml:space="preserve">● 趣者，況也，或所歸處也。</w:t>
      </w:r>
    </w:p>
    <w:p>
      <w:pPr>
        <w:pStyle w:val="BodyText"/>
      </w:pPr>
      <w:r>
        <w:t xml:space="preserve">（十左）趣者況也或所歸處也（文）。次下（十三左）云。今言見趣者。趣謂意趣。或是所趣。或謂趣況（文）對法抄二本（三十左）云。論一切見趣所依為業。述曰。一切見者。六十二等。趣謂所趣。諸見糺紛。皆趣我故。此屬我見趣。或況見趣。況由執故。此屬諸見。與彼為依。是依業五見作用。通障正惠。今舉別用不說通果（文）俱舍光記十九（五十一左）言見趣者。趣謂趣求（文）略纂十五（三十五左）云。諸見趣中者。如五趣是有情歸到處。六十二見。諸見所歸到處故。言諸見趣（文）泰釋亦同。如倫記十六下（三右）無性攝論第四（二十五左）云。言見趣者。是品類義（文）花嚴大疏六（如來現相品）曰。梵云奈耶。而義多含。或云理趣。或云方便。或云法式。或云法門。或云安立（二十五右）大日經疏云。此中種種趣者。梵云娜衍。義釋十二（十四右）云。趣是別別之義。 ​</w:t>
      </w:r>
    </w:p>
    <w:p>
      <w:pPr>
        <w:pStyle w:val="BodyText"/>
      </w:pPr>
      <w:r>
        <w:t xml:space="preserve">● </w:t>
      </w:r>
      <w:r>
        <w:rPr>
          <w:bCs/>
          <w:b/>
        </w:rPr>
        <w:t xml:space="preserve">論：此見差別有二十句、六十五等，分別起攝。</w:t>
      </w:r>
    </w:p>
    <w:p>
      <w:pPr>
        <w:pStyle w:val="BodyText"/>
      </w:pPr>
      <w:r>
        <w:t xml:space="preserve">● 述曰：謂「二十句」者，《對法》第一云：「謂如計色是我，我有色，色屬我，我在色中。」一蘊有四，五蘊二十句也。</w:t>
      </w:r>
    </w:p>
    <w:p>
      <w:pPr>
        <w:pStyle w:val="BodyText"/>
      </w:pPr>
      <w:r>
        <w:t xml:space="preserve">● 即二十句中，五是我見，十五是我所見。</w:t>
      </w:r>
    </w:p>
    <w:p>
      <w:pPr>
        <w:pStyle w:val="BodyText"/>
      </w:pPr>
      <w:r>
        <w:t xml:space="preserve">● </w:t>
      </w:r>
      <w:r>
        <w:rPr>
          <w:bCs/>
          <w:b/>
        </w:rPr>
        <w:t xml:space="preserve">何以五我見，十五我所者？</w:t>
      </w:r>
    </w:p>
    <w:p>
      <w:pPr>
        <w:pStyle w:val="BodyText"/>
      </w:pPr>
      <w:r>
        <w:t xml:space="preserve">● 以相應我所、隨逐我所、不離我所，故十五種是我所也。</w:t>
      </w:r>
    </w:p>
    <w:p>
      <w:pPr>
        <w:pStyle w:val="BodyText"/>
      </w:pPr>
      <w:r>
        <w:t xml:space="preserve">● 如《對法》第一，自有問答廣解。</w:t>
      </w:r>
    </w:p>
    <w:p>
      <w:pPr>
        <w:pStyle w:val="BodyText"/>
      </w:pPr>
      <w:r>
        <w:t xml:space="preserve">（十一十）對法第一（至）問答廣解（文）。論第一（十五左）云。問。於五取蘊有二十句薩迦耶見。謂計色是我我有諸色色屬於我我在色中。如是計受想行識是我我有識等識等屬我我在識等中。於諸見幾是我見。幾我所見。答。五是我見。十五我所見。謂計色是我。計受想行識是我。此五是我見。餘十五是我所見。何因十五是我所見。相應我所故。隨轉我所故。不離我所故。相應我所者。謂我有色乃至我有識。所以者何。由我與彼相應說有彼故。隨轉我所者。謂色屬我乃至識屬我。所以者何。若彼由此自在力轉。或捨或役世間說彼是我所故。不離我所者。謂我在色中。乃至我在識中。所以者何。彼計實我處在蘊中遍體隨行故（文）對法抄二末（六右）云。論相應我所者至說有彼故。述曰。下釋論師釋成我所相。即總答中我有蘊句相應者。不乖返相順義。由我與蘊不乖相順故。說彼蘊是我之所。謂我有色乃至我有識者。顯我有蘊邊五蘊生。成五句義。由我與彼相應說有彼者。以相應義釋成我有。如瓔珞等不乖我故（文）故成二十。義燈演祕未得詳釋故。為具引論抄。 ​</w:t>
      </w:r>
    </w:p>
    <w:p>
      <w:pPr>
        <w:pStyle w:val="BodyText"/>
      </w:pPr>
      <w:r>
        <w:t xml:space="preserve">● 分別行緣蘊，不分別所起處，故有二十句。</w:t>
      </w:r>
    </w:p>
    <w:p>
      <w:pPr>
        <w:pStyle w:val="BodyText"/>
      </w:pPr>
      <w:r>
        <w:t xml:space="preserve">● 分別行緣蘊，行謂行相，是我、我所之行相也。</w:t>
      </w:r>
    </w:p>
    <w:p>
      <w:pPr>
        <w:pStyle w:val="BodyText"/>
      </w:pPr>
      <w:r>
        <w:t xml:space="preserve">（十一右）分別行緣蘊（至）我我所行（文）。對法抄二末（六右）云。分別者解釋義。行謂行相。是我我所二種行相。緣謂緣歷。二種行相皆緣蘊故。所謂我所。即我所見。今解釋我我所見二種行相緣歷諸蘊一一皆有。不別解釋此我所見從計何蘊我見後生。諸我所見。一切皆從我見起故。我見不從我所後起。是根本故。如計色蘊我有屬我我在其中。此三我所不說從彼何蘊我見之所起。但總與我同一。蘊說五蘊各四故成二十（文）演祕五本（三十七）云。問。分別行等誰所說耶。答。是佛法者。談彼外道計我。差別有斯不同。令學者知說斯言也。亦非外道自說計我有二十等句之差別也。皆同談外為令邊知有棄捨故（文）義演六末（十九右）云。問。如執色是我。色是我瓔珞僮僕等。豈不分別所起處耶。答。不然。言色是我瓔珞等者。但言我所隨我後生。有如是行相。不異我所從此蘊起彼蘊起等。故云不分別所起處。意說。若分別行緣蘊。亦分別所起處。即有六十五句。若但分別行緣蘊不分別所起處。但有二十句。若爾准演祕後說。如執色是我。受是我瓔珞僮僕等。即是分別所起處也。所從受蘊起故。唯前解即非（文）。 ​</w:t>
      </w:r>
    </w:p>
    <w:p>
      <w:pPr>
        <w:pStyle w:val="BodyText"/>
      </w:pPr>
      <w:r>
        <w:t xml:space="preserve">● 所者我所，如但於色蘊分別其我、我所行相，不分別此所說我所之所起處。</w:t>
      </w:r>
    </w:p>
    <w:p>
      <w:pPr>
        <w:pStyle w:val="BodyText"/>
      </w:pPr>
      <w:r>
        <w:t xml:space="preserve">● 我所必依我見後起，此於色蘊所說三所，不分別言此之我所依計何蘊為我。</w:t>
      </w:r>
    </w:p>
    <w:p>
      <w:pPr>
        <w:pStyle w:val="BodyText"/>
      </w:pPr>
      <w:r>
        <w:t xml:space="preserve">● 此從彼起，但總分別我、我所行。</w:t>
      </w:r>
    </w:p>
    <w:p>
      <w:pPr>
        <w:pStyle w:val="BodyText"/>
      </w:pPr>
      <w:r>
        <w:t xml:space="preserve">● </w:t>
      </w:r>
      <w:r>
        <w:rPr>
          <w:bCs/>
          <w:b/>
        </w:rPr>
        <w:t xml:space="preserve">問︰亦不分別計色之我是何我所之所從起，何但說言不分別所？</w:t>
      </w:r>
    </w:p>
    <w:p>
      <w:pPr>
        <w:pStyle w:val="BodyText"/>
      </w:pPr>
      <w:r>
        <w:t xml:space="preserve">● 答︰我為根本，不從他起。言「色是我」，已分別訖，不是不分別其所起處。我所必依我見後起，故不同也。</w:t>
      </w:r>
    </w:p>
    <w:p>
      <w:pPr>
        <w:pStyle w:val="BodyText"/>
      </w:pPr>
      <w:r>
        <w:t xml:space="preserve">● 其六十二見等，准此應知。</w:t>
      </w:r>
    </w:p>
    <w:p>
      <w:pPr>
        <w:pStyle w:val="BodyText"/>
      </w:pPr>
      <w:r>
        <w:t xml:space="preserve">（十一左）其六十二見（文）。演祕五本（三十七）云。疏六十二見等者。按大智度論第十五云。身邊見以為根本。五蘊各四我我所見。三世各成二十句見。并本身見邊見二種。合六十二（文）今謂。智論疏主不用。樸楊何為引證。對法抄二本終云。非此所明故今不述。略纂云。隨機別說。非此所明。六十二見章云。非此所宗。義演約三世二十句雖似智論。而取命者等不同。亦不允當。六十二見章（二左）以五門分別。於中第二辨名相者。大智度論說。身邊二見以為根本。有二十句我我所見。三世合數。并本二見成六十二。非此所宗。阿含經有許無色界有色身故。大眾部經。非可全憑。梵網六十二見經。與舍利弗阿毘曇同。是正量部。亦非所宗。大毘婆沙第一百九十九。及第二百。雖復廣明。是薩婆多。亦非依憑。以上皆非大乘之義。今並不依。今依瑜伽第八十七第六第七第八。及五十八。顯揚第九第十。對法第一。成唯識第六卷上下諸文自廣解釋。既是自義理應依憑。初列總名相。後辨別名相。列總名相者。八十七云。薩迦耶見以為根本。有六十二諸惡見趣。謂四邊常見論。四一分常見論。二無因論。四有邊想論。四不死矯亂論。如是十八諸惡見趣。是計前際說我論者。又有十六有見想論。八無想論。八非有想非無想論。七斷見論。五現法涅槃論（文）瑜伽略纂第三（十八左）對法抄二本（四十二右）皆同。 ​</w:t>
      </w:r>
    </w:p>
    <w:p>
      <w:pPr>
        <w:pStyle w:val="BodyText"/>
      </w:pPr>
      <w:r>
        <w:t xml:space="preserve">● 「六十五」者，《婆娑‧雜蘊第一世第一品》末第十卷，約蘊約界處等分別。</w:t>
      </w:r>
    </w:p>
    <w:p>
      <w:pPr>
        <w:pStyle w:val="BodyText"/>
      </w:pPr>
      <w:r>
        <w:t xml:space="preserve">● </w:t>
      </w:r>
      <w:r>
        <w:rPr>
          <w:bCs/>
          <w:b/>
        </w:rPr>
        <w:t xml:space="preserve">此言「等」者，等處等界也。</w:t>
      </w:r>
    </w:p>
    <w:p>
      <w:pPr>
        <w:pStyle w:val="BodyText"/>
      </w:pPr>
      <w:r>
        <w:t xml:space="preserve">● 謂如以色為我，於餘四蘊各有三所，謂是我瓔珞、我僮僕、我器，即有十二，色為一我，即總十三也。</w:t>
      </w:r>
    </w:p>
    <w:p>
      <w:pPr>
        <w:pStyle w:val="BodyText"/>
      </w:pPr>
      <w:r>
        <w:t xml:space="preserve">● 如是五蘊有六十我所、五我見也。</w:t>
      </w:r>
    </w:p>
    <w:p>
      <w:pPr>
        <w:pStyle w:val="BodyText"/>
      </w:pPr>
      <w:r>
        <w:t xml:space="preserve">● 此皆分別行緣蘊，亦分別所起處。</w:t>
      </w:r>
    </w:p>
    <w:p>
      <w:pPr>
        <w:pStyle w:val="BodyText"/>
      </w:pPr>
      <w:r>
        <w:t xml:space="preserve">● 又此是分別所起，非是俱生，俱生之我不別計故。</w:t>
      </w:r>
    </w:p>
    <w:p>
      <w:pPr>
        <w:pStyle w:val="BodyText"/>
      </w:pPr>
      <w:r>
        <w:t xml:space="preserve">● </w:t>
      </w:r>
      <w:r>
        <w:rPr>
          <w:bCs/>
          <w:b/>
        </w:rPr>
        <w:t xml:space="preserve">以何為證？</w:t>
      </w:r>
    </w:p>
    <w:p>
      <w:pPr>
        <w:pStyle w:val="BodyText"/>
      </w:pPr>
      <w:r>
        <w:t xml:space="preserve">（十二右）以何為證五十八說（文）。五十八（十一右）演祕云。疏以何為證等者。按五十八云。愚夫以此五取蘊中。起二十句薩迦耶見。五句我見。餘見我所。是名迷苦薩迦耶見。又總結云。此十煩惱。皆迷苦諦見苦所斷。既云迷苦見苦所斷故。分別惑其理極成（文）。 ​</w:t>
      </w:r>
    </w:p>
    <w:p>
      <w:pPr>
        <w:pStyle w:val="BodyText"/>
      </w:pPr>
      <w:r>
        <w:t xml:space="preserve">● 五十八說，二十句薩迦耶見皆見苦斷，唯依分別，不依俱生。</w:t>
      </w:r>
    </w:p>
    <w:p>
      <w:pPr>
        <w:pStyle w:val="BodyText"/>
      </w:pPr>
      <w:r>
        <w:t xml:space="preserve">● 六十五見雖無正文，准二十句，亦唯分別，此皆作意分別行緣蘊等方始生故。</w:t>
      </w:r>
    </w:p>
    <w:p>
      <w:pPr>
        <w:pStyle w:val="BodyText"/>
      </w:pPr>
      <w:r>
        <w:t xml:space="preserve">● 然總緣蘊為我，亦通分別者，如《顯揚》說。</w:t>
      </w:r>
    </w:p>
    <w:p>
      <w:pPr>
        <w:pStyle w:val="BodyText"/>
      </w:pPr>
      <w:r>
        <w:t xml:space="preserve">（十一右）顯揚說（至）第一（七右）云。一薩迦耶見。謂於五取蘊。計我我所染污慧為體。或是俱生。或分別起。能障無我無顛倒解為業（文）。 ​</w:t>
      </w:r>
    </w:p>
    <w:p>
      <w:pPr>
        <w:pStyle w:val="BodyText"/>
      </w:pPr>
      <w:r>
        <w:t xml:space="preserve">● 此依一切異生為論，非依一人有此諸見。</w:t>
      </w:r>
    </w:p>
    <w:p>
      <w:pPr>
        <w:pStyle w:val="BodyText"/>
      </w:pPr>
      <w:r>
        <w:t xml:space="preserve">● </w:t>
      </w:r>
      <w:r>
        <w:rPr>
          <w:bCs/>
          <w:b/>
        </w:rPr>
        <w:t xml:space="preserve">論：二、邊執見，謂即於彼隨執斷常，障處中行、出離為業。</w:t>
      </w:r>
    </w:p>
    <w:p>
      <w:pPr>
        <w:pStyle w:val="BodyText"/>
      </w:pPr>
      <w:r>
        <w:t xml:space="preserve">● 述曰：謂由於前我見執我已，隨此我見，後執為斷常。</w:t>
      </w:r>
    </w:p>
    <w:p>
      <w:pPr>
        <w:pStyle w:val="BodyText"/>
      </w:pPr>
      <w:r>
        <w:t xml:space="preserve">（十二）謂由於前（至）</w:t>
      </w:r>
      <w:r>
        <w:rPr>
          <w:bCs/>
          <w:b/>
        </w:rPr>
        <w:t xml:space="preserve">執為業常</w:t>
      </w:r>
      <w:r>
        <w:t xml:space="preserve">（文）。對法抄二本（三十左）云。邊有二義。一者邊側障中道故。二者邊鄙障勝行故。薩迦耶見狡我等已。此邊執見隨於前蘊而執斷常。諸忍欲等。為此見體。所邊計等三種。如前移轉。見後計執斷常。方邊見攝。餘者邪見故論言隨。先隨我見。後隨執蘊。五十八說。執釋梵等為常為性。苦邪見故（文）。 ​</w:t>
      </w:r>
    </w:p>
    <w:p>
      <w:pPr>
        <w:pStyle w:val="BodyText"/>
      </w:pPr>
      <w:r>
        <w:t xml:space="preserve">● 謂緣前所緣為境，障非斷常，說有因果，處中行道諦，及出離滅諦。</w:t>
      </w:r>
    </w:p>
    <w:p>
      <w:pPr>
        <w:pStyle w:val="BodyText"/>
      </w:pPr>
      <w:r>
        <w:t xml:space="preserve">（十二左）說有因果處中行道及出離滅諦（文）。疏說有因果者。准雜集意。因果二字。唯系處中行。若依道二諦是無漏因果。亦通滅諦。雜集一（十三左）云。障處中行出離為業。處中行者。謂離斷常緣起正智（文）對法抄二本（三十一右）云。緣起者。境因果法因故非常。果故非斷。緣因果智名緣起智。是處中行亦是勝行。勝行即出離正智。通因果。證智非因故言出離。或出離即即滅諦。障正智生不稱出離。彼障此故立邊見名（文）。 ​</w:t>
      </w:r>
    </w:p>
    <w:p>
      <w:pPr>
        <w:pStyle w:val="BodyText"/>
      </w:pPr>
      <w:r>
        <w:t xml:space="preserve">● 然此是總。</w:t>
      </w:r>
    </w:p>
    <w:p>
      <w:pPr>
        <w:pStyle w:val="BodyText"/>
      </w:pPr>
      <w:r>
        <w:t xml:space="preserve">● </w:t>
      </w:r>
      <w:r>
        <w:rPr>
          <w:bCs/>
          <w:b/>
        </w:rPr>
        <w:t xml:space="preserve">論：此見差別，諸見趣中，有執前際四遍常論、一分常論，及計後際有想十六，無想、俱非各有八論，七斷滅論等，分別起攝。</w:t>
      </w:r>
    </w:p>
    <w:p>
      <w:pPr>
        <w:pStyle w:val="BodyText"/>
      </w:pPr>
      <w:r>
        <w:t xml:space="preserve">● 述曰：此下別說。</w:t>
      </w:r>
    </w:p>
    <w:p>
      <w:pPr>
        <w:pStyle w:val="BodyText"/>
      </w:pPr>
      <w:r>
        <w:t xml:space="preserve">● 然此邊見攝六十二見中四十七見，謂四遍常乃至俱非已來四十見，是常見，七斷滅論，是斷見，皆意緣我有常斷故。</w:t>
      </w:r>
    </w:p>
    <w:p>
      <w:pPr>
        <w:pStyle w:val="BodyText"/>
      </w:pPr>
      <w:r>
        <w:t xml:space="preserve">（十二左）然此邊見（至）有常斷故（文）。對法抄二本（四十二）云。五十八·八十七·唯識第六·長阿含第十·梵網六十二見經·舍利弗阿毘曇·毘婆沙第一百九十九·及二百。雖皆廣說。然長阿含等。與大乘義。見攝不同。不可依用。今依瑜伽等所說為正。五十八·八十七說。前際有五位。一四邊常論·二四一分常論·三二因論·四云有邊等論·五四不死矯亂論。後際有五位。一十六有想論·二八無想論·三八非有想非無想論·四七斷滅論·五云現法涅槃論。如是前際有十八見。後際總有此四見。問。於五見中幾見所攝。答。其自性二見攝。謂邊邪見。若其眷屬五見所攝。雖五十八說三見攝。彼文自說開為常斷。總一邊見。云何自性二見所攝。於十位中。常見攝五。謂四邊常·四一分常·有相十六·無相有八·俱非八論斷見攝一。謂七斷論。如是邊見總攝六位。有四十七見。邪見攝四位。謂二無因·四有邊等·四不死矯·五涅拌論。有十五種故。二際見所攝（文）六十二見章第三云。體門意亦同。婆沙第二百（十四左）六明六十二見總入斷常二見中。 ​</w:t>
      </w:r>
    </w:p>
    <w:p>
      <w:pPr>
        <w:pStyle w:val="BodyText"/>
      </w:pPr>
      <w:r>
        <w:t xml:space="preserve">● 言「等」者，等取十四不可記事中，四常等中，常等是常見，無常等是斷見。</w:t>
      </w:r>
    </w:p>
    <w:p>
      <w:pPr>
        <w:pStyle w:val="BodyText"/>
      </w:pPr>
      <w:r>
        <w:t xml:space="preserve">（十三右）等取十四不可記事（文）。對法抄二末（初）釋十四事。如涅槃經三十五·大智度論三十九·俱舍第十九廣說。演祕云。疏等十四不可記事者。如有問彼十四事者。不應為釋。無義利故名不可記。其十四者。按大般若經云。世界常耶。無常耶。亦常無常耶。非常非無常耶為四。世間有邊無邊等為四。如來死後有耶。無耶。亦有亦無耶非有非無耶為四。命與身一為一。命與身異為一。合為十四（文）十四不可記事。如俱舍十九終·光寶記釋。 ​</w:t>
      </w:r>
    </w:p>
    <w:p>
      <w:pPr>
        <w:pStyle w:val="BodyText"/>
      </w:pPr>
      <w:r>
        <w:t xml:space="preserve">● 除邊等四，彼是邪見。</w:t>
      </w:r>
    </w:p>
    <w:p>
      <w:pPr>
        <w:pStyle w:val="BodyText"/>
      </w:pPr>
      <w:r>
        <w:t xml:space="preserve">● 如來死後四中亦有等是常，非有等是斷，命與身一等是我見。</w:t>
      </w:r>
    </w:p>
    <w:p>
      <w:pPr>
        <w:pStyle w:val="BodyText"/>
      </w:pPr>
      <w:r>
        <w:t xml:space="preserve">● 又遍常、一分常等，有緣他界為斷等，是他界緣中廣說。</w:t>
      </w:r>
    </w:p>
    <w:p>
      <w:pPr>
        <w:pStyle w:val="BodyText"/>
      </w:pPr>
      <w:r>
        <w:t xml:space="preserve">（十三右）有緣他界為斷等（文）義演云六末云。疏有緣他界為斷等是他界緣中廣說者。即次下他界緣中。許緣他地皆為他我彼起斷常等。如下自說（文）。 ​</w:t>
      </w:r>
    </w:p>
    <w:p>
      <w:pPr>
        <w:pStyle w:val="BodyText"/>
      </w:pPr>
      <w:r>
        <w:t xml:space="preserve">● 此六十二見唯分別起，五十八說故。</w:t>
      </w:r>
    </w:p>
    <w:p>
      <w:pPr>
        <w:pStyle w:val="BodyText"/>
      </w:pPr>
      <w:r>
        <w:t xml:space="preserve">（十三右）此六十二見唯分別起（文）。瑜伽五十八（二右）云。常見所攝邊執見者。謂六十二諸見趣中。計度前際。諸邊常論·一分常論。及計後際諸有想論·無想論·非想非非想論。斷見所攝邊執見者。謂諸沙門若婆羅門。七事斷論。此邊執見唯分別起。無有俱生。唯除即此。先世已來串習隨逐邊執見等。若有分別若無分別差別之相。如來本地分。已廣分別（文）。演祕引論稍有不足。彼云邪見分別。不待言成故不錄也也（文）。 ​</w:t>
      </w:r>
    </w:p>
    <w:p>
      <w:pPr>
        <w:pStyle w:val="BodyText"/>
      </w:pPr>
      <w:r>
        <w:t xml:space="preserve">● 彼文又說緣梵王常是邪見，非我見後生，今此我見後生是邊見攝。</w:t>
      </w:r>
    </w:p>
    <w:p>
      <w:pPr>
        <w:pStyle w:val="BodyText"/>
      </w:pPr>
      <w:r>
        <w:t xml:space="preserve">（十三右）非我見後生（文）。義演云。疏非我見後生者。瑜伽說。邪見行非我見後起。此論約性我見後起故邊見攝。二論同（文）。 ​</w:t>
      </w:r>
    </w:p>
    <w:p>
      <w:pPr>
        <w:pStyle w:val="BodyText"/>
      </w:pPr>
      <w:r>
        <w:t xml:space="preserve">● 又此邊見，此論下文除總緣蘊，餘非他界緣。</w:t>
      </w:r>
    </w:p>
    <w:p>
      <w:pPr>
        <w:pStyle w:val="BodyText"/>
      </w:pPr>
      <w:r>
        <w:t xml:space="preserve">● </w:t>
      </w:r>
      <w:r>
        <w:rPr>
          <w:bCs/>
          <w:b/>
        </w:rPr>
        <w:t xml:space="preserve">設從我見後生，如何緣梵王常等是邊見？</w:t>
      </w:r>
    </w:p>
    <w:p>
      <w:pPr>
        <w:pStyle w:val="BodyText"/>
      </w:pPr>
      <w:r>
        <w:t xml:space="preserve">● </w:t>
      </w:r>
      <w:r>
        <w:rPr>
          <w:bCs/>
          <w:b/>
        </w:rPr>
        <w:t xml:space="preserve">邊見根本亦分別我見，如何別緣我見亦緣他界生？</w:t>
      </w:r>
    </w:p>
    <w:p>
      <w:pPr>
        <w:pStyle w:val="BodyText"/>
      </w:pPr>
      <w:r>
        <w:t xml:space="preserve">● 如下他界緣中及別抄等會，應審推度。</w:t>
      </w:r>
    </w:p>
    <w:p>
      <w:pPr>
        <w:pStyle w:val="BodyText"/>
      </w:pPr>
      <w:r>
        <w:t xml:space="preserve">（十三右）又此邊見（至）別抄等會（文）。義演六末云。疏又此邊見至及別抄等會者。此外申難。難云。若總緣我見。得通緣上界法為我等。餘分別見等。不許別緣上界法為我等故。故云餘非他界緣。如何分別邊見。乃緣他界梵王等為常耶。又說。從我見後生邊見。亦不緣他界法以分別。我見不緣他界法故。故云如何別緣我見亦緣他界生。難意。如是唯下會云。執他地法不為自我。得為他我故。許即許是他梵王之我（文）。 ​</w:t>
      </w:r>
    </w:p>
    <w:p>
      <w:pPr>
        <w:pStyle w:val="BodyText"/>
      </w:pPr>
      <w:r>
        <w:t xml:space="preserve">● 六十二見如《梵網六十二見經》、《長阿含》第十四〈梵動品〉、《婆沙》第一百九十九、二百卷、《瑜伽》第六、第七、第八、第五十八、第八十七等廣解。</w:t>
      </w:r>
    </w:p>
    <w:p>
      <w:pPr>
        <w:pStyle w:val="BodyText"/>
      </w:pPr>
      <w:r>
        <w:t xml:space="preserve">（十三左）</w:t>
      </w:r>
      <w:r>
        <w:rPr>
          <w:bCs/>
          <w:b/>
        </w:rPr>
        <w:t xml:space="preserve">長阿含第四</w:t>
      </w:r>
      <w:r>
        <w:t xml:space="preserve">（文）。經中十二·十四兩處說之。 ​</w:t>
      </w:r>
    </w:p>
    <w:p>
      <w:pPr>
        <w:pStyle w:val="BodyText"/>
      </w:pPr>
      <w:r>
        <w:t xml:space="preserve">● 今言「見趣」者，趣，謂意趣，或是所趣，或謂趣況。</w:t>
      </w:r>
    </w:p>
    <w:p>
      <w:pPr>
        <w:pStyle w:val="BodyText"/>
      </w:pPr>
      <w:r>
        <w:t xml:space="preserve">● 言「前際」者，此依過去起分別見，名為前際；依未來起分別見，名為後際。</w:t>
      </w:r>
    </w:p>
    <w:p>
      <w:pPr>
        <w:pStyle w:val="BodyText"/>
      </w:pPr>
      <w:r>
        <w:t xml:space="preserve">● 若依現在起分別見，此即不定，或名前際，未來前故，未來因故；或名後際，過去後故，過去果故。</w:t>
      </w:r>
    </w:p>
    <w:p>
      <w:pPr>
        <w:pStyle w:val="BodyText"/>
      </w:pPr>
      <w:r>
        <w:t xml:space="preserve">（十三左）言前際者（至）過去果故（文）。演祕云。疏依現在過者。即瑜伽論八十七（二紙左）云。云何當有前後際俱行。謂如有一作是思惟。我曾有龍。誰當有我。今此有情來何所從。於此沒已去何所至。又毘婆沙百九十九云。若依現在起分別見。或名前際或名後際。是未來前過去後故。或未來因過去·果故（文）今謂。瑜伽明前後前後際三種現行。於中此文。第三前後際俱行義。然觀瑜伽。云何當有一句。此屬後際俱行。今屬前後俱際中非也。又引婆沙以略法故。今具引之。婆沙百九十九（十二左）云。此中依過去起分別見。名前際分別見。依未來起分別見。名後際分別見。若依現在起分別見。此則不定。或名前際分別見。或名後際分別見。以現在世是未來前過去後故。或未來因過去果故。 ​</w:t>
      </w:r>
    </w:p>
    <w:p>
      <w:pPr>
        <w:pStyle w:val="BodyText"/>
      </w:pPr>
      <w:r>
        <w:t xml:space="preserve">● </w:t>
      </w:r>
      <w:r>
        <w:rPr>
          <w:bCs/>
          <w:b/>
        </w:rPr>
        <w:t xml:space="preserve">「四遍常論」者：</w:t>
      </w:r>
    </w:p>
    <w:p>
      <w:pPr>
        <w:pStyle w:val="BodyText"/>
      </w:pPr>
      <w:r>
        <w:t xml:space="preserve">（十四右）</w:t>
      </w:r>
      <w:r>
        <w:rPr>
          <w:bCs/>
          <w:b/>
        </w:rPr>
        <w:t xml:space="preserve">四邊常論者</w:t>
      </w:r>
      <w:r>
        <w:t xml:space="preserve">（文）。六十二見章（三左）云。瑜伽第六·顯揚第九云。當知此中計前際者。謂或依下中上靜慮起宿住隨念。不善緣起故。於過去諸行。但唯憶念不如實知。計過去世以為前際。發起常見。或依天眼計現在。以為前際。於諸行剎那生滅流轉。不如實知。又見諸識流轉相續。從此世間至彼世間無所絕故。發起常見。八十七云。宿住隨念俱行者。謂計前際。三常論中由下中上清淨差別。今觀論意。由依靜慮宿住隨念有下中上。分成初三。一憶過去二十成壞劫。二憶四十成壞劫。三憶八十成壞劫。由宿住念有三品故。見有遠近。伴師迦者。僧佉喻名。說一切法皆悉是常。世間隱顯非為滅壞故計為常。以說三品靜慮所見故。六十劫宿住不緣故但有三。瑜伽第六等。又云。或依天眼計現在世。以為前際。於諸行剎那。生滅流轉不如實知。又見諸識流轉相續。從此世間至彼世間無斷絕故。發起常見。此意即顯。天眼見有情諸識流轉死此生彼。而不實知諸行剎那生滅流轉故執為常。是第四常見。總詳此意。初之三見雖同阿含。第八即非。彼揵疾智。計一切常非由天眼。八十七亦云。天眼俱行故。此中前三總是婆沙第一。此之第四即彼第三。彼餘二常此中無也。八十七說。此四常見。皆依靜慮不說散故。然婆沙說。第一觀劫。第二觀生。第三觀現在死此生彼。第四依尋伺。若有說言。此前三種。即瑜伽言依下中上三種靜慮。雖爾即有違天眼過。瑜伽第六云。第四即依天眼所見。非尋伺故（文）演祕云。論四遍常者。問。瑜伽第六云。謂或依三品靜慮起宿住念。或依天眼不言劫數。顯揚·梵網亦然。按長阿含云。或有沙門婆羅門等。以三昧力能憶四十八成壞劫事。其中眾生。不增不滅常聚不散。第四直以揵疾智見說一切常何乃不同。答。宗計既殊。不煩和會。或外道執品類不一。各敘一計故。瑜伽云。或依天眼既置或言。明計非一且敘一也。婆沙等別。准此應知不同。瑜伽等論不言劫數。但略故爾。故第六云。如經廣說。故知略也。說餘見差。類此應悉。有義會云瑜伽論等依梵網經。謂本計師說依定心。以伊師迦等本上古仙。由得五通不如實知而起計故。毘婆沙論。依阿含經。通本末計。說依散心。諸後學徒。依先傳授別起計故。二經影略。義無失故。 ​</w:t>
      </w:r>
    </w:p>
    <w:p>
      <w:pPr>
        <w:pStyle w:val="BodyText"/>
      </w:pPr>
      <w:r>
        <w:t xml:space="preserve">● </w:t>
      </w:r>
      <w:r>
        <w:rPr>
          <w:bCs/>
          <w:b/>
        </w:rPr>
        <w:t xml:space="preserve">一、由能憶二十成壞劫，彼便執我、世間俱常，由隱顯故；</w:t>
      </w:r>
    </w:p>
    <w:p>
      <w:pPr>
        <w:pStyle w:val="BodyText"/>
      </w:pPr>
      <w:r>
        <w:t xml:space="preserve">（十四）由隱顯故（文）。略纂第三（十九）云。由執世間空劫為隱。有劫為顯非滅壞故（文）倫記全同。義燈云。四邊常中。舉伊師迦。即僧佉類（倫記云兩方二釋）應離蘊我。今謂。准婆沙百九十九。轉變隱顯二種不同。是故二家。各起遍常之計。彼百九十九（十二左）云。前際分別見中四遍常論者。一由能憶一壞成劫。或二或三乃至八十。彼便執我世間俱常。問。彼何故作是執。答。彼計轉變或隱顯故。轉變論者。作如是執。乳變為酪。種變為芽。薪變為灰。如是等類。答。續彼而有者。皆是彼所轉變。非彼法滅有此法生。故一切法自性常住。隱顯論者。作如是執。諸法自性。或隱或顯。彼見此處先有如是形顯分量大地洲渚妙高山王餘山大海諸樹等壞。後於此處復有如是形顯分量大地等成。便作是念。彼於中間不可見者。非性壞滅。然壞劫時。彼性潛隱至成劫位。彼性復顯（文）更考因明疏。 ​</w:t>
      </w:r>
    </w:p>
    <w:p>
      <w:pPr>
        <w:pStyle w:val="BodyText"/>
      </w:pPr>
      <w:r>
        <w:t xml:space="preserve">● </w:t>
      </w:r>
      <w:r>
        <w:rPr>
          <w:bCs/>
          <w:b/>
        </w:rPr>
        <w:t xml:space="preserve">二、由能憶四十成壞劫，彼便執我、世間俱常；</w:t>
      </w:r>
    </w:p>
    <w:p>
      <w:pPr>
        <w:pStyle w:val="BodyText"/>
      </w:pPr>
      <w:r>
        <w:t xml:space="preserve">● </w:t>
      </w:r>
      <w:r>
        <w:rPr>
          <w:bCs/>
          <w:b/>
        </w:rPr>
        <w:t xml:space="preserve">三、由能憶八十成壞劫，便執為常；</w:t>
      </w:r>
    </w:p>
    <w:p>
      <w:pPr>
        <w:pStyle w:val="BodyText"/>
      </w:pPr>
      <w:r>
        <w:t xml:space="preserve">● </w:t>
      </w:r>
      <w:r>
        <w:rPr>
          <w:bCs/>
          <w:b/>
        </w:rPr>
        <w:t xml:space="preserve">四、由天眼見諸有情死時生時諸蘊相續，彼便執我、世間俱常。</w:t>
      </w:r>
    </w:p>
    <w:p>
      <w:pPr>
        <w:pStyle w:val="BodyText"/>
      </w:pPr>
      <w:r>
        <w:t xml:space="preserve">● </w:t>
      </w:r>
      <w:r>
        <w:rPr>
          <w:bCs/>
          <w:b/>
        </w:rPr>
        <w:t xml:space="preserve">四中，前三由依靜慮起宿住通，有上、中、下，第四由依天眼所見。</w:t>
      </w:r>
    </w:p>
    <w:p>
      <w:pPr>
        <w:pStyle w:val="BodyText"/>
      </w:pPr>
      <w:r>
        <w:t xml:space="preserve">（十四右）四中前三（至）天眼所見（文）。義燈五末（十六左）云。問。何故邊常憶二十·四十·八十劫不增減耶。答。依世靜慮三品差別法爾力故。何無計生。答。懷即攝滅。成即攝生。然外道計但是隱顯。何無揵智。答。宗說別故（文）。 ​</w:t>
      </w:r>
    </w:p>
    <w:p>
      <w:pPr>
        <w:pStyle w:val="BodyText"/>
      </w:pPr>
      <w:r>
        <w:t xml:space="preserve">● 此見道斷，即有見道常見，亦他界緣，緣三界法並是常故。</w:t>
      </w:r>
    </w:p>
    <w:p>
      <w:pPr>
        <w:pStyle w:val="BodyText"/>
      </w:pPr>
      <w:r>
        <w:t xml:space="preserve">（十四右）即有見道（至）並是常故（文）。義演云。疏即有見道常見至並是常故者。意難云。此常見既分別煩惱見道斷者。如何亦緣他界法並為常耶。以觀我及世間八十劫等皆是常故。世間即通三界為境。不緣他界法。疑常見耶（文）。 ​</w:t>
      </w:r>
    </w:p>
    <w:p>
      <w:pPr>
        <w:pStyle w:val="BodyText"/>
      </w:pPr>
      <w:r>
        <w:t xml:space="preserve">● 然依定後起，可通上界繫。</w:t>
      </w:r>
    </w:p>
    <w:p>
      <w:pPr>
        <w:pStyle w:val="BodyText"/>
      </w:pPr>
      <w:r>
        <w:t xml:space="preserve">● 雖三界合緣，仍隨所應界地所繫。以獨影故，唯從見說。</w:t>
      </w:r>
    </w:p>
    <w:p>
      <w:pPr>
        <w:pStyle w:val="BodyText"/>
      </w:pPr>
      <w:r>
        <w:t xml:space="preserve">（十四左）然依定後（至）唯從見說（文）。義演云。疏然依定後起至以獨影境唯隨見說者。答上難也。意云。由外道曾得定。依定發宿住通。如上界法。常見可通上界繫。雖常見通三界合緣。相分隨見分亦色界繫故。疏云。仍所應界地所繫。問。何須相分隨見分上界繫。答。獨影唯從見說。釋所由也。問。何名獨影境。答。以身在此間起上常見。遙緣上界法不親得故名獨影境。雖有相分而無本質。豈有實我實常為本質耶。所以無本質。唯有相分名獨影境（文）今謂。疏文文勢不似問答。義燈五末（十四左）云。問。四邊常見何地界繫。何地界起。答。有二解。一云色界。通四靜慮。瑜伽第六。依下中上靜慮起宿住隨念。或依天眼計現在世。准此雖不在定。得定後起故在上地。一云雖定後起。是分別見。世道不伏。起下無失。然非未得定然起之者。通欲色界。又解唯欲。論云。謂如有一若沙門若婆羅門。起如是見立如是論。沙門婆羅門唯在欲人。又瑜伽第七明四有邊中明。沙門婆羅門。依止靜慮起如是見。乃至云。當知此中以說因緣及能計者故。不得通上。然前說勝。言彼起者。據多分說。 ​</w:t>
      </w:r>
    </w:p>
    <w:p>
      <w:pPr>
        <w:pStyle w:val="BodyText"/>
      </w:pPr>
      <w:r>
        <w:t xml:space="preserve">● </w:t>
      </w:r>
      <w:r>
        <w:rPr>
          <w:bCs/>
          <w:b/>
        </w:rPr>
        <w:t xml:space="preserve">「四一分常論」︰</w:t>
      </w:r>
    </w:p>
    <w:p>
      <w:pPr>
        <w:pStyle w:val="BodyText"/>
      </w:pPr>
      <w:r>
        <w:t xml:space="preserve">● </w:t>
      </w:r>
      <w:r>
        <w:rPr>
          <w:bCs/>
          <w:b/>
        </w:rPr>
        <w:t xml:space="preserve">一、從梵天沒，來生此間，得宿住通，作如是執：「我等皆是梵王所化，梵王是常，我等無常。」</w:t>
      </w:r>
    </w:p>
    <w:p>
      <w:pPr>
        <w:pStyle w:val="BodyText"/>
      </w:pPr>
      <w:r>
        <w:t xml:space="preserve">（十四左）一從梵天（至）我等無常（文）本章（四左）云。一從梵天沒來生此間得宿住通。觀前來處作如是執。我等皆是梵王所化。梵王是常。不見初後故。我等無常。見今來此故。常論中言或見梵王隨意成立。即此見也（文）略纂三（十九左）云。一分常見。梵王立言。我常子無常。有事彼者。隨彼意立此無常。是初一分常見（文）倫記全同。義燈五末（十六）云。問。一分常中何無計色二定已上沒生此耶。答。上無尋伺故。無王臣故。無諂誑故。由誑故言。我是常能生汝等。由諂故計王為父常能生故。問。欲界何故不計地居及於仙趣一分常耶。答。地居二天境非勝故。仙無別趣。境亦非勝（文）。 ​</w:t>
      </w:r>
    </w:p>
    <w:p>
      <w:pPr>
        <w:pStyle w:val="BodyText"/>
      </w:pPr>
      <w:r>
        <w:t xml:space="preserve">● </w:t>
      </w:r>
      <w:r>
        <w:rPr>
          <w:bCs/>
          <w:b/>
        </w:rPr>
        <w:t xml:space="preserve">二、聞梵王有如是見等，大種常，心無常，或翻此說。同彼忍者，或住梵世，乃至或是展轉聞如是道理：我以梵王為量，信其所言。是故世間一分常住。</w:t>
      </w:r>
    </w:p>
    <w:p>
      <w:pPr>
        <w:pStyle w:val="BodyText"/>
      </w:pPr>
      <w:r>
        <w:t xml:space="preserve">（十四左）二聞梵王（至）一分常住（文）。本章（五左）云。常論中言。或見四大種變異。或見諸識變異。變異者無常也。即是此見（文）演祕五本（四十）云。疏大種常無常等者。問。既不云我。云何邊收非我後故。答。文雖不言。理實是彼計蘊我者起斯計也。故得邊收（文）義演云。疏二聞梵王有如是等見者。意說。梵王有如見見解。如是執也。地等大種常。心等無常者。意云。外道以梵王為定重。信其所言。若梵王有如是計。我亦計之。地等大種常。若以可見故。心等無常者。以心等微細難可見故。速生滅故。又計大種常住心無常者。由執無想有情心滅身存故。或翻此者。由執心存色滅故。又云。心是常者。以心長時能分別用故。若是無常者。不能多時而有分別。既能長時分別。明如常也。我言。言大種無常者。由見山河有毀壞故無常也。同彼忍者。即印可之義。謂同行者相忍可也。或住梵世者。即住在梵天中聞梵王說。或展轉聞等者。如有外道住在欲界。展轉傳聞梵王等教。即此外道。從他傳聞。作如是執（文）。 ​</w:t>
      </w:r>
    </w:p>
    <w:p>
      <w:pPr>
        <w:pStyle w:val="BodyText"/>
      </w:pPr>
      <w:r>
        <w:t xml:space="preserve">● </w:t>
      </w:r>
      <w:r>
        <w:rPr>
          <w:bCs/>
          <w:b/>
        </w:rPr>
        <w:t xml:space="preserve">三、有先從戲忘天沒，來生此間，得通起執：在彼諸天不極戲等，在彼常住，我等無常。</w:t>
      </w:r>
    </w:p>
    <w:p>
      <w:pPr>
        <w:pStyle w:val="BodyText"/>
      </w:pPr>
      <w:r>
        <w:t xml:space="preserve">● </w:t>
      </w:r>
      <w:r>
        <w:rPr>
          <w:bCs/>
          <w:b/>
        </w:rPr>
        <w:t xml:space="preserve">四、有從意憤天沒，乃至如前。此天住處文，如前已說。此四由執大梵、大種或心戲忘、憤恚四事而起。</w:t>
      </w:r>
    </w:p>
    <w:p>
      <w:pPr>
        <w:pStyle w:val="BodyText"/>
      </w:pPr>
      <w:r>
        <w:t xml:space="preserve">（十五右）此四由執（至）四事而起（文）。疏明四一分常。多據婆沙百九十九（十四左）。 ​</w:t>
      </w:r>
    </w:p>
    <w:p>
      <w:pPr>
        <w:pStyle w:val="BodyText"/>
      </w:pPr>
      <w:r>
        <w:t xml:space="preserve">● 此之八見依前際起，以色界之我緣自地為我，或以下界我見計梵王為他我，故計一分常，常見所攝。</w:t>
      </w:r>
    </w:p>
    <w:p>
      <w:pPr>
        <w:pStyle w:val="BodyText"/>
      </w:pPr>
      <w:r>
        <w:t xml:space="preserve">（十五右）此之八見（至）為他我故（文）。義演云。疏此之八見。即四邊常四一分常論也。疏以色界之我緣自地為我者。意云。此八見中。有以色界我見緣色界自地梵王為我也。謂有外道。依意後起我見。我見即是色界所繫。所以名緣自地法。或以下界我見。計上界梵王為我。雖非自我。計為他我不遮也（文）。 ​</w:t>
      </w:r>
    </w:p>
    <w:p>
      <w:pPr>
        <w:pStyle w:val="BodyText"/>
      </w:pPr>
      <w:r>
        <w:t xml:space="preserve">● 不爾，應非邊見所攝，但不得緣他地諸法為其自我，他我計故。</w:t>
      </w:r>
    </w:p>
    <w:p>
      <w:pPr>
        <w:pStyle w:val="BodyText"/>
      </w:pPr>
      <w:r>
        <w:t xml:space="preserve">（十五左）不爾應非邊見所攝（文）義演云。疏不爾應非邊見所攝者。意云。若但為我不計為常者。應是我見。若不計為常。應是邪見○非邊見攝。計他為自我名耶。 ​</w:t>
      </w:r>
    </w:p>
    <w:p>
      <w:pPr>
        <w:pStyle w:val="BodyText"/>
      </w:pPr>
      <w:r>
        <w:t xml:space="preserve">● 其全常等，理不相違。</w:t>
      </w:r>
    </w:p>
    <w:p>
      <w:pPr>
        <w:pStyle w:val="BodyText"/>
      </w:pPr>
      <w:r>
        <w:t xml:space="preserve">● </w:t>
      </w:r>
      <w:r>
        <w:rPr>
          <w:bCs/>
          <w:b/>
        </w:rPr>
        <w:t xml:space="preserve">設自身我亦在中故，如何全常？</w:t>
      </w:r>
    </w:p>
    <w:p>
      <w:pPr>
        <w:pStyle w:val="BodyText"/>
      </w:pPr>
      <w:r>
        <w:t xml:space="preserve">（十五左）其全常等（至）如何全常（文）。對法抄大同。演祕云。疏其全常至如何全常者。亦有本云。如前全常。疏既不同。略為三釋。一應云如何。如何即是隨何之義。隨何全常。皆有自我。二應云如四如四全常中皆有自我。三應云如前。如前常言結指前也。三皆有理。應從多本（文）。義演云。疏其全常等理不相違者。亦准一分常見。緣他法雖不為我。為他我常者。無違故邊見收。設計自身。亦在中故者。前全常見。既言我及世間亦後如是。明知。自身我亦在中也。如前全常中計也。故邊見攝。 ​</w:t>
      </w:r>
    </w:p>
    <w:p>
      <w:pPr>
        <w:pStyle w:val="BodyText"/>
      </w:pPr>
      <w:r>
        <w:t xml:space="preserve">● </w:t>
      </w:r>
      <w:r>
        <w:rPr>
          <w:bCs/>
          <w:b/>
        </w:rPr>
        <w:t xml:space="preserve">一个邊見緣上下生，一分常者是常見，無常者是何見？</w:t>
      </w:r>
    </w:p>
    <w:p>
      <w:pPr>
        <w:pStyle w:val="BodyText"/>
      </w:pPr>
      <w:r>
        <w:t xml:space="preserve">（十五左）一箇邊見（至）是何見（文）。演祕云。疏一箇邊見至是何見者。而有解云。一箇邊見。緣上下生。屬前文者不然。此屬下也。牒以為問。緣上為常下為無常。從多分說。四分常中。大種與心非上下故。或依梵說名上無失。然闕下義（文）義演云。疏一箇邊見緣上下者。意云。且如一箇邊見。緣上下生。計梵王為常。即是上計自身無常。即是下計常可爾。計無常者。是何見收。如疏自解（文）。 ​</w:t>
      </w:r>
    </w:p>
    <w:p>
      <w:pPr>
        <w:pStyle w:val="BodyText"/>
      </w:pPr>
      <w:r>
        <w:t xml:space="preserve">● 此雖非斷，然堅執發，亦是染汙，非五見攝，但是染惠。</w:t>
      </w:r>
    </w:p>
    <w:p>
      <w:pPr>
        <w:pStyle w:val="BodyText"/>
      </w:pPr>
      <w:r>
        <w:t xml:space="preserve">（十五左）此雖非斷（至）是染惠（文）。演祕云。疏此雖非斷至是染惠者。非無常解皆名斷見。撥後永無方名斷見。故此非斷。問。緣下無常與緣上常二見俱耶。答。不俱。無一心中有二惠故（文） ​</w:t>
      </w:r>
    </w:p>
    <w:p>
      <w:pPr>
        <w:pStyle w:val="BodyText"/>
      </w:pPr>
      <w:r>
        <w:t xml:space="preserve">● </w:t>
      </w:r>
      <w:r>
        <w:rPr>
          <w:bCs/>
          <w:b/>
        </w:rPr>
        <w:t xml:space="preserve">又解︰邪見所攝。</w:t>
      </w:r>
    </w:p>
    <w:p>
      <w:pPr>
        <w:pStyle w:val="BodyText"/>
      </w:pPr>
      <w:r>
        <w:t xml:space="preserve">● 此不同於不可記事，是斷見攝。</w:t>
      </w:r>
    </w:p>
    <w:p>
      <w:pPr>
        <w:pStyle w:val="BodyText"/>
      </w:pPr>
      <w:r>
        <w:t xml:space="preserve">● 彼言無常，意說斷故。</w:t>
      </w:r>
    </w:p>
    <w:p>
      <w:pPr>
        <w:pStyle w:val="BodyText"/>
      </w:pPr>
      <w:r>
        <w:t xml:space="preserve">● 前解為勝，不說一分通邪見故。</w:t>
      </w:r>
    </w:p>
    <w:p>
      <w:pPr>
        <w:pStyle w:val="BodyText"/>
      </w:pPr>
      <w:r>
        <w:t xml:space="preserve">● </w:t>
      </w:r>
      <w:r>
        <w:rPr>
          <w:bCs/>
          <w:b/>
        </w:rPr>
        <w:t xml:space="preserve">「及計後際有想十六」者，初四見依三見立︰</w:t>
      </w:r>
    </w:p>
    <w:p>
      <w:pPr>
        <w:pStyle w:val="BodyText"/>
      </w:pPr>
      <w:r>
        <w:t xml:space="preserve">● </w:t>
      </w:r>
      <w:r>
        <w:rPr>
          <w:bCs/>
          <w:b/>
        </w:rPr>
        <w:t xml:space="preserve">一、命者即身；</w:t>
      </w:r>
    </w:p>
    <w:p>
      <w:pPr>
        <w:pStyle w:val="BodyText"/>
      </w:pPr>
      <w:r>
        <w:t xml:space="preserve">● </w:t>
      </w:r>
      <w:r>
        <w:rPr>
          <w:bCs/>
          <w:b/>
        </w:rPr>
        <w:t xml:space="preserve">二、命者異身；</w:t>
      </w:r>
    </w:p>
    <w:p>
      <w:pPr>
        <w:pStyle w:val="BodyText"/>
      </w:pPr>
      <w:r>
        <w:t xml:space="preserve">● </w:t>
      </w:r>
      <w:r>
        <w:rPr>
          <w:bCs/>
          <w:b/>
        </w:rPr>
        <w:t xml:space="preserve">三、此總是我，遍滿無二，無異無缺。</w:t>
      </w:r>
    </w:p>
    <w:p>
      <w:pPr>
        <w:pStyle w:val="BodyText"/>
      </w:pPr>
      <w:r>
        <w:t xml:space="preserve">（十六右）此總是我等（文）。演祕云。疏此總是我等者。總計五蘊而作一我。更無差異。蘊無不邊。如次名為邊滿。無二無異無缺（文）義演云。疏云。此總是我也。即總計五蘊而作一我。更無差異。遍滿者。彼計五蘊邊一切故。二者唯計一我更無餘故。無異者。我自身無異也。缺者以我邊滿無缺減故。 ​</w:t>
      </w:r>
    </w:p>
    <w:p>
      <w:pPr>
        <w:pStyle w:val="BodyText"/>
      </w:pPr>
      <w:r>
        <w:t xml:space="preserve">● </w:t>
      </w:r>
      <w:r>
        <w:rPr>
          <w:bCs/>
          <w:b/>
        </w:rPr>
        <w:t xml:space="preserve">依第一見，立第一我有色，死後有想。</w:t>
      </w:r>
    </w:p>
    <w:p>
      <w:pPr>
        <w:pStyle w:val="BodyText"/>
      </w:pPr>
      <w:r>
        <w:t xml:space="preserve">（十六右）我有色等（文）。演祕云。疏我有色等者。即有色我有彼想故。名為有想。問。既云死後而有於想。後約於地。如何得云我有於想名有想耶。答。由我有想。後隨生處名為有想。非今時無後方有也。不爾無想俱非八論。不應各八（文）。 ​</w:t>
      </w:r>
    </w:p>
    <w:p>
      <w:pPr>
        <w:pStyle w:val="BodyText"/>
      </w:pPr>
      <w:r>
        <w:t xml:space="preserve">● 以執色為我，故名我有色；取諸法想，說名有想。</w:t>
      </w:r>
    </w:p>
    <w:p>
      <w:pPr>
        <w:pStyle w:val="BodyText"/>
      </w:pPr>
      <w:r>
        <w:t xml:space="preserve">（十六右）取諸法相說名有想（文）。義演云。疏取諸法相者說名有想者。由我有想。想能取諸法相。故死後生有相處天也。即釋有想義（文）。 ​</w:t>
      </w:r>
    </w:p>
    <w:p>
      <w:pPr>
        <w:pStyle w:val="BodyText"/>
      </w:pPr>
      <w:r>
        <w:t xml:space="preserve">● 在欲界全，色界一分，除無想天。</w:t>
      </w:r>
    </w:p>
    <w:p>
      <w:pPr>
        <w:pStyle w:val="BodyText"/>
      </w:pPr>
      <w:r>
        <w:t xml:space="preserve">● 許無色界亦有色者，此亦在彼前三無色，此有想故，不在後一。</w:t>
      </w:r>
    </w:p>
    <w:p>
      <w:pPr>
        <w:pStyle w:val="BodyText"/>
      </w:pPr>
      <w:r>
        <w:t xml:space="preserve">● </w:t>
      </w:r>
      <w:r>
        <w:rPr>
          <w:bCs/>
          <w:b/>
        </w:rPr>
        <w:t xml:space="preserve">依第二見故，立第二我無色，死後有想。</w:t>
      </w:r>
    </w:p>
    <w:p>
      <w:pPr>
        <w:pStyle w:val="BodyText"/>
      </w:pPr>
      <w:r>
        <w:t xml:space="preserve">● 執無色蘊為我等。</w:t>
      </w:r>
    </w:p>
    <w:p>
      <w:pPr>
        <w:pStyle w:val="BodyText"/>
      </w:pPr>
      <w:r>
        <w:t xml:space="preserve">（十六右）執無色蘊為我等（文）。義演云。疏執無色蘊為我等者。即執四蘊為我。即計命者為我也。釋名字如論應知者。如第一論云有情命者等。彼處廣解（文）。 ​</w:t>
      </w:r>
    </w:p>
    <w:p>
      <w:pPr>
        <w:pStyle w:val="BodyText"/>
      </w:pPr>
      <w:r>
        <w:t xml:space="preserve">● 其釋名等，如論應知。</w:t>
      </w:r>
    </w:p>
    <w:p>
      <w:pPr>
        <w:pStyle w:val="BodyText"/>
      </w:pPr>
      <w:r>
        <w:t xml:space="preserve">● 此在欲界，乃至無所有處，除無想天。</w:t>
      </w:r>
    </w:p>
    <w:p>
      <w:pPr>
        <w:pStyle w:val="BodyText"/>
      </w:pPr>
      <w:r>
        <w:t xml:space="preserve">● </w:t>
      </w:r>
      <w:r>
        <w:rPr>
          <w:bCs/>
          <w:b/>
        </w:rPr>
        <w:t xml:space="preserve">依第三見，立第三我亦有色，我亦無色，死後有想。</w:t>
      </w:r>
    </w:p>
    <w:p>
      <w:pPr>
        <w:pStyle w:val="BodyText"/>
      </w:pPr>
      <w:r>
        <w:t xml:space="preserve">● 執五蘊為我，乃至廣說。</w:t>
      </w:r>
    </w:p>
    <w:p>
      <w:pPr>
        <w:pStyle w:val="BodyText"/>
      </w:pPr>
      <w:r>
        <w:t xml:space="preserve">● 在欲界全，乃至廣說。</w:t>
      </w:r>
    </w:p>
    <w:p>
      <w:pPr>
        <w:pStyle w:val="BodyText"/>
      </w:pPr>
      <w:r>
        <w:t xml:space="preserve">● </w:t>
      </w:r>
      <w:r>
        <w:rPr>
          <w:bCs/>
          <w:b/>
        </w:rPr>
        <w:t xml:space="preserve">第四我非有色非無色，死後有想。即遮第三，無別依見。</w:t>
      </w:r>
    </w:p>
    <w:p>
      <w:pPr>
        <w:pStyle w:val="BodyText"/>
      </w:pPr>
      <w:r>
        <w:t xml:space="preserve">● 如是四種，或依尋伺，或依等至，皆容得起。</w:t>
      </w:r>
    </w:p>
    <w:p>
      <w:pPr>
        <w:pStyle w:val="BodyText"/>
      </w:pPr>
      <w:r>
        <w:t xml:space="preserve">● </w:t>
      </w:r>
      <w:r>
        <w:rPr>
          <w:bCs/>
          <w:b/>
        </w:rPr>
        <w:t xml:space="preserve">次四見︰</w:t>
      </w:r>
    </w:p>
    <w:p>
      <w:pPr>
        <w:pStyle w:val="BodyText"/>
      </w:pPr>
      <w:r>
        <w:t xml:space="preserve">● </w:t>
      </w:r>
      <w:r>
        <w:rPr>
          <w:bCs/>
          <w:b/>
        </w:rPr>
        <w:t xml:space="preserve">一、執我有邊，死後有想。</w:t>
      </w:r>
    </w:p>
    <w:p>
      <w:pPr>
        <w:pStyle w:val="BodyText"/>
      </w:pPr>
      <w:r>
        <w:t xml:space="preserve">● 若執色為我，體有分限，或在身中，如指節量等，乃至廣說非色為我，亦有分限，所依所緣有分限故。</w:t>
      </w:r>
    </w:p>
    <w:p>
      <w:pPr>
        <w:pStyle w:val="BodyText"/>
      </w:pPr>
      <w:r>
        <w:t xml:space="preserve">（十六左）若執色為我（至）如指節量（文）。對法抄亦同然。此疏明十六有想。多據婆沙。今檢婆沙。身中之身。彼作心字。彼第二百（二左）具文云。我有邊死後有想。論者若執色為我。彼所執我體有分限。或在心中如指節量。光明熾盛。或在身中稱身形量內外明微如說。我我形相端嚴。光明熾盛。清淨義一。喬答摩尊。寧說無我（文）。 ​</w:t>
      </w:r>
    </w:p>
    <w:p>
      <w:pPr>
        <w:pStyle w:val="BodyText"/>
      </w:pPr>
      <w:r>
        <w:t xml:space="preserve">● 此在欲界全，色界一分。</w:t>
      </w:r>
    </w:p>
    <w:p>
      <w:pPr>
        <w:pStyle w:val="BodyText"/>
      </w:pPr>
      <w:r>
        <w:t xml:space="preserve">● 無色、有色等，如前說。</w:t>
      </w:r>
    </w:p>
    <w:p>
      <w:pPr>
        <w:pStyle w:val="BodyText"/>
      </w:pPr>
      <w:r>
        <w:t xml:space="preserve">● </w:t>
      </w:r>
      <w:r>
        <w:rPr>
          <w:bCs/>
          <w:b/>
        </w:rPr>
        <w:t xml:space="preserve">二、執我無邊，死後有想。</w:t>
      </w:r>
    </w:p>
    <w:p>
      <w:pPr>
        <w:pStyle w:val="BodyText"/>
      </w:pPr>
      <w:r>
        <w:t xml:space="preserve">● 若執色為我，遍一切處，此所不知，皆謂為有。</w:t>
      </w:r>
    </w:p>
    <w:p>
      <w:pPr>
        <w:pStyle w:val="BodyText"/>
      </w:pPr>
      <w:r>
        <w:t xml:space="preserve">（十七右）若執色為我邊一切處（文）。波沙第二百（三右）云。答執色為彼所執我。偏一切處。如明論說。有我士夫。其量廣大。邊際難測。光色如日。冥闇者雖住其前而不能見。要知此我。方能越度生老病。異此更無越度理。又如有說。地即是我。我即是地。其量無邊。若執無色為我。彼作是念。如不至火終不能燒。若不至力終不能割。若不至水終不能潤。如是苦有不至我者。終不能取。無邊分量。彼依尋伺起如是執。若依等至起此執者。必已得遍處定。如是二種俱作是念。我定無邊死後有想。此在欲界全隨其所應。乃至廣說。執我亦有邊亦無邊。死後有想。論者若執色為我。彼所執我。隨所依身。或卷或舒。其量不定。彼作是念。身若有量。我即有邊。身若無量。我即無邊。若執無色為我。彼作是念。若隨有量所依所緣。我即有邊。若隨無量所依所依。我即無邊（文）。 ​</w:t>
      </w:r>
    </w:p>
    <w:p>
      <w:pPr>
        <w:pStyle w:val="BodyText"/>
      </w:pPr>
      <w:r>
        <w:t xml:space="preserve">● 非其所見能知無邊、三千界等，有分限故，下准此解。</w:t>
      </w:r>
    </w:p>
    <w:p>
      <w:pPr>
        <w:pStyle w:val="BodyText"/>
      </w:pPr>
      <w:r>
        <w:t xml:space="preserve">● 以其智慮不知邊際，名為無邊，非遠知也，餘如前說。</w:t>
      </w:r>
    </w:p>
    <w:p>
      <w:pPr>
        <w:pStyle w:val="BodyText"/>
      </w:pPr>
      <w:r>
        <w:t xml:space="preserve">● </w:t>
      </w:r>
      <w:r>
        <w:rPr>
          <w:bCs/>
          <w:b/>
        </w:rPr>
        <w:t xml:space="preserve">三、執我亦有邊亦無邊，死後有想。</w:t>
      </w:r>
      <w:r>
        <w:t xml:space="preserve">《瑜伽》第六云，執我隨身或舒或卷，其量不定，身無量等，我亦無量等。餘義准上。</w:t>
      </w:r>
    </w:p>
    <w:p>
      <w:pPr>
        <w:pStyle w:val="BodyText"/>
      </w:pPr>
      <w:r>
        <w:t xml:space="preserve">● </w:t>
      </w:r>
      <w:r>
        <w:rPr>
          <w:bCs/>
          <w:b/>
        </w:rPr>
        <w:t xml:space="preserve">四、執我非有邊非無邊。即遮第三</w:t>
      </w:r>
      <w:r>
        <w:t xml:space="preserve">。此四依尋伺、等至皆起。</w:t>
      </w:r>
    </w:p>
    <w:p>
      <w:pPr>
        <w:pStyle w:val="BodyText"/>
      </w:pPr>
      <w:r>
        <w:t xml:space="preserve">● </w:t>
      </w:r>
      <w:r>
        <w:rPr>
          <w:bCs/>
          <w:b/>
        </w:rPr>
        <w:t xml:space="preserve">次四依想異︰</w:t>
      </w:r>
    </w:p>
    <w:p>
      <w:pPr>
        <w:pStyle w:val="BodyText"/>
      </w:pPr>
      <w:r>
        <w:t xml:space="preserve">● 一、我有一想；</w:t>
      </w:r>
    </w:p>
    <w:p>
      <w:pPr>
        <w:pStyle w:val="BodyText"/>
      </w:pPr>
      <w:r>
        <w:t xml:space="preserve">● 二、我有種種想；</w:t>
      </w:r>
    </w:p>
    <w:p>
      <w:pPr>
        <w:pStyle w:val="BodyText"/>
      </w:pPr>
      <w:r>
        <w:t xml:space="preserve">● 三、我有小想；</w:t>
      </w:r>
    </w:p>
    <w:p>
      <w:pPr>
        <w:pStyle w:val="BodyText"/>
      </w:pPr>
      <w:r>
        <w:t xml:space="preserve">● 四、我有無量想。</w:t>
      </w:r>
    </w:p>
    <w:p>
      <w:pPr>
        <w:pStyle w:val="BodyText"/>
      </w:pPr>
      <w:r>
        <w:t xml:space="preserve">● </w:t>
      </w:r>
      <w:r>
        <w:rPr>
          <w:bCs/>
          <w:b/>
        </w:rPr>
        <w:t xml:space="preserve">次四依受︰</w:t>
      </w:r>
    </w:p>
    <w:p>
      <w:pPr>
        <w:pStyle w:val="BodyText"/>
      </w:pPr>
      <w:r>
        <w:t xml:space="preserve">● 一、我純有樂，死後有想；</w:t>
      </w:r>
    </w:p>
    <w:p>
      <w:pPr>
        <w:pStyle w:val="BodyText"/>
      </w:pPr>
      <w:r>
        <w:t xml:space="preserve">● 二、我純有苦，死後有想；</w:t>
      </w:r>
    </w:p>
    <w:p>
      <w:pPr>
        <w:pStyle w:val="BodyText"/>
      </w:pPr>
      <w:r>
        <w:t xml:space="preserve">● 三、我純有苦有樂，死後有想；</w:t>
      </w:r>
    </w:p>
    <w:p>
      <w:pPr>
        <w:pStyle w:val="BodyText"/>
      </w:pPr>
      <w:r>
        <w:t xml:space="preserve">● 四、我純無苦無樂，死後有想。</w:t>
      </w:r>
    </w:p>
    <w:p>
      <w:pPr>
        <w:pStyle w:val="BodyText"/>
      </w:pPr>
      <w:r>
        <w:t xml:space="preserve">● 一想者，在前三無色。</w:t>
      </w:r>
    </w:p>
    <w:p>
      <w:pPr>
        <w:pStyle w:val="BodyText"/>
      </w:pPr>
      <w:r>
        <w:t xml:space="preserve">（十七左）一想者在前三無色（文）。演祕云。疏一想者在前三無色等者。問。何為名一。答。唯一意識。餘五無故。故婆沙論云。由彼諸想一門轉故。說名一想。疏種種想在欲色界等者。故婆沙云。由彼想六四門轉。及緣種種境界起故。瑜伽八十七（五左）云。有一想者。謂在無處空無邊處識無邊處。有種種想者。謂在下地。即如所說。隨其次第。應知說我有狹小想。有無量想（文）婆沙第二百（四右）云。此中我有一想者。謂在前三無色。由彼諸想一門轉故。說名一想（文）本章（十一右）云。八十七說。一執我一想。在空無邊處識無邊處。不說無所有處。略文故也。亦一想故。同婆沙故。以瑜伽說無量想配前一想故。略不論於無所有處。彼非無量想故。然是一想也。 ​</w:t>
      </w:r>
    </w:p>
    <w:p>
      <w:pPr>
        <w:pStyle w:val="BodyText"/>
      </w:pPr>
      <w:r>
        <w:t xml:space="preserve">● 種種想，在欲、色界，除無想天。</w:t>
      </w:r>
    </w:p>
    <w:p>
      <w:pPr>
        <w:pStyle w:val="BodyText"/>
      </w:pPr>
      <w:r>
        <w:t xml:space="preserve">● 少想者，執少色為我等，想為我所等，我與彼合，名為小想。</w:t>
      </w:r>
    </w:p>
    <w:p>
      <w:pPr>
        <w:pStyle w:val="BodyText"/>
      </w:pPr>
      <w:r>
        <w:t xml:space="preserve">● 在欲、色界，除無想天；無色界，如前說。</w:t>
      </w:r>
    </w:p>
    <w:p>
      <w:pPr>
        <w:pStyle w:val="BodyText"/>
      </w:pPr>
      <w:r>
        <w:t xml:space="preserve">● 無量想者，執無量色為我等，想為我所等，如前說，乃至廣如彼論。</w:t>
      </w:r>
    </w:p>
    <w:p>
      <w:pPr>
        <w:pStyle w:val="BodyText"/>
      </w:pPr>
      <w:r>
        <w:t xml:space="preserve">（十八右）乃至廣說如彼論（文）。引上瑜伽第六故指瑜伽。對法鈔云。廣如瑜伽等說。至下結釋。指婆沙為彼。婆沙第二百（四左）云。我亦有差別。謂有一種工巧智者。名有一想。若有種種工巧智者。名有種種想。我有小想者。謂執少色為我。或執少無色為我。若執少色為我。彼執色我其量狹小。如指節等。彼執想為我。所依小身故。緣少境故。說為少想。我與彼合名有小想。此在欲界全色界一分。除無想天。許無色界亦有色者。此亦在彼前三無色。若執少無色為我。彼或執受為我。想為我所。依小身故。緣少境故。說為小想。我與彼合名有小身。執行為我。執識為我。廣說亦爾。若執想為我。彼想依小身故。緣少境故說為小想。彼執小想為我性故。或有想用名有小想。此在欲界乃至無所有處。除無想天。我有無量想者。謂執無量色為我。或執無量無色為我。若執無量色為我。彼執色我遍一切處。彼執想為我所。依無量身故。緣無量境故名無量想。我與彼合名有無量想。此在欲界全色界一分。除無想天。許無色界亦有色者。此亦在彼前三無色。若執無量無色為我。彼或執受為我。想為我所。彼想依無量身故。緣無量境故名無量想。我與彼合故。名有無量想。執行為我。執識為我。廣說亦爾。若執想為我。彼想依無量身故。緣無量境故名無量境。故名無量想。彼執無量想為我性故。或有想用故名有無量想。此在欲界乃至無所有處。除無想天。如是四種。或依尋伺。或依等至（文）本章（十一左）云。然毘婆沙云執少色為我。想為我所。我與彼合名為少想。在欲色界。除無想天。無量想者。執無量色為我。想為我所等。如前廣說。瑜伽意說。即前所說一想之處。有此少想。亦不相違（文）。 ​</w:t>
      </w:r>
    </w:p>
    <w:p>
      <w:pPr>
        <w:pStyle w:val="BodyText"/>
      </w:pPr>
      <w:r>
        <w:t xml:space="preserve">● 如是四種，尋伺、等至皆容得起。</w:t>
      </w:r>
    </w:p>
    <w:p>
      <w:pPr>
        <w:pStyle w:val="BodyText"/>
      </w:pPr>
      <w:r>
        <w:t xml:space="preserve">（十八右）尋伺等（至）皆容得起（文）。婆沙第二百（五左）諸得定者。以天眼通。見三靜慮恒時受樂。後從彼歿來生此間。便作是念。我純有樂。諸尋伺者。見諸有情於一切時與樂具合。便作是念。我純有樂。如於此世。他世亦爾。我純有苦者。謂在地獄。諸得定者。以天眼通。見在地獄恒時受苦。後從彼歿來生此間。便作是念。我純有苦。諸尋伺者。見諸有情於一切時與苦具念。便作是念。我純有苦。如於此世他世亦爾。我有苦有樂者。謂在傍生鬼界人及欲界天。諸得定者。以天眼通。見彼有情苦樂雜受。後從彼歿來生此間。便作是念。我有苦有樂。諸尋伺者。見諸有情有時與苦具合。有時與樂具合。便作是念。我有苦有樂。如於此世他世亦爾。我無苦無樂者。謂在第四靜慮乃至無所有處。諸得定者。如彼有情無苦無樂。後從彼歿來生此間。便作是念。我無苦無樂。諸尋伺者。作如是念。我體是常不明了轉。雖有暫與苦樂相應。而彼是容我非有彼（文）。演祕云。由依等至而能起通。見苦樂等。而後起執。依尋伺者。憑邪師教。說樂等事處所差別。因執而生。或見現世樂等。因茲構畫計論而起。此世既苦。他世亦然。樂等亦然（文）。 ​</w:t>
      </w:r>
    </w:p>
    <w:p>
      <w:pPr>
        <w:pStyle w:val="BodyText"/>
      </w:pPr>
      <w:r>
        <w:t xml:space="preserve">● 純有樂有想者，在前三靜慮，乃至廣說。</w:t>
      </w:r>
    </w:p>
    <w:p>
      <w:pPr>
        <w:pStyle w:val="BodyText"/>
      </w:pPr>
      <w:r>
        <w:t xml:space="preserve">● 純有苦有想者，在地獄中。</w:t>
      </w:r>
    </w:p>
    <w:p>
      <w:pPr>
        <w:pStyle w:val="BodyText"/>
      </w:pPr>
      <w:r>
        <w:t xml:space="preserve">● 有苦有樂有想者，在畜生、鬼界、人及欲天。</w:t>
      </w:r>
    </w:p>
    <w:p>
      <w:pPr>
        <w:pStyle w:val="BodyText"/>
      </w:pPr>
      <w:r>
        <w:t xml:space="preserve">● 無苦無樂有想者，在第四定以上。</w:t>
      </w:r>
    </w:p>
    <w:p>
      <w:pPr>
        <w:pStyle w:val="BodyText"/>
      </w:pPr>
      <w:r>
        <w:t xml:space="preserve">● 尋伺、等至皆容得起。</w:t>
      </w:r>
    </w:p>
    <w:p>
      <w:pPr>
        <w:pStyle w:val="BodyText"/>
      </w:pPr>
      <w:r>
        <w:t xml:space="preserve">● </w:t>
      </w:r>
      <w:r>
        <w:rPr>
          <w:bCs/>
          <w:b/>
        </w:rPr>
        <w:t xml:space="preserve">「無想八論」者，有色等四，有邊等四。</w:t>
      </w:r>
    </w:p>
    <w:p>
      <w:pPr>
        <w:pStyle w:val="BodyText"/>
      </w:pPr>
      <w:r>
        <w:t xml:space="preserve">● </w:t>
      </w:r>
      <w:r>
        <w:rPr>
          <w:bCs/>
          <w:b/>
        </w:rPr>
        <w:t xml:space="preserve">有色等四者：</w:t>
      </w:r>
    </w:p>
    <w:p>
      <w:pPr>
        <w:pStyle w:val="BodyText"/>
      </w:pPr>
      <w:r>
        <w:t xml:space="preserve">● </w:t>
      </w:r>
      <w:r>
        <w:rPr>
          <w:bCs/>
          <w:b/>
        </w:rPr>
        <w:t xml:space="preserve">一、我有色，死後無想。執色為我，得無想定，見他得定生彼，作如是計等。</w:t>
      </w:r>
    </w:p>
    <w:p>
      <w:pPr>
        <w:pStyle w:val="BodyText"/>
      </w:pPr>
      <w:r>
        <w:t xml:space="preserve">（十八右）一我有色（至）作如是計（文）。演祕云。問。何故有想不言見他得定生等。答。無想處一。故要見他。自方生執。有想不爾。何得為例。或影顯也。不及前釋（文）。 ​</w:t>
      </w:r>
    </w:p>
    <w:p>
      <w:pPr>
        <w:pStyle w:val="BodyText"/>
      </w:pPr>
      <w:r>
        <w:t xml:space="preserve">● 二、我無色，死後無想。執命根為我，得無想定等，乃至廣說。</w:t>
      </w:r>
    </w:p>
    <w:p>
      <w:pPr>
        <w:pStyle w:val="BodyText"/>
      </w:pPr>
      <w:r>
        <w:t xml:space="preserve">● 三、執我亦有色亦無色，死後無想。執色、命根為我，於此二中起一我想，乃至廣說。</w:t>
      </w:r>
    </w:p>
    <w:p>
      <w:pPr>
        <w:pStyle w:val="BodyText"/>
      </w:pPr>
      <w:r>
        <w:t xml:space="preserve">● 四、執我非有色非無色，死後無想。即遮第三，無別有物。等至、尋伺皆容有起。</w:t>
      </w:r>
    </w:p>
    <w:p>
      <w:pPr>
        <w:pStyle w:val="BodyText"/>
      </w:pPr>
      <w:r>
        <w:t xml:space="preserve">（十八左）等至尋伺皆容有起（文）。演祕云。疏等至尋伺皆容等起者。按婆沙。諸尋伺者。執色為我。見或有時熟眠悶絕。苦受所切似全無想便作是念。我雖有色而無其想。如於此世他世亦爾。由此故云死後無想。准此未必許生無想方名無想。與前得定計無想別。前有苦等。亦准此知（文）。 ​</w:t>
      </w:r>
    </w:p>
    <w:p>
      <w:pPr>
        <w:pStyle w:val="BodyText"/>
      </w:pPr>
      <w:r>
        <w:t xml:space="preserve">● </w:t>
      </w:r>
      <w:r>
        <w:rPr>
          <w:bCs/>
          <w:b/>
        </w:rPr>
        <w:t xml:space="preserve">有邊等四者：</w:t>
      </w:r>
    </w:p>
    <w:p>
      <w:pPr>
        <w:pStyle w:val="BodyText"/>
      </w:pPr>
      <w:r>
        <w:t xml:space="preserve">● </w:t>
      </w:r>
      <w:r>
        <w:rPr>
          <w:bCs/>
          <w:b/>
        </w:rPr>
        <w:t xml:space="preserve">一、執我有邊，死後無想。</w:t>
      </w:r>
    </w:p>
    <w:p>
      <w:pPr>
        <w:pStyle w:val="BodyText"/>
      </w:pPr>
      <w:r>
        <w:t xml:space="preserve">● 執色為我，其量狹少等。</w:t>
      </w:r>
    </w:p>
    <w:p>
      <w:pPr>
        <w:pStyle w:val="BodyText"/>
      </w:pPr>
      <w:r>
        <w:t xml:space="preserve">● 得無想定等，乃至廣說。</w:t>
      </w:r>
    </w:p>
    <w:p>
      <w:pPr>
        <w:pStyle w:val="BodyText"/>
      </w:pPr>
      <w:r>
        <w:t xml:space="preserve">（十八左）一執我有邊（至）乃至廣說（文）。婆沙第二百（七左）云。一執我有邊死後無想。謂若執色為我。彼執色我。其量狹小。如持節等。若執無色為我。彼執命根為我。遍在身中稱身形量。如是執已得無想定。及見他得彼定生無想有情天。便作是念。我有邊死後無想。當生無想有情天中。想不起故。諸尋伺者。亦執彼為我。見有風癇。隨其所應。廣如前說（文）。 ​</w:t>
      </w:r>
    </w:p>
    <w:p>
      <w:pPr>
        <w:pStyle w:val="BodyText"/>
      </w:pPr>
      <w:r>
        <w:t xml:space="preserve">● 二、執我無邊，死後無想。執色為我，遍一切處等，乃至廣說。</w:t>
      </w:r>
    </w:p>
    <w:p>
      <w:pPr>
        <w:pStyle w:val="BodyText"/>
      </w:pPr>
      <w:r>
        <w:t xml:space="preserve">● 三、執我亦有邊亦無邊，死後無想。執色為我，或卷或舒，乃至廣說。</w:t>
      </w:r>
    </w:p>
    <w:p>
      <w:pPr>
        <w:pStyle w:val="BodyText"/>
      </w:pPr>
      <w:r>
        <w:t xml:space="preserve">● 四、執我非有邊非無邊，死後無想。遮第三說。</w:t>
      </w:r>
    </w:p>
    <w:p>
      <w:pPr>
        <w:pStyle w:val="BodyText"/>
      </w:pPr>
      <w:r>
        <w:t xml:space="preserve">● 等至、尋伺皆容得起。</w:t>
      </w:r>
    </w:p>
    <w:p>
      <w:pPr>
        <w:pStyle w:val="BodyText"/>
      </w:pPr>
      <w:r>
        <w:t xml:space="preserve">● </w:t>
      </w:r>
      <w:r>
        <w:rPr>
          <w:bCs/>
          <w:b/>
        </w:rPr>
        <w:t xml:space="preserve">「俱非有八」者，有色等四，有邊等四。</w:t>
      </w:r>
    </w:p>
    <w:p>
      <w:pPr>
        <w:pStyle w:val="BodyText"/>
      </w:pPr>
      <w:r>
        <w:t xml:space="preserve">（十九右）俱非有八等（文）。演祕五末云。論俱非八者。列之如疏。按婆沙論。略拾要云。一諸尋伺者。執色為我。彼見有情想不明了。便作是念。設我有色。非有想非無相。如於此世他世亦爾。非由彼定可起此執。所以者何。要離無所有處染者。方執非想非非想處諸蘊為我。彼既無色。此執理無。有依別義。說得彼定亦有此執。謂生欲色已離無所有處染者。執彼非想非非相處諸蘊為我。彼所執我。體雖非色。而與色合名有色我。如說鬘人。人體有鬘。彼雖不執以色為我。而所執我未離色故。乃至命終。猶隨身故。故說有色。由所入定想不明了故。執我現非有想非無想死後亦然。許無色界亦有色者。彼許有執非想非非想處。我實有色而非有想亦非無想。二得彼定者。執彼非想非非想處諸無色蘊。以之為我。或為我所。彼所執我。無色為性。或有無色。名無色我。由入彼定想不明了。故執。我現非有想非無想。死後亦然。諸尋伺者。執無色為我。彼見有情想不明了。便作是念。我無色非有想非無想。第三句中而有三節。初難尋伺。中許依定。後許有色。所有喻等。並同初句（文）。 ​</w:t>
      </w:r>
    </w:p>
    <w:p>
      <w:pPr>
        <w:pStyle w:val="BodyText"/>
      </w:pPr>
      <w:r>
        <w:t xml:space="preserve">● 一、執我有色，死後非有想非無想。執色為我，見諸有情入非想非非想定，想不明了，作如是執。唯尋伺，非得定，乃至廣說。</w:t>
      </w:r>
    </w:p>
    <w:p>
      <w:pPr>
        <w:pStyle w:val="BodyText"/>
      </w:pPr>
      <w:r>
        <w:t xml:space="preserve">● </w:t>
      </w:r>
      <w:r>
        <w:rPr>
          <w:bCs/>
          <w:b/>
        </w:rPr>
        <w:t xml:space="preserve">二、執我無色，死後如前。</w:t>
      </w:r>
    </w:p>
    <w:p>
      <w:pPr>
        <w:pStyle w:val="BodyText"/>
      </w:pPr>
      <w:r>
        <w:t xml:space="preserve">● 執無色蘊為我等，入非想非非想定，不明了故，作如是執，乃至廣說。</w:t>
      </w:r>
    </w:p>
    <w:p>
      <w:pPr>
        <w:pStyle w:val="BodyText"/>
      </w:pPr>
      <w:r>
        <w:t xml:space="preserve">● 非等至，唯尋伺起。</w:t>
      </w:r>
    </w:p>
    <w:p>
      <w:pPr>
        <w:pStyle w:val="BodyText"/>
      </w:pPr>
      <w:r>
        <w:t xml:space="preserve">（十九左）非等至唯尋伺起（文）。義演云。疏非等至唯尋伺起者。非字恐錯。令作依字。應云依等至非尋伺起。問。何以知錯。答。准疏第一及第三。皆見諸有情入非想非非想定相不明了。然此第二。但入非想非非想定不明了等。以此准知故應錯也。更檢餘本（文）今謂。此釋誤也。第一云非得定。第三云唯尋伺。皆顯非等至。其言有情入非想非非想定。是執者所見境。非謂由得此定而起此執。第一具明。第二略見諸有情之句。第三略入非想非非想定之句。影略互顯。在文者著矣。 ​</w:t>
      </w:r>
    </w:p>
    <w:p>
      <w:pPr>
        <w:pStyle w:val="BodyText"/>
      </w:pPr>
      <w:r>
        <w:t xml:space="preserve">● 三、執我亦有色亦無色，死後如前。執色、無色為我，見諸有情，想不明了，作如是執。唯尋伺者，乃至廣說。</w:t>
      </w:r>
    </w:p>
    <w:p>
      <w:pPr>
        <w:pStyle w:val="BodyText"/>
      </w:pPr>
      <w:r>
        <w:t xml:space="preserve">● 四、執我非有色非無色為我，死後如前。遮第三是。</w:t>
      </w:r>
    </w:p>
    <w:p>
      <w:pPr>
        <w:pStyle w:val="BodyText"/>
      </w:pPr>
      <w:r>
        <w:t xml:space="preserve">● </w:t>
      </w:r>
      <w:r>
        <w:rPr>
          <w:bCs/>
          <w:b/>
        </w:rPr>
        <w:t xml:space="preserve">有邊等四者︰</w:t>
      </w:r>
    </w:p>
    <w:p>
      <w:pPr>
        <w:pStyle w:val="BodyText"/>
      </w:pPr>
      <w:r>
        <w:t xml:space="preserve">● </w:t>
      </w:r>
      <w:r>
        <w:rPr>
          <w:bCs/>
          <w:b/>
        </w:rPr>
        <w:t xml:space="preserve">一、執我有邊，死後非有想非無想，乃至第四、執我非有邊非無邊，死後非有想非無想。</w:t>
      </w:r>
    </w:p>
    <w:p>
      <w:pPr>
        <w:pStyle w:val="BodyText"/>
      </w:pPr>
      <w:r>
        <w:t xml:space="preserve">● </w:t>
      </w:r>
      <w:r>
        <w:rPr>
          <w:bCs/>
          <w:b/>
        </w:rPr>
        <w:t xml:space="preserve">如是一切皆執無色為我，已得非想非非想處定，容有此執：</w:t>
      </w:r>
    </w:p>
    <w:p>
      <w:pPr>
        <w:pStyle w:val="BodyText"/>
      </w:pPr>
      <w:r>
        <w:t xml:space="preserve">（十九左）如是一切（至）容有此執（文）。婆沙第二百（十右）云。如是一切皆執無色為我。已得非想非非想處定者。皆有此執。又此一切。皆容執非想非非想處四無色蘊為我我所。一由彼定時分促故（文）下如疏文。 ​</w:t>
      </w:r>
    </w:p>
    <w:p>
      <w:pPr>
        <w:pStyle w:val="BodyText"/>
      </w:pPr>
      <w:r>
        <w:t xml:space="preserve">● 一、由彼定時分促故，以一一蘊為所緣，執我有邊；</w:t>
      </w:r>
    </w:p>
    <w:p>
      <w:pPr>
        <w:pStyle w:val="BodyText"/>
      </w:pPr>
      <w:r>
        <w:t xml:space="preserve">（十九左）一由彼定（至）執我有邊（文）。演祕五本云。疏一由彼定時分促等者。由時促故。隨緣一蘊名一一也。故後起等得有邊名。餘准此知（文）義演云。疏一由彼定時分促故以一一蘊為所依等者。時分促故。不得總緣諸蘊為我。但一一別緣。故是有邊。一一者緣隨一蘊也。皆於定後緣前定中蘊等。執為常等名邊也（文）。 ​</w:t>
      </w:r>
    </w:p>
    <w:p>
      <w:pPr>
        <w:pStyle w:val="BodyText"/>
      </w:pPr>
      <w:r>
        <w:t xml:space="preserve">● 二、由彼定時分長故，總以四蘊為所緣，執我無邊；</w:t>
      </w:r>
    </w:p>
    <w:p>
      <w:pPr>
        <w:pStyle w:val="BodyText"/>
      </w:pPr>
      <w:r>
        <w:t xml:space="preserve">● 三、由彼定時分或短或長，或一一蘊，或總為我，故成第三句；</w:t>
      </w:r>
    </w:p>
    <w:p>
      <w:pPr>
        <w:pStyle w:val="BodyText"/>
      </w:pPr>
      <w:r>
        <w:t xml:space="preserve">● 第四、即遮說故。</w:t>
      </w:r>
    </w:p>
    <w:p>
      <w:pPr>
        <w:pStyle w:val="BodyText"/>
      </w:pPr>
      <w:r>
        <w:t xml:space="preserve">● </w:t>
      </w:r>
      <w:r>
        <w:rPr>
          <w:bCs/>
          <w:b/>
        </w:rPr>
        <w:t xml:space="preserve">以上常見攝。</w:t>
      </w:r>
    </w:p>
    <w:p>
      <w:pPr>
        <w:pStyle w:val="BodyText"/>
      </w:pPr>
      <w:r>
        <w:t xml:space="preserve">● </w:t>
      </w:r>
      <w:r>
        <w:rPr>
          <w:bCs/>
          <w:b/>
        </w:rPr>
        <w:t xml:space="preserve">「七斷滅論」者：</w:t>
      </w:r>
    </w:p>
    <w:p>
      <w:pPr>
        <w:pStyle w:val="BodyText"/>
      </w:pPr>
      <w:r>
        <w:t xml:space="preserve">● 一、我有色，麤四大種所造為性，死後斷滅，畢竟無有；見身死後有而無故，若自若他之我，皆以麤大種所造，死後斷滅；現在此身亦得，後生他身亦得，後皆准此。</w:t>
      </w:r>
    </w:p>
    <w:p>
      <w:pPr>
        <w:pStyle w:val="BodyText"/>
      </w:pPr>
      <w:r>
        <w:t xml:space="preserve">（二十右）一我有色（至）有而無故（文）。瑜伽第七（八紙）云。斷見論者。謂如有一若沙門若婆羅門。起如是見立如是論。乃至我有麤色四大所造之身。住持未壞。爾時有病有癰有箭。若我死後斷壞無有。爾時我善斷滅。如是欲界諸天。若無色界空無邊處所攝。乃至非想非非想處所攝。廣說如經。謂說七種斷見論者。作如是計。問。何因緣故。彼諸外道。起如是見立如是論。答。由教及理故。教如前說。理者謂如有一為性。尋思乃至廣說。彼如是思。若我死後復有身者。應不作業而得果異熟。若我體性一切永無是則應無受業果異熟。觀此二種理俱不可。是故起如是見。立如是論。我身死已斷壞無有。猶如瓦石若一破已不可還合。彼亦如是道理應知（文）顯揚第十亦同。 （二十右）現在此身（至）後皆准此（文）。對法抄全同。本章云。此中七滅不定自他。今身後身一切皆得。義演云。疏現在此身亦得生他身亦緣者。意說。現在身計我死後斷滅亦得。於他世後後身。計我所亦得。若尋伺即計此身斷滅。若依等至。即計後多生斷滅故。依尋伺等至皆得起。問。且如欲色二界。同計色為我。起後可斷滅。如無色界。既無有色。未審計何法為我言死後斷耶。答。如前說。亦有外道。計無色有色者。亦計色為我也。復無色界無色者。亦計命根為我。後生彼無而我斷滅（文）演祕云。論七斷滅者。具如疏明。又阿含經云。有沙門婆羅門作如是見。起如是論。一云。我身四大從父母生乳哺長養。然是無常。二云。此我不得名斷滅。我欲界諸天斷滅無餘。三此非斷滅。我無邊空處斷滅。乃至非想。皆後非前立為斷滅。 ​</w:t>
      </w:r>
    </w:p>
    <w:p>
      <w:pPr>
        <w:pStyle w:val="BodyText"/>
      </w:pPr>
      <w:r>
        <w:t xml:space="preserve">● 二、我欲界天，死後斷滅。</w:t>
      </w:r>
    </w:p>
    <w:p>
      <w:pPr>
        <w:pStyle w:val="BodyText"/>
      </w:pPr>
      <w:r>
        <w:t xml:space="preserve">● 三、我色界天，死後斷滅。</w:t>
      </w:r>
    </w:p>
    <w:p>
      <w:pPr>
        <w:pStyle w:val="BodyText"/>
      </w:pPr>
      <w:r>
        <w:t xml:space="preserve">● 四、我空無邊處，死後斷滅。</w:t>
      </w:r>
    </w:p>
    <w:p>
      <w:pPr>
        <w:pStyle w:val="BodyText"/>
      </w:pPr>
      <w:r>
        <w:t xml:space="preserve">● 五、我識處，死後斷滅。</w:t>
      </w:r>
    </w:p>
    <w:p>
      <w:pPr>
        <w:pStyle w:val="BodyText"/>
      </w:pPr>
      <w:r>
        <w:t xml:space="preserve">● 六、我無所有處，死後斷滅。</w:t>
      </w:r>
    </w:p>
    <w:p>
      <w:pPr>
        <w:pStyle w:val="BodyText"/>
      </w:pPr>
      <w:r>
        <w:t xml:space="preserve">● 七、我非想非非想處，死後斷滅。</w:t>
      </w:r>
    </w:p>
    <w:p>
      <w:pPr>
        <w:pStyle w:val="BodyText"/>
      </w:pPr>
      <w:r>
        <w:t xml:space="preserve">● 此中，後四執彼彼地為生死頂故。</w:t>
      </w:r>
    </w:p>
    <w:p>
      <w:pPr>
        <w:pStyle w:val="BodyText"/>
      </w:pPr>
      <w:r>
        <w:t xml:space="preserve">● 有想已下見，皆依死後，故名後際。</w:t>
      </w:r>
    </w:p>
    <w:p>
      <w:pPr>
        <w:pStyle w:val="BodyText"/>
      </w:pPr>
      <w:r>
        <w:t xml:space="preserve">（二十左）此中後四（至）名後際得（文）。或云後四者有想十六·無想八·俱非八·及七斷滅者大誤也。何者至生死頂故之文。是婆沙明七斷滅中。指後四執也。非關有想十六等計。不知正依婆沙故致斯誤。婆沙第二百（十一右）云。七斷滅論者。一作是念。此我有色。麤四大種所造為性。死後斷滅。畢竟無有。齊此名為我正斷滅。彼見此生受胎為初死時為後。便作是念。我受胎時本無而有。若至死位有已還無。名善斷滅。二作是念。此我欲界天死後斷滅。畢竟無有。齊此名為我正斷滅。彼作是念。我既不因產門而生。本無而有。有已還無。如彗星等名善斷滅。三作是念。此我色界天死後斷滅畢竟無有。齊此名為我正斷滅。彼作是念。我既不因產門而生。本無而有。由等至力有已還無名善斷。或有說者。此三斷見。皆緣已離初靜慮染有情而起。彼斷見者。雖已得定。而未能離初靜慮染。所發天眼。惟見下地。前三有情既命終已。皆生上地。所受中有生有等身。非彼境界便作是念。得靜慮者。既命終已悉皆斷滅。四作是念。此我空無邊處天死後斷滅。畢竟無有。齊此名為我正斷滅。五作是念。此我識無邊天死後斷滅。畢竟無有。齊此名為我正斷滅。六作是念。此我無所有處天死後斷滅。畢竟無有。齊此名為我正斷滅。七作是念。此我非想非非想處天死後斷滅。畢竟無有。齊此名為我正斷滅。此中後四。有執空無邊處為生死頂。乃至有執非想非非想處為生死頂。若執空無邊處為生死頂。彼執空無邊處死後無有名善斷滅。乃至若執非想非非想處為生死頂。彼執非想非非想處死後無有名善斷滅。如是七種。後際分別諸斷滅論。依前所說七事而起。如是七種。皆說死後。故是後際分別見攝（文）義燈五末（十七右）云。問何不計餘地惡道為斷滅耶。答。在惡趣中無分別見。現生人趣不可計彼死後斷滅。除惡趣外餘皆有計（文）。 ​</w:t>
      </w:r>
    </w:p>
    <w:p>
      <w:pPr>
        <w:pStyle w:val="BodyText"/>
      </w:pPr>
      <w:r>
        <w:t xml:space="preserve">● </w:t>
      </w:r>
      <w:r>
        <w:rPr>
          <w:bCs/>
          <w:b/>
        </w:rPr>
        <w:t xml:space="preserve">問︰何故不說色界別地，乃說欲界為二，無色為四耶？</w:t>
      </w:r>
    </w:p>
    <w:p>
      <w:pPr>
        <w:pStyle w:val="BodyText"/>
      </w:pPr>
      <w:r>
        <w:t xml:space="preserve">（二十左）問何故不說（至）無色為四耶（文）。瑜伽論記二下（六左）云。斷見論中。欲界人天為二。色天合為一。四空為四故有七種（文）略纂三（三十一左）云。無色四處別計涅槃。色界趣同。總合為一。欲人天別。復開二故成七斷（文）。 ​</w:t>
      </w:r>
    </w:p>
    <w:p>
      <w:pPr>
        <w:pStyle w:val="BodyText"/>
      </w:pPr>
      <w:r>
        <w:t xml:space="preserve">● 答︰據實而言，依一一地處，各有斷滅論。然彼本計無色無形，修定加行難可得成。彼定若起，必是加行，以更不見有上地法，乃別計斷滅。色界有形，加行易起，可見後地法，不別計為斷滅，但約總界說為斷滅，其實地地皆有。欲界之中，人天趣異，故別別開，論實處處皆別起斷。</w:t>
      </w:r>
    </w:p>
    <w:p>
      <w:pPr>
        <w:pStyle w:val="BodyText"/>
      </w:pPr>
      <w:r>
        <w:t xml:space="preserve">● 若廣分別，如《毗婆娑》。</w:t>
      </w:r>
    </w:p>
    <w:p>
      <w:pPr>
        <w:pStyle w:val="BodyText"/>
      </w:pPr>
      <w:r>
        <w:t xml:space="preserve">（二十一右）若廣分別如毘婆沙（文）。毘婆沙百九十九·并第二百卷。廣明六十二見。疏多據之。 ​</w:t>
      </w:r>
    </w:p>
    <w:p>
      <w:pPr>
        <w:pStyle w:val="BodyText"/>
      </w:pPr>
      <w:r>
        <w:t xml:space="preserve">● 其「等」，等十四不可記事中無常斷見，如前已說。</w:t>
      </w:r>
    </w:p>
    <w:p>
      <w:pPr>
        <w:pStyle w:val="BodyText"/>
      </w:pPr>
      <w:r>
        <w:t xml:space="preserve">● </w:t>
      </w:r>
      <w:r>
        <w:rPr>
          <w:bCs/>
          <w:b/>
        </w:rPr>
        <w:t xml:space="preserve">論：三、邪見，謂謗因果、作用、實事及非四見諸餘邪執，如增上緣，名義遍故。</w:t>
      </w:r>
    </w:p>
    <w:p>
      <w:pPr>
        <w:pStyle w:val="BodyText"/>
      </w:pPr>
      <w:r>
        <w:t xml:space="preserve">● 述曰：謗因者，謂《對法》云「謂無施與，無愛樂，無祠祀，無妙行，無惡行等」；</w:t>
      </w:r>
    </w:p>
    <w:p>
      <w:pPr>
        <w:pStyle w:val="BodyText"/>
      </w:pPr>
      <w:r>
        <w:t xml:space="preserve">● 謗果者，「謂無妙行及惡行業所招異熟」；</w:t>
      </w:r>
    </w:p>
    <w:p>
      <w:pPr>
        <w:pStyle w:val="BodyText"/>
      </w:pPr>
      <w:r>
        <w:t xml:space="preserve">● 謗作用者，「無此世間，無彼世間，無母無父，無化生有情等」；</w:t>
      </w:r>
    </w:p>
    <w:p>
      <w:pPr>
        <w:pStyle w:val="BodyText"/>
      </w:pPr>
      <w:r>
        <w:t xml:space="preserve">● 謗實事者，「謂無世間真阿羅漢等」。</w:t>
      </w:r>
    </w:p>
    <w:p>
      <w:pPr>
        <w:pStyle w:val="BodyText"/>
      </w:pPr>
      <w:r>
        <w:t xml:space="preserve">（二十一右）謂對法云（至）真阿羅漢等（文）。雜集第一（十四右）之文。抄二本（三十五右）云。述曰。上論本文下釋師解。無施與者。無正布施。無愛樂者。無所愛樂法而可尊重故。能愛樂度無能。無祠祀者。無以財食供養三寶。所生妙行翻此。或初二無妙行。無祠祀者無惡行。別別此三。總即妙行及惡行等。瑜伽論第八及五十五說。皆同此（文）瑜伽倫記二下（七右）云。敘外道中有六。一無施與愛養祠祀。二無妙行及果異熟。三無彼世間無此世間。四無母無父。五無化生有情。六無世間真阿羅漢。無施無愛無祠者。奘法師云。如布施經說。無施與者汎明有施。無愛養者對悲田。無祠祀者對敬田。二解云。無施與者謂敬田。無愛養者悲田。無祠祀者不現前境（文）略纂第三（三十二右）云。五十八說。無施與乃至無惡行名謗因。無妙行惡行業果異熟名謗果。無此世間。乃至無化生有情名謗作用。無真阿羅漢名謗實事。彼皆自釋所由。與對法第一名謗因同。此中不束因果等。但別散敘與彼不違。彼二相違如對法疏釋（文）倫記亦同。對法抄二本（三十五右）云。五十八云無妙行惡行名謗作用者。此謗體無。彼謗無用。此謗無思業。彼謗無身語。此謗為因果未生位。彼謗其用果將生起。然用及因實非即離。各據一義理不相違。涅槃經三十五謗因五句。闕無愛樂。此謗因中。復言等者。謂無讀誦毆擊等業（文）今謂。所招異熟者。觀彼論文。招異熟下有等一字。同上下謗因用事故。對法抄二本（三十五左）釋云。等言顯示增上等流。如短命等。殺生等流。菓味辛少邪見增上。如是等果。謗作用者至有情等者。雜集一（十四右）釋謗作用者。謂無此世間。無彼世間。無母無父。無化生有情。等誹謗異世往來作用故。誹謗任持種子作用故。誹謗相續作用故（文）抄二本（三十五左）云。此有三類。一者世間·二者父母·三化生等。論誹謗異世至作用故。述曰。瑜伽第七空論中。復有差別。應勘敘之。謗無從此世間死沒生彼世間。或復翻此故謗無此。是謗異世間往來作用。母能任持父為種子故謗無此。名謗任持種子作用。諸趣中有名化有情。先業所招能續後有故謗無此。名謗相續。然父及母各有二德。一者可敬福田。二者任持相續。五十八說。無父無母名壞實事。謗無第一可敬福田。此說謗任持相續名謗作用故不相違。亦由父母殺成重逆故。彼謗無名壞實事。化生有情亦有二類。一者異生二者有學。此謗異生名謗作用。五十八中。說謗聖者名壞實事。又謗體無名壞實事。謗用無者。名謗作用。亦不相違。謗作用中復言等者。等諸法中一切作用水土能生等（文）謗實事至阿羅漢等。對法抄云。有學無學。堪為福田。實法所成皆名實事。論言等者。等有學也。瑜伽不同。如前已會（文）又二本（三十四右）云。五十八說。謗因者迷集邪見。謗果者迷苦邪見謗作用者。一分迷苦。一分迷集。懷實事者。謗阿羅漢。實事有二。一智。二斷。謗斷者迷滅邪見。謗智者迷道邪見。邪分別者。通迷四諦。謂謗苦諦決定無有自在等常邊無邊等。是苦邪見。計自在等為生等及謗集諦。是集邪見。說現法涅槃及謗滅諦。計邪解脫是滅邪見。謗智為首有為無漏及謗道諦。計無利行是真行道。能盡諸苦。是道邪見。不死矯亂通迷四起故。邪分別通四諦生。此謗因果。或別或總。別有四句。一依因謗果。謂難有因而無異熟。二依果謗因。謂雖有果而無惑業。三不依因而謗於果。謂無三世。四不依果而謗於因。謂無煩惱生死因緣起。合謗因果。總為一句。謂諸法空無因無果。如是等義。皆應准知（文）又第八卷（十三左）及略纂三（五十二）然俱舍十六（十八左）分此邪見以為謗業果聖。即引經說。彼云。如經說。無施與乃至無沙門或婆羅門是阿羅漢。彼經具顯謗業謗果謗聖邪見。光記十六（四十一左）云。經中總有十一不同。言一無施與二無愛樂三無祠祀者。此三皆是謗因邪見。見集所斷。如婆沙九十八（初丁）解此三云。一解無差別。同顯一義故。又解。各即異外論者。言無施與者。謂無施三類福。無愛樂者。謂無施別婆羅門福。無祠祀者。謂無施眾婆羅門福。外論更有多解。如彼廣說（文）。 ​</w:t>
      </w:r>
    </w:p>
    <w:p>
      <w:pPr>
        <w:pStyle w:val="BodyText"/>
      </w:pPr>
      <w:r>
        <w:t xml:space="preserve">● 及四見外，餘邪分別，即《對法》說言：「謂餘一切分別倒見。」</w:t>
      </w:r>
    </w:p>
    <w:p>
      <w:pPr>
        <w:pStyle w:val="BodyText"/>
      </w:pPr>
      <w:r>
        <w:t xml:space="preserve">（二十一左）及四見外（至）分別倒見（文）。對法第一（十四左）云。邪分別者。謂餘一切分別倒見（文）抄云。此前已說。迷四諦起有無邪見。皆邪分別（文）。 ​</w:t>
      </w:r>
    </w:p>
    <w:p>
      <w:pPr>
        <w:pStyle w:val="BodyText"/>
      </w:pPr>
      <w:r>
        <w:t xml:space="preserve">● </w:t>
      </w:r>
      <w:r>
        <w:rPr>
          <w:bCs/>
          <w:b/>
        </w:rPr>
        <w:t xml:space="preserve">五十八說，此有二種︰</w:t>
      </w:r>
    </w:p>
    <w:p>
      <w:pPr>
        <w:pStyle w:val="BodyText"/>
      </w:pPr>
      <w:r>
        <w:t xml:space="preserve">● </w:t>
      </w:r>
      <w:r>
        <w:rPr>
          <w:bCs/>
          <w:b/>
        </w:rPr>
        <w:t xml:space="preserve">一、增益，謂餘四見；</w:t>
      </w:r>
    </w:p>
    <w:p>
      <w:pPr>
        <w:pStyle w:val="BodyText"/>
      </w:pPr>
      <w:r>
        <w:t xml:space="preserve">● </w:t>
      </w:r>
      <w:r>
        <w:rPr>
          <w:bCs/>
          <w:b/>
        </w:rPr>
        <w:t xml:space="preserve">二、損減，此謗因等，名損減故。</w:t>
      </w:r>
    </w:p>
    <w:p>
      <w:pPr>
        <w:pStyle w:val="BodyText"/>
      </w:pPr>
      <w:r>
        <w:t xml:space="preserve">（二十一左）五十八說（至）名損減故（文）。五十八（三右）云。當知。此見略有二種。一者增益二者損減。薩迦耶見·邊執見·見取·戒禁取。此四見等一切。皆名增益邪見。謗因謗用謗果。壞實事等心執增益。所有諸見。一切皆名損減邪見。 ​</w:t>
      </w:r>
    </w:p>
    <w:p>
      <w:pPr>
        <w:pStyle w:val="BodyText"/>
      </w:pPr>
      <w:r>
        <w:t xml:space="preserve">● 《對法》云︰「一多分是損減見。」</w:t>
      </w:r>
    </w:p>
    <w:p>
      <w:pPr>
        <w:pStyle w:val="BodyText"/>
      </w:pPr>
      <w:r>
        <w:t xml:space="preserve">● 即有邊等，是增益見；即無因論等，是損減等。</w:t>
      </w:r>
    </w:p>
    <w:p>
      <w:pPr>
        <w:pStyle w:val="BodyText"/>
      </w:pPr>
      <w:r>
        <w:t xml:space="preserve">● 謗因果等，《對法》第一、《瑜伽》第八、五十八並相違，如別抄會。</w:t>
      </w:r>
    </w:p>
    <w:p>
      <w:pPr>
        <w:pStyle w:val="BodyText"/>
      </w:pPr>
      <w:r>
        <w:t xml:space="preserve">（二十一左）對法云（至）</w:t>
      </w:r>
      <w:r>
        <w:rPr>
          <w:bCs/>
          <w:b/>
        </w:rPr>
        <w:t xml:space="preserve">諦因果</w:t>
      </w:r>
      <w:r>
        <w:t xml:space="preserve">（文）。對法第一（十四左）云。問。如是五見。幾增益見幾損減見。答。四是增益見。於所知境。增益自性及差別故。於諸見中。增益第一及清淨故。謂於五取蘊所知無我境。增益我我所自性。是薩迦耶見。增益我常無常差別。是邊執見。於諸惡見。增益第一是見取。即於此見。增益清淨。是戒禁取。一多分是損減見。一多分者。由邪分別不必損減故（文）對法抄二本（二十六左）云。五十八說。身見等四名為增益。此名損減。彼邪見中。但說因果作用實事無分別者故。又對法諸見四是增益。此雖有增。但對名滅。非說邪見唯損滅攝。說邊無邊等皆邪見攝故（文）演祕云。五十八中。偏指謗因果等邪見云皆損減。對法通說一切邪見故云多分。如計釋梵常恒不易為物等因。非損減故。對望不同故無有失。更有異同。如二論鈔會（文）又俱舍十九（七右）云。此邪見唯損減。餘增益故（文）光記十九（二十四左）云。謂此邪見。唯損減故。所餘四見。有增益故。謂有身見取戒禁取。唯增益。邊執見中。一分常見。亦增益故。雖有斷見亦是損減。而非唯故。邪即見故。名為邪見。持業釋也（文）。 ​</w:t>
      </w:r>
    </w:p>
    <w:p>
      <w:pPr>
        <w:pStyle w:val="BodyText"/>
      </w:pPr>
      <w:r>
        <w:t xml:space="preserve">● </w:t>
      </w:r>
      <w:r>
        <w:rPr>
          <w:bCs/>
          <w:b/>
        </w:rPr>
        <w:t xml:space="preserve">然此見寬，如增上緣，餘所不攝，皆此攝故。</w:t>
      </w:r>
    </w:p>
    <w:p>
      <w:pPr>
        <w:pStyle w:val="BodyText"/>
      </w:pPr>
      <w:r>
        <w:t xml:space="preserve">● </w:t>
      </w:r>
      <w:r>
        <w:rPr>
          <w:bCs/>
          <w:b/>
        </w:rPr>
        <w:t xml:space="preserve">一者、名寬，不正名邪，一切不正見皆此所攝；</w:t>
      </w:r>
    </w:p>
    <w:p>
      <w:pPr>
        <w:pStyle w:val="BodyText"/>
      </w:pPr>
      <w:r>
        <w:t xml:space="preserve">（二十二右）一者名寬不正名邪（文）俱舍十九（七右）云。一切妄見皆顛倒轉。並應名邪。而但撥無名邪見者。以過甚故。如說臭蘇惡執惡等（文）光記十九（二十四左）云。一切五見皆顛倒轉。並應名邪。而但撥無名邪見者。以過重故。偏立邪名。如說臭蘇諸蘇皆臭。臭中極者名曰臭蘇。諸旃荼羅皆名執惡。於中造惡過極甚者。名惡執惡。等顯舉法未盡。 ​</w:t>
      </w:r>
    </w:p>
    <w:p>
      <w:pPr>
        <w:pStyle w:val="BodyText"/>
      </w:pPr>
      <w:r>
        <w:t xml:space="preserve">● </w:t>
      </w:r>
      <w:r>
        <w:rPr>
          <w:bCs/>
          <w:b/>
        </w:rPr>
        <w:t xml:space="preserve">二者、義遍，諸邪解者皆入此攝。</w:t>
      </w:r>
    </w:p>
    <w:p>
      <w:pPr>
        <w:pStyle w:val="BodyText"/>
      </w:pPr>
      <w:r>
        <w:t xml:space="preserve">● </w:t>
      </w:r>
      <w:r>
        <w:rPr>
          <w:bCs/>
          <w:b/>
        </w:rPr>
        <w:t xml:space="preserve">論：此見差別，諸見趣中，有執前際二無因論、四有邊等、不死矯亂，</w:t>
      </w:r>
    </w:p>
    <w:p>
      <w:pPr>
        <w:pStyle w:val="BodyText"/>
      </w:pPr>
      <w:r>
        <w:t xml:space="preserve">● 述曰：</w:t>
      </w:r>
      <w:r>
        <w:rPr>
          <w:bCs/>
          <w:b/>
        </w:rPr>
        <w:t xml:space="preserve">「二無因」者：</w:t>
      </w:r>
    </w:p>
    <w:p>
      <w:pPr>
        <w:pStyle w:val="BodyText"/>
      </w:pPr>
      <w:r>
        <w:t xml:space="preserve">● 一、從無想天沒，來生此間，得宿住通，不能憶彼出心已前所有諸位，便執諸法本因無而起，諸法如我，亦應一切本無而生，便執我及世間無因而起；</w:t>
      </w:r>
    </w:p>
    <w:p>
      <w:pPr>
        <w:pStyle w:val="BodyText"/>
      </w:pPr>
      <w:r>
        <w:t xml:space="preserve">（二十二右）二無因者（至）無因而起（文）。倫記二下（六右）云。景云。依靜慮及宿住隨念。過去空劫一切皆無。後忽然有。起無因見。二依尋伺。如文自明（文）婆沙百九十九（十五右）云。二無因生論者。一從無想有情天歿來生此間。由得宿住隨念通故。雖能憶彼出無想。心及後諸位。而不能憶出心以前所有諸位。便作是念。我於彼時本無而起。諸法如我。亦應一切本無而生。由斯便執我及世間。皆無有因自然起（文）。 ​</w:t>
      </w:r>
    </w:p>
    <w:p>
      <w:pPr>
        <w:pStyle w:val="BodyText"/>
      </w:pPr>
      <w:r>
        <w:t xml:space="preserve">● 二、由尋伺不憶前身，作如是執，無因而起，乃至廣說。</w:t>
      </w:r>
    </w:p>
    <w:p>
      <w:pPr>
        <w:pStyle w:val="BodyText"/>
      </w:pPr>
      <w:r>
        <w:t xml:space="preserve">● 如是二見，由無想天、虛忘尋伺二事而起。</w:t>
      </w:r>
    </w:p>
    <w:p>
      <w:pPr>
        <w:pStyle w:val="BodyText"/>
      </w:pPr>
      <w:r>
        <w:t xml:space="preserve">（二十二右）二由尋伺（至）二事而起（文）。婆沙百九十九（十五左）云。二由尋伺虛妄推來今身所更既皆能憶。前身若有彼所更事。今此身中亦應能憶。既不能憶。故知彼無。又作是念。若依彼生諸有情類。必還似。如酪中蟲還似於酪。牛糞中蟲還似牛糞。青葉中蟲還似青葉。父母生子還似父母。非即酪等是蟲等因。故知。一切身及諸根覺慧等法。皆無因起。又作是念。現見孔雀鸞鳳雞等。山石草木華果刺等色形差別。皆不由因自然而有。彼作是說。誰銛諸刺。誰畫禽獸。誰積山原。誰鑿澗谷。誰後雕鏤草本華果。如是一切。皆不由因。於造世間無自在者。由斯便執我及世間皆無因生。自然而有。如是二種。前際分別。無因生論。由無想·虛妄尋伺二事而起（文）演祕云。問。既曰宿通。何不能憶出心前事。答。外道極知。不逾八十。彼入時心。望後出心隔五百劫故。不能憶中五百劫。而無心故。復何所憶。由此猶執生。問。彼心雖無色身是有。豈不見耶。若云不見。便違宿住憶八事義。若許見者。因彼身生。此何無因。答。雖見色身。不知彼身有之所因。以見不踰五百劫故。既彼身有。不見因生。所以今身。不以所見即身而起。有惑者云。宿命尋伺。皆不能憶無想沒後出心前事。名二無因。此由見疏答問之中。而以二義唯約無想以答前難。因致斯述。學者應知（文）今謂。二者指我及世間故。婆沙曰。由斯便執我及世間。皆無有因自然生起。 ​</w:t>
      </w:r>
    </w:p>
    <w:p>
      <w:pPr>
        <w:pStyle w:val="BodyText"/>
      </w:pPr>
      <w:r>
        <w:t xml:space="preserve">● </w:t>
      </w:r>
      <w:r>
        <w:rPr>
          <w:bCs/>
          <w:b/>
        </w:rPr>
        <w:t xml:space="preserve">問︰此中何故但說二無因？亦有不知欲界，乃至第四定以前多身，應計無因故。</w:t>
      </w:r>
    </w:p>
    <w:p>
      <w:pPr>
        <w:pStyle w:val="BodyText"/>
      </w:pPr>
      <w:r>
        <w:t xml:space="preserve">● 答︰據實亦有地地不知因所從起，執無因者，但宿住通，無想沒顯，但說其一。</w:t>
      </w:r>
    </w:p>
    <w:p>
      <w:pPr>
        <w:pStyle w:val="BodyText"/>
      </w:pPr>
      <w:r>
        <w:t xml:space="preserve">（二十二左）據實亦有（至）但說其一（文）。義燈（十七左）云。問。何以無因唯在無想。答。在無想天久無心故。餘天有心。知前生因。雖生下已亦不能憶前生彼因。由勢分力不計無因。無色歿來無宿住通。不知從彼歿。不於無色後計為無因。汎無因計亦通答。如尋思起者（文）。 ​</w:t>
      </w:r>
    </w:p>
    <w:p>
      <w:pPr>
        <w:pStyle w:val="BodyText"/>
      </w:pPr>
      <w:r>
        <w:t xml:space="preserve">● 又約一生，卻尋無想出心已前微細位難見故，彼計無因。</w:t>
      </w:r>
    </w:p>
    <w:p>
      <w:pPr>
        <w:pStyle w:val="BodyText"/>
      </w:pPr>
      <w:r>
        <w:t xml:space="preserve">● 餘地前生，因麤易見故，不計無因。</w:t>
      </w:r>
    </w:p>
    <w:p>
      <w:pPr>
        <w:pStyle w:val="BodyText"/>
      </w:pPr>
      <w:r>
        <w:t xml:space="preserve">● </w:t>
      </w:r>
      <w:r>
        <w:rPr>
          <w:bCs/>
          <w:b/>
        </w:rPr>
        <w:t xml:space="preserve">「四有邊」者：</w:t>
      </w:r>
    </w:p>
    <w:p>
      <w:pPr>
        <w:pStyle w:val="BodyText"/>
      </w:pPr>
      <w:r>
        <w:t xml:space="preserve">● 一、由一向能憶，下至無間地獄，上至第四靜慮天，執我於中悉皆遍滿，便作是念︰「過此有我，我應能見。」故知有邊。</w:t>
      </w:r>
    </w:p>
    <w:p>
      <w:pPr>
        <w:pStyle w:val="BodyText"/>
      </w:pPr>
      <w:r>
        <w:t xml:space="preserve">● 二、由一向能憶傍無邊，執我遍滿，故執無邊。</w:t>
      </w:r>
    </w:p>
    <w:p>
      <w:pPr>
        <w:pStyle w:val="BodyText"/>
      </w:pPr>
      <w:r>
        <w:t xml:space="preserve">● 三、由能憶下上如初，近、遠、傍如第二不得邊際，於上下起有邊想，於傍起無邊想。</w:t>
      </w:r>
    </w:p>
    <w:p>
      <w:pPr>
        <w:pStyle w:val="BodyText"/>
      </w:pPr>
      <w:r>
        <w:t xml:space="preserve">● 四、由能憶壞劫分位，便生非有邊非無邊想，諸器世間無所得故。</w:t>
      </w:r>
    </w:p>
    <w:p>
      <w:pPr>
        <w:pStyle w:val="BodyText"/>
      </w:pPr>
      <w:r>
        <w:t xml:space="preserve">（二十二左）四有邊者（至）無所得故（文）。此據瑜伽八十七（三右）對法抄。據婆沙百九十九（十六右）兩論稍別。本章（六左）云。四有邊無邊論者。第七卷瑜伽·顯揚第九云。一者若依斷邊際求世邊時。若憶念壞劫。於世間起有邊想。以世界壞後臨空劫有邊限故。二若憶念成劫。則於世間起無邊想。去壞劫遠不見邊故。三若依方域周廣求世邊時。若下過無間。更無所得。上過第四靜慮亦無所得。傍一切處不得邊際。則於上下起有邊想。於傍處所起無邊想。四若為治此執。但依異文義無差別。則於世間起非有邊非無邊想。初之二見緣過去起。緣之二種緣現在起。待未來故。名為前際邊無邊論。說四皆依靜慮而起。八十七又說。宿住隨念俱行者。謂於四種邊無邊論。由彼憶念諸器世間成壞。世間出現方便。若時憶念成劫分位。爾時便生四種忘想。一者若有一向憶上下。下至無間捺落迦下。上至第四靜慮之上。憶念如是分量邊際。便於世間住有邊想。二者若有一向傍憶無際。便於世間住二俱想。四者若時憶念壞劫分位。爾時便生非有邊非無邊想。諸器世間無所得故。雖二文說兩種。此見由有是行想故。總名邊無邊論。阿含經說。此第四見依揵疾智。瑜伽四種。皆依靜慮宿住智起。然毘婆沙。一以天眼。見下至地獄上至初定。執我於中悉皆遍滿。便作是念。過此有我。我應可見。故知有邊。二傍見無邊為執。同前起無邊想。三依天眼及神境通見下見上。如初近遠。運身傍去不得邊際。於上下起有邊想。於傍起無邊想。四者返此四皆緣現在待未來故。名為前際。唯第四見。與八十七別。餘三見同然。見於上亦有近遠。然阿含經總相而說。得定起執有邊無邊。不說緣何分齊起。執彼第三見。與婆沙同。彼第四見。依揵疾智而起此執。亦不說彼緣何境起故不可依。 ​</w:t>
      </w:r>
    </w:p>
    <w:p>
      <w:pPr>
        <w:pStyle w:val="BodyText"/>
      </w:pPr>
      <w:r>
        <w:t xml:space="preserve">● 此四皆憶成壞劫故，得說前際。</w:t>
      </w:r>
    </w:p>
    <w:p>
      <w:pPr>
        <w:pStyle w:val="BodyText"/>
      </w:pPr>
      <w:r>
        <w:t xml:space="preserve">● </w:t>
      </w:r>
      <w:r>
        <w:rPr>
          <w:bCs/>
          <w:b/>
        </w:rPr>
        <w:t xml:space="preserve">「四不死矯亂」者，不死謂天，以天長壽，外道執為常住不死。</w:t>
      </w:r>
      <w:r>
        <w:t xml:space="preserve">由答不死天無亂問故，得生彼天。今毀之言，名為矯亂。</w:t>
      </w:r>
    </w:p>
    <w:p>
      <w:pPr>
        <w:pStyle w:val="BodyText"/>
      </w:pPr>
      <w:r>
        <w:t xml:space="preserve">（二十三右）四不矯亂者（至）名為矯亂（文）。本章云。四不死矯亂者。八十七云。淨天有二。一不善清淨。二善清淨。唯入俗定名不善清淨。未了達諦故。心未解脫故。若證內法定名善清淨。已了達諦故。心善解脫故。無亂亦二。一無相無分別。二有相有分別。初是善清淨天。後是不善清淨天。前清淨天。於自不死。無亂而轉故。名不死無亂。後不清淨天。若有依於不死無亂所誥問。便託餘事矯亂避之。於諦無想定。不善巧故。先與心慮作是思惟。我等既稱不死無亂。復有所餘不死無亂。於諸聖諦無想心定已得善巧。彼所成德。望我為勝。彼若於中。誥問於我。我若記別。或為異記。或撥實有。或許非有。彼於記別。見如是等諸過失已作是思惟。我於一切所結問中。皆不應記。觀此文意。即所事天名為不死。亦名無亂。應言不死無亂。言不死矯亂者。即一不字貫通二處。謂不死不矯亂。或彼自稱作此無亂答者。生不死天。今毀責之名為矯亂。又以聖者真是不死淨無亂天。此為能問。今答此天諸所誥問。名不死矯亂天（文）光記十九（十五右）云。四不死矯亂論者。計天常住名為不死。能無亂答得生彼天。不能實答。恐不生天。以言矯亂名為矯亂（文）光釋與章不同。倫記二下（四左）云。不死矯亂故名矯亂。 ​</w:t>
      </w:r>
    </w:p>
    <w:p>
      <w:pPr>
        <w:pStyle w:val="BodyText"/>
      </w:pPr>
      <w:r>
        <w:t xml:space="preserve">● 一、念我不知善不善等，有餘問我，不得定答，我若定答，勿他鑒我無知，因即輕笑，我於天祕密義不應皆說等。</w:t>
      </w:r>
    </w:p>
    <w:p>
      <w:pPr>
        <w:pStyle w:val="BodyText"/>
      </w:pPr>
      <w:r>
        <w:t xml:space="preserve">（二十三左）勿他鑒我（至）皆說等（文）。本章四末（六丁）云。勿他由此鑒我無知。因則輕哢以為是答。 ​</w:t>
      </w:r>
    </w:p>
    <w:p>
      <w:pPr>
        <w:pStyle w:val="BodyText"/>
      </w:pPr>
      <w:r>
        <w:t xml:space="preserve">● 二、行諂曲者作是思惟：「非我淨天一切隱密皆許記別，謂自所證及修淨道。」故作如前語。</w:t>
      </w:r>
    </w:p>
    <w:p>
      <w:pPr>
        <w:pStyle w:val="BodyText"/>
      </w:pPr>
      <w:r>
        <w:t xml:space="preserve">● 三、懷恐怖，而無記別，勿我昧劣為他所知，由是因緣，不得解脫。以此為室，而自安處，懷恐怖故，如前廣說。</w:t>
      </w:r>
    </w:p>
    <w:p>
      <w:pPr>
        <w:pStyle w:val="BodyText"/>
      </w:pPr>
      <w:r>
        <w:t xml:space="preserve">（二十三左）懷恐怖而（至）而安處（文）。瑜伽八十七（四左）之全文。但論懷上加由一字。本章全用此文。然有人改勿為而。以不類常為禁止等故。新譯瑜伽·唯識·婆沙·正理等論。多用此字。別有一格。非謂一切。義演以恐易勿而釋。實為允當。義演云。三懷恐怖等者。意說。此外道每壞恐怖以無記別。遂自會云。勿我昧劣為他。所知由是因緣不得解脫。恐他知我無所知。以無所知故。我不得解脫。以此為室。自安處者。謂恐有如前失。常思此許。安在自心。懷恐怖故。名自安處。如人在室名安處也。今此計但假餘事。亦同前無言答也（文）。 ​</w:t>
      </w:r>
    </w:p>
    <w:p>
      <w:pPr>
        <w:pStyle w:val="BodyText"/>
      </w:pPr>
      <w:r>
        <w:t xml:space="preserve">● 四、有愚戇專修止行，不能矯言，但作是思︰「諸有問我，我當返詰，隨彼所問，我當一切隨言無減而印順之。」</w:t>
      </w:r>
    </w:p>
    <w:p>
      <w:pPr>
        <w:pStyle w:val="BodyText"/>
      </w:pPr>
      <w:r>
        <w:t xml:space="preserve">（二十四右）四有愚戇（至）而印順之（文）。婆沙一百九十九（十八左）云。四作是念。我性昧劣不能搆集矯亂言詞。又作是念。若一向執。非為妙善。以一向執非皆稱順諸有情心。若於他心有所違逆。我便不得生於彼天。故我應依不相違理。若有問我有後世耶。應返問言。汝何所欲。若言欲有應印彼言。我於後世。亦許為有。如是問無亦有亦無非有非無。或問如是或不如是。或異或不異。皆應返問隨彼所欲我便印之。又作是念。我性愚癡。若違拒他。彼便別我。怖愚癡故。於諸不死無亂問中。以言矯亂（文）。 ​</w:t>
      </w:r>
    </w:p>
    <w:p>
      <w:pPr>
        <w:pStyle w:val="BodyText"/>
      </w:pPr>
      <w:r>
        <w:t xml:space="preserve">● 此待未來，亦名前際，然於現轉。</w:t>
      </w:r>
    </w:p>
    <w:p>
      <w:pPr>
        <w:pStyle w:val="BodyText"/>
      </w:pPr>
      <w:r>
        <w:t xml:space="preserve">● </w:t>
      </w:r>
      <w:r>
        <w:rPr>
          <w:bCs/>
          <w:b/>
        </w:rPr>
        <w:t xml:space="preserve">又四皆緣先所聞教，皆前際攝。</w:t>
      </w:r>
    </w:p>
    <w:p>
      <w:pPr>
        <w:pStyle w:val="BodyText"/>
      </w:pPr>
      <w:r>
        <w:t xml:space="preserve">● </w:t>
      </w:r>
      <w:r>
        <w:rPr>
          <w:bCs/>
          <w:b/>
        </w:rPr>
        <w:t xml:space="preserve">此四：</w:t>
      </w:r>
    </w:p>
    <w:p>
      <w:pPr>
        <w:pStyle w:val="BodyText"/>
      </w:pPr>
      <w:r>
        <w:t xml:space="preserve">● 第一、依怖無知；</w:t>
      </w:r>
    </w:p>
    <w:p>
      <w:pPr>
        <w:pStyle w:val="BodyText"/>
      </w:pPr>
      <w:r>
        <w:t xml:space="preserve">● 二、行諂曲；</w:t>
      </w:r>
    </w:p>
    <w:p>
      <w:pPr>
        <w:pStyle w:val="BodyText"/>
      </w:pPr>
      <w:r>
        <w:t xml:space="preserve">● 三、懷恐怖；</w:t>
      </w:r>
    </w:p>
    <w:p>
      <w:pPr>
        <w:pStyle w:val="BodyText"/>
      </w:pPr>
      <w:r>
        <w:t xml:space="preserve">● 四、為愚戇而起。</w:t>
      </w:r>
    </w:p>
    <w:p>
      <w:pPr>
        <w:pStyle w:val="BodyText"/>
      </w:pPr>
      <w:r>
        <w:t xml:space="preserve">● </w:t>
      </w:r>
      <w:r>
        <w:rPr>
          <w:bCs/>
          <w:b/>
        </w:rPr>
        <w:t xml:space="preserve">論：及計後際五現涅槃。</w:t>
      </w:r>
    </w:p>
    <w:p>
      <w:pPr>
        <w:pStyle w:val="BodyText"/>
      </w:pPr>
      <w:r>
        <w:t xml:space="preserve">● 述曰：</w:t>
      </w:r>
    </w:p>
    <w:p>
      <w:pPr>
        <w:pStyle w:val="BodyText"/>
      </w:pPr>
      <w:r>
        <w:t xml:space="preserve">● </w:t>
      </w:r>
      <w:r>
        <w:rPr>
          <w:bCs/>
          <w:b/>
        </w:rPr>
        <w:t xml:space="preserve">一、見現在受，若人天五欲樂，便謂涅槃。</w:t>
      </w:r>
    </w:p>
    <w:p>
      <w:pPr>
        <w:pStyle w:val="BodyText"/>
      </w:pPr>
      <w:r>
        <w:t xml:space="preserve">（二十四右）一見現在（至）便謂涅槃（文）。本章云。瑜伽第七·顯揚第十云。一者若我解脫心得自在觀得自在。謂於諸天微妙五欲。堅者攝受嬉娛樂隨意受用。是則名得現法。涅槃第一清淨此說勝妙。略無人中。婆沙說有（文）婆沙百九十九（六左）云。諸有此見受妙五欲。名得第一現法涅槃。此取劣法為勝。見取見苦所斷（文）又（七左）云。此取劣法為勝。見取見苦所斷。受妙五欲者。謂人及欲界天。有說。惟欲界天。以彼五欲極勝妙故。現法涅槃者。謂於現身所得涅槃（文）。光記十九（二十一右）云。言釋名者。若於現在。我受安樂名得涅槃（文）。 ​</w:t>
      </w:r>
    </w:p>
    <w:p>
      <w:pPr>
        <w:pStyle w:val="BodyText"/>
      </w:pPr>
      <w:r>
        <w:t xml:space="preserve">● </w:t>
      </w:r>
      <w:r>
        <w:rPr>
          <w:bCs/>
          <w:b/>
        </w:rPr>
        <w:t xml:space="preserve">二、厭五欲，現住初定以為涅槃。</w:t>
      </w:r>
      <w:r>
        <w:t xml:space="preserve">引在身中，名為得樂，見他現在住定亦爾，下皆准知。</w:t>
      </w:r>
    </w:p>
    <w:p>
      <w:pPr>
        <w:pStyle w:val="BodyText"/>
      </w:pPr>
      <w:r>
        <w:t xml:space="preserve">● </w:t>
      </w:r>
      <w:r>
        <w:rPr>
          <w:bCs/>
          <w:b/>
        </w:rPr>
        <w:t xml:space="preserve">三、厭欲、尋、伺故，現住第二定以為涅槃。</w:t>
      </w:r>
    </w:p>
    <w:p>
      <w:pPr>
        <w:pStyle w:val="BodyText"/>
      </w:pPr>
      <w:r>
        <w:t xml:space="preserve">● </w:t>
      </w:r>
      <w:r>
        <w:rPr>
          <w:bCs/>
          <w:b/>
        </w:rPr>
        <w:t xml:space="preserve">四、厭諸欲、尋、伺、喜故，現住第三定以為涅槃。</w:t>
      </w:r>
    </w:p>
    <w:p>
      <w:pPr>
        <w:pStyle w:val="BodyText"/>
      </w:pPr>
      <w:r>
        <w:t xml:space="preserve">● </w:t>
      </w:r>
      <w:r>
        <w:rPr>
          <w:bCs/>
          <w:b/>
        </w:rPr>
        <w:t xml:space="preserve">五、厭諸欲，乃至入出息，現住第四定以為涅槃。</w:t>
      </w:r>
    </w:p>
    <w:p>
      <w:pPr>
        <w:pStyle w:val="BodyText"/>
      </w:pPr>
      <w:r>
        <w:t xml:space="preserve">● 待過去故，名為後際。</w:t>
      </w:r>
    </w:p>
    <w:p>
      <w:pPr>
        <w:pStyle w:val="BodyText"/>
      </w:pPr>
      <w:r>
        <w:t xml:space="preserve">● 又此執我現既有樂，後亦有樂，故後際攝。</w:t>
      </w:r>
    </w:p>
    <w:p>
      <w:pPr>
        <w:pStyle w:val="BodyText"/>
      </w:pPr>
      <w:r>
        <w:t xml:space="preserve">● 現樂為先，執後樂故，總名現法。</w:t>
      </w:r>
    </w:p>
    <w:p>
      <w:pPr>
        <w:pStyle w:val="BodyText"/>
      </w:pPr>
      <w:r>
        <w:t xml:space="preserve">● 然於無色不計涅槃者，以樂怡悅輕微，不及色界故。</w:t>
      </w:r>
    </w:p>
    <w:p>
      <w:pPr>
        <w:pStyle w:val="BodyText"/>
      </w:pPr>
      <w:r>
        <w:t xml:space="preserve">● 此中且據地全作法，據實無色及欲天等處各有計為涅槃者。</w:t>
      </w:r>
    </w:p>
    <w:p>
      <w:pPr>
        <w:pStyle w:val="BodyText"/>
      </w:pPr>
      <w:r>
        <w:t xml:space="preserve">（二十四左）然於無色（至）地全作法（文）。義燈五末（十七左）云。問。何故無色根本·近分·及靜慮近分不計為現涅槃耶。答。近分欣求未安住故。第四靜慮。離諸遇患。身心俱安。執為涅槃。無色心安無身安故。不執為現涅槃。無色根本。計後生彼亦為涅槃。不執為現。問。何故人六欲天為一涅槃斷滅開耶。答。同住欲塵樂故。為一涅槃。粗細趣別。七斷別開（文）。 ​</w:t>
      </w:r>
    </w:p>
    <w:p>
      <w:pPr>
        <w:pStyle w:val="BodyText"/>
      </w:pPr>
      <w:r>
        <w:t xml:space="preserve">● 前之斷滅，人天別開；今此涅槃，人天合者，彼依我後別起斷故，此總計涅槃，故合之也。</w:t>
      </w:r>
    </w:p>
    <w:p>
      <w:pPr>
        <w:pStyle w:val="BodyText"/>
      </w:pPr>
      <w:r>
        <w:t xml:space="preserve">● 此等皆不依我見起，故邪見攝。</w:t>
      </w:r>
    </w:p>
    <w:p>
      <w:pPr>
        <w:pStyle w:val="BodyText"/>
      </w:pPr>
      <w:r>
        <w:t xml:space="preserve">● </w:t>
      </w:r>
      <w:r>
        <w:rPr>
          <w:bCs/>
          <w:b/>
        </w:rPr>
        <w:t xml:space="preserve">論：或計自在、世主、釋、梵及餘物類常恒不易，</w:t>
      </w:r>
    </w:p>
    <w:p>
      <w:pPr>
        <w:pStyle w:val="BodyText"/>
      </w:pPr>
      <w:r>
        <w:t xml:space="preserve">● 述曰：「自在」者，自在天也。</w:t>
      </w:r>
    </w:p>
    <w:p>
      <w:pPr>
        <w:pStyle w:val="BodyText"/>
      </w:pPr>
      <w:r>
        <w:t xml:space="preserve">● 「世主」，即是大自在天，為世間主。</w:t>
      </w:r>
    </w:p>
    <w:p>
      <w:pPr>
        <w:pStyle w:val="BodyText"/>
      </w:pPr>
      <w:r>
        <w:t xml:space="preserve">● 「釋」，謂帝釋。</w:t>
      </w:r>
    </w:p>
    <w:p>
      <w:pPr>
        <w:pStyle w:val="BodyText"/>
      </w:pPr>
      <w:r>
        <w:t xml:space="preserve">● 「梵」，謂梵王。</w:t>
      </w:r>
    </w:p>
    <w:p>
      <w:pPr>
        <w:pStyle w:val="BodyText"/>
      </w:pPr>
      <w:r>
        <w:t xml:space="preserve">● 「餘物類」者，謂自性等。</w:t>
      </w:r>
    </w:p>
    <w:p>
      <w:pPr>
        <w:pStyle w:val="BodyText"/>
      </w:pPr>
      <w:r>
        <w:t xml:space="preserve">● 此未得定及已得定，不計彼為我，但計彼為常，故皆是邪見，不緣我有斷常故。</w:t>
      </w:r>
    </w:p>
    <w:p>
      <w:pPr>
        <w:pStyle w:val="BodyText"/>
      </w:pPr>
      <w:r>
        <w:t xml:space="preserve">● </w:t>
      </w:r>
      <w:r>
        <w:rPr>
          <w:bCs/>
          <w:b/>
        </w:rPr>
        <w:t xml:space="preserve">問︰無不得彼定，別計彼為我，世間不計他地為我故。若設許得彼定，得起上惑，此我見緣彼為我，我身在此，未有色界法，計何為我？</w:t>
      </w:r>
    </w:p>
    <w:p>
      <w:pPr>
        <w:pStyle w:val="BodyText"/>
      </w:pPr>
      <w:r>
        <w:t xml:space="preserve">（二十五左）我身在此（至）</w:t>
      </w:r>
      <w:r>
        <w:rPr>
          <w:bCs/>
          <w:b/>
        </w:rPr>
        <w:t xml:space="preserve">計何法為法</w:t>
      </w:r>
      <w:r>
        <w:t xml:space="preserve">（文）。義演六末云。我身在此至計何法為我者。此問意者。設得上定起上界心。身未生上地。緣何法為我。未有色法者未至彼也。又我身在此至計何法為我者。有釋此問云。若得彼定起上界心。計彼法為我可爾。若未得彼定即不得上地法。身復在此界。未審計何為我。問意第一（文）。 ​</w:t>
      </w:r>
    </w:p>
    <w:p>
      <w:pPr>
        <w:pStyle w:val="BodyText"/>
      </w:pPr>
      <w:r>
        <w:t xml:space="preserve">● 若緣欲界身計有我，亦是我見緣他地起。</w:t>
      </w:r>
    </w:p>
    <w:p>
      <w:pPr>
        <w:pStyle w:val="BodyText"/>
      </w:pPr>
      <w:r>
        <w:t xml:space="preserve">（二十五左）若緣欲界（至）緣他地起（文）。義演云。若緣欲界身至緣他地起者。意云。縱得彼定起上我見。緣欲界身為我者。亦是緣異地法也。即上界心緣下界身為我也。如疏自答（文）。 ​</w:t>
      </w:r>
    </w:p>
    <w:p>
      <w:pPr>
        <w:pStyle w:val="BodyText"/>
      </w:pPr>
      <w:r>
        <w:t xml:space="preserve">● 然有義者，謂色界我見總緣現身為我，即通有色界法。</w:t>
      </w:r>
    </w:p>
    <w:p>
      <w:pPr>
        <w:pStyle w:val="BodyText"/>
      </w:pPr>
      <w:r>
        <w:t xml:space="preserve">● 此我見是總緣故，得緣他地。</w:t>
      </w:r>
    </w:p>
    <w:p>
      <w:pPr>
        <w:pStyle w:val="BodyText"/>
      </w:pPr>
      <w:r>
        <w:t xml:space="preserve">● 若別計一色等為我，即無他地緣。</w:t>
      </w:r>
    </w:p>
    <w:p>
      <w:pPr>
        <w:pStyle w:val="BodyText"/>
      </w:pPr>
      <w:r>
        <w:t xml:space="preserve">● 下論說然，此義應思。</w:t>
      </w:r>
    </w:p>
    <w:p>
      <w:pPr>
        <w:pStyle w:val="BodyText"/>
      </w:pPr>
      <w:r>
        <w:t xml:space="preserve">（二十五左）下論說然（文）。義演云。下論說者。即論下文辨上下緣中說也。彼文不許執他地法為自內我故（文）。 ​</w:t>
      </w:r>
    </w:p>
    <w:p>
      <w:pPr>
        <w:pStyle w:val="BodyText"/>
      </w:pPr>
      <w:r>
        <w:t xml:space="preserve">● 此計自在等，如五十八，是計苦諦下邪見。</w:t>
      </w:r>
    </w:p>
    <w:p>
      <w:pPr>
        <w:pStyle w:val="BodyText"/>
      </w:pPr>
      <w:r>
        <w:t xml:space="preserve">（二十五左）此計自在（至）下邪見（文）。五十八（十一右）云。又有諸見計邊無邊。如是亦名迷苦邪見（文）略纂論釋如上已引。 ​</w:t>
      </w:r>
    </w:p>
    <w:p>
      <w:pPr>
        <w:pStyle w:val="BodyText"/>
      </w:pPr>
      <w:r>
        <w:t xml:space="preserve">● </w:t>
      </w:r>
      <w:r>
        <w:rPr>
          <w:bCs/>
          <w:b/>
        </w:rPr>
        <w:t xml:space="preserve">論：或計自在等是一切物因，或有橫計諸邪解脫，</w:t>
      </w:r>
    </w:p>
    <w:p>
      <w:pPr>
        <w:pStyle w:val="BodyText"/>
      </w:pPr>
      <w:r>
        <w:t xml:space="preserve">● 述曰：即「一切物因」，集諦邪見，然不計為勝。</w:t>
      </w:r>
    </w:p>
    <w:p>
      <w:pPr>
        <w:pStyle w:val="BodyText"/>
      </w:pPr>
      <w:r>
        <w:t xml:space="preserve">（二十六右）即一切物因（文）。義演云。即一切物因者。計自在天是一切物因生一切法。問。與前何別答。前計為常。此計為因。前是苦諦下邪見。此是集諦下邪見。疏及彼眷屬者。即彼見俱時五蘊名眷屬。言不計為能得淨故者。雖計無想天等為涅槃。然不計此天為能得涅槃清淨法故。非見戒取攝。論云或有橫計諸邪見解脫者。如計無想天及非非想處等為涅槃。實非解脫妄為解脫。此滅諦下邪見（文）。 ​</w:t>
      </w:r>
    </w:p>
    <w:p>
      <w:pPr>
        <w:pStyle w:val="BodyText"/>
      </w:pPr>
      <w:r>
        <w:t xml:space="preserve">● 設計為勝，然非見、戒及彼眷屬，故是邪見攝，非戒取攝。</w:t>
      </w:r>
    </w:p>
    <w:p>
      <w:pPr>
        <w:pStyle w:val="BodyText"/>
      </w:pPr>
      <w:r>
        <w:t xml:space="preserve">● 「計諸邪解脫」，是滅諦下邪見。</w:t>
      </w:r>
    </w:p>
    <w:p>
      <w:pPr>
        <w:pStyle w:val="BodyText"/>
      </w:pPr>
      <w:r>
        <w:t xml:space="preserve">● 雖非勝計勝，然非見、戒眷屬，又不計能得淨，故非見、戒取。</w:t>
      </w:r>
    </w:p>
    <w:p>
      <w:pPr>
        <w:pStyle w:val="BodyText"/>
      </w:pPr>
      <w:r>
        <w:t xml:space="preserve">● </w:t>
      </w:r>
      <w:r>
        <w:rPr>
          <w:bCs/>
          <w:b/>
        </w:rPr>
        <w:t xml:space="preserve">論：或有妄執非道為道，諸如是等，皆邪見攝。</w:t>
      </w:r>
    </w:p>
    <w:p>
      <w:pPr>
        <w:pStyle w:val="BodyText"/>
      </w:pPr>
      <w:r>
        <w:t xml:space="preserve">● 述曰：「計非道為道」，是道諦下邪見。</w:t>
      </w:r>
    </w:p>
    <w:p>
      <w:pPr>
        <w:pStyle w:val="BodyText"/>
      </w:pPr>
      <w:r>
        <w:t xml:space="preserve">● 雖非勝計勝，以非戒眷屬，非戒取，又不計為勝故，非戒取，至下當知。</w:t>
      </w:r>
    </w:p>
    <w:p>
      <w:pPr>
        <w:pStyle w:val="BodyText"/>
      </w:pPr>
      <w:r>
        <w:t xml:space="preserve">● 「諸如是等」者，謂等取十四不可記中有邊等四，是此中攝故。</w:t>
      </w:r>
    </w:p>
    <w:p>
      <w:pPr>
        <w:pStyle w:val="BodyText"/>
      </w:pPr>
      <w:r>
        <w:t xml:space="preserve">● 然六十二見，准五十八文，若邊見中攝，唯苦諦斷，緣苦諦為我，增長邊見，隨我斷故；邪見中攝，彼自說二無因唯集諦，五現法涅槃唯滅諦，迷有漏因，迷涅槃果故。</w:t>
      </w:r>
    </w:p>
    <w:p>
      <w:pPr>
        <w:pStyle w:val="BodyText"/>
      </w:pPr>
      <w:r>
        <w:t xml:space="preserve">（二十六右）六十二見等（文）。本章（十三右）云。五十八說。愚夫於苦起二十句薩迦耶見。是名迷苦薩迦耶見。此見為依。於五取蘊見我斷常故。邊執見亦迷於苦。准此即顯邊見所攝。四十七見皆迷苦諦。於餘三諦。我見等微力見。行狹不能有此廣分別故。其邪見中二無因論。迷集諦起。五十八云。何迷集有八隨眠。謂謂沙門若波羅門。謗因邪見故。二無因迷集諦起。四有邊等論。通迷苦滅二諦所起。五十八云。云又有諸見計邊無邊等。如是亦名迷苦邪見。亦名迷滅邪見。迷於有漏無漏果故。有計不死矯亂。通迷四諦。以決定道而為問故。迷於四諦而與答故。五現涅槃論。五十八說。迷滅諦起。正迷滅故。此中所說。皆以行相所迷深遠。以為迷諦。但舉行別不舉行總。行總之見。隨應思說。是名第四迷諦之相。 （二十六左）邪見中（至）唯集諦（文）。義演云。邪見中至。唯集諦者。意說。邪見中二無因論。唯是集諦邪見也。瑜伽自說（文）。 ​</w:t>
      </w:r>
    </w:p>
    <w:p>
      <w:pPr>
        <w:pStyle w:val="BodyText"/>
      </w:pPr>
      <w:r>
        <w:t xml:space="preserve">● 邊、無邊等四是苦、滅二諦下，迷有漏、無漏果生故。</w:t>
      </w:r>
    </w:p>
    <w:p>
      <w:pPr>
        <w:pStyle w:val="BodyText"/>
      </w:pPr>
      <w:r>
        <w:t xml:space="preserve">（二十六左）邊無邊等（至）無漏果生故（文）。義演云。有邊無邊等四至無漏果生者。執我為邊。即迷苦諦。非但迷於世果。亦迷於出世之果。滅諦真如遍一切故。又總緣三世果法故。亦通迷滅諦無漏果也。故瑜伽說。十四不可記中有邊等四。是苦滅二諦下邪見收（文）義蘊云。苦滅二諦下等者。器世界成。名有漏果故苦諦攝。世間滅時名無漏果滅諦。彼計涅槃時歸涅槃故（文）。 ​</w:t>
      </w:r>
    </w:p>
    <w:p>
      <w:pPr>
        <w:pStyle w:val="BodyText"/>
      </w:pPr>
      <w:r>
        <w:t xml:space="preserve">● 不死矯亂通四諦下斷，問答四諦及迷四諦故。</w:t>
      </w:r>
    </w:p>
    <w:p>
      <w:pPr>
        <w:pStyle w:val="BodyText"/>
      </w:pPr>
      <w:r>
        <w:t xml:space="preserve">● 既無邊見中攝者，苦諦斷文，但准二十句見。</w:t>
      </w:r>
    </w:p>
    <w:p>
      <w:pPr>
        <w:pStyle w:val="BodyText"/>
      </w:pPr>
      <w:r>
        <w:t xml:space="preserve">（二十六左）既無邊見（至）中攝者諦斷文（文）演祕云。既無邊見中攝諦斷文者。五十八（十一右）中而有文說。但檢文者。而疎略故。致有斯斷。故彼論云。即用如是薩迦耶見。以為依止。於五取蘊見我斷常故。邊執見亦迷於苦（文）義演云。既無邊見中攝者諸諦斷文者。意云。此上所引瑜伽五十八文。不說十四不可記中邊等四見何諦下斷。無如此文。今以理准。亦同二十句見見苦諦下斷。雖有迷處而無斷處故。但以理准也（已上）准義演中牒文及釋。上苦諦苦字寫誤。合作諸字。兩師解釋。大有乖違。以本有異故。 ​</w:t>
      </w:r>
    </w:p>
    <w:p>
      <w:pPr>
        <w:pStyle w:val="BodyText"/>
      </w:pPr>
      <w:r>
        <w:t xml:space="preserve">● 見苦諦斷，即六十二中所隨我見亦爾。</w:t>
      </w:r>
    </w:p>
    <w:p>
      <w:pPr>
        <w:pStyle w:val="BodyText"/>
      </w:pPr>
      <w:r>
        <w:t xml:space="preserve">● 八十八云，二十句見為依，發六十二見等故。</w:t>
      </w:r>
    </w:p>
    <w:p>
      <w:pPr>
        <w:pStyle w:val="BodyText"/>
      </w:pPr>
      <w:r>
        <w:t xml:space="preserve">（二十七右）八十八云（至）二見故（文）。八十八（二十三左）云。謂二十句薩迦耶見為所依止。發起妄計前際後際。六十二種諸惡見趣（文）義演云。即二十句中我見為依也。邪見亦迷。依此我見生故。論說諸所依為業（文）。 ​</w:t>
      </w:r>
    </w:p>
    <w:p>
      <w:pPr>
        <w:pStyle w:val="BodyText"/>
      </w:pPr>
      <w:r>
        <w:t xml:space="preserve">● </w:t>
      </w:r>
      <w:r>
        <w:rPr>
          <w:bCs/>
          <w:b/>
        </w:rPr>
        <w:t xml:space="preserve">論：四、見取，謂於諸見及所依蘊，執為最勝，能得清淨，一切鬥諍所依為業。</w:t>
      </w:r>
    </w:p>
    <w:p>
      <w:pPr>
        <w:pStyle w:val="BodyText"/>
      </w:pPr>
      <w:r>
        <w:t xml:space="preserve">● 述曰：此「於諸見」，即餘一切惡見；及此「所依五蘊，執為最勝，能得涅槃清淨法」，是見取。</w:t>
      </w:r>
    </w:p>
    <w:p>
      <w:pPr>
        <w:pStyle w:val="BodyText"/>
      </w:pPr>
      <w:r>
        <w:t xml:space="preserve">（二十七右）</w:t>
      </w:r>
      <w:r>
        <w:rPr>
          <w:bCs/>
          <w:b/>
        </w:rPr>
        <w:t xml:space="preserve">此放諸見</w:t>
      </w:r>
      <w:r>
        <w:t xml:space="preserve">（至）是見取（文）。雜阿毘曇心論卷四（四右）子註云。二取梵音中。亦可言摩。亦可言疪。并有竊取義撰擇義。雖實與理乖而意在求宗故言選擇。所受非道故言竊取。對法抄二本（三十一右）云。見及見所依五取蘊等。見取之境。雖此見取取見非見。要取見為首。方名見取。但取非見法非見取故。理准實應名見等取。略等言故。但名見取。要緣見俱五取蘊等。執為最勝上妙之法。及能得清淨解脫出離。起此斷相。諸忍欲等是取體（文）。 ​</w:t>
      </w:r>
    </w:p>
    <w:p>
      <w:pPr>
        <w:pStyle w:val="BodyText"/>
      </w:pPr>
      <w:r>
        <w:t xml:space="preserve">● 由此各各互執為勝諸見等故，一切外道鬥諍因斯而起。</w:t>
      </w:r>
    </w:p>
    <w:p>
      <w:pPr>
        <w:pStyle w:val="BodyText"/>
      </w:pPr>
      <w:r>
        <w:t xml:space="preserve">● 若執非見及眷屬外餘法為勝，得涅槃，或但執為勝，非見取。</w:t>
      </w:r>
    </w:p>
    <w:p>
      <w:pPr>
        <w:pStyle w:val="BodyText"/>
      </w:pPr>
      <w:r>
        <w:t xml:space="preserve">● 《大論》第五十八初文，及迷四諦合，與此同說。</w:t>
      </w:r>
    </w:p>
    <w:p>
      <w:pPr>
        <w:pStyle w:val="BodyText"/>
      </w:pPr>
      <w:r>
        <w:t xml:space="preserve">（二十七右）大論第五十八初（至）與此同（文）。五十八（三左）云。見取者。於六十二諸見取等。一一別計。為最為上為勝為妙。威勢取執隨起言說。唯此諦實。餘皆虛妄。由此見故。能得清淨解脫出離。是名見取（文）言迷四諦者。同卷（十一左）若有見取。迷苦所有諸見以為第一。謂能清淨解脫出離。如是名為迷苦見取（文）。 ​</w:t>
      </w:r>
    </w:p>
    <w:p>
      <w:pPr>
        <w:pStyle w:val="BodyText"/>
      </w:pPr>
      <w:r>
        <w:t xml:space="preserve">● 如小乘《俱舍》等，應言見等取，但執非勝為勝，皆見取故。</w:t>
      </w:r>
    </w:p>
    <w:p>
      <w:pPr>
        <w:pStyle w:val="BodyText"/>
      </w:pPr>
      <w:r>
        <w:t xml:space="preserve">（二十七右）如小乘俱舍等（至）皆見取故（文）。俱舍十九（七右）云。於劣謂勝名為見取。有漏名劣。聖所斷故。執劣為勝。總名見取。理實應立見等取法。略去等言俱名見取（文）寶疏十九（六右）云。正理一釋同此論。又云。或見勝故。俱舉見名。以見為初。取餘法故。此是見為所取名見取。即是見取義（文）演祕云。然准有宗。俱執劣法以為勝者。即名見取。不唯執見及同時蘊故。俱舍十九（云云）。 ​</w:t>
      </w:r>
    </w:p>
    <w:p>
      <w:pPr>
        <w:pStyle w:val="BodyText"/>
      </w:pPr>
      <w:r>
        <w:t xml:space="preserve">● 此則不然，無前後別計，然於一聚見及眷屬方是此故。</w:t>
      </w:r>
    </w:p>
    <w:p>
      <w:pPr>
        <w:pStyle w:val="BodyText"/>
      </w:pPr>
      <w:r>
        <w:t xml:space="preserve">（二十七左）此則不然（至）</w:t>
      </w:r>
      <w:r>
        <w:rPr>
          <w:bCs/>
          <w:b/>
        </w:rPr>
        <w:t xml:space="preserve">方此故</w:t>
      </w:r>
      <w:r>
        <w:t xml:space="preserve">（文）。義演云。此則不然至方此故者。此非俱舍解也。小乘見戒取。境同行別。許前後別計。大乘不然非境同行別。前後別計。但於所緣見及五蘊一取。而緣執為最勝能得清淨。方是見取。若戒取緣彼見所有戒及禁俱時五蘊眷屬為境。是戒見二取。俱執所緣為最勝能得淨也。二取境別不同小乘（文）演祕云。然於一聚至言等亦得者。雖見眷屬而不別計。然戒聚中見最為勝。舉勝等劣。而置等言。亦無有失。不同小乘而立等字（文）。 ​</w:t>
      </w:r>
    </w:p>
    <w:p>
      <w:pPr>
        <w:pStyle w:val="BodyText"/>
      </w:pPr>
      <w:r>
        <w:t xml:space="preserve">● 以所緣中，見最勝故，言「等」亦得，至下當知。</w:t>
      </w:r>
    </w:p>
    <w:p>
      <w:pPr>
        <w:pStyle w:val="BodyText"/>
      </w:pPr>
      <w:r>
        <w:t xml:space="preserve">● </w:t>
      </w:r>
      <w:r>
        <w:rPr>
          <w:bCs/>
          <w:b/>
        </w:rPr>
        <w:t xml:space="preserve">論：五、戒禁取，謂於隨順諸見戒禁及所依蘊，執為最勝，能得清淨，無利勤苦所依為業。</w:t>
      </w:r>
    </w:p>
    <w:p>
      <w:pPr>
        <w:pStyle w:val="BodyText"/>
      </w:pPr>
      <w:r>
        <w:t xml:space="preserve">● 述曰：謂依諸見所受戒，說此戒為勝。</w:t>
      </w:r>
    </w:p>
    <w:p>
      <w:pPr>
        <w:pStyle w:val="BodyText"/>
      </w:pPr>
      <w:r>
        <w:t xml:space="preserve">● 順諸見戒及戒所依五蘊眷屬，執為勝及能得涅槃淨，名戒取。</w:t>
      </w:r>
    </w:p>
    <w:p>
      <w:pPr>
        <w:pStyle w:val="BodyText"/>
      </w:pPr>
      <w:r>
        <w:t xml:space="preserve">● </w:t>
      </w:r>
      <w:r>
        <w:rPr>
          <w:bCs/>
          <w:b/>
        </w:rPr>
        <w:t xml:space="preserve">戒即是禁，戒性、遮別。</w:t>
      </w:r>
    </w:p>
    <w:p>
      <w:pPr>
        <w:pStyle w:val="BodyText"/>
      </w:pPr>
      <w:r>
        <w:t xml:space="preserve">（二十七左）戒即是禁（文）。對法抄二本云。戒者性戒。禁者遮戒。戒戒內道。禁外道戒。此及所依五取蘊等。戒禁取境。雖此戒禁取緣戒禁及非戒禁。要緣戒禁名為首。方名戒禁取。但取非戒禁。非戒禁取故。理實此應名戒禁等取。取戒禁為首。故略等言。要緣戒禁俱五取蘊等。執為最勝上妙之法。及能得清淨解脫出離。起此行相諸忍欲等。是戒禁取體（文）。 ​</w:t>
      </w:r>
    </w:p>
    <w:p>
      <w:pPr>
        <w:pStyle w:val="BodyText"/>
      </w:pPr>
      <w:r>
        <w:t xml:space="preserve">● 由此戒，一切外道受持拔髮等，無利勤苦故。</w:t>
      </w:r>
    </w:p>
    <w:p>
      <w:pPr>
        <w:pStyle w:val="BodyText"/>
      </w:pPr>
      <w:r>
        <w:t xml:space="preserve">● 除戒及眷屬外，執餘一切法勝及能為因，得清淨。</w:t>
      </w:r>
    </w:p>
    <w:p>
      <w:pPr>
        <w:pStyle w:val="BodyText"/>
      </w:pPr>
      <w:r>
        <w:t xml:space="preserve">● 戒雖不執勝，但言能為因，並非戒取攝。</w:t>
      </w:r>
    </w:p>
    <w:p>
      <w:pPr>
        <w:pStyle w:val="BodyText"/>
      </w:pPr>
      <w:r>
        <w:t xml:space="preserve">● 亦《大論》五十八卷上下五處文同此說故。</w:t>
      </w:r>
    </w:p>
    <w:p>
      <w:pPr>
        <w:pStyle w:val="BodyText"/>
      </w:pPr>
      <w:r>
        <w:t xml:space="preserve">（二十八右）大論五十八卷上下五處文同此說故（文）。五十八（三左）云。戒禁取者。謂所受持。隨順見取見取眷屬見取隨法。若戒禁於所受持諸戒禁中。妄計為最為上為勝為妙。威勢執取。隨起言說。唯此諦實。餘皆虛妄。由此戒禁。能得清淨解脫出離。是名戒禁取。十一紙右文。雖稍略意則全同。十二紙右十三紙右。及合五處文。皆同此說。 ​</w:t>
      </w:r>
    </w:p>
    <w:p>
      <w:pPr>
        <w:pStyle w:val="BodyText"/>
      </w:pPr>
      <w:r>
        <w:t xml:space="preserve">● </w:t>
      </w:r>
      <w:r>
        <w:rPr>
          <w:bCs/>
          <w:b/>
        </w:rPr>
        <w:t xml:space="preserve">問︰如「《對法》第一、《大論》第八」二文、《顯揚》第一、《五蘊》等，皆云見取，執為最勝，不言能得淨，戒取名得淨，不言是勝，與小乘等同。何故此中乃言見執見眷屬為最勝，能淨，戒執戒眷屬為勝，能得淨？</w:t>
      </w:r>
    </w:p>
    <w:p>
      <w:pPr>
        <w:pStyle w:val="BodyText"/>
      </w:pPr>
      <w:r>
        <w:t xml:space="preserve">（二十八右）對法第一（至）五蘊等（文）。第一（十三左）第八（三右）第一（七右）五蘊（二十一紙）。 ​</w:t>
      </w:r>
    </w:p>
    <w:p>
      <w:pPr>
        <w:pStyle w:val="BodyText"/>
      </w:pPr>
      <w:r>
        <w:t xml:space="preserve">● </w:t>
      </w:r>
      <w:r>
        <w:rPr>
          <w:bCs/>
          <w:b/>
        </w:rPr>
        <w:t xml:space="preserve">論：然有處說：「執為最勝，名為見取；執能得清淨，名戒取」者，是影略說，或隨轉門。</w:t>
      </w:r>
    </w:p>
    <w:p>
      <w:pPr>
        <w:pStyle w:val="BodyText"/>
      </w:pPr>
      <w:r>
        <w:t xml:space="preserve">（二十八右）論然有處說（至）或隨轉門（文）。演祕云。論然有處說至名戒取者。按顯揚論第一云。四見取。謂於前三見及見所依蘊。計最勝上及與第一。對法第一云。謂於諸見及所依五取蘊等。隨觀執為最勝為上為妙。五蘊同之。又顯揚第一云。五戒禁取。謂於前諸見及所依蘊。計為清淨解脫出離。對法第一云。於諸戒及戒禁所依五取蘊等。隨觀執為清淨為解脫為出離。五蘊大同。瑜伽第八大意。同彼顯揚等說（文）。 ​</w:t>
      </w:r>
    </w:p>
    <w:p>
      <w:pPr>
        <w:pStyle w:val="BodyText"/>
      </w:pPr>
      <w:r>
        <w:t xml:space="preserve">● 述曰：</w:t>
      </w:r>
      <w:r>
        <w:rPr>
          <w:bCs/>
          <w:b/>
        </w:rPr>
        <w:t xml:space="preserve">此有二解。</w:t>
      </w:r>
    </w:p>
    <w:p>
      <w:pPr>
        <w:pStyle w:val="BodyText"/>
      </w:pPr>
      <w:r>
        <w:t xml:space="preserve">● </w:t>
      </w:r>
      <w:r>
        <w:rPr>
          <w:bCs/>
          <w:b/>
        </w:rPr>
        <w:t xml:space="preserve">一、影略說，謂見取中說執為勝，明戒取中亦執為勝；於戒取中執為能淨，明見取中亦執為能淨。</w:t>
      </w:r>
    </w:p>
    <w:p>
      <w:pPr>
        <w:pStyle w:val="BodyText"/>
      </w:pPr>
      <w:r>
        <w:t xml:space="preserve">● 欲令學者智見生故，影略說也。</w:t>
      </w:r>
    </w:p>
    <w:p>
      <w:pPr>
        <w:pStyle w:val="BodyText"/>
      </w:pPr>
      <w:r>
        <w:t xml:space="preserve">● 若不爾者，五十八說執見及所依蘊為能得清淨解脫，名見取，亦戒取亦然，及彼解迷四諦中皆有此說，故知影說。</w:t>
      </w:r>
    </w:p>
    <w:p>
      <w:pPr>
        <w:pStyle w:val="BodyText"/>
      </w:pPr>
      <w:r>
        <w:t xml:space="preserve">（二十八左）五十八說（至）皆有此說（文）。五十八（三紙左）解迷四諦中者。五十八（十二紙左）依蘊之言。 ​</w:t>
      </w:r>
    </w:p>
    <w:p>
      <w:pPr>
        <w:pStyle w:val="BodyText"/>
      </w:pPr>
      <w:r>
        <w:t xml:space="preserve">● 又彼多文，非為盡理，隨小乘相說。</w:t>
      </w:r>
    </w:p>
    <w:p>
      <w:pPr>
        <w:pStyle w:val="BodyText"/>
      </w:pPr>
      <w:r>
        <w:t xml:space="preserve">● </w:t>
      </w:r>
      <w:r>
        <w:rPr>
          <w:bCs/>
          <w:b/>
        </w:rPr>
        <w:t xml:space="preserve">論：不爾，如何非滅計滅，非道計道，說為邪見，非二取攝？</w:t>
      </w:r>
    </w:p>
    <w:p>
      <w:pPr>
        <w:pStyle w:val="BodyText"/>
      </w:pPr>
      <w:r>
        <w:t xml:space="preserve">● 述曰：若非影說及隨轉者，即五十八迷四諦中，如滅諦下，非滅計滅，非勝計勝故，應是見取。</w:t>
      </w:r>
    </w:p>
    <w:p>
      <w:pPr>
        <w:pStyle w:val="BodyText"/>
      </w:pPr>
      <w:r>
        <w:t xml:space="preserve">（二十八左）即五十八等（文）。按五十八云。又沙門等。謂說現法涅槃論者。所有邪見。又有橫計諸邪解脫所有邪見。如是諸見。是迷滅諦所起邪見。又云。又彼外道作如是計。我等所行。若行若道。是真行道。能盡能出一切諸苦。如是亦名迷道邪見。非涅槃法計為涅槃。名非勝計勝。非無漏道。實非離苦。計為真道能出於苦。名非淨計淨（文）。 ​</w:t>
      </w:r>
    </w:p>
    <w:p>
      <w:pPr>
        <w:pStyle w:val="BodyText"/>
      </w:pPr>
      <w:r>
        <w:t xml:space="preserve">● 迷道諦中，非道計道，亦得淨故，應名戒取。</w:t>
      </w:r>
    </w:p>
    <w:p>
      <w:pPr>
        <w:pStyle w:val="BodyText"/>
      </w:pPr>
      <w:r>
        <w:t xml:space="preserve">● 彼非因計因，亦是邪見，如前邪見中說。</w:t>
      </w:r>
    </w:p>
    <w:p>
      <w:pPr>
        <w:pStyle w:val="BodyText"/>
      </w:pPr>
      <w:r>
        <w:t xml:space="preserve">● 既是邪見，明不執見、戒等故，及雖計勝，不計為能得淨，及雖計能得，不計為勝，故非見、戒取，此大小二乘別也。</w:t>
      </w:r>
    </w:p>
    <w:p>
      <w:pPr>
        <w:pStyle w:val="BodyText"/>
      </w:pPr>
      <w:r>
        <w:t xml:space="preserve">● </w:t>
      </w:r>
      <w:r>
        <w:rPr>
          <w:bCs/>
          <w:b/>
        </w:rPr>
        <w:t xml:space="preserve">若爾，何故《大論》第八「三種四倒見倒」中云，非淨計淨是見取，非樂計樂是戒取？</w:t>
      </w:r>
    </w:p>
    <w:p>
      <w:pPr>
        <w:pStyle w:val="BodyText"/>
      </w:pPr>
      <w:r>
        <w:t xml:space="preserve">（二十九右）大論第八（至）是戒取（文）。第八（五紙右）云。煩惱顛倒攝者。謂七顛倒。一想倒·二見倒·三心倒·四於無常常倒·五於苦樂倒·六於不淨淨倒·七於無我我倒。想倒者。謂於無常苦不淨無我中起常樂淨我妄想分別。見倒者。謂即於彼妄想所分別中。忍可欲樂。建立執著。心倒者。謂即於彼所執著中貪等煩惱。當知煩惱略有三種。或有煩惱是倒根本。或有煩惱是顛倒體。或有煩惱是倒等流倒根本者。謂無明。顛倒體者。謂薩迦耶見邊執見一分見取戒禁取及貪。倒等流者。謂邪見邊執見一分恚慢及疑。此中薩迦耶見。是無我我倒。邊執見一分。是無常常倒。見取是不淨淨倒。戒禁取是於苦樂倒（文）略纂三（四十一左）云。見取是不淨淨倒。戒取是於苦樂倒者。隨其所應緣見。緣戒及相應法為勝能淨故。是二取不爾。便成邪見所攝（文）倫記全同。樞要引瑜伽七倒已云。一會如疏。又解。此隨順門。故二取收。不說見戒有所依緣。及二義不具。非二取攝。若單緣見。及俱緣同時五蘊。並前後伴類。為勝能淨。是見取。若單緣俱時及前後五蘊並一切法。為勝能淨或勝非淨。或能淨非勝。並緣見。及俱緣同時五蘊為勝。非能淨。為能淨。非勝皆非見取。戒取亦爾。若緣見增隨順。戒劣亦名見取。戒增隨順。見劣亦名戒取。若緣二俱增。行相亦俱增者。必非二取。二取不相應故。但是法執染惠。非二見攝。二見攝者。必推求深行相獨勝故。不作如前等解。便違此及瑜伽等文。二義不具。設二義具。非見戒者。非名所目故非二取。 ​</w:t>
      </w:r>
    </w:p>
    <w:p>
      <w:pPr>
        <w:pStyle w:val="BodyText"/>
      </w:pPr>
      <w:r>
        <w:t xml:space="preserve">● </w:t>
      </w:r>
      <w:r>
        <w:rPr>
          <w:bCs/>
          <w:b/>
        </w:rPr>
        <w:t xml:space="preserve">今釋之言︰彼亦計諸見、眷屬不淨為淨，及能得淨，故名見取。</w:t>
      </w:r>
    </w:p>
    <w:p>
      <w:pPr>
        <w:pStyle w:val="BodyText"/>
      </w:pPr>
      <w:r>
        <w:t xml:space="preserve">● 然文但明是見取，故略不言諸見及眷屬能得淨，但言非淨計淨故。</w:t>
      </w:r>
    </w:p>
    <w:p>
      <w:pPr>
        <w:pStyle w:val="BodyText"/>
      </w:pPr>
      <w:r>
        <w:t xml:space="preserve">● 戒取亦然。</w:t>
      </w:r>
    </w:p>
    <w:p>
      <w:pPr>
        <w:pStyle w:val="BodyText"/>
      </w:pPr>
      <w:r>
        <w:t xml:space="preserve">● 謂計戒所受拔髮等苦為樂勝，能得淨，是戒取，略不言戒及眷屬能得淨，但言計苦為樂也。</w:t>
      </w:r>
    </w:p>
    <w:p>
      <w:pPr>
        <w:pStyle w:val="BodyText"/>
      </w:pPr>
      <w:r>
        <w:t xml:space="preserve">● 若非見、眷屬非淨為淨，及非戒、眷屬非樂為樂，即非見、戒取，但是邪見也。</w:t>
      </w:r>
    </w:p>
    <w:p>
      <w:pPr>
        <w:pStyle w:val="BodyText"/>
      </w:pPr>
      <w:r>
        <w:t xml:space="preserve">● 如非道計道等。</w:t>
      </w:r>
    </w:p>
    <w:p>
      <w:pPr>
        <w:pStyle w:val="BodyText"/>
      </w:pPr>
      <w:r>
        <w:t xml:space="preserve">（二十九左）但是邪見也如非道計道等（文）。瑜伽五十八（十三右）云。又諸外道謗道邪見。彼謂沙門喬答摩種為諸弟子。說出離道。實非出離。由此不能盡出離苦。佛所施設無我之見。及所受持戒禁隨法。是惡邪道非正妙道。如是亦名迷道邪見。 ​</w:t>
      </w:r>
    </w:p>
    <w:p>
      <w:pPr>
        <w:pStyle w:val="BodyText"/>
      </w:pPr>
      <w:r>
        <w:t xml:space="preserve">● 諸門分別中，大以十二門分別，若細者，即十五門。</w:t>
      </w:r>
    </w:p>
    <w:p>
      <w:pPr>
        <w:pStyle w:val="BodyText"/>
      </w:pPr>
      <w:r>
        <w:t xml:space="preserve">（二十九左）諸門分別（至）即十五門（文）。此論以十二門分別。下疏釋云有餘門分別。對法抄中。以十八門分別。應知。 ​</w:t>
      </w:r>
    </w:p>
    <w:p>
      <w:pPr>
        <w:pStyle w:val="BodyText"/>
      </w:pPr>
      <w:r>
        <w:t xml:space="preserve">● </w:t>
      </w:r>
      <w:r>
        <w:rPr>
          <w:bCs/>
          <w:b/>
        </w:rPr>
        <w:t xml:space="preserve">論：如是總別十煩惱中，六通俱生及分別起，任運、思察俱得生故；</w:t>
      </w:r>
    </w:p>
    <w:p>
      <w:pPr>
        <w:pStyle w:val="BodyText"/>
      </w:pPr>
      <w:r>
        <w:t xml:space="preserve">● 述曰：此初門中有二︰初正分別，後異解釋。</w:t>
      </w:r>
    </w:p>
    <w:p>
      <w:pPr>
        <w:pStyle w:val="BodyText"/>
      </w:pPr>
      <w:r>
        <w:t xml:space="preserve">● 此等初也。</w:t>
      </w:r>
    </w:p>
    <w:p>
      <w:pPr>
        <w:pStyle w:val="BodyText"/>
      </w:pPr>
      <w:r>
        <w:t xml:space="preserve">● </w:t>
      </w:r>
      <w:r>
        <w:rPr>
          <w:bCs/>
          <w:b/>
        </w:rPr>
        <w:t xml:space="preserve">若總若別，但有十種：</w:t>
      </w:r>
    </w:p>
    <w:p>
      <w:pPr>
        <w:pStyle w:val="BodyText"/>
      </w:pPr>
      <w:r>
        <w:t xml:space="preserve">● </w:t>
      </w:r>
      <w:r>
        <w:rPr>
          <w:bCs/>
          <w:b/>
        </w:rPr>
        <w:t xml:space="preserve">一、俱生、分別，謂貪等六者，鈍四、利二，通分別、俱生，除疑、三見。</w:t>
      </w:r>
    </w:p>
    <w:p>
      <w:pPr>
        <w:pStyle w:val="BodyText"/>
      </w:pPr>
      <w:r>
        <w:t xml:space="preserve">● 任運起故，是俱生；思察生故，是分別。</w:t>
      </w:r>
    </w:p>
    <w:p>
      <w:pPr>
        <w:pStyle w:val="BodyText"/>
      </w:pPr>
      <w:r>
        <w:t xml:space="preserve">● 《顯揚》第一及《大論》第八皆云此六通俱生、分別故。</w:t>
      </w:r>
    </w:p>
    <w:p>
      <w:pPr>
        <w:pStyle w:val="BodyText"/>
      </w:pPr>
      <w:r>
        <w:t xml:space="preserve">（三十右）顯揚第一及大論第八（文）。二論並於各章下。分俱生分別。非有別門類釋。 ​</w:t>
      </w:r>
    </w:p>
    <w:p>
      <w:pPr>
        <w:pStyle w:val="BodyText"/>
      </w:pPr>
      <w:r>
        <w:t xml:space="preserve">● </w:t>
      </w:r>
      <w:r>
        <w:rPr>
          <w:bCs/>
          <w:b/>
        </w:rPr>
        <w:t xml:space="preserve">論：疑、後三見唯分別起，要由惡友或邪教力、自審思察方得生故。</w:t>
      </w:r>
    </w:p>
    <w:p>
      <w:pPr>
        <w:pStyle w:val="BodyText"/>
      </w:pPr>
      <w:r>
        <w:t xml:space="preserve">● 述曰：疑一及邪見、見取、戒取，四法唯分別起，諸論共同，要由惡友及邪教、自分別三緣生故。</w:t>
      </w:r>
    </w:p>
    <w:p>
      <w:pPr>
        <w:pStyle w:val="BodyText"/>
      </w:pPr>
      <w:r>
        <w:t xml:space="preserve">● 總聚而望，更無異說。</w:t>
      </w:r>
    </w:p>
    <w:p>
      <w:pPr>
        <w:pStyle w:val="BodyText"/>
      </w:pPr>
      <w:r>
        <w:t xml:space="preserve">● </w:t>
      </w:r>
      <w:r>
        <w:rPr>
          <w:bCs/>
          <w:b/>
        </w:rPr>
        <w:t xml:space="preserve">論：邊執見中通俱生者，有義：唯斷，常見相麤，惡友等力方引生故。</w:t>
      </w:r>
    </w:p>
    <w:p>
      <w:pPr>
        <w:pStyle w:val="BodyText"/>
      </w:pPr>
      <w:r>
        <w:t xml:space="preserve">● 述曰：下異解釋。</w:t>
      </w:r>
    </w:p>
    <w:p>
      <w:pPr>
        <w:pStyle w:val="BodyText"/>
      </w:pPr>
      <w:r>
        <w:t xml:space="preserve">● 初義有三︰</w:t>
      </w:r>
    </w:p>
    <w:p>
      <w:pPr>
        <w:pStyle w:val="BodyText"/>
      </w:pPr>
      <w:r>
        <w:t xml:space="preserve">● 一、標宗；</w:t>
      </w:r>
    </w:p>
    <w:p>
      <w:pPr>
        <w:pStyle w:val="BodyText"/>
      </w:pPr>
      <w:r>
        <w:t xml:space="preserve">● 二、引教；</w:t>
      </w:r>
    </w:p>
    <w:p>
      <w:pPr>
        <w:pStyle w:val="BodyText"/>
      </w:pPr>
      <w:r>
        <w:t xml:space="preserve">● 三、舉事。</w:t>
      </w:r>
    </w:p>
    <w:p>
      <w:pPr>
        <w:pStyle w:val="BodyText"/>
      </w:pPr>
      <w:r>
        <w:t xml:space="preserve">● 此初也。</w:t>
      </w:r>
    </w:p>
    <w:p>
      <w:pPr>
        <w:pStyle w:val="BodyText"/>
      </w:pPr>
      <w:r>
        <w:t xml:space="preserve">● 俱生，唯有斷見，以常見相麤故。</w:t>
      </w:r>
    </w:p>
    <w:p>
      <w:pPr>
        <w:pStyle w:val="BodyText"/>
      </w:pPr>
      <w:r>
        <w:t xml:space="preserve">● </w:t>
      </w:r>
      <w:r>
        <w:rPr>
          <w:bCs/>
          <w:b/>
        </w:rPr>
        <w:t xml:space="preserve">何謂「相麤」？</w:t>
      </w:r>
    </w:p>
    <w:p>
      <w:pPr>
        <w:pStyle w:val="BodyText"/>
      </w:pPr>
      <w:r>
        <w:t xml:space="preserve">● 要惡友、邪教及自分別生故。</w:t>
      </w:r>
    </w:p>
    <w:p>
      <w:pPr>
        <w:pStyle w:val="BodyText"/>
      </w:pPr>
      <w:r>
        <w:t xml:space="preserve">● 謂要不達後有不無，方起我斷。</w:t>
      </w:r>
    </w:p>
    <w:p>
      <w:pPr>
        <w:pStyle w:val="BodyText"/>
      </w:pPr>
      <w:r>
        <w:t xml:space="preserve">● </w:t>
      </w:r>
      <w:r>
        <w:rPr>
          <w:bCs/>
          <w:b/>
        </w:rPr>
        <w:t xml:space="preserve">既得現觀，知生多少，何故乃執我斷非常？</w:t>
      </w:r>
    </w:p>
    <w:p>
      <w:pPr>
        <w:pStyle w:val="BodyText"/>
      </w:pPr>
      <w:r>
        <w:t xml:space="preserve">（三十左）謂要不達（至）我斷非常（文）。演祕云。謂要不達至我斷非常者。假興於難。生下引教及世事文。 ​</w:t>
      </w:r>
    </w:p>
    <w:p>
      <w:pPr>
        <w:pStyle w:val="BodyText"/>
      </w:pPr>
      <w:r>
        <w:t xml:space="preserve">● </w:t>
      </w:r>
      <w:r>
        <w:rPr>
          <w:bCs/>
          <w:b/>
        </w:rPr>
        <w:t xml:space="preserve">論：《瑜伽》等說，何邊執見是俱生耶？謂斷見攝。學現觀者起如是怖：今者我我何所在耶？</w:t>
      </w:r>
    </w:p>
    <w:p>
      <w:pPr>
        <w:pStyle w:val="BodyText"/>
      </w:pPr>
      <w:r>
        <w:t xml:space="preserve">● 述曰：此引教也。</w:t>
      </w:r>
    </w:p>
    <w:p>
      <w:pPr>
        <w:pStyle w:val="BodyText"/>
      </w:pPr>
      <w:r>
        <w:t xml:space="preserve">● 如《瑜伽》第八十八、《雜集》第三及第七說唯有斷見，故論言「等」。</w:t>
      </w:r>
    </w:p>
    <w:p>
      <w:pPr>
        <w:pStyle w:val="BodyText"/>
      </w:pPr>
      <w:r>
        <w:t xml:space="preserve">（三十左）如瑜伽第八十八（至）唯有斷見（文）。新集第三無此文義。見第四（七左）對法抄六（三十五右）云。對法第四·瑜伽八十八等文。八十八（十五右）及第七（十右）如義燈及演祕辨釋。義燈云。學現觀者等本釋如疏。西明云。八十八云。然於修習諦現觀時。由意樂故。恐於涅槃我當無有等。准此未入見道者。要集斷云。有釋為勝。今意疑云。准八十八。是未入見。彼文說云。由此隨眠薩迦耶見增上力故。於諸行中起邪分別。謂我當斷。便於涅槃發生斷見。由此因緣。於般涅槃。其心退還。不樂趣入。既與此論引文不同。疑此論引。更是別文。疏忘不引。然疏中指八十八者。疑是所等。又但證是斷見。即得不證俱生。文云。起邪分別。謂我當斷。不分明說是俱生故。或此文通非定凡聖。不爾何故文不相似。然准論引本疏釋正。何以故。意證俱生通於斷見。引見道後起可證誠。若見道前。何得知是俱生斷見（文）演祕云。論學現觀者起如是怖等者。是八十六（七右）對法第七二論文也。故瑜伽云。又由二緣依止無我勝解之欲。於彼涅槃由驚恐故。其心退還。一由於此欲不善串習未到究竟故。二釋作意時。由彼因緣念忘失故。當爾之時。於諸行中了唯行智。其心愚昧數々思惟我。我爾時當何所在。尋求我行微細俱行。障礙而轉。由此緣故。彼作是思。我當不有不。作是念。唯有諸行。當來不有。彼由如是隨逐身見為依止故。發生變易隨轉之識。由驚恐故。於彼寂滅其心退還。釋曰。雖了唯有諸行無我。由緣行心尚昧劣故數數思惟我何所在。即思我心能為障礙。便執無我。更不念言唯有諸行故。於涅槃而生驚恐。對法論云。俱生邊見者。斷見所攝。由此見故。於涅槃界其心退轉生大怖畏。謂我我今者何在耶。然疏中云八十八者。而有二義。一錯六為八。二舉八等六。六正所引。八中亦有斷見之文。故兼言矣。舉兼顯正。不言六也（對法抄中明言八十八。不言八十六。今言錯六為八者。大非也。具如下述）問。引證俱生。對法可爾。瑜伽如何。答。八十八文如燈已釋。八十六者。亦是俱生。何以為明。答。論云。尋求我行微細俱行。又云。彼由如是隨逐身見為依止故。故知俱生。或通二見。尋文可悉。問。二論俱生為凡聖起。答。俱通凡聖。若爾何故八十六云。復次為斷如是驚恐。有二種法。多有所作。乃至云。若已引發聖諦現觀。由正見故。方得出離。對法復云。今者我我何所在耶。准此瑜伽唯凡所起。對法唯聖。答。瑜伽且據斷凡起者。或兼斷彼凡聖起者。聖諦現觀其言通故。又云。由於此欲不善串習未至究竟。而起驚恐。即有學聖亦未究竟起。亦何失。對法言今我何在者。凡聖作彼無我解時。俱得名今。又解。瑜伽據凡。對法約聖。二解任取。應更審思（已上）今謂。西明道證淄州撲揚。皆不允當。何者疏主指瑜伽論八十八·對法第七者。論云學現觀者起如是怖二句。此在八十八。今者我我何所在耶二句。此在對法故指二論。此中論之總意。雖正符順八十六文。然學現觀等之語。在八十八。而五十六所無。今者我我等語。正同對法。是故疏主。指八十八并對法。不指八十六。然撲揚師。但以總意順八十六。謬解疏文。深為穿鑿。此論與瑜伽二文對法三論之文。比對熟覽。疏主指意可知。今謂。圓側道證等論所引文。云非八十八。然未指何文。義燈雖釋圓側等難。亦不明指何文。至撲揚師立二釋。一八錯為六。二六正所引。雖立二釋。意在八十六以為正文也。今謂。引對法文。合瑜伽中標云瑜伽等。對法是瑜伽之末論。則理無毫有乖翻。猶如投水無有別味。今疑別行百卷梵本中。此段初引瑜伽八十八文。次引對法第七之文。然三藏柔譯之日。為欲包括二論文故。標舉瑜伽等取對法。所引文中初之二句。須用瑜伽。後之二句須用對法。又疏主具鵝王眼。乳水雖混。別辨無味。斷然明指。云瑜伽第八十八·雜集第七說故論言等。真非親會譯場之人。誰為此判。如圓側道證等喻如闇射。寧得一當。思之思之。今檢對法抄六（三十五左）云對法第四·瑜伽八十八等。今此論文。正依對法第四。然唯標舉瑜伽不言對法者。瑜伽是本。對法末論。以末推本故。唯舉瑜伽等取對法。思之。 ​</w:t>
      </w:r>
    </w:p>
    <w:p>
      <w:pPr>
        <w:pStyle w:val="BodyText"/>
      </w:pPr>
      <w:r>
        <w:t xml:space="preserve">● 觀我為斷，知身後無，准此唯言修道斷見，不見修道常見相故。</w:t>
      </w:r>
    </w:p>
    <w:p>
      <w:pPr>
        <w:pStyle w:val="BodyText"/>
      </w:pPr>
      <w:r>
        <w:t xml:space="preserve">● </w:t>
      </w:r>
      <w:r>
        <w:rPr>
          <w:bCs/>
          <w:b/>
        </w:rPr>
        <w:t xml:space="preserve">論：故禽獸等，若遇違緣，皆恐我斷，而起驚怖。</w:t>
      </w:r>
    </w:p>
    <w:p>
      <w:pPr>
        <w:pStyle w:val="BodyText"/>
      </w:pPr>
      <w:r>
        <w:t xml:space="preserve">（三十一右）論故禽獸等（至）而起驚怖（文）。義演云。論故禽獸等至而起驚怖者。引事證有俱生斷見。既禽獸等恐我斷驚怖故。是俱生非分別起。故瑜伽五十八（二左）云。我見有二。俱生分別。俱生者一切愚夫異生乃至禽獸並皆現行。分別起者。諸外道等計度而起（文）樞要下末云。三惡趣極苦處。不造往惡趣業。無分別惑故。可造人天業耶。答。不障。但言無分別煩惱。不說無人天業故。若自不起不共無明。如何造人天業。故亦不造。此論總報。別報可造。善惡俱得（文）義燈五末（十九左）云。謂禽獸等可造業。不如樞要說。要集云。純苦趣中及禽獸等愚鈍之類。不起分別。論有誠文。於雜受處。如龍鬼等黠利之者。亦得聽法。種種計盡應有分別。如經中說。鬼拍舍利頭。陷身入地獄。證知鬼中造往惡趣業。人愚鈍者。行殺生等。必能造往惡趣業。義同禽獸。今謂不爾。三惡起中。造感別報善惡業者。此即可爾。總報不造。無分別故。禽獸苦微不簡愚黠。皆不能起。若以鬼打舍利子頭。即證造總感惡趣業。經中亦說龍鬼聞經見諦得果。豈許實耶。許即違論。不許違經。故知。經中據化相。說入見諦等感善惡趣。據助感說文。 ​</w:t>
      </w:r>
    </w:p>
    <w:p>
      <w:pPr>
        <w:pStyle w:val="BodyText"/>
      </w:pPr>
      <w:r>
        <w:t xml:space="preserve">● 述曰：此以世事釋成前義。</w:t>
      </w:r>
    </w:p>
    <w:p>
      <w:pPr>
        <w:pStyle w:val="BodyText"/>
      </w:pPr>
      <w:r>
        <w:t xml:space="preserve">● </w:t>
      </w:r>
      <w:r>
        <w:rPr>
          <w:bCs/>
          <w:b/>
        </w:rPr>
        <w:t xml:space="preserve">論：有義：彼論依麤相說，理實俱生，亦通常見。</w:t>
      </w:r>
    </w:p>
    <w:p>
      <w:pPr>
        <w:pStyle w:val="BodyText"/>
      </w:pPr>
      <w:r>
        <w:t xml:space="preserve">● 述曰：下文有三︰</w:t>
      </w:r>
    </w:p>
    <w:p>
      <w:pPr>
        <w:pStyle w:val="BodyText"/>
      </w:pPr>
      <w:r>
        <w:t xml:space="preserve">● 一、會前標舉；</w:t>
      </w:r>
    </w:p>
    <w:p>
      <w:pPr>
        <w:pStyle w:val="BodyText"/>
      </w:pPr>
      <w:r>
        <w:t xml:space="preserve">● 二、引事；</w:t>
      </w:r>
    </w:p>
    <w:p>
      <w:pPr>
        <w:pStyle w:val="BodyText"/>
      </w:pPr>
      <w:r>
        <w:t xml:space="preserve">● 三、類教。</w:t>
      </w:r>
    </w:p>
    <w:p>
      <w:pPr>
        <w:pStyle w:val="BodyText"/>
      </w:pPr>
      <w:r>
        <w:t xml:space="preserve">● 此初也。</w:t>
      </w:r>
    </w:p>
    <w:p>
      <w:pPr>
        <w:pStyle w:val="BodyText"/>
      </w:pPr>
      <w:r>
        <w:t xml:space="preserve">● 修道俱生亦有常見，《瑜伽》等依麤相說故。</w:t>
      </w:r>
    </w:p>
    <w:p>
      <w:pPr>
        <w:pStyle w:val="BodyText"/>
      </w:pPr>
      <w:r>
        <w:t xml:space="preserve">（三十一右）瑜伽等依麤相說故（文）。下論（十九右）有麤相實義之語。演祕釋云。委曲而談名實義。梗概而說名為麤相。 ​</w:t>
      </w:r>
    </w:p>
    <w:p>
      <w:pPr>
        <w:pStyle w:val="BodyText"/>
      </w:pPr>
      <w:r>
        <w:t xml:space="preserve">● </w:t>
      </w:r>
      <w:r>
        <w:rPr>
          <w:bCs/>
          <w:b/>
        </w:rPr>
        <w:t xml:space="preserve">何謂「麤相」？</w:t>
      </w:r>
    </w:p>
    <w:p>
      <w:pPr>
        <w:pStyle w:val="BodyText"/>
      </w:pPr>
      <w:r>
        <w:t xml:space="preserve">● </w:t>
      </w:r>
      <w:r>
        <w:rPr>
          <w:bCs/>
          <w:b/>
        </w:rPr>
        <w:t xml:space="preserve">謂得現觀者入無我觀已，知分別我已斷訖，出觀之時，便生恐怖︰今者我我何所在耶？</w:t>
      </w:r>
    </w:p>
    <w:p>
      <w:pPr>
        <w:pStyle w:val="BodyText"/>
      </w:pPr>
      <w:r>
        <w:t xml:space="preserve">● </w:t>
      </w:r>
      <w:r>
        <w:rPr>
          <w:bCs/>
          <w:b/>
        </w:rPr>
        <w:t xml:space="preserve">即初我者，俱生我也；又言我者，分別我也。</w:t>
      </w:r>
    </w:p>
    <w:p>
      <w:pPr>
        <w:pStyle w:val="BodyText"/>
      </w:pPr>
      <w:r>
        <w:t xml:space="preserve">● </w:t>
      </w:r>
      <w:r>
        <w:rPr>
          <w:bCs/>
          <w:b/>
        </w:rPr>
        <w:t xml:space="preserve">修道我義言我，分別我何所在耶？</w:t>
      </w:r>
    </w:p>
    <w:p>
      <w:pPr>
        <w:pStyle w:val="BodyText"/>
      </w:pPr>
      <w:r>
        <w:t xml:space="preserve">● </w:t>
      </w:r>
      <w:r>
        <w:rPr>
          <w:bCs/>
          <w:b/>
        </w:rPr>
        <w:t xml:space="preserve">依此初出觀時，緣涅槃起恐怖斷見，非修道中說無常見。</w:t>
      </w:r>
    </w:p>
    <w:p>
      <w:pPr>
        <w:pStyle w:val="BodyText"/>
      </w:pPr>
      <w:r>
        <w:t xml:space="preserve">（三十一左）緣涅槃起恐怖斷見（文）。義演云。緣涅槃起恐怖斷見者。初出觀時。俱生邊見緣涅槃見分別我斷故。起恐怖斷見也。即俱生斷見依分別我後起。據此名麤相也。有云。緣者由也。由證得一分生空理。見分別我無而生恐怖。云我許我何所在耶。 ​</w:t>
      </w:r>
    </w:p>
    <w:p>
      <w:pPr>
        <w:pStyle w:val="BodyText"/>
      </w:pPr>
      <w:r>
        <w:t xml:space="preserve">● </w:t>
      </w:r>
      <w:r>
        <w:rPr>
          <w:bCs/>
          <w:b/>
        </w:rPr>
        <w:t xml:space="preserve">此如何等？</w:t>
      </w:r>
    </w:p>
    <w:p>
      <w:pPr>
        <w:pStyle w:val="BodyText"/>
      </w:pPr>
      <w:r>
        <w:t xml:space="preserve">● </w:t>
      </w:r>
      <w:r>
        <w:rPr>
          <w:bCs/>
          <w:b/>
        </w:rPr>
        <w:t xml:space="preserve">論：謂禽獸等，執我常存，熾然聚集長時資具。</w:t>
      </w:r>
    </w:p>
    <w:p>
      <w:pPr>
        <w:pStyle w:val="BodyText"/>
      </w:pPr>
      <w:r>
        <w:t xml:space="preserve">● 述曰：引事也。</w:t>
      </w:r>
    </w:p>
    <w:p>
      <w:pPr>
        <w:pStyle w:val="BodyText"/>
      </w:pPr>
      <w:r>
        <w:t xml:space="preserve">● 如禽獸等，以執常存故，熾然造及集長時窟穴資具，集長時飲食資具。</w:t>
      </w:r>
    </w:p>
    <w:p>
      <w:pPr>
        <w:pStyle w:val="BodyText"/>
      </w:pPr>
      <w:r>
        <w:t xml:space="preserve">● 如恐我斷，定有俱生。</w:t>
      </w:r>
    </w:p>
    <w:p>
      <w:pPr>
        <w:pStyle w:val="BodyText"/>
      </w:pPr>
      <w:r>
        <w:t xml:space="preserve">（三十一左）如恐我斷（文）。義演云。如恐我斷者。意云。彼斷見任運畏斷。今此常見。亦任運計常。造集資具。 ​</w:t>
      </w:r>
    </w:p>
    <w:p>
      <w:pPr>
        <w:pStyle w:val="BodyText"/>
      </w:pPr>
      <w:r>
        <w:t xml:space="preserve">● 此以事證。</w:t>
      </w:r>
    </w:p>
    <w:p>
      <w:pPr>
        <w:pStyle w:val="BodyText"/>
      </w:pPr>
      <w:r>
        <w:t xml:space="preserve">● </w:t>
      </w:r>
      <w:r>
        <w:rPr>
          <w:bCs/>
          <w:b/>
        </w:rPr>
        <w:t xml:space="preserve">以教成者，</w:t>
      </w:r>
    </w:p>
    <w:p>
      <w:pPr>
        <w:pStyle w:val="BodyText"/>
      </w:pPr>
      <w:r>
        <w:t xml:space="preserve">● </w:t>
      </w:r>
      <w:r>
        <w:rPr>
          <w:bCs/>
          <w:b/>
        </w:rPr>
        <w:t xml:space="preserve">論：故《顯揚》等諸論皆說：「於五取蘊執斷計常，或是俱生，或分別起。」</w:t>
      </w:r>
    </w:p>
    <w:p>
      <w:pPr>
        <w:pStyle w:val="BodyText"/>
      </w:pPr>
      <w:r>
        <w:t xml:space="preserve">● 述曰：類教也。</w:t>
      </w:r>
    </w:p>
    <w:p>
      <w:pPr>
        <w:pStyle w:val="BodyText"/>
      </w:pPr>
      <w:r>
        <w:t xml:space="preserve">● 《顯揚》第一、《大論》第八說，故於五蘊計常斷，通俱生、分別。</w:t>
      </w:r>
    </w:p>
    <w:p>
      <w:pPr>
        <w:pStyle w:val="BodyText"/>
      </w:pPr>
      <w:r>
        <w:t xml:space="preserve">（三十一左）顯揚第一大論第八（文）第一（七右）第八（二左）如上已引。 ​</w:t>
      </w:r>
    </w:p>
    <w:p>
      <w:pPr>
        <w:pStyle w:val="BodyText"/>
      </w:pPr>
      <w:r>
        <w:t xml:space="preserve">● 不簡俱生，無常見故。</w:t>
      </w:r>
    </w:p>
    <w:p>
      <w:pPr>
        <w:pStyle w:val="BodyText"/>
      </w:pPr>
      <w:r>
        <w:t xml:space="preserve">● 釋現觀者，觀先所斷我無之時，但有斷見，故唯說斷，非預流等許無常見。</w:t>
      </w:r>
    </w:p>
    <w:p>
      <w:pPr>
        <w:pStyle w:val="BodyText"/>
      </w:pPr>
      <w:r>
        <w:t xml:space="preserve">● </w:t>
      </w:r>
      <w:r>
        <w:rPr>
          <w:bCs/>
          <w:b/>
        </w:rPr>
        <w:t xml:space="preserve">若爾，前師如何釋後所引文？</w:t>
      </w:r>
    </w:p>
    <w:p>
      <w:pPr>
        <w:pStyle w:val="BodyText"/>
      </w:pPr>
      <w:r>
        <w:t xml:space="preserve">● 此依總語，非許常見亦通俱生。</w:t>
      </w:r>
    </w:p>
    <w:p>
      <w:pPr>
        <w:pStyle w:val="BodyText"/>
      </w:pPr>
      <w:r>
        <w:t xml:space="preserve">（三十二右）釋現觀者（至）此依總語（文）。義演云。言釋現觀者。後師釋前現觀文。疏此依總語者。前師釋後所引顯揚等論。云於五取蘊。執斷計常。或是俱生。或分別起者。是總相語也。 ​</w:t>
      </w:r>
    </w:p>
    <w:p>
      <w:pPr>
        <w:pStyle w:val="BodyText"/>
      </w:pPr>
      <w:r>
        <w:t xml:space="preserve">● </w:t>
      </w:r>
      <w:r>
        <w:rPr>
          <w:bCs/>
          <w:b/>
        </w:rPr>
        <w:t xml:space="preserve">通俱生常見有何相狀？</w:t>
      </w:r>
    </w:p>
    <w:p>
      <w:pPr>
        <w:pStyle w:val="BodyText"/>
      </w:pPr>
      <w:r>
        <w:t xml:space="preserve">● 如禽獸造集，但為有我，非為計常，常必由邪分別等故。</w:t>
      </w:r>
    </w:p>
    <w:p>
      <w:pPr>
        <w:pStyle w:val="BodyText"/>
      </w:pPr>
      <w:r>
        <w:t xml:space="preserve">● 然此二說，初則文全理闕，後有文顯理全。</w:t>
      </w:r>
    </w:p>
    <w:p>
      <w:pPr>
        <w:pStyle w:val="BodyText"/>
      </w:pPr>
      <w:r>
        <w:t xml:space="preserve">● 俱生常見有相狀故，俱取無失。</w:t>
      </w:r>
    </w:p>
    <w:p>
      <w:pPr>
        <w:pStyle w:val="BodyText"/>
      </w:pPr>
      <w:r>
        <w:t xml:space="preserve">● </w:t>
      </w:r>
      <w:r>
        <w:rPr>
          <w:bCs/>
          <w:b/>
        </w:rPr>
        <w:t xml:space="preserve">論：此十煩惱，誰幾相應？</w:t>
      </w:r>
    </w:p>
    <w:p>
      <w:pPr>
        <w:pStyle w:val="BodyText"/>
      </w:pPr>
      <w:r>
        <w:t xml:space="preserve">● 述曰：此下第二、自類相應。</w:t>
      </w:r>
    </w:p>
    <w:p>
      <w:pPr>
        <w:pStyle w:val="BodyText"/>
      </w:pPr>
      <w:r>
        <w:t xml:space="preserve">● 此問起已。</w:t>
      </w:r>
    </w:p>
    <w:p>
      <w:pPr>
        <w:pStyle w:val="BodyText"/>
      </w:pPr>
      <w:r>
        <w:t xml:space="preserve">● </w:t>
      </w:r>
      <w:r>
        <w:rPr>
          <w:bCs/>
          <w:b/>
        </w:rPr>
        <w:t xml:space="preserve">論：貪與瞋、疑定不俱起，</w:t>
      </w:r>
    </w:p>
    <w:p>
      <w:pPr>
        <w:pStyle w:val="BodyText"/>
      </w:pPr>
      <w:r>
        <w:t xml:space="preserve">● 述曰：答文有六︰</w:t>
      </w:r>
    </w:p>
    <w:p>
      <w:pPr>
        <w:pStyle w:val="BodyText"/>
      </w:pPr>
      <w:r>
        <w:t xml:space="preserve">● 一、貪；</w:t>
      </w:r>
    </w:p>
    <w:p>
      <w:pPr>
        <w:pStyle w:val="BodyText"/>
      </w:pPr>
      <w:r>
        <w:t xml:space="preserve">● 二、瞋；</w:t>
      </w:r>
    </w:p>
    <w:p>
      <w:pPr>
        <w:pStyle w:val="BodyText"/>
      </w:pPr>
      <w:r>
        <w:t xml:space="preserve">● 三、慢；</w:t>
      </w:r>
    </w:p>
    <w:p>
      <w:pPr>
        <w:pStyle w:val="BodyText"/>
      </w:pPr>
      <w:r>
        <w:t xml:space="preserve">● 四、疑；</w:t>
      </w:r>
    </w:p>
    <w:p>
      <w:pPr>
        <w:pStyle w:val="BodyText"/>
      </w:pPr>
      <w:r>
        <w:t xml:space="preserve">● 五、見；</w:t>
      </w:r>
    </w:p>
    <w:p>
      <w:pPr>
        <w:pStyle w:val="BodyText"/>
      </w:pPr>
      <w:r>
        <w:t xml:space="preserve">● 六、癡為首。</w:t>
      </w:r>
    </w:p>
    <w:p>
      <w:pPr>
        <w:pStyle w:val="BodyText"/>
      </w:pPr>
      <w:r>
        <w:t xml:space="preserve">● 此初也。</w:t>
      </w:r>
    </w:p>
    <w:p>
      <w:pPr>
        <w:pStyle w:val="BodyText"/>
      </w:pPr>
      <w:r>
        <w:t xml:space="preserve">● 「《對法》第六、《大論》五十五、五十八」三說文同。</w:t>
      </w:r>
    </w:p>
    <w:p>
      <w:pPr>
        <w:pStyle w:val="BodyText"/>
      </w:pPr>
      <w:r>
        <w:t xml:space="preserve">● </w:t>
      </w:r>
      <w:r>
        <w:rPr>
          <w:bCs/>
          <w:b/>
        </w:rPr>
        <w:t xml:space="preserve">問︰何以貪、瞋不得俱起？</w:t>
      </w:r>
    </w:p>
    <w:p>
      <w:pPr>
        <w:pStyle w:val="BodyText"/>
      </w:pPr>
      <w:r>
        <w:t xml:space="preserve">● </w:t>
      </w:r>
      <w:r>
        <w:rPr>
          <w:bCs/>
          <w:b/>
        </w:rPr>
        <w:t xml:space="preserve">論：愛、憎二境必不同故，</w:t>
      </w:r>
    </w:p>
    <w:p>
      <w:pPr>
        <w:pStyle w:val="BodyText"/>
      </w:pPr>
      <w:r>
        <w:t xml:space="preserve">● 述曰：染、憎不俱，境既不同，行相亦別，以相違故。</w:t>
      </w:r>
    </w:p>
    <w:p>
      <w:pPr>
        <w:pStyle w:val="BodyText"/>
      </w:pPr>
      <w:r>
        <w:t xml:space="preserve">● 若爾，貪俱憂苦相返，瞋俱樂喜為例亦爾，何得相應？</w:t>
      </w:r>
    </w:p>
    <w:p>
      <w:pPr>
        <w:pStyle w:val="BodyText"/>
      </w:pPr>
      <w:r>
        <w:t xml:space="preserve">● 愛、迫二境得俱起故，行相不違，故無此失，如下當知。</w:t>
      </w:r>
    </w:p>
    <w:p>
      <w:pPr>
        <w:pStyle w:val="BodyText"/>
      </w:pPr>
      <w:r>
        <w:t xml:space="preserve">● </w:t>
      </w:r>
      <w:r>
        <w:rPr>
          <w:bCs/>
          <w:b/>
        </w:rPr>
        <w:t xml:space="preserve">論：於境不決無染著故。</w:t>
      </w:r>
    </w:p>
    <w:p>
      <w:pPr>
        <w:pStyle w:val="BodyText"/>
      </w:pPr>
      <w:r>
        <w:t xml:space="preserve">● 述曰：此釋愛、疑不得俱起。</w:t>
      </w:r>
    </w:p>
    <w:p>
      <w:pPr>
        <w:pStyle w:val="BodyText"/>
      </w:pPr>
      <w:r>
        <w:t xml:space="preserve">● 愛境必決，疑必不定，故貪、疑不俱。</w:t>
      </w:r>
    </w:p>
    <w:p>
      <w:pPr>
        <w:pStyle w:val="BodyText"/>
      </w:pPr>
      <w:r>
        <w:t xml:space="preserve">● 上說不俱。</w:t>
      </w:r>
    </w:p>
    <w:p>
      <w:pPr>
        <w:pStyle w:val="BodyText"/>
      </w:pPr>
      <w:r>
        <w:t xml:space="preserve">● </w:t>
      </w:r>
      <w:r>
        <w:rPr>
          <w:bCs/>
          <w:b/>
        </w:rPr>
        <w:t xml:space="preserve">下說俱者，</w:t>
      </w:r>
    </w:p>
    <w:p>
      <w:pPr>
        <w:pStyle w:val="BodyText"/>
      </w:pPr>
      <w:r>
        <w:t xml:space="preserve">● </w:t>
      </w:r>
      <w:r>
        <w:rPr>
          <w:bCs/>
          <w:b/>
        </w:rPr>
        <w:t xml:space="preserve">論：貪與慢見或得相應，</w:t>
      </w:r>
    </w:p>
    <w:p>
      <w:pPr>
        <w:pStyle w:val="BodyText"/>
      </w:pPr>
      <w:r>
        <w:t xml:space="preserve">● 述曰：見即五見。</w:t>
      </w:r>
    </w:p>
    <w:p>
      <w:pPr>
        <w:pStyle w:val="BodyText"/>
      </w:pPr>
      <w:r>
        <w:t xml:space="preserve">● 如《對法》第五、《瑜伽》五十五，貪與慢同。</w:t>
      </w:r>
    </w:p>
    <w:p>
      <w:pPr>
        <w:pStyle w:val="BodyText"/>
      </w:pPr>
      <w:r>
        <w:t xml:space="preserve">● 彼五十八，不得與慢相應。</w:t>
      </w:r>
    </w:p>
    <w:p>
      <w:pPr>
        <w:pStyle w:val="BodyText"/>
      </w:pPr>
      <w:r>
        <w:t xml:space="preserve">（三十三右）如對法第五（至）與慢相應（文）。第五之五寫誤。合作六字。對法第六（十五紙）瑜伽五十五（七紙）八（八右）三說如上引文是也。 ​</w:t>
      </w:r>
    </w:p>
    <w:p>
      <w:pPr>
        <w:pStyle w:val="BodyText"/>
      </w:pPr>
      <w:r>
        <w:t xml:space="preserve">● </w:t>
      </w:r>
      <w:r>
        <w:rPr>
          <w:bCs/>
          <w:b/>
        </w:rPr>
        <w:t xml:space="preserve">論：所愛所陵，境非一故，說不俱起；所染所恃，境可同故，說得相應。</w:t>
      </w:r>
    </w:p>
    <w:p>
      <w:pPr>
        <w:pStyle w:val="BodyText"/>
      </w:pPr>
      <w:r>
        <w:t xml:space="preserve">● 述曰：</w:t>
      </w:r>
      <w:r>
        <w:rPr>
          <w:bCs/>
          <w:b/>
        </w:rPr>
        <w:t xml:space="preserve">此解彼云︰謂若於他起愛染者，必不陵彼，以境非同，行相亦別，故不俱起。</w:t>
      </w:r>
    </w:p>
    <w:p>
      <w:pPr>
        <w:pStyle w:val="BodyText"/>
      </w:pPr>
      <w:r>
        <w:t xml:space="preserve">● 然緣己身起愛，名所染，與所恃之我慢等境可一故。</w:t>
      </w:r>
    </w:p>
    <w:p>
      <w:pPr>
        <w:pStyle w:val="BodyText"/>
      </w:pPr>
      <w:r>
        <w:t xml:space="preserve">● 《對法》等，說得相應。</w:t>
      </w:r>
    </w:p>
    <w:p>
      <w:pPr>
        <w:pStyle w:val="BodyText"/>
      </w:pPr>
      <w:r>
        <w:t xml:space="preserve">● 前約行相麤者，此約行相細者，如前第四卷第七識中已多門解。</w:t>
      </w:r>
    </w:p>
    <w:p>
      <w:pPr>
        <w:pStyle w:val="BodyText"/>
      </w:pPr>
      <w:r>
        <w:t xml:space="preserve">● </w:t>
      </w:r>
      <w:r>
        <w:rPr>
          <w:bCs/>
          <w:b/>
        </w:rPr>
        <w:t xml:space="preserve">論：於五見境，皆可愛故，貪與五見，相應無失。</w:t>
      </w:r>
    </w:p>
    <w:p>
      <w:pPr>
        <w:pStyle w:val="BodyText"/>
      </w:pPr>
      <w:r>
        <w:t xml:space="preserve">● 述曰：愛、見二種有時可同，皆可愛故，相應無失，諸論共同，無相違處。</w:t>
      </w:r>
    </w:p>
    <w:p>
      <w:pPr>
        <w:pStyle w:val="BodyText"/>
      </w:pPr>
      <w:r>
        <w:t xml:space="preserve">● </w:t>
      </w:r>
      <w:r>
        <w:rPr>
          <w:bCs/>
          <w:b/>
        </w:rPr>
        <w:t xml:space="preserve">此中，論言「說」者，有二義︰</w:t>
      </w:r>
    </w:p>
    <w:p>
      <w:pPr>
        <w:pStyle w:val="BodyText"/>
      </w:pPr>
      <w:r>
        <w:t xml:space="preserve">● </w:t>
      </w:r>
      <w:r>
        <w:rPr>
          <w:bCs/>
          <w:b/>
        </w:rPr>
        <w:t xml:space="preserve">一、約此論自道理，可得說與彼相應義；</w:t>
      </w:r>
    </w:p>
    <w:p>
      <w:pPr>
        <w:pStyle w:val="BodyText"/>
      </w:pPr>
      <w:r>
        <w:t xml:space="preserve">● </w:t>
      </w:r>
      <w:r>
        <w:rPr>
          <w:bCs/>
          <w:b/>
        </w:rPr>
        <w:t xml:space="preserve">二、解「說」者，謂餘《瑜伽》等。約此理故，說與俱起。</w:t>
      </w:r>
    </w:p>
    <w:p>
      <w:pPr>
        <w:pStyle w:val="BodyText"/>
      </w:pPr>
      <w:r>
        <w:t xml:space="preserve">● 又此言「得相應」，非謂一切恒相應，有時俱起故。</w:t>
      </w:r>
    </w:p>
    <w:p>
      <w:pPr>
        <w:pStyle w:val="BodyText"/>
      </w:pPr>
      <w:r>
        <w:t xml:space="preserve">● 然此中一行法，以第一問已，以第二問餘，捨第一不問，如是展轉，已下可知。</w:t>
      </w:r>
    </w:p>
    <w:p>
      <w:pPr>
        <w:pStyle w:val="BodyText"/>
      </w:pPr>
      <w:r>
        <w:t xml:space="preserve">（三十四右）然此中（至）已下可知（文）。義演云。然此中一行法者。先以貪為首。歷說說字。字是前餘九法已。次將嗔歷餘八法。如是展轉次第歷之名為一行。行由向也。即一向作法。 ​</w:t>
      </w:r>
    </w:p>
    <w:p>
      <w:pPr>
        <w:pStyle w:val="BodyText"/>
      </w:pPr>
      <w:r>
        <w:t xml:space="preserve">● </w:t>
      </w:r>
      <w:r>
        <w:rPr>
          <w:bCs/>
          <w:b/>
        </w:rPr>
        <w:t xml:space="preserve">論：瞋與慢、疑或得俱起，所瞋所恃，境非一故，說不相應；所蔑所憎，境可同故，說得俱起。</w:t>
      </w:r>
    </w:p>
    <w:p>
      <w:pPr>
        <w:pStyle w:val="BodyText"/>
      </w:pPr>
      <w:r>
        <w:t xml:space="preserve">● 述曰：第二、瞋為首。</w:t>
      </w:r>
    </w:p>
    <w:p>
      <w:pPr>
        <w:pStyle w:val="BodyText"/>
      </w:pPr>
      <w:r>
        <w:t xml:space="preserve">● </w:t>
      </w:r>
      <w:r>
        <w:rPr>
          <w:bCs/>
          <w:b/>
        </w:rPr>
        <w:t xml:space="preserve">瞋、慢、疑有時或得俱起，如何不得？</w:t>
      </w:r>
    </w:p>
    <w:p>
      <w:pPr>
        <w:pStyle w:val="BodyText"/>
      </w:pPr>
      <w:r>
        <w:t xml:space="preserve">● 謂若內境，慢所恃己，非瞋所憎，境不同故。</w:t>
      </w:r>
    </w:p>
    <w:p>
      <w:pPr>
        <w:pStyle w:val="BodyText"/>
      </w:pPr>
      <w:r>
        <w:t xml:space="preserve">● 《對法》第六、五十八說瞋不與慢相應。</w:t>
      </w:r>
    </w:p>
    <w:p>
      <w:pPr>
        <w:pStyle w:val="BodyText"/>
      </w:pPr>
      <w:r>
        <w:t xml:space="preserve">● 若外境之上，慢所陵蔑，瞋之所憎，境可同故。</w:t>
      </w:r>
    </w:p>
    <w:p>
      <w:pPr>
        <w:pStyle w:val="BodyText"/>
      </w:pPr>
      <w:r>
        <w:t xml:space="preserve">● 五十五說，瞋與慢得相應。</w:t>
      </w:r>
    </w:p>
    <w:p>
      <w:pPr>
        <w:pStyle w:val="BodyText"/>
      </w:pPr>
      <w:r>
        <w:t xml:space="preserve">● 又必不於自起瞋，後瞋他，復慢彼故。</w:t>
      </w:r>
    </w:p>
    <w:p>
      <w:pPr>
        <w:pStyle w:val="BodyText"/>
      </w:pPr>
      <w:r>
        <w:t xml:space="preserve">● </w:t>
      </w:r>
      <w:r>
        <w:rPr>
          <w:bCs/>
          <w:b/>
        </w:rPr>
        <w:t xml:space="preserve">論：初猶豫時，未憎彼故，說不俱起；久思不決，便憤發故，說得相應。</w:t>
      </w:r>
    </w:p>
    <w:p>
      <w:pPr>
        <w:pStyle w:val="BodyText"/>
      </w:pPr>
      <w:r>
        <w:t xml:space="preserve">● 述曰：釋與疑俱。</w:t>
      </w:r>
    </w:p>
    <w:p>
      <w:pPr>
        <w:pStyle w:val="BodyText"/>
      </w:pPr>
      <w:r>
        <w:t xml:space="preserve">● 又初疑時，心尚輕，未憎彼，故《瑜伽》五十五、五十八俱說不相應。</w:t>
      </w:r>
    </w:p>
    <w:p>
      <w:pPr>
        <w:pStyle w:val="BodyText"/>
      </w:pPr>
      <w:r>
        <w:t xml:space="preserve">● 若久思不決，心遂重故，便瞋於彼，《對法》第五說得瞋、疑相應。</w:t>
      </w:r>
    </w:p>
    <w:p>
      <w:pPr>
        <w:pStyle w:val="BodyText"/>
      </w:pPr>
      <w:r>
        <w:t xml:space="preserve">● 此初後位別解。</w:t>
      </w:r>
    </w:p>
    <w:p>
      <w:pPr>
        <w:pStyle w:val="BodyText"/>
      </w:pPr>
      <w:r>
        <w:t xml:space="preserve">● </w:t>
      </w:r>
      <w:r>
        <w:rPr>
          <w:bCs/>
          <w:b/>
        </w:rPr>
        <w:t xml:space="preserve">論：疑順違事，隨應亦爾。</w:t>
      </w:r>
    </w:p>
    <w:p>
      <w:pPr>
        <w:pStyle w:val="BodyText"/>
      </w:pPr>
      <w:r>
        <w:t xml:space="preserve">（三十四左）論疑順違事隨應亦爾（文）。演祕云。論疑順違等者。苦集由是因依處故。有情深著疑有不嗔。滅道是彼怖畏處故。有情不愛疑有。便恚疑無。翻此理可准知。 ​</w:t>
      </w:r>
    </w:p>
    <w:p>
      <w:pPr>
        <w:pStyle w:val="BodyText"/>
      </w:pPr>
      <w:r>
        <w:t xml:space="preserve">● 述曰：又順違事解。</w:t>
      </w:r>
    </w:p>
    <w:p>
      <w:pPr>
        <w:pStyle w:val="BodyText"/>
      </w:pPr>
      <w:r>
        <w:t xml:space="preserve">● 若疑順己之事，或不起瞋，謂疑苦集諦；若疑違己之事，便瞋於彼，說得相應，謂疑滅道諦。</w:t>
      </w:r>
    </w:p>
    <w:p>
      <w:pPr>
        <w:pStyle w:val="BodyText"/>
      </w:pPr>
      <w:r>
        <w:t xml:space="preserve">● 又若現行善，疑未來無，便與瞋俱，善法順己，行因無果故；若現行惡，疑未來無，便瞋不俱，惡法損己故。</w:t>
      </w:r>
    </w:p>
    <w:p>
      <w:pPr>
        <w:pStyle w:val="BodyText"/>
      </w:pPr>
      <w:r>
        <w:t xml:space="preserve">● 於順違二事各有俱不俱，故言「隨應亦爾」。</w:t>
      </w:r>
    </w:p>
    <w:p>
      <w:pPr>
        <w:pStyle w:val="BodyText"/>
      </w:pPr>
      <w:r>
        <w:t xml:space="preserve">● </w:t>
      </w:r>
      <w:r>
        <w:rPr>
          <w:bCs/>
          <w:b/>
        </w:rPr>
        <w:t xml:space="preserve">論：瞋與二取必不相應，執為勝道，不憎彼故。</w:t>
      </w:r>
    </w:p>
    <w:p>
      <w:pPr>
        <w:pStyle w:val="BodyText"/>
      </w:pPr>
      <w:r>
        <w:t xml:space="preserve">● 述曰：此必不俱。</w:t>
      </w:r>
    </w:p>
    <w:p>
      <w:pPr>
        <w:pStyle w:val="BodyText"/>
      </w:pPr>
      <w:r>
        <w:t xml:space="preserve">● 見取執為勝，戒取執為道，俱能得淨。</w:t>
      </w:r>
    </w:p>
    <w:p>
      <w:pPr>
        <w:pStyle w:val="BodyText"/>
      </w:pPr>
      <w:r>
        <w:t xml:space="preserve">● 順己之境，不憎彼故，故不相應。</w:t>
      </w:r>
    </w:p>
    <w:p>
      <w:pPr>
        <w:pStyle w:val="BodyText"/>
      </w:pPr>
      <w:r>
        <w:t xml:space="preserve">● 諸論六煩惱明之，故無二取不俱起失。</w:t>
      </w:r>
    </w:p>
    <w:p>
      <w:pPr>
        <w:pStyle w:val="BodyText"/>
      </w:pPr>
      <w:r>
        <w:t xml:space="preserve">● </w:t>
      </w:r>
      <w:r>
        <w:rPr>
          <w:bCs/>
          <w:b/>
        </w:rPr>
        <w:t xml:space="preserve">論：此與三見或得相應：於有樂蘊起身常見，不生憎故，說不相應；於有苦蘊起身常見，生憎恚故，說得俱起。</w:t>
      </w:r>
    </w:p>
    <w:p>
      <w:pPr>
        <w:pStyle w:val="BodyText"/>
      </w:pPr>
      <w:r>
        <w:t xml:space="preserve">● 述曰：瞋與三見或得俱起。</w:t>
      </w:r>
    </w:p>
    <w:p>
      <w:pPr>
        <w:pStyle w:val="BodyText"/>
      </w:pPr>
      <w:r>
        <w:t xml:space="preserve">● 且身、邊見，謂緣樂俱行蘊為我及常見，不生瞋故，以順於己。</w:t>
      </w:r>
    </w:p>
    <w:p>
      <w:pPr>
        <w:pStyle w:val="BodyText"/>
      </w:pPr>
      <w:r>
        <w:t xml:space="preserve">● 《對法》約前二取及此，故說瞋非見俱。</w:t>
      </w:r>
    </w:p>
    <w:p>
      <w:pPr>
        <w:pStyle w:val="BodyText"/>
      </w:pPr>
      <w:r>
        <w:t xml:space="preserve">● </w:t>
      </w:r>
      <w:r>
        <w:rPr>
          <w:bCs/>
          <w:b/>
        </w:rPr>
        <w:t xml:space="preserve">若於苦處緣苦俱行蘊為我及常見，便生憎恚，云我何用此身？</w:t>
      </w:r>
    </w:p>
    <w:p>
      <w:pPr>
        <w:pStyle w:val="BodyText"/>
      </w:pPr>
      <w:r>
        <w:t xml:space="preserve">● 生憎恚故。</w:t>
      </w:r>
    </w:p>
    <w:p>
      <w:pPr>
        <w:pStyle w:val="BodyText"/>
      </w:pPr>
      <w:r>
        <w:t xml:space="preserve">● 《瑜伽》二文，依此一分，說得俱起。</w:t>
      </w:r>
    </w:p>
    <w:p>
      <w:pPr>
        <w:pStyle w:val="BodyText"/>
      </w:pPr>
      <w:r>
        <w:t xml:space="preserve">● 此通俱生、分別，如下無妨。</w:t>
      </w:r>
    </w:p>
    <w:p>
      <w:pPr>
        <w:pStyle w:val="BodyText"/>
      </w:pPr>
      <w:r>
        <w:t xml:space="preserve">● </w:t>
      </w:r>
      <w:r>
        <w:rPr>
          <w:bCs/>
          <w:b/>
        </w:rPr>
        <w:t xml:space="preserve">論：斷見翻此，說瞋有無。</w:t>
      </w:r>
    </w:p>
    <w:p>
      <w:pPr>
        <w:pStyle w:val="BodyText"/>
      </w:pPr>
      <w:r>
        <w:t xml:space="preserve">● 述曰：斷見返此我見、常見，說瞋有無。</w:t>
      </w:r>
    </w:p>
    <w:p>
      <w:pPr>
        <w:pStyle w:val="BodyText"/>
      </w:pPr>
      <w:r>
        <w:t xml:space="preserve">● 謂於樂俱蘊執為斷，得與瞋相應，以恐失樂蘊故；於苦俱蘊起斷，便瞋不俱，喜苦無故。</w:t>
      </w:r>
    </w:p>
    <w:p>
      <w:pPr>
        <w:pStyle w:val="BodyText"/>
      </w:pPr>
      <w:r>
        <w:t xml:space="preserve">● </w:t>
      </w:r>
      <w:r>
        <w:rPr>
          <w:bCs/>
          <w:b/>
        </w:rPr>
        <w:t xml:space="preserve">論：邪見誹撥惡事、好事，如次說瞋或無或有。</w:t>
      </w:r>
    </w:p>
    <w:p>
      <w:pPr>
        <w:pStyle w:val="BodyText"/>
      </w:pPr>
      <w:r>
        <w:t xml:space="preserve">● 述曰：惡事、好事，邪見撥者，如次說瞋或無或有。</w:t>
      </w:r>
    </w:p>
    <w:p>
      <w:pPr>
        <w:pStyle w:val="BodyText"/>
      </w:pPr>
      <w:r>
        <w:t xml:space="preserve">● 謂撥惡事無，便不與瞋俱，喜苦無故；撥樂蘊無，便與瞋俱，憎樂無故。</w:t>
      </w:r>
    </w:p>
    <w:p>
      <w:pPr>
        <w:pStyle w:val="BodyText"/>
      </w:pPr>
      <w:r>
        <w:t xml:space="preserve">● 《對法》依三見一分、二取全，說不與瞋俱；《瑜伽》約三見少分，說瞋相應。</w:t>
      </w:r>
    </w:p>
    <w:p>
      <w:pPr>
        <w:pStyle w:val="BodyText"/>
      </w:pPr>
      <w:r>
        <w:t xml:space="preserve">● 見為一門明故。</w:t>
      </w:r>
    </w:p>
    <w:p>
      <w:pPr>
        <w:pStyle w:val="BodyText"/>
      </w:pPr>
      <w:r>
        <w:t xml:space="preserve">（三十六右）見為一門明故（文）。義演云。是為一門明故者。瑜伽云嗔與見俱者不別。分五見總言與見俱。即一門明見義也。言實二取不與嗔俱。 ​</w:t>
      </w:r>
    </w:p>
    <w:p>
      <w:pPr>
        <w:pStyle w:val="BodyText"/>
      </w:pPr>
      <w:r>
        <w:t xml:space="preserve">● </w:t>
      </w:r>
      <w:r>
        <w:rPr>
          <w:bCs/>
          <w:b/>
        </w:rPr>
        <w:t xml:space="preserve">論：慢於境定，疑則不然，故慢與疑無相應義。</w:t>
      </w:r>
    </w:p>
    <w:p>
      <w:pPr>
        <w:pStyle w:val="BodyText"/>
      </w:pPr>
      <w:r>
        <w:t xml:space="preserve">● 述曰：下第三、慢為首。</w:t>
      </w:r>
    </w:p>
    <w:p>
      <w:pPr>
        <w:pStyle w:val="BodyText"/>
      </w:pPr>
      <w:r>
        <w:t xml:space="preserve">● 與貪、瞋說已，與疑定不俱。</w:t>
      </w:r>
    </w:p>
    <w:p>
      <w:pPr>
        <w:pStyle w:val="BodyText"/>
      </w:pPr>
      <w:r>
        <w:t xml:space="preserve">● 三論皆說故，境定不定故，不陵不定境。</w:t>
      </w:r>
    </w:p>
    <w:p>
      <w:pPr>
        <w:pStyle w:val="BodyText"/>
      </w:pPr>
      <w:r>
        <w:t xml:space="preserve">● 若疑彼勝負，必不敢慢；慢若起者，必自高故。</w:t>
      </w:r>
    </w:p>
    <w:p>
      <w:pPr>
        <w:pStyle w:val="BodyText"/>
      </w:pPr>
      <w:r>
        <w:t xml:space="preserve">● 境乃定也。</w:t>
      </w:r>
    </w:p>
    <w:p>
      <w:pPr>
        <w:pStyle w:val="BodyText"/>
      </w:pPr>
      <w:r>
        <w:t xml:space="preserve">● </w:t>
      </w:r>
      <w:r>
        <w:rPr>
          <w:bCs/>
          <w:b/>
        </w:rPr>
        <w:t xml:space="preserve">論：慢與五見皆容俱起，行相展轉不相違故，</w:t>
      </w:r>
    </w:p>
    <w:p>
      <w:pPr>
        <w:pStyle w:val="BodyText"/>
      </w:pPr>
      <w:r>
        <w:t xml:space="preserve">● 述曰：此總明慢與見皆容俱起，行相俱高，緣順境起，不相違故。</w:t>
      </w:r>
    </w:p>
    <w:p>
      <w:pPr>
        <w:pStyle w:val="BodyText"/>
      </w:pPr>
      <w:r>
        <w:t xml:space="preserve">● 三處論皆同，總說見故。</w:t>
      </w:r>
    </w:p>
    <w:p>
      <w:pPr>
        <w:pStyle w:val="BodyText"/>
      </w:pPr>
      <w:r>
        <w:t xml:space="preserve">● </w:t>
      </w:r>
      <w:r>
        <w:rPr>
          <w:bCs/>
          <w:b/>
        </w:rPr>
        <w:t xml:space="preserve">論：然與斷見必不俱生，執我斷時，無陵恃故，</w:t>
      </w:r>
    </w:p>
    <w:p>
      <w:pPr>
        <w:pStyle w:val="BodyText"/>
      </w:pPr>
      <w:r>
        <w:t xml:space="preserve">● 述曰：斷見及慢必不俱生，執我斷心，定無陵他而自恃故。</w:t>
      </w:r>
    </w:p>
    <w:p>
      <w:pPr>
        <w:pStyle w:val="BodyText"/>
      </w:pPr>
      <w:r>
        <w:t xml:space="preserve">● </w:t>
      </w:r>
      <w:r>
        <w:rPr>
          <w:bCs/>
          <w:b/>
        </w:rPr>
        <w:t xml:space="preserve">論：與身、邪見一分亦爾。</w:t>
      </w:r>
    </w:p>
    <w:p>
      <w:pPr>
        <w:pStyle w:val="BodyText"/>
      </w:pPr>
      <w:r>
        <w:t xml:space="preserve">（三十六左）論與身邪見一分亦爾（文）義燈云。西明釋云。執極苦蘊為我。即無慢俱。非極苦。蘊亦得慢俱故。下文云。特苦劣蘊憂相應故。今謂。本解為正。許慢與彼執苦蘊身見。得並。此言一分據多分說。故下初師。亦許緣苦俱蘊起慢憂俱。第二師亦云亦苦俱起。西明若云執極苦蘊為我無慢慢何苦俱不可與餘俱。不許身見並無別因故。問。據多分說實理何俱。答。據分別慢。不與執苦蘊。一分我見俱。下約俱生故得俱起。又慢有七。卑慢得俱故。瑜伽五十九云。若任運生一切煩惱。皆於三受現行可得。若分別者。略有二慢。一高舉慢·二卑下慢。高舉有三。一稱量二解了三利養。此高舉慢。喜根相應。若卑慢。憂根相應（文）。 ​</w:t>
      </w:r>
    </w:p>
    <w:p>
      <w:pPr>
        <w:pStyle w:val="BodyText"/>
      </w:pPr>
      <w:r>
        <w:t xml:space="preserve">● 述曰：准下憂俱，初師所說。</w:t>
      </w:r>
    </w:p>
    <w:p>
      <w:pPr>
        <w:pStyle w:val="BodyText"/>
      </w:pPr>
      <w:r>
        <w:t xml:space="preserve">● 若約麤相，慢多緣樂蘊生；與緣苦俱蘊我見一分，及邪見撥無苦、集諦理一分，不與慢俱起。</w:t>
      </w:r>
    </w:p>
    <w:p>
      <w:pPr>
        <w:pStyle w:val="BodyText"/>
      </w:pPr>
      <w:r>
        <w:t xml:space="preserve">● 據實亦得，故下文說慢、身、邪見皆與憂俱，恃執苦劣故。</w:t>
      </w:r>
    </w:p>
    <w:p>
      <w:pPr>
        <w:pStyle w:val="BodyText"/>
      </w:pPr>
      <w:r>
        <w:t xml:space="preserve">（三十七右）下文說（至）苦劣故（文）。義演云。下文說慢至苦劣故者。意說。慢亦得與計苦蘊為我我見相應。如下言。持苦劣蘊。憂相應故。明知。慢與我見俱也。由計苦蘊為我而生特。慢見有俱力遂生憂懼也。又慢亦得與邪見俱。亦如下云。邪見撥無滅道之時。以恃已法陵滅道故得相應（文）今謂。准義演釋。疏中執字恐衍。又以上下皆四字為句故。 ​</w:t>
      </w:r>
    </w:p>
    <w:p>
      <w:pPr>
        <w:pStyle w:val="BodyText"/>
      </w:pPr>
      <w:r>
        <w:t xml:space="preserve">● 今約麤相多分而解。</w:t>
      </w:r>
    </w:p>
    <w:p>
      <w:pPr>
        <w:pStyle w:val="BodyText"/>
      </w:pPr>
      <w:r>
        <w:t xml:space="preserve">● 若緣樂俱蘊為我及撥無滅、道，可與慢俱故，恃己樂，陵滅、道故。</w:t>
      </w:r>
    </w:p>
    <w:p>
      <w:pPr>
        <w:pStyle w:val="BodyText"/>
      </w:pPr>
      <w:r>
        <w:t xml:space="preserve">● </w:t>
      </w:r>
      <w:r>
        <w:rPr>
          <w:bCs/>
          <w:b/>
        </w:rPr>
        <w:t xml:space="preserve">論：疑不審決，與見相違，故疑與見定不俱起。</w:t>
      </w:r>
    </w:p>
    <w:p>
      <w:pPr>
        <w:pStyle w:val="BodyText"/>
      </w:pPr>
      <w:r>
        <w:t xml:space="preserve">● 述曰：下第四、疑。</w:t>
      </w:r>
    </w:p>
    <w:p>
      <w:pPr>
        <w:pStyle w:val="BodyText"/>
      </w:pPr>
      <w:r>
        <w:t xml:space="preserve">● 雖與慧俱，與五見不俱起。</w:t>
      </w:r>
    </w:p>
    <w:p>
      <w:pPr>
        <w:pStyle w:val="BodyText"/>
      </w:pPr>
      <w:r>
        <w:t xml:space="preserve">● 「見」，審決；「疑」，猶豫。</w:t>
      </w:r>
    </w:p>
    <w:p>
      <w:pPr>
        <w:pStyle w:val="BodyText"/>
      </w:pPr>
      <w:r>
        <w:t xml:space="preserve">● 行相相返，故定不俱。</w:t>
      </w:r>
    </w:p>
    <w:p>
      <w:pPr>
        <w:pStyle w:val="BodyText"/>
      </w:pPr>
      <w:r>
        <w:t xml:space="preserve">● 簡擇猶豫，可說慧俱，不審決故，不與見並。</w:t>
      </w:r>
    </w:p>
    <w:p>
      <w:pPr>
        <w:pStyle w:val="BodyText"/>
      </w:pPr>
      <w:r>
        <w:t xml:space="preserve">● </w:t>
      </w:r>
      <w:r>
        <w:rPr>
          <w:bCs/>
          <w:b/>
        </w:rPr>
        <w:t xml:space="preserve">論：五見展轉，必不相應，非一心中有多慧故。</w:t>
      </w:r>
    </w:p>
    <w:p>
      <w:pPr>
        <w:pStyle w:val="BodyText"/>
      </w:pPr>
      <w:r>
        <w:t xml:space="preserve">（三十七右）論五見展轉（至）有多慧（文）。義演云。五見展轉至有多慧故者。此以見對見。辨俱不俱。無二慧故。定不俱也。瑜伽五十八。復次五見是慧性故。互不相應。自性自性不相應故。問。若爾第七識中我見。如何與別境慧俱。答。五十一心所法中。義別說故不約體。此據體說亦不相違（文）演祕云。論五識唯三等者。問。稱量推求五識無有說見慢云。第七應爾。答。稱量解慢。七同五無所持慢生故七許有。見義准知。問。五見惑六引得生慢等由他五應起。答。行不違違。故起不起。 ​</w:t>
      </w:r>
    </w:p>
    <w:p>
      <w:pPr>
        <w:pStyle w:val="BodyText"/>
      </w:pPr>
      <w:r>
        <w:t xml:space="preserve">● 述曰：下第五、五見，自亦爾。</w:t>
      </w:r>
    </w:p>
    <w:p>
      <w:pPr>
        <w:pStyle w:val="BodyText"/>
      </w:pPr>
      <w:r>
        <w:t xml:space="preserve">● 「非一心中有多慧故」，此據法體並起。</w:t>
      </w:r>
    </w:p>
    <w:p>
      <w:pPr>
        <w:pStyle w:val="BodyText"/>
      </w:pPr>
      <w:r>
        <w:t xml:space="preserve">● 然前說第七識我見與別境慧俱者，約義別門說有名俱，非二體並起名俱也。</w:t>
      </w:r>
    </w:p>
    <w:p>
      <w:pPr>
        <w:pStyle w:val="BodyText"/>
      </w:pPr>
      <w:r>
        <w:t xml:space="preserve">● </w:t>
      </w:r>
      <w:r>
        <w:rPr>
          <w:bCs/>
          <w:b/>
        </w:rPr>
        <w:t xml:space="preserve">論：癡與九種皆定相應，諸煩惱生，必由癡故。</w:t>
      </w:r>
    </w:p>
    <w:p>
      <w:pPr>
        <w:pStyle w:val="BodyText"/>
      </w:pPr>
      <w:r>
        <w:t xml:space="preserve">● 述曰：</w:t>
      </w:r>
      <w:r>
        <w:rPr>
          <w:bCs/>
          <w:b/>
        </w:rPr>
        <w:t xml:space="preserve">下第六、無明，有二種︰</w:t>
      </w:r>
    </w:p>
    <w:p>
      <w:pPr>
        <w:pStyle w:val="BodyText"/>
      </w:pPr>
      <w:r>
        <w:t xml:space="preserve">● </w:t>
      </w:r>
      <w:r>
        <w:rPr>
          <w:bCs/>
          <w:b/>
        </w:rPr>
        <w:t xml:space="preserve">相應無明與一切俱起，一切惑生，必由癡故；</w:t>
      </w:r>
    </w:p>
    <w:p>
      <w:pPr>
        <w:pStyle w:val="BodyText"/>
      </w:pPr>
      <w:r>
        <w:t xml:space="preserve">● </w:t>
      </w:r>
      <w:r>
        <w:rPr>
          <w:bCs/>
          <w:b/>
        </w:rPr>
        <w:t xml:space="preserve">獨行不然，但與諸論相違，此中皆會訖。</w:t>
      </w:r>
    </w:p>
    <w:p>
      <w:pPr>
        <w:pStyle w:val="BodyText"/>
      </w:pPr>
      <w:r>
        <w:t xml:space="preserve">● </w:t>
      </w:r>
      <w:r>
        <w:rPr>
          <w:bCs/>
          <w:b/>
        </w:rPr>
        <w:t xml:space="preserve">論：此十煩惱，何識相應？</w:t>
      </w:r>
    </w:p>
    <w:p>
      <w:pPr>
        <w:pStyle w:val="BodyText"/>
      </w:pPr>
      <w:r>
        <w:t xml:space="preserve">● 述曰：此為問起。</w:t>
      </w:r>
    </w:p>
    <w:p>
      <w:pPr>
        <w:pStyle w:val="BodyText"/>
      </w:pPr>
      <w:r>
        <w:t xml:space="preserve">● </w:t>
      </w:r>
      <w:r>
        <w:rPr>
          <w:bCs/>
          <w:b/>
        </w:rPr>
        <w:t xml:space="preserve">第三、識相應門。</w:t>
      </w:r>
    </w:p>
    <w:p>
      <w:pPr>
        <w:pStyle w:val="BodyText"/>
      </w:pPr>
      <w:r>
        <w:t xml:space="preserve">● </w:t>
      </w:r>
      <w:r>
        <w:rPr>
          <w:bCs/>
          <w:b/>
        </w:rPr>
        <w:t xml:space="preserve">論：藏識全無，末那有四，意識具十，五識唯三，謂貪、瞋、癡，無分別故，由稱量等，起慢等故。</w:t>
      </w:r>
    </w:p>
    <w:p>
      <w:pPr>
        <w:pStyle w:val="BodyText"/>
      </w:pPr>
      <w:r>
        <w:t xml:space="preserve">● 述曰：第七、八識，如前已說。</w:t>
      </w:r>
    </w:p>
    <w:p>
      <w:pPr>
        <w:pStyle w:val="BodyText"/>
      </w:pPr>
      <w:r>
        <w:t xml:space="preserve">● 意識並有，五識但三，以無分別故，無慢等，慢等必由有隨念計度分別生故。</w:t>
      </w:r>
    </w:p>
    <w:p>
      <w:pPr>
        <w:pStyle w:val="BodyText"/>
      </w:pPr>
      <w:r>
        <w:t xml:space="preserve">● 又由慢於稱量門起，方勝負故；疑，猶豫簡擇門起；見，推求門起：</w:t>
      </w:r>
      <w:r>
        <w:rPr>
          <w:bCs/>
          <w:b/>
        </w:rPr>
        <w:t xml:space="preserve">故非五識。</w:t>
      </w:r>
    </w:p>
    <w:p>
      <w:pPr>
        <w:pStyle w:val="BodyText"/>
      </w:pPr>
      <w:r>
        <w:t xml:space="preserve">● 故五識無此等行相。</w:t>
      </w:r>
    </w:p>
    <w:p>
      <w:pPr>
        <w:pStyle w:val="BodyText"/>
      </w:pPr>
      <w:r>
        <w:t xml:space="preserve">● 故《對法》第七說「稱量等門」，即等猶豫門等也。</w:t>
      </w:r>
    </w:p>
    <w:p>
      <w:pPr>
        <w:pStyle w:val="BodyText"/>
      </w:pPr>
      <w:r>
        <w:t xml:space="preserve">（三十八右）對法第七（至）猶豫門等也（文）。第七（八左）云。慢見疑於一切處唯在意識身。由彼於稱量等門轉故（文）今謂。此論所等其量難測。對法明白。以上標慢見疑故。前修引證可謂巧便矣。 ​</w:t>
      </w:r>
    </w:p>
    <w:p>
      <w:pPr>
        <w:pStyle w:val="BodyText"/>
      </w:pPr>
      <w:r>
        <w:t xml:space="preserve">● </w:t>
      </w:r>
      <w:r>
        <w:rPr>
          <w:bCs/>
          <w:b/>
        </w:rPr>
        <w:t xml:space="preserve">論：此十煩惱，何受相應？</w:t>
      </w:r>
    </w:p>
    <w:p>
      <w:pPr>
        <w:pStyle w:val="BodyText"/>
      </w:pPr>
      <w:r>
        <w:t xml:space="preserve">● 述曰：</w:t>
      </w:r>
      <w:r>
        <w:rPr>
          <w:bCs/>
          <w:b/>
        </w:rPr>
        <w:t xml:space="preserve">第四、諸受相應門。</w:t>
      </w:r>
    </w:p>
    <w:p>
      <w:pPr>
        <w:pStyle w:val="BodyText"/>
      </w:pPr>
      <w:r>
        <w:t xml:space="preserve">● 此問起。</w:t>
      </w:r>
    </w:p>
    <w:p>
      <w:pPr>
        <w:pStyle w:val="BodyText"/>
      </w:pPr>
      <w:r>
        <w:t xml:space="preserve">● </w:t>
      </w:r>
      <w:r>
        <w:rPr>
          <w:bCs/>
          <w:b/>
        </w:rPr>
        <w:t xml:space="preserve">論：貪、瞋、癡三，俱生、分別，一切容與五受相應。</w:t>
      </w:r>
    </w:p>
    <w:p>
      <w:pPr>
        <w:pStyle w:val="BodyText"/>
      </w:pPr>
      <w:r>
        <w:t xml:space="preserve">（三十八右）論貪瞋癡三（至）五受相應（文）。義演云。論貪嗔癡三俱生分別一切容與五受相應者。問。准何得知。俱生分別皆通五耶。故五十九。問云。是諸煩惱幾與樂根相應。乃至幾與捨根相應。答。任運生一切煩惱。皆於三受現行可得。是故若通一切識身者。與意地一切根相應。解云。准此貪嗔癡三五根相應。又即彼云。不任運生。一切煩惱。隨其所應諸根應。我今當說。貪於一時樂喜相應。或於一時憂苦相應。如貪嗔癡亦爾。癡通一切義顯可知。即准此文。五識中亦有分別煩惱。不爾如何分別貪等與苦受俱。分別諸惑。惡趣無故。意地苦受。善趣無故。不應難中以隨念等分別。然集論等。說貪但與喜樂捨俱。嗔與憂苦捨俱者。如下文言。隨麤相。說。 ​</w:t>
      </w:r>
    </w:p>
    <w:p>
      <w:pPr>
        <w:pStyle w:val="BodyText"/>
      </w:pPr>
      <w:r>
        <w:t xml:space="preserve">● 述曰：</w:t>
      </w:r>
      <w:r>
        <w:rPr>
          <w:bCs/>
          <w:b/>
        </w:rPr>
        <w:t xml:space="preserve">下文有二︰</w:t>
      </w:r>
    </w:p>
    <w:p>
      <w:pPr>
        <w:pStyle w:val="BodyText"/>
      </w:pPr>
      <w:r>
        <w:t xml:space="preserve">● </w:t>
      </w:r>
      <w:r>
        <w:rPr>
          <w:bCs/>
          <w:b/>
        </w:rPr>
        <w:t xml:space="preserve">初實義，後麤相。</w:t>
      </w:r>
    </w:p>
    <w:p>
      <w:pPr>
        <w:pStyle w:val="BodyText"/>
      </w:pPr>
      <w:r>
        <w:t xml:space="preserve">● </w:t>
      </w:r>
      <w:r>
        <w:rPr>
          <w:bCs/>
          <w:b/>
        </w:rPr>
        <w:t xml:space="preserve">實義中有四︰</w:t>
      </w:r>
    </w:p>
    <w:p>
      <w:pPr>
        <w:pStyle w:val="BodyText"/>
      </w:pPr>
      <w:r>
        <w:t xml:space="preserve">● </w:t>
      </w:r>
      <w:r>
        <w:rPr>
          <w:bCs/>
          <w:b/>
        </w:rPr>
        <w:t xml:space="preserve">一、明貪、瞋、癡；</w:t>
      </w:r>
    </w:p>
    <w:p>
      <w:pPr>
        <w:pStyle w:val="BodyText"/>
      </w:pPr>
      <w:r>
        <w:t xml:space="preserve">● </w:t>
      </w:r>
      <w:r>
        <w:rPr>
          <w:bCs/>
          <w:b/>
        </w:rPr>
        <w:t xml:space="preserve">二、明慢；</w:t>
      </w:r>
    </w:p>
    <w:p>
      <w:pPr>
        <w:pStyle w:val="BodyText"/>
      </w:pPr>
      <w:r>
        <w:t xml:space="preserve">● </w:t>
      </w:r>
      <w:r>
        <w:rPr>
          <w:bCs/>
          <w:b/>
        </w:rPr>
        <w:t xml:space="preserve">三、疑及三見；</w:t>
      </w:r>
    </w:p>
    <w:p>
      <w:pPr>
        <w:pStyle w:val="BodyText"/>
      </w:pPr>
      <w:r>
        <w:t xml:space="preserve">● </w:t>
      </w:r>
      <w:r>
        <w:rPr>
          <w:bCs/>
          <w:b/>
        </w:rPr>
        <w:t xml:space="preserve">四、身、邊見。</w:t>
      </w:r>
    </w:p>
    <w:p>
      <w:pPr>
        <w:pStyle w:val="BodyText"/>
      </w:pPr>
      <w:r>
        <w:t xml:space="preserve">● 今初也。</w:t>
      </w:r>
    </w:p>
    <w:p>
      <w:pPr>
        <w:pStyle w:val="BodyText"/>
      </w:pPr>
      <w:r>
        <w:t xml:space="preserve">● 此之三根，俱生、分別，一切容與五受俱起。</w:t>
      </w:r>
    </w:p>
    <w:p>
      <w:pPr>
        <w:pStyle w:val="BodyText"/>
      </w:pPr>
      <w:r>
        <w:t xml:space="preserve">● 《對法》第七、《大論》五十八貪唯喜、樂、捨者。</w:t>
      </w:r>
    </w:p>
    <w:p>
      <w:pPr>
        <w:pStyle w:val="BodyText"/>
      </w:pPr>
      <w:r>
        <w:t xml:space="preserve">（三十八左）對法第七（至）喜樂捨者（文）。對法第七（七右）云。又貪於欲界。與樂喜捨相應（文）瑜伽五十八（六右）云。又於欲界。四見及慢喜捨相應。貪樂喜捨相應。 ​</w:t>
      </w:r>
    </w:p>
    <w:p>
      <w:pPr>
        <w:pStyle w:val="BodyText"/>
      </w:pPr>
      <w:r>
        <w:t xml:space="preserve">● 五十八云：「此據多分相應道理。」隨轉門說諸煩惱，今據究竟，應准此會。</w:t>
      </w:r>
    </w:p>
    <w:p>
      <w:pPr>
        <w:pStyle w:val="BodyText"/>
      </w:pPr>
      <w:r>
        <w:t xml:space="preserve">（三十八左）五十八云此據多分等（文）。八十八（六右）云。此據多分相應道理。其餘深細。後當廣說（文）對法抄第六（八左）云。此中相應同五十八。不同五十九及唯識第六。五十九云。先辨煩惱諸根相應。但約麤相道理建立。令初行者解無亂故。今約巨細道理建立。令久行者了自他身種種行解差別轉故。 ​</w:t>
      </w:r>
    </w:p>
    <w:p>
      <w:pPr>
        <w:pStyle w:val="BodyText"/>
      </w:pPr>
      <w:r>
        <w:t xml:space="preserve">● 此與五十九同。</w:t>
      </w:r>
    </w:p>
    <w:p>
      <w:pPr>
        <w:pStyle w:val="BodyText"/>
      </w:pPr>
      <w:r>
        <w:t xml:space="preserve">● 彼云貪等通六識俱生者，與一切受相應故；分別貪等，彼一一自作法出行相。</w:t>
      </w:r>
    </w:p>
    <w:p>
      <w:pPr>
        <w:pStyle w:val="BodyText"/>
      </w:pPr>
      <w:r>
        <w:t xml:space="preserve">（三十八左）彼云（至）出行相（文）五十九（三左）云。問。是諸煩惱。幾與樂根相應。乃至幾與捨根相應。答。若任運生一切煩惱。皆於三受現行可得。是故通一切識身者。與一切根相應。不通一切識身者。與意地一切根相應。不任運生一切煩惱隨其所應諸根相應。我今當說。貪於一時與捨相應。問。如何等。答。如有一。或於樂受起會過愛不乖離愛。而現在前。遂於樂受不會過非會過。若乖離非和合。或於苦受起不會愛若乖離愛。而現在前。遂於苦受合會非不合會。不乖離非乖離。由是因緣。貪於一時憂苦相應。與此相違喜樂相應。若於不共不樂位。而生味著。當知此貪捨根相應。慧於一時憂苦相應故。或有一時喜樂相應。問。如何等。答。如有一自然為苦逼功身心。遂於內苦作意思推。發恚恨心。或於非愛諸行有情及諸法所。作意思惟發恚恨心。由是故。恚憂苦相應。問。恚與喜樂相應如何等。答。如有一於怨家等非愛有情起恚惱心。作意思惟。願彼設苦。沒已不濟。或不得樂得已還失。苦遂所願便生喜樂。由是故恚喜樂相應。薩迦耶見及邊執見。若於樂俱行蘊觀我我所。或觀為常。喜根相應。若於苦俱行蘊觀我我所。或觀為常。捨根相應。斷見攝邊執見。當知一切與彼相違。見取戒禁取。取彼見故。隨其所應如彼相應。邪見一種。先作妙行憂根相應。先作惡行喜根相應。慢於一時應。或於一時憂根相應。問。如何等。答。略有二慢。一高舉慢·二卑下慢。又高舉慢有三高舉。何等為三。謂稱量高舉·解了高舉·利養高舉·此高舉慢喜根相應。若卑下慢與彼相違憂根相違。疑若於利養恭敬稱譽樂善趣等決定事中。他所導引令猶預者。憂根相應。於無利養不敬譏毀苦惡趣等決定事中。他所導所導引令猶預者。喜根相應。無明通與五根相應。所餘相應。引事指斥。文不復現。 ​</w:t>
      </w:r>
    </w:p>
    <w:p>
      <w:pPr>
        <w:pStyle w:val="BodyText"/>
      </w:pPr>
      <w:r>
        <w:t xml:space="preserve">● 然今此中總解二種貪等行相。</w:t>
      </w:r>
    </w:p>
    <w:p>
      <w:pPr>
        <w:pStyle w:val="BodyText"/>
      </w:pPr>
      <w:r>
        <w:t xml:space="preserve">（三十九右）然今此中（至）貪等行相（文）。義演云。然今此中總解二種。貪等行相者。即分別俱生名二種貪也。又貪得與憂苦俱者。唯大乘義。小乘不許。 ​</w:t>
      </w:r>
    </w:p>
    <w:p>
      <w:pPr>
        <w:pStyle w:val="BodyText"/>
      </w:pPr>
      <w:r>
        <w:t xml:space="preserve">● 下逐難解之。</w:t>
      </w:r>
    </w:p>
    <w:p>
      <w:pPr>
        <w:pStyle w:val="BodyText"/>
      </w:pPr>
      <w:r>
        <w:t xml:space="preserve">● 與憂、苦俱，謂別小乘故，</w:t>
      </w:r>
    </w:p>
    <w:p>
      <w:pPr>
        <w:pStyle w:val="BodyText"/>
      </w:pPr>
      <w:r>
        <w:t xml:space="preserve">● </w:t>
      </w:r>
      <w:r>
        <w:rPr>
          <w:bCs/>
          <w:b/>
        </w:rPr>
        <w:t xml:space="preserve">論：貪會違緣，憂、苦俱故；瞋遇順境，喜、樂俱故。</w:t>
      </w:r>
    </w:p>
    <w:p>
      <w:pPr>
        <w:pStyle w:val="BodyText"/>
      </w:pPr>
      <w:r>
        <w:t xml:space="preserve">● 述曰：逐難釋也。</w:t>
      </w:r>
    </w:p>
    <w:p>
      <w:pPr>
        <w:pStyle w:val="BodyText"/>
      </w:pPr>
      <w:r>
        <w:t xml:space="preserve">● 且於欲界五、六識中，憂、苦俱故，謂失財等。</w:t>
      </w:r>
    </w:p>
    <w:p>
      <w:pPr>
        <w:pStyle w:val="BodyText"/>
      </w:pPr>
      <w:r>
        <w:t xml:space="preserve">● 瞋翻此說，且怨死等，一切應知。</w:t>
      </w:r>
    </w:p>
    <w:p>
      <w:pPr>
        <w:pStyle w:val="BodyText"/>
      </w:pPr>
      <w:r>
        <w:t xml:space="preserve">● 然此五趣分別，至下當知。</w:t>
      </w:r>
    </w:p>
    <w:p>
      <w:pPr>
        <w:pStyle w:val="BodyText"/>
      </w:pPr>
      <w:r>
        <w:t xml:space="preserve">● </w:t>
      </w:r>
      <w:r>
        <w:rPr>
          <w:bCs/>
          <w:b/>
        </w:rPr>
        <w:t xml:space="preserve">此中意說︰即五識中亦有分別所起貪等，由意分別貪等引故。</w:t>
      </w:r>
    </w:p>
    <w:p>
      <w:pPr>
        <w:pStyle w:val="BodyText"/>
      </w:pPr>
      <w:r>
        <w:t xml:space="preserve">（三十九右）此中意說（至）貪等引故（文）。義燈云。問。論云貪嗔癡三俱生分別一切容與五受相應者。意地分別純苦趣無。雜受人中五雖有苦。復無分別。如何得言一切容與五受相應。答。准五十九。許五識有分別煩惱。雖非自力。由意引生。何以得知。彼云。不任運生一切煩惱。諸根相應。我今當說。貪於一時樂喜相應。或於一時憂苦相應。恚中亦云。恚於一時憂苦相應。或於一時喜樂相應。問。如何等。答。謂如有一自然為苦逼切身心。遂於內苦作意思惟。發恚恨心等。喜樂相應意亦同此。准此文意。於極苦處意雖有苦。而無分別。分別起慢。不說苦俱。人中雜處五。既有苦故得與俱。論復說云。遂於內苦作意思惟。發恚恨心。由是故。恚憂苦相應。故由意引五起分別。由此二論俱作定說。不爾相違。 ​</w:t>
      </w:r>
    </w:p>
    <w:p>
      <w:pPr>
        <w:pStyle w:val="BodyText"/>
      </w:pPr>
      <w:r>
        <w:t xml:space="preserve">● </w:t>
      </w:r>
      <w:r>
        <w:rPr>
          <w:bCs/>
          <w:b/>
        </w:rPr>
        <w:t xml:space="preserve">不爾，《瑜伽》分別貪等，云何與苦受相應？</w:t>
      </w:r>
    </w:p>
    <w:p>
      <w:pPr>
        <w:pStyle w:val="BodyText"/>
      </w:pPr>
      <w:r>
        <w:t xml:space="preserve">● 非許意有苦是決定義故，由五識有分別起貪等決定故，五十九作此定說。</w:t>
      </w:r>
    </w:p>
    <w:p>
      <w:pPr>
        <w:pStyle w:val="BodyText"/>
      </w:pPr>
      <w:r>
        <w:t xml:space="preserve">● 不爾，如分別慢等，彼不言苦俱故。</w:t>
      </w:r>
    </w:p>
    <w:p>
      <w:pPr>
        <w:pStyle w:val="BodyText"/>
      </w:pPr>
      <w:r>
        <w:t xml:space="preserve">（三十九左）不爾（至）苦俱故（文）。義演（六末）云。不爾至苦俱故者。意云。五識得有分別貪等故。得與苦受相應。以苦受唯在五識意中即無苦。若不許五識有分別貪等者。即此貪不與五識中苦受俱。如分別慢唯在意地不與苦受俱。以意無苦故。 ​</w:t>
      </w:r>
    </w:p>
    <w:p>
      <w:pPr>
        <w:pStyle w:val="BodyText"/>
      </w:pPr>
      <w:r>
        <w:t xml:space="preserve">● </w:t>
      </w:r>
      <w:r>
        <w:rPr>
          <w:bCs/>
          <w:b/>
        </w:rPr>
        <w:t xml:space="preserve">論：有義：俱生、分別起慢，容與非苦四受相應，恃苦劣蘊，憂相應故。</w:t>
      </w:r>
    </w:p>
    <w:p>
      <w:pPr>
        <w:pStyle w:val="BodyText"/>
      </w:pPr>
      <w:r>
        <w:t xml:space="preserve">● 述曰：第二、明慢，有二說。</w:t>
      </w:r>
    </w:p>
    <w:p>
      <w:pPr>
        <w:pStyle w:val="BodyText"/>
      </w:pPr>
      <w:r>
        <w:t xml:space="preserve">● 此初也。</w:t>
      </w:r>
    </w:p>
    <w:p>
      <w:pPr>
        <w:pStyle w:val="BodyText"/>
      </w:pPr>
      <w:r>
        <w:t xml:space="preserve">● 此二種慢，五趣為論，容四受俱，唯除苦受。</w:t>
      </w:r>
    </w:p>
    <w:p>
      <w:pPr>
        <w:pStyle w:val="BodyText"/>
      </w:pPr>
      <w:r>
        <w:t xml:space="preserve">● 由苦趣中亦恃己身有苦劣蘊起慢之時，與憂相應。</w:t>
      </w:r>
    </w:p>
    <w:p>
      <w:pPr>
        <w:pStyle w:val="BodyText"/>
      </w:pPr>
      <w:r>
        <w:t xml:space="preserve">● 此依實義，慢與憂俱。</w:t>
      </w:r>
    </w:p>
    <w:p>
      <w:pPr>
        <w:pStyle w:val="BodyText"/>
      </w:pPr>
      <w:r>
        <w:t xml:space="preserve">● 前約相麤，說慢不與身、邪見一分俱，不恃苦蘊故。</w:t>
      </w:r>
    </w:p>
    <w:p>
      <w:pPr>
        <w:pStyle w:val="BodyText"/>
      </w:pPr>
      <w:r>
        <w:t xml:space="preserve">● 此唯意識，故通分別，不同貪等，苦得定說。</w:t>
      </w:r>
    </w:p>
    <w:p>
      <w:pPr>
        <w:pStyle w:val="BodyText"/>
      </w:pPr>
      <w:r>
        <w:t xml:space="preserve">（三十九左）此唯意識（至）</w:t>
      </w:r>
      <w:r>
        <w:rPr>
          <w:bCs/>
          <w:b/>
        </w:rPr>
        <w:t xml:space="preserve">若得定說</w:t>
      </w:r>
      <w:r>
        <w:t xml:space="preserve">（文）。義演云。此唯意識至苦得定說者。由分別貪通五識得定說與苦俱。慢唯有意。雖通分別俱生。然不與苦俱（文）。 ​</w:t>
      </w:r>
    </w:p>
    <w:p>
      <w:pPr>
        <w:pStyle w:val="BodyText"/>
      </w:pPr>
      <w:r>
        <w:t xml:space="preserve">● </w:t>
      </w:r>
      <w:r>
        <w:rPr>
          <w:bCs/>
          <w:b/>
        </w:rPr>
        <w:t xml:space="preserve">論：有義：俱生亦苦俱起，意有苦受，前已說故。</w:t>
      </w:r>
    </w:p>
    <w:p>
      <w:pPr>
        <w:pStyle w:val="BodyText"/>
      </w:pPr>
      <w:r>
        <w:t xml:space="preserve">● 述曰：俱生之慢亦苦俱起，即五受俱。</w:t>
      </w:r>
    </w:p>
    <w:p>
      <w:pPr>
        <w:pStyle w:val="BodyText"/>
      </w:pPr>
      <w:r>
        <w:t xml:space="preserve">● 由五十九文，意地俱生一切煩惱，意識一切受相應故，如前已說。</w:t>
      </w:r>
    </w:p>
    <w:p>
      <w:pPr>
        <w:pStyle w:val="BodyText"/>
      </w:pPr>
      <w:r>
        <w:t xml:space="preserve">● </w:t>
      </w:r>
      <w:r>
        <w:rPr>
          <w:bCs/>
          <w:b/>
        </w:rPr>
        <w:t xml:space="preserve">論：分別慢等，純苦趣無，彼無邪師邪教等故。</w:t>
      </w:r>
    </w:p>
    <w:p>
      <w:pPr>
        <w:pStyle w:val="BodyText"/>
      </w:pPr>
      <w:r>
        <w:t xml:space="preserve">● 述曰：其地獄中，與苦相應。</w:t>
      </w:r>
    </w:p>
    <w:p>
      <w:pPr>
        <w:pStyle w:val="BodyText"/>
      </w:pPr>
      <w:r>
        <w:t xml:space="preserve">● 於總聚中，但有得一切受相應義，非一切慢皆得相應。</w:t>
      </w:r>
    </w:p>
    <w:p>
      <w:pPr>
        <w:pStyle w:val="BodyText"/>
      </w:pPr>
      <w:r>
        <w:t xml:space="preserve">（四十右）於總聚中（至）受相應義（文）。義演云。於總聚中但有得意地一切受相應義者。意云。但於總聚中許得苦俱。非許一一分別俱生慢等。皆得俱也。 ​</w:t>
      </w:r>
    </w:p>
    <w:p>
      <w:pPr>
        <w:pStyle w:val="BodyText"/>
      </w:pPr>
      <w:r>
        <w:t xml:space="preserve">● 「無分別慢等」，即等一切分別貪、瞋、癡、疑、邪見、見、戒取等，以無邪教邪師及邪思惟故。</w:t>
      </w:r>
    </w:p>
    <w:p>
      <w:pPr>
        <w:pStyle w:val="BodyText"/>
      </w:pPr>
      <w:r>
        <w:t xml:space="preserve">● </w:t>
      </w:r>
      <w:r>
        <w:rPr>
          <w:bCs/>
          <w:b/>
        </w:rPr>
        <w:t xml:space="preserve">論：然彼不造引惡趣業，要分別起，能發彼故。</w:t>
      </w:r>
    </w:p>
    <w:p>
      <w:pPr>
        <w:pStyle w:val="BodyText"/>
      </w:pPr>
      <w:r>
        <w:t xml:space="preserve">● 述曰：</w:t>
      </w:r>
      <w:r>
        <w:rPr>
          <w:bCs/>
          <w:b/>
        </w:rPr>
        <w:t xml:space="preserve">所以者何？</w:t>
      </w:r>
    </w:p>
    <w:p>
      <w:pPr>
        <w:pStyle w:val="BodyText"/>
      </w:pPr>
      <w:r>
        <w:t xml:space="preserve">● 五十九說要分別煩惱發惡趣業故，此據總報多分為論。</w:t>
      </w:r>
    </w:p>
    <w:p>
      <w:pPr>
        <w:pStyle w:val="BodyText"/>
      </w:pPr>
      <w:r>
        <w:t xml:space="preserve">● 其別報者，修道亦發故。</w:t>
      </w:r>
    </w:p>
    <w:p>
      <w:pPr>
        <w:pStyle w:val="BodyText"/>
      </w:pPr>
      <w:r>
        <w:t xml:space="preserve">（四十左）此據總報（至）亦發故（文）具如上引樞要義燈釋。 ​</w:t>
      </w:r>
    </w:p>
    <w:p>
      <w:pPr>
        <w:pStyle w:val="BodyText"/>
      </w:pPr>
      <w:r>
        <w:t xml:space="preserve">● 五十九分別慢等，不言與苦相應。</w:t>
      </w:r>
    </w:p>
    <w:p>
      <w:pPr>
        <w:pStyle w:val="BodyText"/>
      </w:pPr>
      <w:r>
        <w:t xml:space="preserve">● 下疑等，准此應知。</w:t>
      </w:r>
    </w:p>
    <w:p>
      <w:pPr>
        <w:pStyle w:val="BodyText"/>
      </w:pPr>
      <w:r>
        <w:t xml:space="preserve">（四十左）下疑等准此應知（文）。義演云。疑等准此應知者。分別慢既不與苦相應。明知。疑及邪見等。亦不與苦受並。又故知前師至造惡趣業者。不是於地獄中能起思度等煩惱。造業名於分別。但由前生強分別惑之勢力。而造諸業名有分別也。問。如何地獄更造惡業耶。答。前師不正義。故作此計也。 ​</w:t>
      </w:r>
    </w:p>
    <w:p>
      <w:pPr>
        <w:pStyle w:val="BodyText"/>
      </w:pPr>
      <w:r>
        <w:t xml:space="preserve">● 故知前師彼趣有分別煩惱，前生勢力故，即造惡趣業也。</w:t>
      </w:r>
    </w:p>
    <w:p>
      <w:pPr>
        <w:pStyle w:val="BodyText"/>
      </w:pPr>
      <w:r>
        <w:t xml:space="preserve">● 與《對法》第七、五十 八違。</w:t>
      </w:r>
    </w:p>
    <w:p>
      <w:pPr>
        <w:pStyle w:val="BodyText"/>
      </w:pPr>
      <w:r>
        <w:t xml:space="preserve">● 此文皆如貪等會。</w:t>
      </w:r>
    </w:p>
    <w:p>
      <w:pPr>
        <w:pStyle w:val="BodyText"/>
      </w:pPr>
      <w:r>
        <w:t xml:space="preserve">（四十左）與對法（至）如貪等會（文）。義演云。與對法至皆如貪等會者。如對法等說於欲界唯喜樂俱。此文乃至與四受或五受相應。未審如何答。准前貪會。前會云貪會違緣憂苦俱等。 ​</w:t>
      </w:r>
    </w:p>
    <w:p>
      <w:pPr>
        <w:pStyle w:val="BodyText"/>
      </w:pPr>
      <w:r>
        <w:t xml:space="preserve">● </w:t>
      </w:r>
      <w:r>
        <w:rPr>
          <w:bCs/>
          <w:b/>
        </w:rPr>
        <w:t xml:space="preserve">論：疑、後三見，容四受俱。欲疑無苦等，亦喜受俱故。</w:t>
      </w:r>
    </w:p>
    <w:p>
      <w:pPr>
        <w:pStyle w:val="BodyText"/>
      </w:pPr>
      <w:r>
        <w:t xml:space="preserve">● 述曰：第三、明疑、三見。</w:t>
      </w:r>
    </w:p>
    <w:p>
      <w:pPr>
        <w:pStyle w:val="BodyText"/>
      </w:pPr>
      <w:r>
        <w:t xml:space="preserve">● 三見，謂見、戒取、邪見。</w:t>
      </w:r>
    </w:p>
    <w:p>
      <w:pPr>
        <w:pStyle w:val="BodyText"/>
      </w:pPr>
      <w:r>
        <w:t xml:space="preserve">● 四受除苦，隨意有無。</w:t>
      </w:r>
      <w:r>
        <w:rPr>
          <w:bCs/>
          <w:b/>
        </w:rPr>
        <w:t xml:space="preserve">唯是正義，以地獄無分別惑故。</w:t>
      </w:r>
    </w:p>
    <w:p>
      <w:pPr>
        <w:pStyle w:val="BodyText"/>
      </w:pPr>
      <w:r>
        <w:t xml:space="preserve">（四十左）四受除苦（文）。義演云。四受除苦者。苦地獄。地獄無分別疑等故。疑三見不與苦受相應。言隨意有無者。隨意識中有有分別無分別惑也。釋上不與苦俱所由。意說。極苦處意無分別惑故。不與苦俱。餘處有分別惑故。得與餘受相應。 ​</w:t>
      </w:r>
    </w:p>
    <w:p>
      <w:pPr>
        <w:pStyle w:val="BodyText"/>
      </w:pPr>
      <w:r>
        <w:t xml:space="preserve">● 逐難解云︰欲界之疑，先作惡行，疑無苦、集諦等，亦喜受俱故，以後苦無故。</w:t>
      </w:r>
    </w:p>
    <w:p>
      <w:pPr>
        <w:pStyle w:val="BodyText"/>
      </w:pPr>
      <w:r>
        <w:t xml:space="preserve">● 上界即無，無惡行果故，上界疑與樂受俱故。</w:t>
      </w:r>
    </w:p>
    <w:p>
      <w:pPr>
        <w:pStyle w:val="BodyText"/>
      </w:pPr>
      <w:r>
        <w:t xml:space="preserve">（四十一右）欲界之疑（至）惡行果故（文）。演祕云。論欲無欲等者。有義簡薩婆多欲疑唯憂故。顯宗二十七云。何緣二疑俱不決定。而上得與喜樂相應。非欲界疑與喜俱起。以諸煩惱在離欲地。雖不決定亦不憂滅。雖懷疑網。無癡情怡。如在人間求得所愛。雖多勞倦而生樂想。疏說上界不如欲疑有喜受者。似不得此中文意。上地何故不與喜俱。詳曰。疏意說云。疑無苦果。方與喜俱。上無此疑。由上無造彼惡行故。故疑苦無。方喜俱者。但在欲界不障上界疑得喜俱。下麤相中。疏言上界疑有喜故。自義既立。他計便遮。不言成矣。此自不不得疏本意。非疏不得論之意也（文）。 五十九云。疑若於利養恭敬稱譽等決定中。他所導引令猶預者。憂相應。於無利養譏毀惡趣等事。他所導引令猶預者。喜根相應。</w:t>
      </w:r>
    </w:p>
    <w:p>
      <w:pPr>
        <w:pStyle w:val="BodyText"/>
      </w:pPr>
      <w:r>
        <w:t xml:space="preserve">● 此等皆通三界，總聚有處作法故，致極成之言。</w:t>
      </w:r>
    </w:p>
    <w:p>
      <w:pPr>
        <w:pStyle w:val="BodyText"/>
      </w:pPr>
      <w:r>
        <w:t xml:space="preserve">● </w:t>
      </w:r>
      <w:r>
        <w:rPr>
          <w:bCs/>
          <w:b/>
        </w:rPr>
        <w:t xml:space="preserve">論：二取若緣憂俱見等，爾時得與憂相應故。</w:t>
      </w:r>
    </w:p>
    <w:p>
      <w:pPr>
        <w:pStyle w:val="BodyText"/>
      </w:pPr>
      <w:r>
        <w:t xml:space="preserve">（四十一右）論二取（至）憂相應（文）。演祕云。論二取至憂相應者。五十九云。見取·戒取。取彼見故。隨其所應如彼相應者。如彼身邊二見相應所有受說（文）或云。為勝見取能淨。戒禁者非也。 ​</w:t>
      </w:r>
    </w:p>
    <w:p>
      <w:pPr>
        <w:pStyle w:val="BodyText"/>
      </w:pPr>
      <w:r>
        <w:t xml:space="preserve">● 述曰：若緣憂俱見、戒及所依蘊，為勝能淨，與憂相應故，憂其不速得涅槃等。</w:t>
      </w:r>
    </w:p>
    <w:p>
      <w:pPr>
        <w:pStyle w:val="BodyText"/>
      </w:pPr>
      <w:r>
        <w:t xml:space="preserve">● 此中皆同五十九說。</w:t>
      </w:r>
    </w:p>
    <w:p>
      <w:pPr>
        <w:pStyle w:val="BodyText"/>
      </w:pPr>
      <w:r>
        <w:t xml:space="preserve">● 彼文一一別廣作法指事，此逐難舉。</w:t>
      </w:r>
    </w:p>
    <w:p>
      <w:pPr>
        <w:pStyle w:val="BodyText"/>
      </w:pPr>
      <w:r>
        <w:t xml:space="preserve">● </w:t>
      </w:r>
      <w:r>
        <w:rPr>
          <w:bCs/>
          <w:b/>
        </w:rPr>
        <w:t xml:space="preserve">論：有義：俱生身、邊二見，但與喜、樂、捨受相應，非五識俱，唯無記故。</w:t>
      </w:r>
    </w:p>
    <w:p>
      <w:pPr>
        <w:pStyle w:val="BodyText"/>
      </w:pPr>
      <w:r>
        <w:t xml:space="preserve">● 述曰：第四、明身、邊二見，有二說。</w:t>
      </w:r>
    </w:p>
    <w:p>
      <w:pPr>
        <w:pStyle w:val="BodyText"/>
      </w:pPr>
      <w:r>
        <w:t xml:space="preserve">● 此初也。</w:t>
      </w:r>
    </w:p>
    <w:p>
      <w:pPr>
        <w:pStyle w:val="BodyText"/>
      </w:pPr>
      <w:r>
        <w:t xml:space="preserve">● 身、邊二見唯喜、樂、捨俱。</w:t>
      </w:r>
    </w:p>
    <w:p>
      <w:pPr>
        <w:pStyle w:val="BodyText"/>
      </w:pPr>
      <w:r>
        <w:t xml:space="preserve">● 意無苦受，非五識俱，故無苦受。</w:t>
      </w:r>
    </w:p>
    <w:p>
      <w:pPr>
        <w:pStyle w:val="BodyText"/>
      </w:pPr>
      <w:r>
        <w:t xml:space="preserve">● 此俱生者，唯無記性，不與憂相應，憂二性故。</w:t>
      </w:r>
    </w:p>
    <w:p>
      <w:pPr>
        <w:pStyle w:val="BodyText"/>
      </w:pPr>
      <w:r>
        <w:t xml:space="preserve">（四十一左）非五識俱（至）唯無記性（文）。義演云。疏非五識俱唯無記故者。釋非苦憂俱所由。以此二見非五識有故。不與苦受俱。唯無記亦非憂俱。以憂通善不善二性故。問。若苦受唯在五識。不與二見俱者。樂受亦五識有。二見如何得俱。又問。若言憂受通二性。以二見唯無記即不俱。喜受亦爾。如何即俱耶。答。樂有意地樂所以得俱。喜受通無記故。得喜受相應。 ​</w:t>
      </w:r>
    </w:p>
    <w:p>
      <w:pPr>
        <w:pStyle w:val="BodyText"/>
      </w:pPr>
      <w:r>
        <w:t xml:space="preserve">● 其憂二性，如五十七「二十二根性分別門」。</w:t>
      </w:r>
    </w:p>
    <w:p>
      <w:pPr>
        <w:pStyle w:val="BodyText"/>
      </w:pPr>
      <w:r>
        <w:t xml:space="preserve">（四十一左）其憂二性（至）性分別（文）五十七（七左）云。問。幾善。答。或八或五及六少分。問。幾不善。答。六少分。問。幾無記。答。八五少分（文）略纂十五（十五左）云。問幾善或八或五及六少分者。八者謂信等五及三無漏。假實通論。五者唯信等五。據五根而說。此八五全六少分者。謂五受及意少分不善六少分。亦五受及意八無記者。謂七色命全。五少分者。謂四受除憂意為五。 ​</w:t>
      </w:r>
    </w:p>
    <w:p>
      <w:pPr>
        <w:pStyle w:val="BodyText"/>
      </w:pPr>
      <w:r>
        <w:t xml:space="preserve">● 俱生二見唯無記，如五十八說。</w:t>
      </w:r>
    </w:p>
    <w:p>
      <w:pPr>
        <w:pStyle w:val="BodyText"/>
      </w:pPr>
      <w:r>
        <w:t xml:space="preserve">（四十一左）</w:t>
      </w:r>
      <w:r>
        <w:rPr>
          <w:bCs/>
          <w:b/>
        </w:rPr>
        <w:t xml:space="preserve">但生二見</w:t>
      </w:r>
      <w:r>
        <w:t xml:space="preserve">（至）五十八說（文）。演祕云。問。何以知然。答。按五十八（五左）云。復次俱生薩迦耶見。唯無記性。數現行故。非極損惱自他處故。彼雖不說俱生邊見。理同我見。亦無記性。 ​</w:t>
      </w:r>
    </w:p>
    <w:p>
      <w:pPr>
        <w:pStyle w:val="BodyText"/>
      </w:pPr>
      <w:r>
        <w:t xml:space="preserve">● </w:t>
      </w:r>
      <w:r>
        <w:rPr>
          <w:bCs/>
          <w:b/>
        </w:rPr>
        <w:t xml:space="preserve">論：分別二見，容四受俱。執苦俱蘊為我、我所常，斷見翻此，與憂相應故。</w:t>
      </w:r>
    </w:p>
    <w:p>
      <w:pPr>
        <w:pStyle w:val="BodyText"/>
      </w:pPr>
      <w:r>
        <w:t xml:space="preserve">● 述曰：分別二見，得四受俱。</w:t>
      </w:r>
    </w:p>
    <w:p>
      <w:pPr>
        <w:pStyle w:val="BodyText"/>
      </w:pPr>
      <w:r>
        <w:t xml:space="preserve">● 在極苦處執苦俱蘊為我、我所及常見者，與憂相應，境可憂故，唯不善故。</w:t>
      </w:r>
    </w:p>
    <w:p>
      <w:pPr>
        <w:pStyle w:val="BodyText"/>
      </w:pPr>
      <w:r>
        <w:t xml:space="preserve">（四十一左）在極苦處執苦俱蘊（文）。義演云。在極苦處執苦俱蘊者。此師許地獄有分別煩惱。若後師在人天中緣病苦等身。名分別我見緣苦俱蘊也。若後疏言問第一師者。不與苦俱。非同惡趣有分別惑也。論廣說如前者。如前五受諸門分別中說。 ​</w:t>
      </w:r>
    </w:p>
    <w:p>
      <w:pPr>
        <w:pStyle w:val="BodyText"/>
      </w:pPr>
      <w:r>
        <w:t xml:space="preserve">● 斷見執樂俱蘊斷，亦與憂俱故，恐失樂故，故言「翻此」。</w:t>
      </w:r>
    </w:p>
    <w:p>
      <w:pPr>
        <w:pStyle w:val="BodyText"/>
      </w:pPr>
      <w:r>
        <w:t xml:space="preserve">● 喜、樂等可知，非在五識等，故無苦俱義。</w:t>
      </w:r>
    </w:p>
    <w:p>
      <w:pPr>
        <w:pStyle w:val="BodyText"/>
      </w:pPr>
      <w:r>
        <w:t xml:space="preserve">● </w:t>
      </w:r>
      <w:r>
        <w:rPr>
          <w:bCs/>
          <w:b/>
        </w:rPr>
        <w:t xml:space="preserve">論：有義：二見若俱生者，亦苦受俱。純受苦處，緣極苦蘊，苦相應故。</w:t>
      </w:r>
    </w:p>
    <w:p>
      <w:pPr>
        <w:pStyle w:val="BodyText"/>
      </w:pPr>
      <w:r>
        <w:t xml:space="preserve">● 述曰：此第二師。</w:t>
      </w:r>
    </w:p>
    <w:p>
      <w:pPr>
        <w:pStyle w:val="BodyText"/>
      </w:pPr>
      <w:r>
        <w:t xml:space="preserve">● 分別二見同前。</w:t>
      </w:r>
    </w:p>
    <w:p>
      <w:pPr>
        <w:pStyle w:val="BodyText"/>
      </w:pPr>
      <w:r>
        <w:t xml:space="preserve">● 如地獄等極苦之處無此身、邊分別見故，俱生二見亦苦受俱，在極苦處，緣苦蘊故。</w:t>
      </w:r>
    </w:p>
    <w:p>
      <w:pPr>
        <w:pStyle w:val="BodyText"/>
      </w:pPr>
      <w:r>
        <w:t xml:space="preserve">● </w:t>
      </w:r>
      <w:r>
        <w:rPr>
          <w:bCs/>
          <w:b/>
        </w:rPr>
        <w:t xml:space="preserve">論：論說俱生一切煩惱，皆於三受現行可得。廣說如前。餘如前說。</w:t>
      </w:r>
    </w:p>
    <w:p>
      <w:pPr>
        <w:pStyle w:val="BodyText"/>
      </w:pPr>
      <w:r>
        <w:t xml:space="preserve">● 述曰：引論為證。</w:t>
      </w:r>
    </w:p>
    <w:p>
      <w:pPr>
        <w:pStyle w:val="BodyText"/>
      </w:pPr>
      <w:r>
        <w:t xml:space="preserve">● 廣說如前五受諸趣分別，故知二見與苦俱故，不與憂俱，唯二性故。</w:t>
      </w:r>
    </w:p>
    <w:p>
      <w:pPr>
        <w:pStyle w:val="BodyText"/>
      </w:pPr>
      <w:r>
        <w:t xml:space="preserve">● 「餘如前說」，謂分別二見等，同第一師。</w:t>
      </w:r>
    </w:p>
    <w:p>
      <w:pPr>
        <w:pStyle w:val="BodyText"/>
      </w:pPr>
      <w:r>
        <w:t xml:space="preserve">● </w:t>
      </w:r>
      <w:r>
        <w:rPr>
          <w:bCs/>
          <w:b/>
        </w:rPr>
        <w:t xml:space="preserve">此中，同五十九實義，二師俱不違。</w:t>
      </w:r>
    </w:p>
    <w:p>
      <w:pPr>
        <w:pStyle w:val="BodyText"/>
      </w:pPr>
      <w:r>
        <w:t xml:space="preserve">（四十二右）分別二見（至）俱不違（文）。義演云。謂分別二見至俱不違者。意說。分別二見同第一師。不與苦俱。瑜伽五十九亦同。前師意說無苦受。後師地獄無分別煩惱。由此不俱。此中五十九。說俱生二見與苦俱。據實義也。二師俱不違者。約分別二見。並不違五十九文。 ​</w:t>
      </w:r>
    </w:p>
    <w:p>
      <w:pPr>
        <w:pStyle w:val="BodyText"/>
      </w:pPr>
      <w:r>
        <w:t xml:space="preserve">● 分別煩惱，二師皆同五十九說故；俱生煩惱，前師違五十九。</w:t>
      </w:r>
    </w:p>
    <w:p>
      <w:pPr>
        <w:pStyle w:val="BodyText"/>
      </w:pPr>
      <w:r>
        <w:t xml:space="preserve">（四十二左）分別煩惱（至）五十九說故（文）。義演云。分別煩惱至五十九說故者。分別二見。皆與四受相應。三師皆同五十九說。然俱生身邊二見。前師不許與苦受俱者。違五十九文。前師計意地無苦受故。後苦與身見二見相應。 ​</w:t>
      </w:r>
    </w:p>
    <w:p>
      <w:pPr>
        <w:pStyle w:val="BodyText"/>
      </w:pPr>
      <w:r>
        <w:t xml:space="preserve">● 彼無意苦受，身、邊二見非一切受俱故。</w:t>
      </w:r>
    </w:p>
    <w:p>
      <w:pPr>
        <w:pStyle w:val="BodyText"/>
      </w:pPr>
      <w:r>
        <w:t xml:space="preserve">● </w:t>
      </w:r>
      <w:r>
        <w:rPr>
          <w:bCs/>
          <w:b/>
        </w:rPr>
        <w:t xml:space="preserve">論：此依實義，隨麤相者，貪、慢、四見，樂、喜、捨俱；瞋唯苦、憂、捨受俱起；癡與五受皆得相應；邪見及疑，四俱除苦。</w:t>
      </w:r>
    </w:p>
    <w:p>
      <w:pPr>
        <w:pStyle w:val="BodyText"/>
      </w:pPr>
      <w:r>
        <w:t xml:space="preserve">（四十二右）論此依實義（至）四俱除苦（文）。演祕云。論此依實義等者。問。所依教何何意須有麤細二說。答。委曲而談名為實義。即五十九。梗概而說名為麤相。即五十五對法第七故。五十九（五左）結十煩惱受相應云。先辨煩惱諸根相應。但約麤相道理建立。令初行者解無亂故。今即約巨細道理建立。令久行者了自他身種種行解差別轉故。</w:t>
      </w:r>
    </w:p>
    <w:p>
      <w:pPr>
        <w:pStyle w:val="BodyText"/>
      </w:pPr>
      <w:r>
        <w:t xml:space="preserve"> </w:t>
      </w:r>
    </w:p>
    <w:bookmarkEnd w:id="24"/>
    <w:bookmarkStart w:id="25" w:name="成唯識論述記集成編卷第二十七終"/>
    <w:p>
      <w:pPr>
        <w:pStyle w:val="Heading2"/>
      </w:pPr>
      <w:r>
        <w:t xml:space="preserve">成唯識論述記集成編卷第二十七終</w:t>
      </w:r>
    </w:p>
    <w:p>
      <w:pPr>
        <w:pStyle w:val="FirstParagraph"/>
      </w:pPr>
      <w:r>
        <w:t xml:space="preserve"> </w:t>
      </w:r>
    </w:p>
    <w:p>
      <w:pPr>
        <w:pStyle w:val="BodyText"/>
      </w:pPr>
      <w:r>
        <w:t xml:space="preserve">● 述曰：下明麤相，有二︰初直明俱，後明俱地。</w:t>
      </w:r>
    </w:p>
    <w:p>
      <w:pPr>
        <w:pStyle w:val="BodyText"/>
      </w:pPr>
      <w:r>
        <w:t xml:space="preserve">● 此等初也。</w:t>
      </w:r>
    </w:p>
    <w:p>
      <w:pPr>
        <w:pStyle w:val="BodyText"/>
      </w:pPr>
      <w:r>
        <w:t xml:space="preserve">● 前據定得，今隨相麤。</w:t>
      </w:r>
    </w:p>
    <w:p>
      <w:pPr>
        <w:pStyle w:val="BodyText"/>
      </w:pPr>
      <w:r>
        <w:t xml:space="preserve">● 貪、慢、四見，行相唯欣，非憂、苦俱；瞋唯慼行，唯苦、憂、捨俱；邪見及疑，行通欣、慼，不在惡趣及非在五，故非苦俱。</w:t>
      </w:r>
    </w:p>
    <w:p>
      <w:pPr>
        <w:pStyle w:val="BodyText"/>
      </w:pPr>
      <w:r>
        <w:t xml:space="preserve">● 五十八說：「此據多分相應道理。」行相相順故，如文可知。</w:t>
      </w:r>
    </w:p>
    <w:p>
      <w:pPr>
        <w:pStyle w:val="BodyText"/>
      </w:pPr>
      <w:r>
        <w:t xml:space="preserve">● </w:t>
      </w:r>
      <w:r>
        <w:rPr>
          <w:bCs/>
          <w:b/>
        </w:rPr>
        <w:t xml:space="preserve">論：貪、癡俱樂，通下四地；餘七俱樂，除欲通三；疑、獨行癡，欲唯憂、捨。</w:t>
      </w:r>
    </w:p>
    <w:p>
      <w:pPr>
        <w:pStyle w:val="BodyText"/>
      </w:pPr>
      <w:r>
        <w:t xml:space="preserve">● 述曰：下明俱地。</w:t>
      </w:r>
    </w:p>
    <w:p>
      <w:pPr>
        <w:pStyle w:val="BodyText"/>
      </w:pPr>
      <w:r>
        <w:t xml:space="preserve">● 如《對法》第七，初二定意有樂故，貪等亦樂俱。</w:t>
      </w:r>
    </w:p>
    <w:p>
      <w:pPr>
        <w:pStyle w:val="BodyText"/>
      </w:pPr>
      <w:r>
        <w:t xml:space="preserve">● 或初定三識與樂俱也，彼廣引證。</w:t>
      </w:r>
    </w:p>
    <w:bookmarkEnd w:id="25"/>
    <w:bookmarkStart w:id="26" w:name="成唯識論述記集成編卷第二十八六末之二"/>
    <w:p>
      <w:pPr>
        <w:pStyle w:val="Heading2"/>
      </w:pPr>
      <w:r>
        <w:t xml:space="preserve">成唯識論述記集成編卷第二十八（六末之二）</w:t>
      </w:r>
    </w:p>
    <w:p>
      <w:pPr>
        <w:pStyle w:val="FirstParagraph"/>
      </w:pPr>
      <w:r>
        <w:t xml:space="preserve"> </w:t>
      </w:r>
    </w:p>
    <w:p>
      <w:pPr>
        <w:pStyle w:val="BodyText"/>
      </w:pPr>
      <w:r>
        <w:t xml:space="preserve">（四十三右）對法第七（至）與樂俱也（文）。對法第七（七右）又貪於欲界與樂喜捨相應。如於欲界。於初二靜慮亦爾。 （四十三右）彼廣引證（文）對法第七（七左）云。若爾於初二靜慮。云何與樂相應。與意地樂相應故無過。云何於彼有意地樂。由說彼地有喜樂故。如經言。云何為喜。謂已轉依者。依於轉識。心悅心踊心適心調心安適受受所攝。依於轉識者。即依意識。於三摩𠰘多位餘識無故。云何為樂。謂已轉依者。依阿賴耶識攝受所依所依怡悅安適受受所攝。此經意說。樂受依初二靜慮生時。與如是心心法聚相應。由欣踊行。還令此聚皆得踊悅。又令所依阿賴耶識。自體安樂怡適。由此樂受作二事故。體雖是一。建立二種若喜若樂。是故說此相應（文）抄中具釋所引經意。須者往見。 ​ ​</w:t>
      </w:r>
    </w:p>
    <w:p>
      <w:pPr>
        <w:pStyle w:val="BodyText"/>
      </w:pPr>
      <w:r>
        <w:t xml:space="preserve">● 捨受下三定，於一切相續末位起故。</w:t>
      </w:r>
    </w:p>
    <w:p>
      <w:pPr>
        <w:pStyle w:val="BodyText"/>
      </w:pPr>
      <w:r>
        <w:t xml:space="preserve">（四十三右）捨受下三定等（文）。演祕云。然明意識捨相應云。在意識身捨相應者。在一切處。於相續末位。釋曰。由樂喜捨通第六識。六識樂喜末位之時。而亦有捨故。云一切末位等也。又云。疑於欲界非喜相應者不決定心。若未息滅喜不生故。又云。何故煩惱皆捨相應。以一切煩惱隨中庸位方息沒故。所以者何。煩惱生起展轉相續。漸漸微薄勢力將釋。隨處中位。於此位中必捨相應。 ​</w:t>
      </w:r>
    </w:p>
    <w:p>
      <w:pPr>
        <w:pStyle w:val="BodyText"/>
      </w:pPr>
      <w:r>
        <w:t xml:space="preserve">● 此據六識，若第七，恒相續故。</w:t>
      </w:r>
    </w:p>
    <w:p>
      <w:pPr>
        <w:pStyle w:val="BodyText"/>
      </w:pPr>
      <w:r>
        <w:t xml:space="preserve">● 下逐難配諸地論。</w:t>
      </w:r>
    </w:p>
    <w:p>
      <w:pPr>
        <w:pStyle w:val="BodyText"/>
      </w:pPr>
      <w:r>
        <w:t xml:space="preserve">● 貪、癡與樂俱，通下四地，通六識故，除第四禪。</w:t>
      </w:r>
    </w:p>
    <w:p>
      <w:pPr>
        <w:pStyle w:val="BodyText"/>
      </w:pPr>
      <w:r>
        <w:t xml:space="preserve">● 以上除瞋。</w:t>
      </w:r>
    </w:p>
    <w:p>
      <w:pPr>
        <w:pStyle w:val="BodyText"/>
      </w:pPr>
      <w:r>
        <w:t xml:space="preserve">（四十三右）除第四禪除瞋（文）。義演云。除第四禪者。以第四禪意識。唯捨受俱。無樂受也。以上除嗔者。嗔唯在欲故。 ​</w:t>
      </w:r>
    </w:p>
    <w:p>
      <w:pPr>
        <w:pStyle w:val="BodyText"/>
      </w:pPr>
      <w:r>
        <w:t xml:space="preserve">● 餘七俱樂，除欲界，欲界意識無樂受故，通次上三地，唯意識俱故。</w:t>
      </w:r>
    </w:p>
    <w:p>
      <w:pPr>
        <w:pStyle w:val="BodyText"/>
      </w:pPr>
      <w:r>
        <w:t xml:space="preserve">● </w:t>
      </w:r>
      <w:r>
        <w:rPr>
          <w:bCs/>
          <w:b/>
        </w:rPr>
        <w:t xml:space="preserve">下逐難釋：</w:t>
      </w:r>
    </w:p>
    <w:p>
      <w:pPr>
        <w:pStyle w:val="BodyText"/>
      </w:pPr>
      <w:r>
        <w:t xml:space="preserve">● </w:t>
      </w:r>
      <w:r>
        <w:rPr>
          <w:bCs/>
          <w:b/>
        </w:rPr>
        <w:t xml:space="preserve">疑雖許四受俱，無明雖許五受俱，疑在欲界，唯憂、捨俱，不與喜俱者，</w:t>
      </w:r>
    </w:p>
    <w:p>
      <w:pPr>
        <w:pStyle w:val="BodyText"/>
      </w:pPr>
      <w:r>
        <w:t xml:space="preserve">● 《對法》第七云︰「於欲界，不決定心未息，喜不生故。色界中疑，疑上靜慮，由喜、樂定力所引持故，亦得隨轉，故彼喜、樂俱。獨行無明，如疑理說，故唯憂、捨俱。」</w:t>
      </w:r>
    </w:p>
    <w:p>
      <w:pPr>
        <w:pStyle w:val="BodyText"/>
      </w:pPr>
      <w:r>
        <w:t xml:space="preserve">（四十三左）疑上靜慮等（文）。義演云。疑上靜慮者。疑彼定或勝或劣等。還是定地故。疑是定地煩惱。然此疑中先時喜樂心定力引生。所以疑得隨轉。問。既得上定。云何得起慢等七法。答。以五見·慢·疑是意識相應。非五識並。由得彼定妄執為最為勝能淨。得有見戒。由執戒故。隨計斷常。得有身邊二見。計此定最勝。撥無業道故起邪見。既得上定而生數慢。如上五見等煩惱。是出入定心所引。非於定中得有斯事。唯現量故。又疑於欲界不與喜俱。於可欣事求心未息。猶豫未決喜不生故。獨行無明如疑。理說者疑既得與上喜樂俱。故知。無明亦喜樂俱也（文）。 ​</w:t>
      </w:r>
    </w:p>
    <w:p>
      <w:pPr>
        <w:pStyle w:val="BodyText"/>
      </w:pPr>
      <w:r>
        <w:t xml:space="preserve">● </w:t>
      </w:r>
      <w:r>
        <w:rPr>
          <w:bCs/>
          <w:b/>
        </w:rPr>
        <w:t xml:space="preserve">麤相苦、樂及欲界之中，不在意故。</w:t>
      </w:r>
    </w:p>
    <w:p>
      <w:pPr>
        <w:pStyle w:val="BodyText"/>
      </w:pPr>
      <w:r>
        <w:t xml:space="preserve">（四十三左）麤相苦樂（至）不在意故（文）。義演云。麤相苦樂至不在意故者。此有二義。一云。若麤相論疑不與苦樂俱。苦境增勝決定。與疑行相既殊不得俱也。二云。欲界意識無苦樂受。疑既在意地無苦樂俱。有云。麤相說者。初二靜慮。欲界人天。餘雜受處所有苦樂。皆在五識不在意識。故知。疑無苦樂並（文）今謂。有云。之義為正。前義不可。 ​</w:t>
      </w:r>
    </w:p>
    <w:p>
      <w:pPr>
        <w:pStyle w:val="BodyText"/>
      </w:pPr>
      <w:r>
        <w:t xml:space="preserve">● </w:t>
      </w:r>
      <w:r>
        <w:rPr>
          <w:bCs/>
          <w:b/>
        </w:rPr>
        <w:t xml:space="preserve">論：餘受俱起，如理應知。</w:t>
      </w:r>
    </w:p>
    <w:p>
      <w:pPr>
        <w:pStyle w:val="BodyText"/>
      </w:pPr>
      <w:r>
        <w:t xml:space="preserve">● 述曰：貪等與喜、捨相應在何地，五見及疑與餘喜受等相應在何地等，皆令如理知，故言「餘受俱」等。</w:t>
      </w:r>
    </w:p>
    <w:p>
      <w:pPr>
        <w:pStyle w:val="BodyText"/>
      </w:pPr>
      <w:r>
        <w:t xml:space="preserve">（四十四右）貪等與喜捨（至）令如理知（文）。義演云。貧等與喜相應至皆理知者。意說。諸煩惱與喜捨相應。通下三地。除第三禪。唯樂受故。就欲界中。除地獄極苦處。以地獄中無分別煩惱故。餘雜受處。意地有憂喜捨故。 ​</w:t>
      </w:r>
    </w:p>
    <w:p>
      <w:pPr>
        <w:pStyle w:val="BodyText"/>
      </w:pPr>
      <w:r>
        <w:t xml:space="preserve">● 逐難解已，義之餘也。</w:t>
      </w:r>
    </w:p>
    <w:p>
      <w:pPr>
        <w:pStyle w:val="BodyText"/>
      </w:pPr>
      <w:r>
        <w:t xml:space="preserve">● </w:t>
      </w:r>
      <w:r>
        <w:rPr>
          <w:bCs/>
          <w:b/>
        </w:rPr>
        <w:t xml:space="preserve">論：此與別境，幾互相應？</w:t>
      </w:r>
    </w:p>
    <w:p>
      <w:pPr>
        <w:pStyle w:val="BodyText"/>
      </w:pPr>
      <w:r>
        <w:t xml:space="preserve">● 述曰：此問起也。</w:t>
      </w:r>
    </w:p>
    <w:p>
      <w:pPr>
        <w:pStyle w:val="BodyText"/>
      </w:pPr>
      <w:r>
        <w:t xml:space="preserve">● </w:t>
      </w:r>
      <w:r>
        <w:rPr>
          <w:bCs/>
          <w:b/>
        </w:rPr>
        <w:t xml:space="preserve">第五、別境相應門。</w:t>
      </w:r>
    </w:p>
    <w:p>
      <w:pPr>
        <w:pStyle w:val="BodyText"/>
      </w:pPr>
      <w:r>
        <w:t xml:space="preserve">● </w:t>
      </w:r>
      <w:r>
        <w:rPr>
          <w:bCs/>
          <w:b/>
        </w:rPr>
        <w:t xml:space="preserve">論：貪、瞋、癡、慢，容五俱起，專注一境，得有定故。</w:t>
      </w:r>
    </w:p>
    <w:p>
      <w:pPr>
        <w:pStyle w:val="BodyText"/>
      </w:pPr>
      <w:r>
        <w:t xml:space="preserve">● 述曰：貪等四法得五數俱，逐難解之。</w:t>
      </w:r>
    </w:p>
    <w:p>
      <w:pPr>
        <w:pStyle w:val="BodyText"/>
      </w:pPr>
      <w:r>
        <w:t xml:space="preserve">● 此四專住一境，得有定故。</w:t>
      </w:r>
    </w:p>
    <w:p>
      <w:pPr>
        <w:pStyle w:val="BodyText"/>
      </w:pPr>
      <w:r>
        <w:t xml:space="preserve">● </w:t>
      </w:r>
      <w:r>
        <w:rPr>
          <w:bCs/>
          <w:b/>
        </w:rPr>
        <w:t xml:space="preserve">論：疑及五見各容四俱。疑除勝解，不決定故；見非慧俱，不異慧故。</w:t>
      </w:r>
    </w:p>
    <w:p>
      <w:pPr>
        <w:pStyle w:val="BodyText"/>
      </w:pPr>
      <w:r>
        <w:t xml:space="preserve">● 述曰：此之六法各容四俱。</w:t>
      </w:r>
    </w:p>
    <w:p>
      <w:pPr>
        <w:pStyle w:val="BodyText"/>
      </w:pPr>
      <w:r>
        <w:t xml:space="preserve">● 疑除勝解，境行相違故；見非惠俱，自體不並故。</w:t>
      </w:r>
    </w:p>
    <w:p>
      <w:pPr>
        <w:pStyle w:val="BodyText"/>
      </w:pPr>
      <w:r>
        <w:t xml:space="preserve">（四十四左）見非惠俱自體不並故（文）。義燈五末（二十一）云。論云見非惠俱不異惠故者。問。五見不異惠。不得異惠故答。何故前第四卷說第七惠俱。我見恒行不異惠故。答。有二解。一云。一俱有名俱。二相應名俱。前據俱有。此約相應。他性相應非自性故。如覆誑等是貪癡分。貪分雖貪俱。說與癡相應。若不爾者。豈於貪分立覆等時不有癡耶。又解不然。諸說俱者解相應門。前據義說。所以云見雖即惠。如心所中義別故開。今據別體。見非惠俱。不障義分說與惠並。若然如何他性相應。若許義別名他相應。貪分覆誑應貪相應。論既不許前說為勝。於相應門義說俱起。此亦何失。 ​</w:t>
      </w:r>
    </w:p>
    <w:p>
      <w:pPr>
        <w:pStyle w:val="BodyText"/>
      </w:pPr>
      <w:r>
        <w:t xml:space="preserve">● 然疑行深，故定俱轉。</w:t>
      </w:r>
    </w:p>
    <w:p>
      <w:pPr>
        <w:pStyle w:val="BodyText"/>
      </w:pPr>
      <w:r>
        <w:t xml:space="preserve">● 此中不問俱生、分別，說皆同也。</w:t>
      </w:r>
    </w:p>
    <w:p>
      <w:pPr>
        <w:pStyle w:val="BodyText"/>
      </w:pPr>
      <w:r>
        <w:t xml:space="preserve">● </w:t>
      </w:r>
      <w:r>
        <w:rPr>
          <w:bCs/>
          <w:b/>
        </w:rPr>
        <w:t xml:space="preserve">又問︰上來雖有容得或五或四俱，定得五、四一時俱不？</w:t>
      </w:r>
    </w:p>
    <w:p>
      <w:pPr>
        <w:pStyle w:val="BodyText"/>
      </w:pPr>
      <w:r>
        <w:t xml:space="preserve">● 如理應思。</w:t>
      </w:r>
    </w:p>
    <w:p>
      <w:pPr>
        <w:pStyle w:val="BodyText"/>
      </w:pPr>
      <w:r>
        <w:t xml:space="preserve">● 此中且問別境，問識問受，不問遍行。</w:t>
      </w:r>
    </w:p>
    <w:p>
      <w:pPr>
        <w:pStyle w:val="BodyText"/>
      </w:pPr>
      <w:r>
        <w:t xml:space="preserve">● 問五受別，非遍行故，故為問也。</w:t>
      </w:r>
    </w:p>
    <w:p>
      <w:pPr>
        <w:pStyle w:val="BodyText"/>
      </w:pPr>
      <w:r>
        <w:t xml:space="preserve">● </w:t>
      </w:r>
      <w:r>
        <w:rPr>
          <w:bCs/>
          <w:b/>
        </w:rPr>
        <w:t xml:space="preserve">不問與善等性相應，以後必問前故，前不問後，此應准知。</w:t>
      </w:r>
    </w:p>
    <w:p>
      <w:pPr>
        <w:pStyle w:val="BodyText"/>
      </w:pPr>
      <w:r>
        <w:t xml:space="preserve">（四十四左）問識問受（至）前不問後（文）。義演云。疏問五受別非邊行故者。以受俱是別義非邊行。邊行義如上說。以邊諸心起故不須問。疏不問與善等法相應者。善是染違故此不說。疏以後必問前故者。且如別境識等并五受及邊行。先已明訖。所以將後煩惱問前。如云此十煩惱何識相應等。前不問後者。如不定四未明。以在後明。今不將煩惱對不定四辨相應等。 ​</w:t>
      </w:r>
    </w:p>
    <w:p>
      <w:pPr>
        <w:pStyle w:val="BodyText"/>
      </w:pPr>
      <w:r>
        <w:t xml:space="preserve">● </w:t>
      </w:r>
      <w:r>
        <w:rPr>
          <w:bCs/>
          <w:b/>
        </w:rPr>
        <w:t xml:space="preserve">論：此十煩惱，何性所攝？</w:t>
      </w:r>
    </w:p>
    <w:p>
      <w:pPr>
        <w:pStyle w:val="BodyText"/>
      </w:pPr>
      <w:r>
        <w:t xml:space="preserve">● 述曰：此問起也。</w:t>
      </w:r>
    </w:p>
    <w:p>
      <w:pPr>
        <w:pStyle w:val="BodyText"/>
      </w:pPr>
      <w:r>
        <w:t xml:space="preserve">● </w:t>
      </w:r>
      <w:r>
        <w:rPr>
          <w:bCs/>
          <w:b/>
        </w:rPr>
        <w:t xml:space="preserve">第六、性門。</w:t>
      </w:r>
    </w:p>
    <w:p>
      <w:pPr>
        <w:pStyle w:val="BodyText"/>
      </w:pPr>
      <w:r>
        <w:t xml:space="preserve">● </w:t>
      </w:r>
      <w:r>
        <w:rPr>
          <w:bCs/>
          <w:b/>
        </w:rPr>
        <w:t xml:space="preserve">論：瞋唯不善，損自他故；餘九通二。</w:t>
      </w:r>
    </w:p>
    <w:p>
      <w:pPr>
        <w:pStyle w:val="BodyText"/>
      </w:pPr>
      <w:r>
        <w:t xml:space="preserve">● 述曰：瞋唯不善，一性所攝，不起即已，起必損自他，現世、他世皆名損故。</w:t>
      </w:r>
    </w:p>
    <w:p>
      <w:pPr>
        <w:pStyle w:val="BodyText"/>
      </w:pPr>
      <w:r>
        <w:t xml:space="preserve">● 「餘九通二」，此總言也。</w:t>
      </w:r>
    </w:p>
    <w:p>
      <w:pPr>
        <w:pStyle w:val="BodyText"/>
      </w:pPr>
      <w:r>
        <w:t xml:space="preserve">● </w:t>
      </w:r>
      <w:r>
        <w:rPr>
          <w:bCs/>
          <w:b/>
        </w:rPr>
        <w:t xml:space="preserve">論：上二界者，唯無記攝，定所伏故。</w:t>
      </w:r>
    </w:p>
    <w:p>
      <w:pPr>
        <w:pStyle w:val="BodyText"/>
      </w:pPr>
      <w:r>
        <w:t xml:space="preserve">（四十四右）上二界者（至）定所伏故（文）。義演云。論上二界等者。餘九煩惱在上二界。由定在所伏唯無記攝。若欲界繫貪等九法分別起者。唯是不善發惡行故。故集論第二云。自性不善。謂除染污意相應。及色無色界煩惱等所餘能發惡行煩惱。是不善。雜集第四釋曰。謂欲界繫不任運起者。是不善性。若任運起能發惡行者。亦是不善。所餘是有覆無記。解云。九煩惱中疑後三見唯分別起。貪癡慢三通分別俱生。分別者。疑等三見同不善性就俱生中發惡行者。亦不善攝。若俱生不發惡行者。是無記攝。故論云。餘無記攝。細不障善等。後明身邊二見也。嗔一法唯有欲界。無問俱生分別。唯不善攝。不別分別。 ​</w:t>
      </w:r>
    </w:p>
    <w:p>
      <w:pPr>
        <w:pStyle w:val="BodyText"/>
      </w:pPr>
      <w:r>
        <w:t xml:space="preserve">● 述曰：在上二界，定唯無記，不問俱生、分別皆爾。</w:t>
      </w:r>
    </w:p>
    <w:p>
      <w:pPr>
        <w:pStyle w:val="BodyText"/>
      </w:pPr>
      <w:r>
        <w:t xml:space="preserve">● </w:t>
      </w:r>
      <w:r>
        <w:rPr>
          <w:bCs/>
          <w:b/>
        </w:rPr>
        <w:t xml:space="preserve">論：若欲界繫分別起者，唯不善攝，發惡行故。若是俱生發惡行者，亦不善攝，損自他故。</w:t>
      </w:r>
    </w:p>
    <w:p>
      <w:pPr>
        <w:pStyle w:val="BodyText"/>
      </w:pPr>
      <w:r>
        <w:t xml:space="preserve">● 述曰：欲界應分別。</w:t>
      </w:r>
    </w:p>
    <w:p>
      <w:pPr>
        <w:pStyle w:val="BodyText"/>
      </w:pPr>
      <w:r>
        <w:t xml:space="preserve">● 分別起者，唯不善，一向發惡行故。</w:t>
      </w:r>
    </w:p>
    <w:p>
      <w:pPr>
        <w:pStyle w:val="BodyText"/>
      </w:pPr>
      <w:r>
        <w:t xml:space="preserve">● 《對法》第四初，同此說故。</w:t>
      </w:r>
    </w:p>
    <w:p>
      <w:pPr>
        <w:pStyle w:val="BodyText"/>
      </w:pPr>
      <w:r>
        <w:t xml:space="preserve">（四十五右）對法第四初同此說（文）。第四（初右）之初。明十二不善之義。於中第一自性不善之文也。即如上義演所引者是也。 ​</w:t>
      </w:r>
    </w:p>
    <w:p>
      <w:pPr>
        <w:pStyle w:val="BodyText"/>
      </w:pPr>
      <w:r>
        <w:t xml:space="preserve">● </w:t>
      </w:r>
      <w:r>
        <w:rPr>
          <w:bCs/>
          <w:b/>
        </w:rPr>
        <w:t xml:space="preserve">俱生者有二：</w:t>
      </w:r>
    </w:p>
    <w:p>
      <w:pPr>
        <w:pStyle w:val="BodyText"/>
      </w:pPr>
      <w:r>
        <w:t xml:space="preserve">● 發惡業，亦不善。</w:t>
      </w:r>
    </w:p>
    <w:p>
      <w:pPr>
        <w:pStyle w:val="BodyText"/>
      </w:pPr>
      <w:r>
        <w:t xml:space="preserve">● 瞋性定然，餘三少分，損自他故。</w:t>
      </w:r>
    </w:p>
    <w:p>
      <w:pPr>
        <w:pStyle w:val="BodyText"/>
      </w:pPr>
      <w:r>
        <w:t xml:space="preserve">（四十五右）餘三少分損自他故（文）。義演云。餘三少分等者。意說。貪貪說貪癡慢之一分俱生者。發惡行損自他。是不善性。一分任運不發業者。是無記性。具四因故。即細不障善等（文）或云。餘三忿等者大非。 ​</w:t>
      </w:r>
    </w:p>
    <w:p>
      <w:pPr>
        <w:pStyle w:val="BodyText"/>
      </w:pPr>
      <w:r>
        <w:t xml:space="preserve">● </w:t>
      </w:r>
      <w:r>
        <w:rPr>
          <w:bCs/>
          <w:b/>
        </w:rPr>
        <w:t xml:space="preserve">論：餘無記攝，細不障善，非極損惱自他處故。</w:t>
      </w:r>
    </w:p>
    <w:p>
      <w:pPr>
        <w:pStyle w:val="BodyText"/>
      </w:pPr>
      <w:r>
        <w:t xml:space="preserve">● 述曰：即唯除瞋，二見定唯無記性攝，餘三一分：</w:t>
      </w:r>
    </w:p>
    <w:p>
      <w:pPr>
        <w:pStyle w:val="BodyText"/>
      </w:pPr>
      <w:r>
        <w:t xml:space="preserve">● 一、由微細；</w:t>
      </w:r>
    </w:p>
    <w:p>
      <w:pPr>
        <w:pStyle w:val="BodyText"/>
      </w:pPr>
      <w:r>
        <w:t xml:space="preserve">● 二、不障善，善位亦起故，如第七識俱者；</w:t>
      </w:r>
    </w:p>
    <w:p>
      <w:pPr>
        <w:pStyle w:val="BodyText"/>
      </w:pPr>
      <w:r>
        <w:t xml:space="preserve">● 三、非極損自他。</w:t>
      </w:r>
    </w:p>
    <w:p>
      <w:pPr>
        <w:pStyle w:val="BodyText"/>
      </w:pPr>
      <w:r>
        <w:t xml:space="preserve">● 五十八說：「數現行故。」</w:t>
      </w:r>
    </w:p>
    <w:p>
      <w:pPr>
        <w:pStyle w:val="BodyText"/>
      </w:pPr>
      <w:r>
        <w:t xml:space="preserve">（四十五左）五十八說數現行故（文）。五十八（五）云。復次俱生薩迦耶見。唯無記性。數現行故。非極損惱自他處故。 ​</w:t>
      </w:r>
    </w:p>
    <w:p>
      <w:pPr>
        <w:pStyle w:val="BodyText"/>
      </w:pPr>
      <w:r>
        <w:t xml:space="preserve">● 并此四因。</w:t>
      </w:r>
    </w:p>
    <w:p>
      <w:pPr>
        <w:pStyle w:val="BodyText"/>
      </w:pPr>
      <w:r>
        <w:t xml:space="preserve">（四十五左）并此四因（文）。義演云。言并此四因者。并此數現行況前有四因也。雖數起現行。不能為損名無記攝。 ​</w:t>
      </w:r>
    </w:p>
    <w:p>
      <w:pPr>
        <w:pStyle w:val="BodyText"/>
      </w:pPr>
      <w:r>
        <w:t xml:space="preserve">● </w:t>
      </w:r>
      <w:r>
        <w:rPr>
          <w:bCs/>
          <w:b/>
        </w:rPr>
        <w:t xml:space="preserve">論：當知俱生身、邊二見唯無記攝，不發惡業，雖數現起，不障善故。</w:t>
      </w:r>
    </w:p>
    <w:p>
      <w:pPr>
        <w:pStyle w:val="BodyText"/>
      </w:pPr>
      <w:r>
        <w:t xml:space="preserve">● 述曰：重顯二見唯無記性，不發惡業，所以同前。</w:t>
      </w:r>
    </w:p>
    <w:p>
      <w:pPr>
        <w:pStyle w:val="BodyText"/>
      </w:pPr>
      <w:r>
        <w:t xml:space="preserve">（四十五左）不發惡業所以同前（文）。義燈五末（二十二）云。論常知俱生身邊二見唯無記攝。不發惡業。問。若爾何故全界煩惱皆能發潤。答。有二解。一云約總說。二云此據親發無記不能。若通助正全界能發。此說為正（文）演祕云。論當知俱生身邊二見等者。問。何以知然。答。按五十八云。復次俱生薩迦耶見。唯無記性。數現行故。非極損惱自他處故。彼雖不說俱生邊見。理同我見亦記性。 ​</w:t>
      </w:r>
    </w:p>
    <w:p>
      <w:pPr>
        <w:pStyle w:val="BodyText"/>
      </w:pPr>
      <w:r>
        <w:t xml:space="preserve">● </w:t>
      </w:r>
      <w:r>
        <w:rPr>
          <w:bCs/>
          <w:b/>
        </w:rPr>
        <w:t xml:space="preserve">問︰此二見中亦有九品等也？</w:t>
      </w:r>
    </w:p>
    <w:p>
      <w:pPr>
        <w:pStyle w:val="BodyText"/>
      </w:pPr>
      <w:r>
        <w:t xml:space="preserve">● 答︰或言無，唯第九品故；或言有，如別抄會。</w:t>
      </w:r>
    </w:p>
    <w:p>
      <w:pPr>
        <w:pStyle w:val="BodyText"/>
      </w:pPr>
      <w:r>
        <w:t xml:space="preserve">● 前解為勝。</w:t>
      </w:r>
    </w:p>
    <w:p>
      <w:pPr>
        <w:pStyle w:val="BodyText"/>
      </w:pPr>
      <w:r>
        <w:t xml:space="preserve">（四十五左）前解為勝（文）。義演云。疏前解為勝者。以諸論多說此見在第九品中攝故。說無九品。又若如後至有九品故者。若准後解亦得。且如無色無能治道。尚有九品。何故二見不得有九。又第七中見尚許有九品。何況二見。上下多文分許有九品今取後也。 ​</w:t>
      </w:r>
    </w:p>
    <w:p>
      <w:pPr>
        <w:pStyle w:val="BodyText"/>
      </w:pPr>
      <w:r>
        <w:t xml:space="preserve">● 若如後解，如色界無記法體，有九品故。</w:t>
      </w:r>
    </w:p>
    <w:p>
      <w:pPr>
        <w:pStyle w:val="BodyText"/>
      </w:pPr>
      <w:r>
        <w:t xml:space="preserve">（四十五左）若如後解（至）體有九品故（文）。演祕云。若如後解至體有九品故者。此有二意。一顯後非。如色界等煩惱無記。體有九品九品別斷。我見九品何一品除。除既一品。明無九類。二明後是。如上界惑。體雖無記得有九品。我見九品亦復何違。又今疏斷且隨一相。疏上下文。皆以九品為類說也（文）瑜伽略纂十五（三十六左）然此無記（文）斷障章云。俱生身邊二見。及此相應唯第九品。九地而論。但有九品。又八十一品類別斷。此依漸次二乘者斷及異生斷。然身邊見等。當第九品時斷。餘各九品斷。 ​</w:t>
      </w:r>
    </w:p>
    <w:p>
      <w:pPr>
        <w:pStyle w:val="BodyText"/>
      </w:pPr>
      <w:r>
        <w:t xml:space="preserve">● </w:t>
      </w:r>
      <w:r>
        <w:rPr>
          <w:bCs/>
          <w:b/>
        </w:rPr>
        <w:t xml:space="preserve">論：此十煩惱，何界繫耶？瞋唯在欲，餘通三界。</w:t>
      </w:r>
    </w:p>
    <w:p>
      <w:pPr>
        <w:pStyle w:val="BodyText"/>
      </w:pPr>
      <w:r>
        <w:t xml:space="preserve">● 述曰：</w:t>
      </w:r>
      <w:r>
        <w:rPr>
          <w:bCs/>
          <w:b/>
        </w:rPr>
        <w:t xml:space="preserve">此下第七、界分別門。</w:t>
      </w:r>
    </w:p>
    <w:p>
      <w:pPr>
        <w:pStyle w:val="BodyText"/>
      </w:pPr>
      <w:r>
        <w:t xml:space="preserve">● 瞋唯不善，故但在欲。</w:t>
      </w:r>
    </w:p>
    <w:p>
      <w:pPr>
        <w:pStyle w:val="BodyText"/>
      </w:pPr>
      <w:r>
        <w:t xml:space="preserve">● </w:t>
      </w:r>
      <w:r>
        <w:rPr>
          <w:bCs/>
          <w:b/>
        </w:rPr>
        <w:t xml:space="preserve">論：生在下地，未離下染，上地煩惱，不現在前，要得彼地根本定者，彼地煩惱容現前故。</w:t>
      </w:r>
    </w:p>
    <w:p>
      <w:pPr>
        <w:pStyle w:val="BodyText"/>
      </w:pPr>
      <w:r>
        <w:t xml:space="preserve">● 述曰：子段</w:t>
      </w:r>
      <w:r>
        <w:rPr>
          <w:bCs/>
          <w:b/>
        </w:rPr>
        <w:t xml:space="preserve">第二、上下相起門。</w:t>
      </w:r>
    </w:p>
    <w:p>
      <w:pPr>
        <w:pStyle w:val="BodyText"/>
      </w:pPr>
      <w:r>
        <w:t xml:space="preserve">● 得上未至定，未得起上煩惱，即未至定不通有染。</w:t>
      </w:r>
    </w:p>
    <w:p>
      <w:pPr>
        <w:pStyle w:val="BodyText"/>
      </w:pPr>
      <w:r>
        <w:t xml:space="preserve">（四十六右）即未至定不通有染（文）。義演云。疏即未至定不通有染者。以論文但云得根本起上煩惱。不說在未至得起上煩惱故。未至不通染也。意說。未至定即定前方便加行住。大乘此位皆無散心。又無容緣不起煩惱。若得彼定得容豫心可起煩惱。 ​</w:t>
      </w:r>
    </w:p>
    <w:p>
      <w:pPr>
        <w:pStyle w:val="BodyText"/>
      </w:pPr>
      <w:r>
        <w:t xml:space="preserve">● 此中唯言得上根本定，方起彼地煩惱等故。</w:t>
      </w:r>
    </w:p>
    <w:p>
      <w:pPr>
        <w:pStyle w:val="BodyText"/>
      </w:pPr>
      <w:r>
        <w:t xml:space="preserve">● </w:t>
      </w:r>
      <w:r>
        <w:rPr>
          <w:bCs/>
          <w:b/>
        </w:rPr>
        <w:t xml:space="preserve">若爾，有不入根本而命終者，若為？</w:t>
      </w:r>
    </w:p>
    <w:p>
      <w:pPr>
        <w:pStyle w:val="BodyText"/>
      </w:pPr>
      <w:r>
        <w:t xml:space="preserve">● 必無此者，必得根本定，或退，方命終故。</w:t>
      </w:r>
    </w:p>
    <w:p>
      <w:pPr>
        <w:pStyle w:val="BodyText"/>
      </w:pPr>
      <w:r>
        <w:t xml:space="preserve">（四十六右）必無此者（至）命終故（文）。樞要云。要得根本定煩惱方起。有依未至斷欲九品已不得根本。命終此人以何現行潤生。有解。無此必得方命終故。如第七生預流無命終不得應果者。必得根本定方命終。有解。亦有唯以隨眠潤生。如見諦以隨眠亦有現行潤故。此亦應爾（文）。義燈具釋。 ​</w:t>
      </w:r>
    </w:p>
    <w:p>
      <w:pPr>
        <w:pStyle w:val="BodyText"/>
      </w:pPr>
      <w:r>
        <w:t xml:space="preserve">● </w:t>
      </w:r>
      <w:r>
        <w:rPr>
          <w:bCs/>
          <w:b/>
        </w:rPr>
        <w:t xml:space="preserve">又解︰當於此時，欲界煩惱未究竟伏，若皆斷盡方得起上，非未至定。無有染汙第九品時入根本定，已斷欲九品盡，得起未至惑，方自在故。由是若有第九不入根本定者，亦不能起，凡聖皆爾，未自在故。如求王位，未自在時，不作惡故；若得已去，自在即起。</w:t>
      </w:r>
    </w:p>
    <w:p>
      <w:pPr>
        <w:pStyle w:val="BodyText"/>
      </w:pPr>
      <w:r>
        <w:t xml:space="preserve">（四十六右）又解當於此時等（文）。義演云。疏又解當於此時等者。即此未至定時也。欲界煩惱。於此位中未究竟伏盡意說。若無染污。第九品惑方得入根本。伏未盡不得上定。此解未至定中有染。問。若於未至定中。即能伏欲界煩惱盡者。於此中得起上煩惱不。答。得起煩惱。是上界繫故。問。所言伏惑伏何者惑。答。唯伏俱生不伏分別。 （四十六左）無有染第九（至）方自在故（文）。演祕云。疏無有染污至方自在故者。必無欲染第九品在。能入根本起未至惑。惡欲染盡入根本定。方容起彼未至惑也（文）義演云。無有染污第九品時至方自在故者。成前義也。此意即說。無有欲界第九品惑在。而能入根本定起未至惑。要入根本方始卻起未至定惑。所言未至定者。即方便定。即定前加行。亦名為定。或名近分定。是根本之因故名近分。唯此後義未至定有染。 （四十六左）由是（至）亦不能起（文）。演祕云。由是至亦不能起者。不能起彼未至定惑。問。得本定已未至定惑為實起不。答。有兩釋。一許得起。若爾何故六十二云下地諸法若生上地不現在前。答。異地不爾。同地容起。未至亦是初禪攝故。又下地身得初根本起未至惑。亦復無違。二不得起。無所須故。為勝捨劣故。若爾畢竟無有起義。何用有為。答。如三無色得有見道。無漏第八餘九地雖無起義。地法得有。此亦應然。任情取捨。然多許起（文）未至定中有染無染何為正耶。瑜伽略纂第五亦作二釋云。如唯識疏解。然准第八末疏。初解為正。彼云。此文可顯未至無惑。不得根本。竟不起故。況又未至是初禪近分。非別定地。散喜猶無。況煩惱耶。大乘無文。且引婆沙兩說。演祕似有染為正。豈是疏主之意乎。 ​</w:t>
      </w:r>
    </w:p>
    <w:p>
      <w:pPr>
        <w:pStyle w:val="BodyText"/>
      </w:pPr>
      <w:r>
        <w:t xml:space="preserve">● </w:t>
      </w:r>
      <w:r>
        <w:rPr>
          <w:bCs/>
          <w:b/>
        </w:rPr>
        <w:t xml:space="preserve">亦同《婆沙》二說：</w:t>
      </w:r>
    </w:p>
    <w:p>
      <w:pPr>
        <w:pStyle w:val="BodyText"/>
      </w:pPr>
      <w:r>
        <w:t xml:space="preserve">● </w:t>
      </w:r>
      <w:r>
        <w:rPr>
          <w:bCs/>
          <w:b/>
        </w:rPr>
        <w:t xml:space="preserve">一、未至定無染；</w:t>
      </w:r>
    </w:p>
    <w:p>
      <w:pPr>
        <w:pStyle w:val="BodyText"/>
      </w:pPr>
      <w:r>
        <w:t xml:space="preserve">● </w:t>
      </w:r>
      <w:r>
        <w:rPr>
          <w:bCs/>
          <w:b/>
        </w:rPr>
        <w:t xml:space="preserve">二、有染。</w:t>
      </w:r>
    </w:p>
    <w:p>
      <w:pPr>
        <w:pStyle w:val="BodyText"/>
      </w:pPr>
      <w:r>
        <w:t xml:space="preserve">（四十六左）婆沙二說（至）二有染（文）。俱舍二十八（十六右）云。諸近分定亦有八種。與八根本為入門故。一切唯一捨受相應。作功用轉故。未離下怖故。此八近分皆淨定攝。唯初近分亦通無漏。皆無有味。離染道故。雖近分心有結生染。而遮定染故作是說。有說。未至定亦有味相應未起根本。亦貪此故。由此未至具有三種（文）光記二十八（四十三右）云。此八近分皆淨定攝。唯初近分亦通無漏。未離欲者。依近分定起聖道故。故正理云。上七近分無無漏者。於自地法不厭背故。唯初近分通無漏者。於自地法能厭背故。此地極鄰近多[小/貝]患界故（已上論文）皆無有味。是離染道故。起艱辛故。不生貪愛。以彼味定非離染道生故。是容預道生故。近分地中雖亦有道非正離染。助離染故。離染類故。非容預故。不生貪受。雖近分心有結生染。以受生命終捨受相應故。必起近分。而遮定染故作是說。近分無味。唯有根本。有說。未至定亦有味相應。以未起根本。亦貪此定故。由此未至具有三種。上七近分。由已曾得下根本故。於彼近分。不生貪愛故不說有。此即敘異說也。 ​</w:t>
      </w:r>
    </w:p>
    <w:p>
      <w:pPr>
        <w:pStyle w:val="BodyText"/>
      </w:pPr>
      <w:r>
        <w:t xml:space="preserve">● 此無正文。</w:t>
      </w:r>
    </w:p>
    <w:p>
      <w:pPr>
        <w:pStyle w:val="BodyText"/>
      </w:pPr>
      <w:r>
        <w:t xml:space="preserve">● 《顯揚》第二淨、染、無漏定等中，細勘無之。</w:t>
      </w:r>
    </w:p>
    <w:p>
      <w:pPr>
        <w:pStyle w:val="BodyText"/>
      </w:pPr>
      <w:r>
        <w:t xml:space="preserve">（四十六左）顯揚第二（至）細勘無之（文）。顯揚第二（二左）八紙。餘中廣說四靜慮及四無色世及出世。此中無文說未至有無染義故。言細勘無之。 ​</w:t>
      </w:r>
    </w:p>
    <w:p>
      <w:pPr>
        <w:pStyle w:val="BodyText"/>
      </w:pPr>
      <w:r>
        <w:t xml:space="preserve">● 此中說起，唯定煩惱，非生煩惱，或亦通生，如遍、常等。</w:t>
      </w:r>
    </w:p>
    <w:p>
      <w:pPr>
        <w:pStyle w:val="BodyText"/>
      </w:pPr>
      <w:r>
        <w:t xml:space="preserve">（四十六左）唯定煩惱非生煩惱（文）。演祕云。唯定非生煩惱等者。潤生時起名生煩惱。惑生彼地。所起之者亦名生惑。非今所說除此。餘時但緣定起皆名定生。如邊常見因定後起名定煩惱。餘准此知。然疏說云。如邊常者。乍觀似證生煩惱也。理證定惑（文）今謂。演祕釋未可也。但如彼釋。疏文難消。今釋疏言通生者。此簡定之言。或宿住天眼等通生。故云通生。如下引義燈言定類等。可例知之。義演云。唯定煩惱等者。定煩惱者。聖得彼定已後起於煩惱。而愛味所得定等也。生煩惱者。即其生之惑。生在彼地所起煩惱。有云。又潤生方是生煩惱。但不緣定而起愛味。如執梵王起我見等皆名定惑。依演祕勝（文）義燈五末（三十一右）云。問。下起上中。身邊二見為定為生。答。有二解。一云。定煩惱得宿住通惑復天眼。見彼梵王執我計常。即是定類。二云。生惑。此於他身起此二見。是彼生類故名生惑。然定惑唯分別起。生惑通二種。 ​</w:t>
      </w:r>
    </w:p>
    <w:p>
      <w:pPr>
        <w:pStyle w:val="BodyText"/>
      </w:pPr>
      <w:r>
        <w:t xml:space="preserve">● </w:t>
      </w:r>
      <w:r>
        <w:rPr>
          <w:bCs/>
          <w:b/>
        </w:rPr>
        <w:t xml:space="preserve">論：謂有漏道雖不能伏分別起惑及細俱生，而能伏除俱生麤惑，漸次證得上根本定。</w:t>
      </w:r>
    </w:p>
    <w:p>
      <w:pPr>
        <w:pStyle w:val="BodyText"/>
      </w:pPr>
      <w:r>
        <w:t xml:space="preserve">● 述曰：此顯伏修。</w:t>
      </w:r>
    </w:p>
    <w:p>
      <w:pPr>
        <w:pStyle w:val="BodyText"/>
      </w:pPr>
      <w:r>
        <w:t xml:space="preserve">● 於中麤者，除身、邊見及此相應。</w:t>
      </w:r>
    </w:p>
    <w:p>
      <w:pPr>
        <w:pStyle w:val="BodyText"/>
      </w:pPr>
      <w:r>
        <w:t xml:space="preserve">● 言「漸次」者，故顯非頓伏。</w:t>
      </w:r>
    </w:p>
    <w:p>
      <w:pPr>
        <w:pStyle w:val="BodyText"/>
      </w:pPr>
      <w:r>
        <w:t xml:space="preserve">● </w:t>
      </w:r>
      <w:r>
        <w:rPr>
          <w:bCs/>
          <w:b/>
        </w:rPr>
        <w:t xml:space="preserve">論：彼但迷事，依外門轉，散亂麤動，正障定故。</w:t>
      </w:r>
    </w:p>
    <w:p>
      <w:pPr>
        <w:pStyle w:val="BodyText"/>
      </w:pPr>
      <w:r>
        <w:t xml:space="preserve">● 述曰：</w:t>
      </w:r>
      <w:r>
        <w:rPr>
          <w:bCs/>
          <w:b/>
        </w:rPr>
        <w:t xml:space="preserve">何以世間道伏修不伏見？</w:t>
      </w:r>
    </w:p>
    <w:p>
      <w:pPr>
        <w:pStyle w:val="BodyText"/>
      </w:pPr>
      <w:r>
        <w:t xml:space="preserve">（四十七右）伏修不伏見（文）樞要下本（四十一右）云。伏修不伏見。見惑既不善。何不惑惡趣而生上界耶。若以勢力不行。何不名伏。今以義解。由勢不行。不能發業。設使有者輕而不重。非決定業。不感欲界生。若正六行所厭名為伏故。不爾便退。煩惱強故。定力勢劣弱故。以無修伴。弱故不能。 ​</w:t>
      </w:r>
    </w:p>
    <w:p>
      <w:pPr>
        <w:pStyle w:val="BodyText"/>
      </w:pPr>
      <w:r>
        <w:t xml:space="preserve">● </w:t>
      </w:r>
      <w:r>
        <w:rPr>
          <w:bCs/>
          <w:b/>
        </w:rPr>
        <w:t xml:space="preserve">修道所伏之惑︰</w:t>
      </w:r>
    </w:p>
    <w:p>
      <w:pPr>
        <w:pStyle w:val="BodyText"/>
      </w:pPr>
      <w:r>
        <w:t xml:space="preserve">● 一、但迷事生；</w:t>
      </w:r>
    </w:p>
    <w:p>
      <w:pPr>
        <w:pStyle w:val="BodyText"/>
      </w:pPr>
      <w:r>
        <w:t xml:space="preserve">● 二、依外門轉，簡見道貪等，唯緣內見等生故；</w:t>
      </w:r>
    </w:p>
    <w:p>
      <w:pPr>
        <w:pStyle w:val="BodyText"/>
      </w:pPr>
      <w:r>
        <w:t xml:space="preserve">● 三、此所伏煩惱體散亂故；</w:t>
      </w:r>
    </w:p>
    <w:p>
      <w:pPr>
        <w:pStyle w:val="BodyText"/>
      </w:pPr>
      <w:r>
        <w:t xml:space="preserve">● 四、麤動正障於定，定是事觀，事障障故。</w:t>
      </w:r>
    </w:p>
    <w:p>
      <w:pPr>
        <w:pStyle w:val="BodyText"/>
      </w:pPr>
      <w:r>
        <w:t xml:space="preserve">● </w:t>
      </w:r>
      <w:r>
        <w:rPr>
          <w:bCs/>
          <w:b/>
        </w:rPr>
        <w:t xml:space="preserve">有義︰</w:t>
      </w:r>
    </w:p>
    <w:p>
      <w:pPr>
        <w:pStyle w:val="BodyText"/>
      </w:pPr>
      <w:r>
        <w:t xml:space="preserve">● </w:t>
      </w:r>
      <w:r>
        <w:rPr>
          <w:bCs/>
          <w:b/>
        </w:rPr>
        <w:t xml:space="preserve">此身見等既不能伏，後越入聖，得第三果。</w:t>
      </w:r>
    </w:p>
    <w:p>
      <w:pPr>
        <w:pStyle w:val="BodyText"/>
      </w:pPr>
      <w:r>
        <w:t xml:space="preserve">（四十七右）有義此身（至）聖得第三果（文）。義演（六末）云。有義至得第三果者。此問意云。若有漏道六行伏惑之時。不伏身邊二見者。即如超果之人。先有漏道伏惑。然後入觀。斷惑之時。雖斷分別及俱生六品。不證第二果。直趣第三果。身邊二見。次先不伏。明知不斷。如何得第三果。</w:t>
      </w:r>
    </w:p>
    <w:p>
      <w:pPr>
        <w:pStyle w:val="BodyText"/>
      </w:pPr>
      <w:r>
        <w:t xml:space="preserve">● </w:t>
      </w:r>
      <w:r>
        <w:rPr>
          <w:bCs/>
          <w:b/>
        </w:rPr>
        <w:t xml:space="preserve">如第七識，欲界繫者亦不能斷，要至金剛，方能頓斷。唯障無學故，不同見惑正障見道及見理故。</w:t>
      </w:r>
    </w:p>
    <w:p>
      <w:pPr>
        <w:pStyle w:val="BodyText"/>
      </w:pPr>
      <w:r>
        <w:t xml:space="preserve">（四十七左）如第七識（至）唯障無學（文）。義演云。如第七識至同障無學者。意云。此則引答。答云。然不伏我見亦不能斷。然不妨證第三果。亦如第七識中我見。亦不能斷。要至金剛無同道。方斷證無學果。此中亦然。亦至無學時。方斷證果。若作此解。違下論文。不許聖人先生上卻斷下惑也。由有此妨故。有第二解。解云。亦斷引例可知。 ​</w:t>
      </w:r>
    </w:p>
    <w:p>
      <w:pPr>
        <w:pStyle w:val="BodyText"/>
      </w:pPr>
      <w:r>
        <w:t xml:space="preserve">● 此違第七卷滅定中文，不許聖者伏下生上，有種子故。</w:t>
      </w:r>
    </w:p>
    <w:p>
      <w:pPr>
        <w:pStyle w:val="BodyText"/>
      </w:pPr>
      <w:r>
        <w:t xml:space="preserve">● </w:t>
      </w:r>
      <w:r>
        <w:rPr>
          <w:bCs/>
          <w:b/>
        </w:rPr>
        <w:t xml:space="preserve">今解：</w:t>
      </w:r>
    </w:p>
    <w:p>
      <w:pPr>
        <w:pStyle w:val="BodyText"/>
      </w:pPr>
      <w:r>
        <w:t xml:space="preserve">● </w:t>
      </w:r>
      <w:r>
        <w:rPr>
          <w:bCs/>
          <w:b/>
        </w:rPr>
        <w:t xml:space="preserve">亦斷。</w:t>
      </w:r>
    </w:p>
    <w:p>
      <w:pPr>
        <w:pStyle w:val="BodyText"/>
      </w:pPr>
      <w:r>
        <w:t xml:space="preserve">（四十七左）今解亦斷等（文）。演祕云。疏今解亦斷等者。有義難云。未伏說斷。次第之人。應於見道亦斷彼故。亦不可說先伏助伴。論說俱生微細難斷。修道位方除。說見道除理將未可。由彼微細不障見故。而自救云。次第之人。道依未至。由道劣故不能斷修。超越之人。根本入故。云隨所伏。皆能永斷。詳曰。若以未至而以釋。難恐未除。次第不還。能依未至斷修惑故。若云我依見道說者。菩薩見道。依根本定。亦應斷修。若云但據小聖說者。超初果人。欲六品惑應不能除。依未至故。若云。曾伏故能斷者。此即由伏不伏有殊。何關根本未至依別。由斯伴伏見斷何失。論云。修除據次第者。然依定敘其理。亦通據伴以明而為勝也。思可知矣。 ​</w:t>
      </w:r>
    </w:p>
    <w:p>
      <w:pPr>
        <w:pStyle w:val="BodyText"/>
      </w:pPr>
      <w:r>
        <w:t xml:space="preserve">● </w:t>
      </w:r>
      <w:r>
        <w:rPr>
          <w:bCs/>
          <w:b/>
        </w:rPr>
        <w:t xml:space="preserve">不可說以先不伏故，即言不斷。</w:t>
      </w:r>
    </w:p>
    <w:p>
      <w:pPr>
        <w:pStyle w:val="BodyText"/>
      </w:pPr>
      <w:r>
        <w:t xml:space="preserve">● </w:t>
      </w:r>
      <w:r>
        <w:rPr>
          <w:bCs/>
          <w:b/>
        </w:rPr>
        <w:t xml:space="preserve">見惑不伏，入見斷故。</w:t>
      </w:r>
    </w:p>
    <w:p>
      <w:pPr>
        <w:pStyle w:val="BodyText"/>
      </w:pPr>
      <w:r>
        <w:t xml:space="preserve">● </w:t>
      </w:r>
      <w:r>
        <w:rPr>
          <w:bCs/>
          <w:b/>
        </w:rPr>
        <w:t xml:space="preserve">但有漏道既是事觀，不伏理惑，入現觀時，理實亦斷。</w:t>
      </w:r>
    </w:p>
    <w:p>
      <w:pPr>
        <w:pStyle w:val="BodyText"/>
      </w:pPr>
      <w:r>
        <w:t xml:space="preserve">● 雖無正文，任意取捨。</w:t>
      </w:r>
    </w:p>
    <w:p>
      <w:pPr>
        <w:pStyle w:val="BodyText"/>
      </w:pPr>
      <w:r>
        <w:t xml:space="preserve">● </w:t>
      </w:r>
      <w:r>
        <w:rPr>
          <w:bCs/>
          <w:b/>
        </w:rPr>
        <w:t xml:space="preserve">於中復有二說︰</w:t>
      </w:r>
    </w:p>
    <w:p>
      <w:pPr>
        <w:pStyle w:val="BodyText"/>
      </w:pPr>
      <w:r>
        <w:t xml:space="preserve">● </w:t>
      </w:r>
      <w:r>
        <w:rPr>
          <w:bCs/>
          <w:b/>
        </w:rPr>
        <w:t xml:space="preserve">一云、見道起二無間，一斷見惑起解脫道已，復起無間斷前所伏修道之惑等已，方起相見道；</w:t>
      </w:r>
    </w:p>
    <w:p>
      <w:pPr>
        <w:pStyle w:val="BodyText"/>
      </w:pPr>
      <w:r>
        <w:t xml:space="preserve">● </w:t>
      </w:r>
      <w:r>
        <w:rPr>
          <w:bCs/>
          <w:b/>
        </w:rPr>
        <w:t xml:space="preserve">二云、由加行時先已伏故，一無間道與分別俱斷。此為正義。</w:t>
      </w:r>
    </w:p>
    <w:p>
      <w:pPr>
        <w:pStyle w:val="BodyText"/>
      </w:pPr>
      <w:r>
        <w:t xml:space="preserve">● </w:t>
      </w:r>
      <w:r>
        <w:rPr>
          <w:bCs/>
          <w:b/>
        </w:rPr>
        <w:t xml:space="preserve">論：得彼定已，彼地分別、俱生諸惑皆容現前。</w:t>
      </w:r>
    </w:p>
    <w:p>
      <w:pPr>
        <w:pStyle w:val="BodyText"/>
      </w:pPr>
      <w:r>
        <w:t xml:space="preserve">● 述曰：下分別惑雖不能伏，得彼定已，得起上地分別起者。</w:t>
      </w:r>
    </w:p>
    <w:p>
      <w:pPr>
        <w:pStyle w:val="BodyText"/>
      </w:pPr>
      <w:r>
        <w:t xml:space="preserve">● 其修道我見等，前雖不伏，今得彼定，如命終心得起上者，緣未來生故，非計他地法為我。</w:t>
      </w:r>
    </w:p>
    <w:p>
      <w:pPr>
        <w:pStyle w:val="BodyText"/>
      </w:pPr>
      <w:r>
        <w:t xml:space="preserve">（四十八右）下分別惑（至）為我（文）義演云。疏下分別至為我等者。意云。修定雖不伏分別俱生身等。若得彼定已。得起上地分別及身見等。問。若爾何故下文問云。未離下染。何故不起上惑。答。依未得定者為問也。如命終心亦得起上者。此舉例也。即九種命終心得定已後而命終時。得起上惑而亡生也。今得彼定亦不障起彼地我見等。緣未來生故者。此命終心。緣當生地法而起受故。但緣於未來生處起愛。而不執當生地法為我。 ​</w:t>
      </w:r>
    </w:p>
    <w:p>
      <w:pPr>
        <w:pStyle w:val="BodyText"/>
      </w:pPr>
      <w:r>
        <w:t xml:space="preserve">● </w:t>
      </w:r>
      <w:r>
        <w:rPr>
          <w:bCs/>
          <w:b/>
        </w:rPr>
        <w:t xml:space="preserve">未離下染，何以不起上惑者？</w:t>
      </w:r>
    </w:p>
    <w:p>
      <w:pPr>
        <w:pStyle w:val="BodyText"/>
      </w:pPr>
      <w:r>
        <w:t xml:space="preserve">● 以相違故，恐相雜故。</w:t>
      </w:r>
    </w:p>
    <w:p>
      <w:pPr>
        <w:pStyle w:val="BodyText"/>
      </w:pPr>
      <w:r>
        <w:t xml:space="preserve">（四十八右）恐相雜故（文）。義演云。疏恐相雜故者。若如凡夫人。未離下染。許起上者不然有二種失。一相違下染未伏。如何起上者。二相雜即二界煩惱宜成相雜。或上界煩惱應是染污。如此二界染法。以相雜故。 ​</w:t>
      </w:r>
    </w:p>
    <w:p>
      <w:pPr>
        <w:pStyle w:val="BodyText"/>
      </w:pPr>
      <w:r>
        <w:t xml:space="preserve">● </w:t>
      </w:r>
      <w:r>
        <w:rPr>
          <w:bCs/>
          <w:b/>
        </w:rPr>
        <w:t xml:space="preserve">若爾，見惑得彼定已，下地繫者為起不起？</w:t>
      </w:r>
    </w:p>
    <w:p>
      <w:pPr>
        <w:pStyle w:val="BodyText"/>
      </w:pPr>
      <w:r>
        <w:t xml:space="preserve">（四十八右）若爾見惑（至）為起不起（文）。義演云。若爾見或至為起不起者。問意云。如此間人。先得上地根本定已後時出定已後。起欲界心時。得起欲界先時。不伏分別見惑不問也。答。起將為勝。如演祕說。若退定者一向得起。今論不退為起不走。准疏答中無文定判。指樞要說許此意起為勝也。言離此地染成彼地等者。意說。離此地染生在上。但起上貪見等。不起下地分別惑等。正與此同者。彼五十八俱生下起上。與此同。非是得彼定起下惑等與此同也（文）演祕云。若爾見惑至為起不起者。義燈第六心相起中。敘有兩釋。今觀瑜伽五十八文。應許得起。故彼論云。由彼諸惑住此身中。從定起已有時現行。非生上者。彼復現起。釋曰。彼前未斷見道惑。身在下地而得起之。若生上已。下地見惑而不起也。准斯文意。許起應善。更思。 ​</w:t>
      </w:r>
    </w:p>
    <w:p>
      <w:pPr>
        <w:pStyle w:val="BodyText"/>
      </w:pPr>
      <w:r>
        <w:t xml:space="preserve">● 五十八言，不伏見等。</w:t>
      </w:r>
    </w:p>
    <w:p>
      <w:pPr>
        <w:pStyle w:val="BodyText"/>
      </w:pPr>
      <w:r>
        <w:t xml:space="preserve">（四十八右）五十八言不伏見等（文）。五十八（十六紙右）云。若諸異生離欲界欲或色界欲。但由修道無有見道。彼於欲界得離欲時。貪欲瞋恚。及彼隨法鄰近憍慢。若諸煩惱相應無明不現行故。皆說名斷。非如見道所斷薩迦耶見等。由彼諸惑住此身中。從定起已有時現行。非生上者。彼復現起。如是異生離色界欲。如其所應除瞋恚。餘煩惱當知亦爾。自地所有見斷諸漏。若定若起若生。於一切時。若過生緣便現在前（文）略纂十五（四十五左）云。論云。若諸異生離欲界欲色界欲。但由修道等者。以修道惑障定事任運生故。但伏修惑。見道煩惱分別而生。障於理故不伏。得定伏修之中。唯與貪瞋隨順憍慢。今能伏之。與我見等隨順憍慢。即不能伏。如六十九云。我見等不伏有文。簡俱慢故。問曰。若爾貪恚亦爾。欲見俱者即不伏。此心憍慢。多隨我生故。論遍簡。若定若起若生等者。謂見道之惑。於此三義。有時而起。若定者與定心相入出。即染污定。此分別煩惱。如外道計過去八萬劫等。期心入定觀之。從定心入。此計執之心。謂邪見等。此分別惑。明與定心入出惑假名。若言起者。謂別散心起也。生者生彼也（文）次下（五十一左）亦引此文。明不伏我見等。 ​</w:t>
      </w:r>
    </w:p>
    <w:p>
      <w:pPr>
        <w:pStyle w:val="BodyText"/>
      </w:pPr>
      <w:r>
        <w:t xml:space="preserve">● 《對法》第五〈成就品〉言：「若生欲界，三界煩惱、隨煩惱種子成就故成就。離此地染，成彼地等。」</w:t>
      </w:r>
    </w:p>
    <w:p>
      <w:pPr>
        <w:pStyle w:val="BodyText"/>
      </w:pPr>
      <w:r>
        <w:t xml:space="preserve">（四十八左）對法第五（至）成彼地等（文）。對法第五（十八右）云。成就者。謂若生欲界欲色無色界繫煩惱隨煩惱。由種子成就故成就。及生得善生欲界。三界煩惱隨煩惱成就者。依未離欲異生說。若已離欲。或生上地。隨所離欲地。即此地煩煩隨煩惱亦成就。亦不成就。未永害隨眼故。對治道所損故。如其次第（文）。 ​</w:t>
      </w:r>
    </w:p>
    <w:p>
      <w:pPr>
        <w:pStyle w:val="BodyText"/>
      </w:pPr>
      <w:r>
        <w:t xml:space="preserve">● 五十八亦言，生在下地，得起上煩惱，不言未離染，起上煩惱。</w:t>
      </w:r>
    </w:p>
    <w:p>
      <w:pPr>
        <w:pStyle w:val="BodyText"/>
      </w:pPr>
      <w:r>
        <w:t xml:space="preserve">（四十八左）五十八（至）上煩惱（文）。五十八文。如上演祕所引。又六十二（五右）云。復次下地諸法。若生上地不現在前。上地諸法。若生下地。其離欲者。或現在前。 ​</w:t>
      </w:r>
    </w:p>
    <w:p>
      <w:pPr>
        <w:pStyle w:val="BodyText"/>
      </w:pPr>
      <w:r>
        <w:t xml:space="preserve">● 正與此同。</w:t>
      </w:r>
    </w:p>
    <w:p>
      <w:pPr>
        <w:pStyle w:val="BodyText"/>
      </w:pPr>
      <w:r>
        <w:t xml:space="preserve">● 如《樞要》說。</w:t>
      </w:r>
    </w:p>
    <w:p>
      <w:pPr>
        <w:pStyle w:val="BodyText"/>
      </w:pPr>
      <w:r>
        <w:t xml:space="preserve">（四十八左）如樞要說（文）。樞要下本（三十九右）云。生在下地起無色界幾煩惱。唯起於六或七。謂見·取·慢·疑·愛·癡·及我見。若定若生不過爾故。又可起彼戒取。執彼定為勝因故。無起彼邪見及邊見文。不同色界有六十二見等故。生欲起色界定五。散中謂身·邊·慢·愛·疑。二取不見起。邪見之相二。無因論亦是定後起彼邪見。九皆容起。並起戒取。執彼定為勝因故。然無此文。生無色界。除下潤生我。貪慢二見癡。餘更不得起。彼無中有可說起謗等故。生無色界。唯起下俱生。無起分別相。無中有起謗故。 ​</w:t>
      </w:r>
    </w:p>
    <w:p>
      <w:pPr>
        <w:pStyle w:val="BodyText"/>
      </w:pPr>
      <w:r>
        <w:t xml:space="preserve">● </w:t>
      </w:r>
      <w:r>
        <w:rPr>
          <w:bCs/>
          <w:b/>
        </w:rPr>
        <w:t xml:space="preserve">論：生在上地，下地諸惑，分別、俱生，皆容現起。</w:t>
      </w:r>
    </w:p>
    <w:p>
      <w:pPr>
        <w:pStyle w:val="BodyText"/>
      </w:pPr>
      <w:r>
        <w:t xml:space="preserve">● 述曰：此總立宗。</w:t>
      </w:r>
    </w:p>
    <w:p>
      <w:pPr>
        <w:pStyle w:val="BodyText"/>
      </w:pPr>
      <w:r>
        <w:t xml:space="preserve">● </w:t>
      </w:r>
      <w:r>
        <w:rPr>
          <w:bCs/>
          <w:b/>
        </w:rPr>
        <w:t xml:space="preserve">論：生第四定中有中者，由謗解脫，生地獄故。身在上地，將生下時，起下潤生俱生愛故。</w:t>
      </w:r>
    </w:p>
    <w:p>
      <w:pPr>
        <w:pStyle w:val="BodyText"/>
      </w:pPr>
      <w:r>
        <w:t xml:space="preserve">（四十八左）論生第四定（至）俱生愛故（文）。演祕云。論生第四定中有中者。此即經文。大小乘論解之名別。大乘經部。許天中有轉生地獄。有宗不爾故。對法云。或時移轉者。謂於此位往餘生處強緣現前。如得第四靜慮。阿羅漢增上慢比丘。彼地中有生時。由謗解脫邪見故。轉生地獄。經部師者。婆沙論云。譬喻者說。中有可轉。以一切業皆可轉故。有宗計者。如婆沙論六十九云。問。若中有於界不轉。無聞苾芻事云何通。彼佛法中適出家已修世俗定。初靜慮時謂得初果。乃至第四謂得阿羅漢。起增上慢未得謂得。彼命終時第四靜慮中有現前。便作是念。一切繫縛我已永盡。應般涅槃。更無生處。阿緣有此中有現前。遂起邪見。撥無解脫。由謗見力。彼中有滅。無間地獄中有現前生無間獄。答。住本有時。有此移轉。非中有位。謂彼將死由業勢力。第四靜慮生相現前。故起邪見生無間獄。 ​</w:t>
      </w:r>
    </w:p>
    <w:p>
      <w:pPr>
        <w:pStyle w:val="BodyText"/>
      </w:pPr>
      <w:r>
        <w:t xml:space="preserve">● 述曰：《對法》第六得第四定增上慢比丘，謂是第四果既受中有已，即色界身起下邪見，便謗釋種無有涅槃，以於今時後有起故。</w:t>
      </w:r>
    </w:p>
    <w:p>
      <w:pPr>
        <w:pStyle w:val="BodyText"/>
      </w:pPr>
      <w:r>
        <w:t xml:space="preserve">（四十八左）對法第六等（文）。對法第六（十二右）云。如得第四靜慮。起阿羅漢增上慢。比丘彼地中有生時。由謗解脫邪見故。轉生地獄中有（文）義燈五末（三十一）云。論生上起·起下且如謗滅。要集斷云。有釋為勝。中有本有。若色無色。皆得起謗及起諸惑。俱生身邊二見。雖不與潤生愛俱。而前後起於理無妨。然理難見。今謂。若中有本有若色無色。皆得起謗者。據何等說。若增上慢得初三定。未將極沒生於上。未無上故。在中本有俱不應謗。若得第四定。謂第四果。即生第四中有起謗。論有誠文。不說生本有。亦不應生無色起謗。何以故。得第四定。執為第四果。必不更修無色界定。何以故。既取第四有漏定為果體。更修無色定將作何法。若作勝功德。即不應執第四定為極。若諸外道生色謗者。是色邪見。不應執第四定為極。若諸外道生色謗者。是色邪見。不說外道起下謗滅隨地獄故。若生無色界厭背故。彼不緣下。如何可說謗釋涅槃。若謗彼執所得涅槃非實涅槃。乃是正見非邪見故。又復本計彼天為果。得何故謗。若言上地邪見謗下者。此亦不然。本解生上起下。不論生上起下。又設生上起上謗下亦非無色。 ​</w:t>
      </w:r>
    </w:p>
    <w:p>
      <w:pPr>
        <w:pStyle w:val="BodyText"/>
      </w:pPr>
      <w:r>
        <w:t xml:space="preserve">● 此有邪見及俱無明，或許有瞋，瞋涅槃故。</w:t>
      </w:r>
    </w:p>
    <w:p>
      <w:pPr>
        <w:pStyle w:val="BodyText"/>
      </w:pPr>
      <w:r>
        <w:t xml:space="preserve">● 既生地獄，由邪見力，非色界邪見，不招下苦故，非於欲界身起此邪見，彼言中有生時起故。</w:t>
      </w:r>
    </w:p>
    <w:p>
      <w:pPr>
        <w:pStyle w:val="BodyText"/>
      </w:pPr>
      <w:r>
        <w:t xml:space="preserve">● </w:t>
      </w:r>
      <w:r>
        <w:rPr>
          <w:bCs/>
          <w:b/>
        </w:rPr>
        <w:t xml:space="preserve">色界中有，欲界本有，如何見之？</w:t>
      </w:r>
    </w:p>
    <w:p>
      <w:pPr>
        <w:pStyle w:val="BodyText"/>
      </w:pPr>
      <w:r>
        <w:t xml:space="preserve">（四十九右）色界中有欲界本有（至）散心故（文）。義演云。疏色界中有欲界本有至散心故者。意云。此難薩婆多也。謂彼計云。在欲界本有中。見色界中有現前。遂使起謗故。今難云。欲界本有既非定通。云何得見色界中有耶。意說。通力許見中有。本有位不許見。況死生命終。必住散心。 ​</w:t>
      </w:r>
    </w:p>
    <w:p>
      <w:pPr>
        <w:pStyle w:val="BodyText"/>
      </w:pPr>
      <w:r>
        <w:t xml:space="preserve">● 非定通力，住散心故。</w:t>
      </w:r>
    </w:p>
    <w:p>
      <w:pPr>
        <w:pStyle w:val="BodyText"/>
      </w:pPr>
      <w:r>
        <w:t xml:space="preserve">● 非由起上邪見為緣，欲界後報業熟，生那落迦。</w:t>
      </w:r>
    </w:p>
    <w:p>
      <w:pPr>
        <w:pStyle w:val="BodyText"/>
      </w:pPr>
      <w:r>
        <w:t xml:space="preserve">● 無別文證。</w:t>
      </w:r>
    </w:p>
    <w:p>
      <w:pPr>
        <w:pStyle w:val="BodyText"/>
      </w:pPr>
      <w:r>
        <w:t xml:space="preserve">● </w:t>
      </w:r>
      <w:r>
        <w:rPr>
          <w:bCs/>
          <w:b/>
        </w:rPr>
        <w:t xml:space="preserve">古師多作此解，非也。</w:t>
      </w:r>
    </w:p>
    <w:p>
      <w:pPr>
        <w:pStyle w:val="BodyText"/>
      </w:pPr>
      <w:r>
        <w:t xml:space="preserve">（四十九右）非由起上邪見（至）此解非也（文）。義演云。疏非由起上邪見至此解非也者。應難云。非由中有起色界邪見為增上緣。令欲界地獄後報業就。直生那落迦也。有古師計。云上界邪見為緣。令後報地獄果熟者非也。 ​</w:t>
      </w:r>
    </w:p>
    <w:p>
      <w:pPr>
        <w:pStyle w:val="BodyText"/>
      </w:pPr>
      <w:r>
        <w:t xml:space="preserve">● 亦非彼本有起此邪見，勢力遠故，無文說故，即起下不善分別惑也。</w:t>
      </w:r>
    </w:p>
    <w:p>
      <w:pPr>
        <w:pStyle w:val="BodyText"/>
      </w:pPr>
      <w:r>
        <w:t xml:space="preserve">（四十九右）亦非彼本有（至）勢力遠故（文）義演云。疏亦非彼本有起此邪見勢遠故者。亦非色界本有起邪見。 ​</w:t>
      </w:r>
    </w:p>
    <w:p>
      <w:pPr>
        <w:pStyle w:val="BodyText"/>
      </w:pPr>
      <w:r>
        <w:t xml:space="preserve">● 若爾，應下界行上無明發，此中邪見俱行思即是。</w:t>
      </w:r>
    </w:p>
    <w:p>
      <w:pPr>
        <w:pStyle w:val="BodyText"/>
      </w:pPr>
      <w:r>
        <w:t xml:space="preserve">（四十九左）若爾應下界（至）思即是（文）。義演云。若爾應下界至思即是者。意難云。若言色界中有起下見者。即應下界不善業由上無明支發。行即是業。所謂邪見俱行思也。又以下例上亦然者。又難云。如上地行用下無明發者。何妨下地用上無明發。故云以下例上亦然也。至緣生中辨。 ​</w:t>
      </w:r>
    </w:p>
    <w:p>
      <w:pPr>
        <w:pStyle w:val="BodyText"/>
      </w:pPr>
      <w:r>
        <w:t xml:space="preserve">● </w:t>
      </w:r>
      <w:r>
        <w:rPr>
          <w:bCs/>
          <w:b/>
        </w:rPr>
        <w:t xml:space="preserve">又可為難︰以上行下無明發，以下例上亦然。</w:t>
      </w:r>
    </w:p>
    <w:p>
      <w:pPr>
        <w:pStyle w:val="BodyText"/>
      </w:pPr>
      <w:r>
        <w:t xml:space="preserve">● 如下緣生中，自當分別。</w:t>
      </w:r>
    </w:p>
    <w:p>
      <w:pPr>
        <w:pStyle w:val="BodyText"/>
      </w:pPr>
      <w:r>
        <w:t xml:space="preserve">（四十九左）如下緣生中自當分別（文）。下文云。諸緣起支。皆依自他有所發行。依他無明。如下無明發上地行。 ​</w:t>
      </w:r>
    </w:p>
    <w:p>
      <w:pPr>
        <w:pStyle w:val="BodyText"/>
      </w:pPr>
      <w:r>
        <w:t xml:space="preserve">● 起潤生愛，生下亦是，即是俱生無記煩惱也。</w:t>
      </w:r>
    </w:p>
    <w:p>
      <w:pPr>
        <w:pStyle w:val="BodyText"/>
      </w:pPr>
      <w:r>
        <w:t xml:space="preserve">● 此中應言我見、我愛及慢、無明。</w:t>
      </w:r>
    </w:p>
    <w:p>
      <w:pPr>
        <w:pStyle w:val="BodyText"/>
      </w:pPr>
      <w:r>
        <w:t xml:space="preserve">● 無明、愛定有，我見、慢不定，未必俱故，所以不說。</w:t>
      </w:r>
    </w:p>
    <w:p>
      <w:pPr>
        <w:pStyle w:val="BodyText"/>
      </w:pPr>
      <w:r>
        <w:t xml:space="preserve">（四十九左）此中應言（至）所以不說（文）。義演云。疏此中應言至所以不說者。意云。身在上地將生下地。起下潤生愛。同時亦得有我見慢無明四法。且如無明與愛決定須有。餘之二法有無不定。所以但說我愛無明。更不說慢等二也。以不定故。所以不說。於當生地法而但愛也。 ​</w:t>
      </w:r>
    </w:p>
    <w:p>
      <w:pPr>
        <w:pStyle w:val="BodyText"/>
      </w:pPr>
      <w:r>
        <w:t xml:space="preserve">● 又例起故，此舉方隅，無違理失。</w:t>
      </w:r>
    </w:p>
    <w:p>
      <w:pPr>
        <w:pStyle w:val="BodyText"/>
      </w:pPr>
      <w:r>
        <w:t xml:space="preserve">（四十九左）又例起故（文）。義演云。疏又起故者。意云。此第二解。許起慢等。如緣當生地法起愛之時。得有我見。我見要緣欣。行與愛行相相順。由有我見。方起愛故。計前境勝。亦起慢故。無明極成故此不說。問曰。所言我愛等四。此生為於前境上起。為於自身上起。為於中有上起。為於本有初起。答。此之四法。通境及自身皆得起。據其論又於境上起為勝。以前於中有起故。 （四十九左）此舉方隅無違理失（文）。義演云。疏此舉方隅者。意云。若言得起四法者。何故近言起愛無明。答。據實亦起慢見等。今略舉方隅故不說也。 ​ ​</w:t>
      </w:r>
    </w:p>
    <w:p>
      <w:pPr>
        <w:pStyle w:val="BodyText"/>
      </w:pPr>
      <w:r>
        <w:t xml:space="preserve">● 下會五十八等文。</w:t>
      </w:r>
    </w:p>
    <w:p>
      <w:pPr>
        <w:pStyle w:val="BodyText"/>
      </w:pPr>
      <w:r>
        <w:t xml:space="preserve">● </w:t>
      </w:r>
      <w:r>
        <w:rPr>
          <w:bCs/>
          <w:b/>
        </w:rPr>
        <w:t xml:space="preserve">論：而言生上不起下者，依多分說，或隨轉門。</w:t>
      </w:r>
    </w:p>
    <w:p>
      <w:pPr>
        <w:pStyle w:val="BodyText"/>
      </w:pPr>
      <w:r>
        <w:t xml:space="preserve">（四十九左）論而言生上（至）或隨轉門（文）。演祕云。論而言生上不起下等者。按瑜伽論五十八云。諸煩惱纏。未離自地煩惱欲者。自地現起。已離欲者。即不現起。若在下地諸纏亦得成就。非在上地得說成就下地諸纏。又六十二云。下地諸法。若生上地不現在前。上地諸法。若生下地。其離欲者。或現在前。有違此文故論通也。問。言多分者。為據時言。為約惑數。答。理該於二。問。時即可然。若約惑說。如何前言皆容現前。復幾不起。答。起通見修名為皆也。起數增減略有三種。一云起三。謂邪見貪及俱無明。二云起六。如疏所明。三云起十。故論標云。下地諸惑分別俱生。皆容現起。有義斷云。於第二說。然更推求起五為勝。除我見一。不見世間執他地法以為我故。故分別見非緣他地。當生處色尚未起故。潤生之愛。緣當生處增上果生。既唯迷事。亦不可說與理惑俱。詳曰。潤生我見據總緣說。又此潤位非一剎那。理事二惑前後間起。而言潤生迷增上果。據彼愛境正潤位說。理應無爽。樞要燈中有此意也。故五六釋。取捨任情。 ​</w:t>
      </w:r>
    </w:p>
    <w:p>
      <w:pPr>
        <w:pStyle w:val="BodyText"/>
      </w:pPr>
      <w:r>
        <w:t xml:space="preserve">● 述曰：謂餘三見、疑等不起下故，唯此二時起此等故。</w:t>
      </w:r>
    </w:p>
    <w:p>
      <w:pPr>
        <w:pStyle w:val="BodyText"/>
      </w:pPr>
      <w:r>
        <w:t xml:space="preserve">（四十九左）謂餘三見疑等（至）起此等故（文）。義演云。疏謂餘三見疑等至起此等故者。此會文也。如瑜伽云生上不起下者。有其二義。一據多分。二順有宗故言不起。就據多分中有二。一約時節。二約惑數多少。約時者。謂謗滅時及潤生時。唯此二時得起。餘時不起。約惑數多少者。或起三或六。謂我見·愛·慢·無明·嗔·邪見等。餘疑·邊見·戒取。一向不起下。據此不起故多分。順有宗者。隨順薩婆多宗。彼宗生上不起下故。 ​</w:t>
      </w:r>
    </w:p>
    <w:p>
      <w:pPr>
        <w:pStyle w:val="BodyText"/>
      </w:pPr>
      <w:r>
        <w:t xml:space="preserve">● 「或隨轉門」，順薩婆多故。</w:t>
      </w:r>
    </w:p>
    <w:p>
      <w:pPr>
        <w:pStyle w:val="BodyText"/>
      </w:pPr>
      <w:r>
        <w:t xml:space="preserve">（五十右）順薩婆多故（文）。俱舍二十八（十二左）云。生上不起下染。已離染故。 ​</w:t>
      </w:r>
    </w:p>
    <w:p>
      <w:pPr>
        <w:pStyle w:val="BodyText"/>
      </w:pPr>
      <w:r>
        <w:t xml:space="preserve">● </w:t>
      </w:r>
      <w:r>
        <w:rPr>
          <w:bCs/>
          <w:b/>
        </w:rPr>
        <w:t xml:space="preserve">起餘疑等，無正文說，然應如理思：所餘分別、俱生之惑亦得起不？</w:t>
      </w:r>
    </w:p>
    <w:p>
      <w:pPr>
        <w:pStyle w:val="BodyText"/>
      </w:pPr>
      <w:r>
        <w:t xml:space="preserve">（五十右）所餘分別俱生之惑亦得起不（文）。義演云。疏所餘分別俱生之惑亦得起不者。意云。餘疑三見外餘之六法。通分別俱生。總得起不。此總問也。 ​</w:t>
      </w:r>
    </w:p>
    <w:p>
      <w:pPr>
        <w:pStyle w:val="BodyText"/>
      </w:pPr>
      <w:r>
        <w:t xml:space="preserve">● 見斷，瞋、癡可有；</w:t>
      </w:r>
    </w:p>
    <w:p>
      <w:pPr>
        <w:pStyle w:val="BodyText"/>
      </w:pPr>
      <w:r>
        <w:t xml:space="preserve">● 修斷，慢等亦有；</w:t>
      </w:r>
    </w:p>
    <w:p>
      <w:pPr>
        <w:pStyle w:val="BodyText"/>
      </w:pPr>
      <w:r>
        <w:t xml:space="preserve">● 餘不得起，唯潤生時起修斷惑，餘時不起。</w:t>
      </w:r>
    </w:p>
    <w:p>
      <w:pPr>
        <w:pStyle w:val="BodyText"/>
      </w:pPr>
      <w:r>
        <w:t xml:space="preserve">● 故不可起修斷之瞋及邊見二，無起相故。</w:t>
      </w:r>
    </w:p>
    <w:p>
      <w:pPr>
        <w:pStyle w:val="BodyText"/>
      </w:pPr>
      <w:r>
        <w:t xml:space="preserve">（五十右）見斷嗔癡（至）無起相故（文）。義演云。疏見斷嗔癡至無起相故者。意云。見道嗔癡邪見。及修道慢。於謗滅位中得起。餘時即不起。若修道煩惱。誰潤生位得起愛等。除此餘時即不許起。亦如修道嗔及邊見。潤生位中。亦不起。無行相故。謗滅位亦無。但有分別嗔邪見也。有云。修道嗔。於欲中有不起。若潤本有初亦許。於父母互起嗔·愛故。邊見亦無（文）。 ​</w:t>
      </w:r>
    </w:p>
    <w:p>
      <w:pPr>
        <w:pStyle w:val="BodyText"/>
      </w:pPr>
      <w:r>
        <w:t xml:space="preserve">● 中有謗涅槃，便墮地獄，但可起瞋與邪見，並時節極短，不可起餘疑、見取等，無起相故。</w:t>
      </w:r>
    </w:p>
    <w:p>
      <w:pPr>
        <w:pStyle w:val="BodyText"/>
      </w:pPr>
      <w:r>
        <w:t xml:space="preserve">● 若總說起，雖無正文遮，無行相故，不可說起。</w:t>
      </w:r>
    </w:p>
    <w:p>
      <w:pPr>
        <w:pStyle w:val="BodyText"/>
      </w:pPr>
      <w:r>
        <w:t xml:space="preserve">● 唯得起下六，謂邪見、瞋、癡、愛、慢、我見，餘四不可起。</w:t>
      </w:r>
    </w:p>
    <w:p>
      <w:pPr>
        <w:pStyle w:val="BodyText"/>
      </w:pPr>
      <w:r>
        <w:t xml:space="preserve">● </w:t>
      </w:r>
      <w:r>
        <w:rPr>
          <w:bCs/>
          <w:b/>
        </w:rPr>
        <w:t xml:space="preserve">分別、俱生，隨其所應，下之起上，得起幾法？</w:t>
      </w:r>
    </w:p>
    <w:p>
      <w:pPr>
        <w:pStyle w:val="BodyText"/>
      </w:pPr>
      <w:r>
        <w:t xml:space="preserve">● 若唯定煩惱，非生煩惱，即唯有五︰</w:t>
      </w:r>
      <w:r>
        <w:rPr>
          <w:bCs/>
          <w:b/>
        </w:rPr>
        <w:t xml:space="preserve">見、慢、愛、疑、無明。</w:t>
      </w:r>
    </w:p>
    <w:p>
      <w:pPr>
        <w:pStyle w:val="BodyText"/>
      </w:pPr>
      <w:r>
        <w:t xml:space="preserve">● 見即見取，若并生煩惱，我見潤生起亦無失。</w:t>
      </w:r>
    </w:p>
    <w:p>
      <w:pPr>
        <w:pStyle w:val="BodyText"/>
      </w:pPr>
      <w:r>
        <w:t xml:space="preserve">（五十左）下之起上（至）亦無失（文）。義演云。疏下之起上至亦無失者。意云。若身在欲界生得上定已。容起五種煩惱。所謂見取執上地法為勝能淨故。亦得有慢。慢靜慮故。亦得有疑。疑上地法為勝為劣。與無明緣上極成故。文不說。若欲命終生上地時辨有。或云見見潤生必須有故。此名生煩惱。要由我見等潤而得生上名生煩惱。通前總有。亦餘三或起不起。如疏自辨。生起上九法。以上地無瞋故但說九。 ​</w:t>
      </w:r>
    </w:p>
    <w:p>
      <w:pPr>
        <w:pStyle w:val="BodyText"/>
      </w:pPr>
      <w:r>
        <w:t xml:space="preserve">● 其戒取、邪見、邊見，未見正文，以理准者，亦得二取可起。</w:t>
      </w:r>
    </w:p>
    <w:p>
      <w:pPr>
        <w:pStyle w:val="BodyText"/>
      </w:pPr>
      <w:r>
        <w:t xml:space="preserve">● 執上地法為見、戒，可有起理。</w:t>
      </w:r>
    </w:p>
    <w:p>
      <w:pPr>
        <w:pStyle w:val="BodyText"/>
      </w:pPr>
      <w:r>
        <w:t xml:space="preserve">● 得宿住通，計梵王為常，是邪見，亦有此理。</w:t>
      </w:r>
    </w:p>
    <w:p>
      <w:pPr>
        <w:pStyle w:val="BodyText"/>
      </w:pPr>
      <w:r>
        <w:t xml:space="preserve">● 邊見可得，得宿住，計全常等是。</w:t>
      </w:r>
    </w:p>
    <w:p>
      <w:pPr>
        <w:pStyle w:val="BodyText"/>
      </w:pPr>
      <w:r>
        <w:t xml:space="preserve">● 上九煩惱，下皆可起。</w:t>
      </w:r>
    </w:p>
    <w:p>
      <w:pPr>
        <w:pStyle w:val="BodyText"/>
      </w:pPr>
      <w:r>
        <w:t xml:space="preserve">● 未見起斷見文。</w:t>
      </w:r>
    </w:p>
    <w:p>
      <w:pPr>
        <w:pStyle w:val="BodyText"/>
      </w:pPr>
      <w:r>
        <w:t xml:space="preserve">（五十一右）</w:t>
      </w:r>
      <w:r>
        <w:rPr>
          <w:bCs/>
          <w:b/>
        </w:rPr>
        <w:t xml:space="preserve">未見起見文</w:t>
      </w:r>
      <w:r>
        <w:t xml:space="preserve">（文）。義演云。未見起斷見文者。未見計起之文。准七斷論云。許下界起上斷見。依我見依我生彼。計死後斷見故。得起彼斷見。或可。彼斷見。依欲界見。執彼上界身斷滅也。 ​</w:t>
      </w:r>
    </w:p>
    <w:p>
      <w:pPr>
        <w:pStyle w:val="BodyText"/>
      </w:pPr>
      <w:r>
        <w:t xml:space="preserve">● </w:t>
      </w:r>
      <w:r>
        <w:rPr>
          <w:bCs/>
          <w:b/>
        </w:rPr>
        <w:t xml:space="preserve">然約九地三界，得起上幾許？八地二界何者？</w:t>
      </w:r>
    </w:p>
    <w:p>
      <w:pPr>
        <w:pStyle w:val="BodyText"/>
      </w:pPr>
      <w:r>
        <w:t xml:space="preserve">● </w:t>
      </w:r>
      <w:r>
        <w:rPr>
          <w:bCs/>
          <w:b/>
        </w:rPr>
        <w:t xml:space="preserve">今說色界。</w:t>
      </w:r>
    </w:p>
    <w:p>
      <w:pPr>
        <w:pStyle w:val="BodyText"/>
      </w:pPr>
      <w:r>
        <w:t xml:space="preserve">● </w:t>
      </w:r>
      <w:r>
        <w:rPr>
          <w:bCs/>
          <w:b/>
        </w:rPr>
        <w:t xml:space="preserve">若無色界，互起上下，如《樞要》說。</w:t>
      </w:r>
    </w:p>
    <w:p>
      <w:pPr>
        <w:pStyle w:val="BodyText"/>
      </w:pPr>
      <w:r>
        <w:t xml:space="preserve">（五十一右）如樞要說（文）。如上取引之文是也。 ​</w:t>
      </w:r>
    </w:p>
    <w:p>
      <w:pPr>
        <w:pStyle w:val="BodyText"/>
      </w:pPr>
      <w:r>
        <w:t xml:space="preserve">● 此中幾是分別、俱生，亦應如理思。</w:t>
      </w:r>
    </w:p>
    <w:p>
      <w:pPr>
        <w:pStyle w:val="BodyText"/>
      </w:pPr>
      <w:r>
        <w:t xml:space="preserve">● </w:t>
      </w:r>
      <w:r>
        <w:rPr>
          <w:bCs/>
          <w:b/>
        </w:rPr>
        <w:t xml:space="preserve">論：下地煩惱，亦緣上地。《瑜伽》等說，欲界繫貪，求上地生，味上定故。</w:t>
      </w:r>
    </w:p>
    <w:p>
      <w:pPr>
        <w:pStyle w:val="BodyText"/>
      </w:pPr>
      <w:r>
        <w:t xml:space="preserve">（五十一右）論下地煩惱（至）味上定故（文）樞要下（本四十）云。下上相緣中。下地緣上。二界皆同。無文遮故（文）演祕云。論下地煩惱亦緣上地等者。按瑜伽五十八云。如是所說。十種煩惱。亦緣事轉。亦緣煩惱。下地煩惱能緣上地煩惱及事。六十二中。五愛緣上如樞要引。 ​</w:t>
      </w:r>
    </w:p>
    <w:p>
      <w:pPr>
        <w:pStyle w:val="BodyText"/>
      </w:pPr>
      <w:r>
        <w:t xml:space="preserve">● 述曰：第三子門、上下緣別。</w:t>
      </w:r>
    </w:p>
    <w:p>
      <w:pPr>
        <w:pStyle w:val="BodyText"/>
      </w:pPr>
      <w:r>
        <w:t xml:space="preserve">● </w:t>
      </w:r>
      <w:r>
        <w:rPr>
          <w:bCs/>
          <w:b/>
        </w:rPr>
        <w:t xml:space="preserve">貪緣上者：</w:t>
      </w:r>
    </w:p>
    <w:p>
      <w:pPr>
        <w:pStyle w:val="BodyText"/>
      </w:pPr>
      <w:r>
        <w:t xml:space="preserve">● </w:t>
      </w:r>
      <w:r>
        <w:rPr>
          <w:bCs/>
          <w:b/>
        </w:rPr>
        <w:t xml:space="preserve">一、由味勝定；</w:t>
      </w:r>
    </w:p>
    <w:p>
      <w:pPr>
        <w:pStyle w:val="BodyText"/>
      </w:pPr>
      <w:r>
        <w:t xml:space="preserve">● </w:t>
      </w:r>
      <w:r>
        <w:rPr>
          <w:bCs/>
          <w:b/>
        </w:rPr>
        <w:t xml:space="preserve">二、由求生。</w:t>
      </w:r>
    </w:p>
    <w:p>
      <w:pPr>
        <w:pStyle w:val="BodyText"/>
      </w:pPr>
      <w:r>
        <w:t xml:space="preserve">● 此通見、修。</w:t>
      </w:r>
    </w:p>
    <w:p>
      <w:pPr>
        <w:pStyle w:val="BodyText"/>
      </w:pPr>
      <w:r>
        <w:t xml:space="preserve">● 六十二卷說，五種愛緣上，此但舉一，但得緣故。</w:t>
      </w:r>
    </w:p>
    <w:p>
      <w:pPr>
        <w:pStyle w:val="BodyText"/>
      </w:pPr>
      <w:r>
        <w:t xml:space="preserve">● 《顯揚》等同。</w:t>
      </w:r>
    </w:p>
    <w:p>
      <w:pPr>
        <w:pStyle w:val="BodyText"/>
      </w:pPr>
      <w:r>
        <w:t xml:space="preserve">（五十一右）六十二卷說（至）顯揚等同（文）。六十二（五右）云。謂或證得等至。出已計為清淨。可欣可樂可愛可意隨念愛味。或未證得。或已證得。未來愛味增上力故。追求欣樂而生愛味。或已證得計為清淨。可欣可樂乃至廣說。現行愛味。若從定出可生愛味。若正在定無有愛味。言愛味者。謂於是中邊生貪著。 ​</w:t>
      </w:r>
    </w:p>
    <w:p>
      <w:pPr>
        <w:pStyle w:val="BodyText"/>
      </w:pPr>
      <w:r>
        <w:t xml:space="preserve">● </w:t>
      </w:r>
      <w:r>
        <w:rPr>
          <w:bCs/>
          <w:b/>
        </w:rPr>
        <w:t xml:space="preserve">論：既說瞋恚憎嫉滅、道，亦應憎嫉離欲地故。</w:t>
      </w:r>
    </w:p>
    <w:p>
      <w:pPr>
        <w:pStyle w:val="BodyText"/>
      </w:pPr>
      <w:r>
        <w:t xml:space="preserve">● 述曰：此唯見斷。</w:t>
      </w:r>
    </w:p>
    <w:p>
      <w:pPr>
        <w:pStyle w:val="BodyText"/>
      </w:pPr>
      <w:r>
        <w:t xml:space="preserve">● 瞋恚緣滅、道，五十八文，此中為例：瞋親迷滅、道，亦應緣上地，以瞋緣事例於理故。</w:t>
      </w:r>
    </w:p>
    <w:p>
      <w:pPr>
        <w:pStyle w:val="BodyText"/>
      </w:pPr>
      <w:r>
        <w:t xml:space="preserve">（五十一左）瞋恚緣滅道五十八文（文）。瑜伽五十八（十三右）云。謂於滅諦起怖畏心。起損害心起恚惱心。如是瞋恚迷於滅諦（文）又迷道諦文云。所餘貪等迷道煩惱。如迷滅諦道理應知。 （五十一左）以瞋緣事例於理故（文）。義演云。疏以瞋緣事例於理故者。此論以迷上界事。例同迷道理也。深理尚迷。何況淺事耶。 ​</w:t>
      </w:r>
    </w:p>
    <w:p>
      <w:pPr>
        <w:pStyle w:val="BodyText"/>
      </w:pPr>
      <w:r>
        <w:t xml:space="preserve">● 深理尚然，何況淺事。</w:t>
      </w:r>
    </w:p>
    <w:p>
      <w:pPr>
        <w:pStyle w:val="BodyText"/>
      </w:pPr>
      <w:r>
        <w:t xml:space="preserve">● </w:t>
      </w:r>
      <w:r>
        <w:rPr>
          <w:bCs/>
          <w:b/>
        </w:rPr>
        <w:t xml:space="preserve">論：總緣諸行，執我、我所、斷、常、慢者，得緣上故。</w:t>
      </w:r>
    </w:p>
    <w:p>
      <w:pPr>
        <w:pStyle w:val="BodyText"/>
      </w:pPr>
      <w:r>
        <w:t xml:space="preserve">● 述曰：「總緣諸行，起我、我所、斷、常、慢，得上緣」者，八十八說：「世間道不伏身見。由此見故，於下、上地所有諸行和雜自體不觀差別，總計為我及我所等。」</w:t>
      </w:r>
    </w:p>
    <w:p>
      <w:pPr>
        <w:pStyle w:val="BodyText"/>
      </w:pPr>
      <w:r>
        <w:t xml:space="preserve">（五十一左）八十八說世間道（至）及我所等（文）。八十八（六左）明見煩惱二雜染中云。又見雜染得解脫時。亦能於餘畢竟解脫。非餘雜染得解脫時。即能解脫諸見雜染。所以者何。由生此者。依世間道。乃至能離無所有處所有貪欲。於諸下地。其餘煩惱心得解脫。而未能脫薩迦耶見。由此見故。於下上地所有諸行和雜自體。不觀差別。總計為我。或計我所。由此因緣。雖昇有頂。而復退還。若於如是一切自體。遍知為苦。由出世道先斷一切薩迦耶見。後能永斷所餘煩惱。由此因緣無復退轉。是故當知。唯見雜染是大雜染（文）今謂。准論俱行之俱字。改為諸字。義演云。疏於下上地所有俱行和雜自體者。即此欲界一身所有俱行之法。通上下界。不觀差別。但和雜總執為我也。是俱生總緣我見緣也。此中不說分別我見。以緣別法生故。意說。修道我見執自身為我。 ​</w:t>
      </w:r>
    </w:p>
    <w:p>
      <w:pPr>
        <w:pStyle w:val="BodyText"/>
      </w:pPr>
      <w:r>
        <w:t xml:space="preserve">● 五十八云：「其世間道得離修道貪欲、瞋恚及彼隨法鄰近憍慢等。」</w:t>
      </w:r>
    </w:p>
    <w:p>
      <w:pPr>
        <w:pStyle w:val="BodyText"/>
      </w:pPr>
      <w:r>
        <w:t xml:space="preserve">（五十一左）五十八云（文）。如上所引（九十六紙右）。 ​</w:t>
      </w:r>
    </w:p>
    <w:p>
      <w:pPr>
        <w:pStyle w:val="BodyText"/>
      </w:pPr>
      <w:r>
        <w:t xml:space="preserve">● 故知與我見俱慢、貪及邊見亦不伏，此與我見相鄰近故。</w:t>
      </w:r>
    </w:p>
    <w:p>
      <w:pPr>
        <w:pStyle w:val="BodyText"/>
      </w:pPr>
      <w:r>
        <w:t xml:space="preserve">● 八十八以我見為本，略不說餘。</w:t>
      </w:r>
    </w:p>
    <w:p>
      <w:pPr>
        <w:pStyle w:val="BodyText"/>
      </w:pPr>
      <w:r>
        <w:t xml:space="preserve">● 此論中說總緣行中不言貪者，略也，以別有論文貪上緣故。</w:t>
      </w:r>
    </w:p>
    <w:p>
      <w:pPr>
        <w:pStyle w:val="BodyText"/>
      </w:pPr>
      <w:r>
        <w:t xml:space="preserve">● 和雜計為我，即上界種子等法也，不計現行故。</w:t>
      </w:r>
    </w:p>
    <w:p>
      <w:pPr>
        <w:pStyle w:val="BodyText"/>
      </w:pPr>
      <w:r>
        <w:t xml:space="preserve">● 此第六識唯修所斷。</w:t>
      </w:r>
    </w:p>
    <w:p>
      <w:pPr>
        <w:pStyle w:val="BodyText"/>
      </w:pPr>
      <w:r>
        <w:t xml:space="preserve">（五十二右）此第六識唯修所斷（文）。義演云。疏此第六識唯修所斷者。意說。總緣我見。是第六識中俱生我見故修道斷。 ​</w:t>
      </w:r>
    </w:p>
    <w:p>
      <w:pPr>
        <w:pStyle w:val="BodyText"/>
      </w:pPr>
      <w:r>
        <w:t xml:space="preserve">● </w:t>
      </w:r>
      <w:r>
        <w:rPr>
          <w:bCs/>
          <w:b/>
        </w:rPr>
        <w:t xml:space="preserve">或有異釋︰</w:t>
      </w:r>
    </w:p>
    <w:p>
      <w:pPr>
        <w:pStyle w:val="BodyText"/>
      </w:pPr>
      <w:r>
        <w:t xml:space="preserve">● </w:t>
      </w:r>
      <w:r>
        <w:rPr>
          <w:bCs/>
          <w:b/>
        </w:rPr>
        <w:t xml:space="preserve">見斷我見如四全常，亦得緣上及以三界合緣為我。</w:t>
      </w:r>
    </w:p>
    <w:p>
      <w:pPr>
        <w:pStyle w:val="BodyText"/>
      </w:pPr>
      <w:r>
        <w:t xml:space="preserve">（五十二右）或有異釋（至）合緣為我（文）。義演云。疏或有異釋見斷至乃以三界合緣為我者。以四全常遍計他自上下界我及世間為常。由先通緣三界法為我依計始計常也。故總緣亦通分別我見。此意證計分別見總緣故。言有異也。以俱生我見總緣有文。此則別出同異。若不同計他我。如何名邊常。故分別我見先總執三界法為我。然後始計為全常等。且如常見。依我見後生。我見若不總三界合緣為我。豈有常見計為全常等耶。常見既通計全常。我見亦爾。故云如四全常。問。總緣四全常我見。言於三界合緣為我者。執為自我耶。通自他我也。答。有云。雖是分別。是總緣我見也。以見二十劫等五蘊故。通計自他五蘊為自他我常也。其執世間。若與我常見俱者。相從亦常見攝。若後起之者。即邪見也（文）樞要下本（四十）云。我見別緣不緣他地者。修道我見有二行相。一總緣得他地。二別緣不得。見斷我見亦有二類。一見為他我。則得。二計為自內我。即不得。今說不得隨義應知。或無分別我見緣他地者。梵王常等。即定我見故。 ​</w:t>
      </w:r>
    </w:p>
    <w:p>
      <w:pPr>
        <w:pStyle w:val="BodyText"/>
      </w:pPr>
      <w:r>
        <w:t xml:space="preserve">● </w:t>
      </w:r>
      <w:r>
        <w:rPr>
          <w:bCs/>
          <w:b/>
        </w:rPr>
        <w:t xml:space="preserve">除此不得，緣別生故。</w:t>
      </w:r>
    </w:p>
    <w:p>
      <w:pPr>
        <w:pStyle w:val="BodyText"/>
      </w:pPr>
      <w:r>
        <w:t xml:space="preserve">● </w:t>
      </w:r>
      <w:r>
        <w:rPr>
          <w:bCs/>
          <w:b/>
        </w:rPr>
        <w:t xml:space="preserve">論：餘五緣上，其理極成。</w:t>
      </w:r>
    </w:p>
    <w:p>
      <w:pPr>
        <w:pStyle w:val="BodyText"/>
      </w:pPr>
      <w:r>
        <w:t xml:space="preserve">● 述曰：謂癡、疑、邪見、二取。</w:t>
      </w:r>
    </w:p>
    <w:p>
      <w:pPr>
        <w:pStyle w:val="BodyText"/>
      </w:pPr>
      <w:r>
        <w:t xml:space="preserve">● 《對法》第六與此同故。</w:t>
      </w:r>
    </w:p>
    <w:p>
      <w:pPr>
        <w:pStyle w:val="BodyText"/>
      </w:pPr>
      <w:r>
        <w:t xml:space="preserve">（五十二右）對法第六與此同故（文）。第四（十四左）云。又欲界煩惱除無明見疑。餘不能緣上地為境。此無明等。雖亦有緣上地者。然彼不能親緣上地。如緣自地由依彼門起分別故。立彼為所緣。所言無明緣上地者。謂與見等相應。見等除薩迦耶見。不見世間緣他地諸行執為我故（文）對法抄第五（三十四）云。煩惱所依所緣事上緣中意。取唯識第六會之。此中除貪嗔慢我見不上地。依多分麤相說非盡理。邊見隨身見後生故。此中唯說相應無明緣他地者。亦據多分亦不了上地癡故。 ​</w:t>
      </w:r>
    </w:p>
    <w:p>
      <w:pPr>
        <w:pStyle w:val="BodyText"/>
      </w:pPr>
      <w:r>
        <w:t xml:space="preserve">● 此中，我見、邊見及慢唯舉總緣，瞋唯別緣，貪、癡通總別。</w:t>
      </w:r>
    </w:p>
    <w:p>
      <w:pPr>
        <w:pStyle w:val="BodyText"/>
      </w:pPr>
      <w:r>
        <w:t xml:space="preserve">（五十二左）此中我見（至）癡通總別（文）。義燈五末（三十二左）云。西明釋上緣貪會違云或依別緣言總別者。且說五種有其三句。一唯總非別。謂薩迦耶見及邊邪見俱生分別。二唯別非總。謂嗔雖無正文。分別俱生義亦無妨。三通總別。謂貪慢。今謂。嗔惑亦得總緣與見慢俱。邪見總撥。慢亦總㥄。嗔既許俱。何不總緣。身邊亦別。如四分常論緣彼梵王及大種等。若非計我說為斷常。非邊見故。然雖得上定方計梵王等。所起之見未必上故。 （五十二左）瞋唯別緣（文）。義演云。瞋唯別緣者。緣自地法。不同我見等總緣二界法為我等也。 ​</w:t>
      </w:r>
    </w:p>
    <w:p>
      <w:pPr>
        <w:pStyle w:val="BodyText"/>
      </w:pPr>
      <w:r>
        <w:t xml:space="preserve">● </w:t>
      </w:r>
      <w:r>
        <w:rPr>
          <w:bCs/>
          <w:b/>
        </w:rPr>
        <w:t xml:space="preserve">有義︰我見、邊見准六十二見一分常等，亦通別緣，而緣上者，慢雖無文，陵他所得勝法，何妨見道所斷之慢亦得緣上？</w:t>
      </w:r>
    </w:p>
    <w:p>
      <w:pPr>
        <w:pStyle w:val="BodyText"/>
      </w:pPr>
      <w:r>
        <w:t xml:space="preserve">（五十二左）有義我見（至）而緣上（文）。義演云。有義我見邊見至而緣上者。此解凡欲界我見。執上梵王為我。依此起邊見故。是分別別緣。得他地法為我下。言不見世間執他地法為我者。下會云。不得執為自我。執為他我理即無遮。 （五十二左）陵他所得勝法（文）。義演云。疏陵他所得勝法者。以欲界慢。陵他得定者身中所得勝法故也。 ​</w:t>
      </w:r>
    </w:p>
    <w:p>
      <w:pPr>
        <w:pStyle w:val="BodyText"/>
      </w:pPr>
      <w:r>
        <w:t xml:space="preserve">● 又緣梵王一分常者，是上地我見，後生常見，得宿住智緣，起上界身、邊見故。</w:t>
      </w:r>
    </w:p>
    <w:p>
      <w:pPr>
        <w:pStyle w:val="BodyText"/>
      </w:pPr>
      <w:r>
        <w:t xml:space="preserve">（五十二左）又緣梵王一分常等（文）。義演云。疏又緣梵王一分常等者。意說。上界我見後生常見。非是欲界見也。彼次已得上定。如何更起下界我邊見。緣彼梵王耶。故此常見是上界繫。即無得宿住通後方起身邊見等。或可。亦依定後起也。 ​</w:t>
      </w:r>
    </w:p>
    <w:p>
      <w:pPr>
        <w:pStyle w:val="BodyText"/>
      </w:pPr>
      <w:r>
        <w:t xml:space="preserve">● </w:t>
      </w:r>
      <w:r>
        <w:rPr>
          <w:bCs/>
          <w:b/>
        </w:rPr>
        <w:t xml:space="preserve">正義：唯是上地所繫，得宿住智後方起故。</w:t>
      </w:r>
    </w:p>
    <w:p>
      <w:pPr>
        <w:pStyle w:val="BodyText"/>
      </w:pPr>
      <w:r>
        <w:t xml:space="preserve">● </w:t>
      </w:r>
      <w:r>
        <w:rPr>
          <w:bCs/>
          <w:b/>
        </w:rPr>
        <w:t xml:space="preserve">論：而有處言貪、瞋、慢等不緣上者，依麤相說，或依別緣。</w:t>
      </w:r>
    </w:p>
    <w:p>
      <w:pPr>
        <w:pStyle w:val="BodyText"/>
      </w:pPr>
      <w:r>
        <w:t xml:space="preserve">● 述曰：《對法》第六、五十八、九等，貪、瞋、慢及我見不緣上。</w:t>
      </w:r>
    </w:p>
    <w:p>
      <w:pPr>
        <w:pStyle w:val="BodyText"/>
      </w:pPr>
      <w:r>
        <w:t xml:space="preserve">（五十二左）對法第六五十八九等（文）。對法第六（十四左）如上已引。演祕云。瑜伽五十八云云。今謂。此文為證不成。彼文明下緣上上不緣下。彼具文五十八（五右）云。謂十煩惱。皆與自地一切煩惱。展轉相緣。亦緣自地諸有漏事。下地煩惱。能緣上地煩惱及事。非上地惑能緣下地煩惱及事（上地煩惱不緣下。具如俱舍光記十九。四十四紙左）如是煩惱展轉相緣。及下地惑能緣上地。於此處所餘決擇文。更不復現（文）今檢五十八。不見不緣上之文。又五十九演祕不指其文。今檢五十九。廣明煩惱緣境有十五種。於中第十三自境緣。第十四他境緣。此亦不明不緣上之義。論之所指恐唯對法論。 ​</w:t>
      </w:r>
    </w:p>
    <w:p>
      <w:pPr>
        <w:pStyle w:val="BodyText"/>
      </w:pPr>
      <w:r>
        <w:t xml:space="preserve">● 此言「等」者，等取我見。</w:t>
      </w:r>
    </w:p>
    <w:p>
      <w:pPr>
        <w:pStyle w:val="BodyText"/>
      </w:pPr>
      <w:r>
        <w:t xml:space="preserve">● 彼依麤相說，麤相說即小乘也。</w:t>
      </w:r>
    </w:p>
    <w:p>
      <w:pPr>
        <w:pStyle w:val="BodyText"/>
      </w:pPr>
      <w:r>
        <w:t xml:space="preserve">（五十三右）彼依麤相說即小乘也（文）。婆沙十八（十八右）云。具如俱舍光記十九（四十四紙右）。 ​</w:t>
      </w:r>
    </w:p>
    <w:p>
      <w:pPr>
        <w:pStyle w:val="BodyText"/>
      </w:pPr>
      <w:r>
        <w:t xml:space="preserve">● 或麤顯行相，非巨細，巨細即得，除此所說。</w:t>
      </w:r>
    </w:p>
    <w:p>
      <w:pPr>
        <w:pStyle w:val="BodyText"/>
      </w:pPr>
      <w:r>
        <w:t xml:space="preserve">● 或依別緣自身為我，我見等不緣上故。</w:t>
      </w:r>
    </w:p>
    <w:p>
      <w:pPr>
        <w:pStyle w:val="BodyText"/>
      </w:pPr>
      <w:r>
        <w:t xml:space="preserve">● 或彼《對法》第六見緣上中，唯除我見，不除邊見，略也。</w:t>
      </w:r>
    </w:p>
    <w:p>
      <w:pPr>
        <w:pStyle w:val="BodyText"/>
      </w:pPr>
      <w:r>
        <w:t xml:space="preserve">● 邊見隨我見後生，身見不緣，邊見應爾。</w:t>
      </w:r>
    </w:p>
    <w:p>
      <w:pPr>
        <w:pStyle w:val="BodyText"/>
      </w:pPr>
      <w:r>
        <w:t xml:space="preserve">● 故五十八迷苦諦等中云，緣大梵等為有情常，是迷苦邪見，即下界邪見緣上界起。</w:t>
      </w:r>
    </w:p>
    <w:p>
      <w:pPr>
        <w:pStyle w:val="BodyText"/>
      </w:pPr>
      <w:r>
        <w:t xml:space="preserve">（五十三右）五十八（至）迷苦邪見（文）。五十八（十一右）云。又有諸見妄計自在世主釋梵及餘物類為常為恒無有變易。如是邪見。亦迷苦諦（文）此說亦同正理四十八（八紙左）具如光記十九（四十五左）。 ​</w:t>
      </w:r>
    </w:p>
    <w:p>
      <w:pPr>
        <w:pStyle w:val="BodyText"/>
      </w:pPr>
      <w:r>
        <w:t xml:space="preserve">● 彼卷初云六十二見全常等，是常見，即依薩迦耶見後生故，如前已說。</w:t>
      </w:r>
    </w:p>
    <w:p>
      <w:pPr>
        <w:pStyle w:val="BodyText"/>
      </w:pPr>
      <w:r>
        <w:t xml:space="preserve">（五十三右）彼卷初云（至）是常見（文）五十八（二右）初標列六十二見。以為常見所攝。今指彼（文）。 （五十三左）如前已說（文）。義演云。如前已說者。即指上或有異釋文也。下復言是他地邊見等者。方釋一分常見義也（文）今謂。釋所指者誤也。言如前者。指此卷初（十三紙右）明六十二見中。如指次上異釋。 ​</w:t>
      </w:r>
    </w:p>
    <w:p>
      <w:pPr>
        <w:pStyle w:val="BodyText"/>
      </w:pPr>
      <w:r>
        <w:t xml:space="preserve">● 是他地邊見隨計他地我見後生故，分別我見得定已去，起上法故。</w:t>
      </w:r>
    </w:p>
    <w:p>
      <w:pPr>
        <w:pStyle w:val="BodyText"/>
      </w:pPr>
      <w:r>
        <w:t xml:space="preserve">● 此中，例邊同於我見，必依起故。</w:t>
      </w:r>
    </w:p>
    <w:p>
      <w:pPr>
        <w:pStyle w:val="BodyText"/>
      </w:pPr>
      <w:r>
        <w:t xml:space="preserve">（五十三左）此中例邊同於我見（文）。演祕云。疏此中例邊同於我見必依起故者。以全常見得緣他地。例彼我見亦得緣他。無有邊見不依我見邊見緣他。我見亦爾。 ​</w:t>
      </w:r>
    </w:p>
    <w:p>
      <w:pPr>
        <w:pStyle w:val="BodyText"/>
      </w:pPr>
      <w:r>
        <w:t xml:space="preserve">● 此解為勝。</w:t>
      </w:r>
    </w:p>
    <w:p>
      <w:pPr>
        <w:pStyle w:val="BodyText"/>
      </w:pPr>
      <w:r>
        <w:t xml:space="preserve">● </w:t>
      </w:r>
      <w:r>
        <w:rPr>
          <w:bCs/>
          <w:b/>
        </w:rPr>
        <w:t xml:space="preserve">論：不見世間執他地法為我等故，邊見必依身見起故。</w:t>
      </w:r>
    </w:p>
    <w:p>
      <w:pPr>
        <w:pStyle w:val="BodyText"/>
      </w:pPr>
      <w:r>
        <w:t xml:space="preserve">● 述曰：</w:t>
      </w:r>
      <w:r>
        <w:rPr>
          <w:bCs/>
          <w:b/>
        </w:rPr>
        <w:t xml:space="preserve">一解云︰無有見道別緣我見，有計他地現行為我。</w:t>
      </w:r>
    </w:p>
    <w:p>
      <w:pPr>
        <w:pStyle w:val="BodyText"/>
      </w:pPr>
      <w:r>
        <w:t xml:space="preserve">● 以別緣者，見所斷故，邊見亦爾，依彼起故。</w:t>
      </w:r>
    </w:p>
    <w:p>
      <w:pPr>
        <w:pStyle w:val="BodyText"/>
      </w:pPr>
      <w:r>
        <w:t xml:space="preserve">● 今此所解一分常等，隨於色界繫我後而生。</w:t>
      </w:r>
    </w:p>
    <w:p>
      <w:pPr>
        <w:pStyle w:val="BodyText"/>
      </w:pPr>
      <w:r>
        <w:t xml:space="preserve">● 此極有理。</w:t>
      </w:r>
    </w:p>
    <w:p>
      <w:pPr>
        <w:pStyle w:val="BodyText"/>
      </w:pPr>
      <w:r>
        <w:t xml:space="preserve">（五十三左）今此所解（至）此極有理（文）。義演云。今此解至此極有理者。此第二解。許常見中一分常見得緣上。何以知者。謂有外道學彼定得通。緣梵王為我。而起我見。隨後執一分常等故。邊見亦得上也。作是說者。此極有理。然非是遍耶。答。依宿住通起者。許得緣上。可如所說。依尋伺散心起。即不得緣上故言非邊。此解意者。前雖言極有理。然義不周。若得通者許緣上。不通通者不許緣上。故是不周。言如前所說者。若約尋伺散心。即不得緣上。如前第一解之不許別緣我見得上地。 ​</w:t>
      </w:r>
    </w:p>
    <w:p>
      <w:pPr>
        <w:pStyle w:val="BodyText"/>
      </w:pPr>
      <w:r>
        <w:t xml:space="preserve">● 然此正是得彼定者依宿住通，執為彼常，故如所說。</w:t>
      </w:r>
    </w:p>
    <w:p>
      <w:pPr>
        <w:pStyle w:val="BodyText"/>
      </w:pPr>
      <w:r>
        <w:t xml:space="preserve">● </w:t>
      </w:r>
      <w:r>
        <w:rPr>
          <w:bCs/>
          <w:b/>
        </w:rPr>
        <w:t xml:space="preserve">依尋伺者，未得上定，不起上我見，如何起常？</w:t>
      </w:r>
    </w:p>
    <w:p>
      <w:pPr>
        <w:pStyle w:val="BodyText"/>
      </w:pPr>
      <w:r>
        <w:t xml:space="preserve">● 故如先說。</w:t>
      </w:r>
    </w:p>
    <w:p>
      <w:pPr>
        <w:pStyle w:val="BodyText"/>
      </w:pPr>
      <w:r>
        <w:t xml:space="preserve">● </w:t>
      </w:r>
      <w:r>
        <w:rPr>
          <w:bCs/>
          <w:b/>
        </w:rPr>
        <w:t xml:space="preserve">今此又解︰應言但是欲界所繫自身之我，不許別緣計他地法為自內我。計他之我，理亦不遮。</w:t>
      </w:r>
    </w:p>
    <w:p>
      <w:pPr>
        <w:pStyle w:val="BodyText"/>
      </w:pPr>
      <w:r>
        <w:t xml:space="preserve">（五十四右）今此又解（至）理亦不遮（文）。義演云。疏今此又解應言但是欲界所繫自身之我至理亦不遮者。此解亦不異。但更出理會。不見執他地法為我。我教及此局言。或依別緣之實。若不作此會等者。道理難思（文）。 ​</w:t>
      </w:r>
    </w:p>
    <w:p>
      <w:pPr>
        <w:pStyle w:val="BodyText"/>
      </w:pPr>
      <w:r>
        <w:t xml:space="preserve">● 故於此後起常見等，是邊見攝。</w:t>
      </w:r>
    </w:p>
    <w:p>
      <w:pPr>
        <w:pStyle w:val="BodyText"/>
      </w:pPr>
      <w:r>
        <w:t xml:space="preserve">● 不爾，此義道理難思。</w:t>
      </w:r>
    </w:p>
    <w:p>
      <w:pPr>
        <w:pStyle w:val="BodyText"/>
      </w:pPr>
      <w:r>
        <w:t xml:space="preserve">● 文中但舉修道總緣我見為他界緣，理准亦有見道所斷別緣我見，計他地法為他之我，文中但遮計為自我故。</w:t>
      </w:r>
    </w:p>
    <w:p>
      <w:pPr>
        <w:pStyle w:val="BodyText"/>
      </w:pPr>
      <w:r>
        <w:t xml:space="preserve">● </w:t>
      </w:r>
      <w:r>
        <w:rPr>
          <w:bCs/>
          <w:b/>
        </w:rPr>
        <w:t xml:space="preserve">又解：</w:t>
      </w:r>
    </w:p>
    <w:p>
      <w:pPr>
        <w:pStyle w:val="BodyText"/>
      </w:pPr>
      <w:r>
        <w:t xml:space="preserve">● </w:t>
      </w:r>
      <w:r>
        <w:rPr>
          <w:bCs/>
          <w:b/>
        </w:rPr>
        <w:t xml:space="preserve">別緣者，是多分義。</w:t>
      </w:r>
    </w:p>
    <w:p>
      <w:pPr>
        <w:pStyle w:val="BodyText"/>
      </w:pPr>
      <w:r>
        <w:t xml:space="preserve">● </w:t>
      </w:r>
      <w:r>
        <w:rPr>
          <w:bCs/>
          <w:b/>
        </w:rPr>
        <w:t xml:space="preserve">謂非總緣及六十二見所依我見以外，無任運、分別二種我見，別緣他地為我者故。</w:t>
      </w:r>
    </w:p>
    <w:p>
      <w:pPr>
        <w:pStyle w:val="BodyText"/>
      </w:pPr>
      <w:r>
        <w:t xml:space="preserve">（五十四左）又解別緣（至）為我者故（文）。義演云。疏又解別緣者至為我故者。此解論中別緣義。緣者所以義。即彰此二時依別所以。多分我見不緣於上。據實一分常中別緣我見。亦得緣上。二時者。一即約麤相。二依別緣。據二時說不緣上。有云。別緣是多分義者。意說。除此總緣我見等以外。更無別有我見是俱生分別。緣他地法者。約此道理名多分也。緣者所以至彼不緣者。意說。別緣者是所以義。不許計他地法為自我。據此所以說不緣上也。有云。別緣是多分義者。意云。除此總緣等外餘煩惱。有別別所以。故不緣上。別別者即多分義。緣者所以義（已上）今謂。第二有云。之義不是。 ​</w:t>
      </w:r>
    </w:p>
    <w:p>
      <w:pPr>
        <w:pStyle w:val="BodyText"/>
      </w:pPr>
      <w:r>
        <w:t xml:space="preserve">● </w:t>
      </w:r>
      <w:r>
        <w:rPr>
          <w:bCs/>
          <w:b/>
        </w:rPr>
        <w:t xml:space="preserve">其此總緣六十二見時，理不應遮。</w:t>
      </w:r>
    </w:p>
    <w:p>
      <w:pPr>
        <w:pStyle w:val="BodyText"/>
      </w:pPr>
      <w:r>
        <w:t xml:space="preserve">● </w:t>
      </w:r>
      <w:r>
        <w:rPr>
          <w:bCs/>
          <w:b/>
        </w:rPr>
        <w:t xml:space="preserve">緣者，所以；依別所以，說彼不緣。</w:t>
      </w:r>
    </w:p>
    <w:p>
      <w:pPr>
        <w:pStyle w:val="BodyText"/>
      </w:pPr>
      <w:r>
        <w:t xml:space="preserve">● </w:t>
      </w:r>
      <w:r>
        <w:rPr>
          <w:bCs/>
          <w:b/>
        </w:rPr>
        <w:t xml:space="preserve">又解：</w:t>
      </w:r>
    </w:p>
    <w:p>
      <w:pPr>
        <w:pStyle w:val="BodyText"/>
      </w:pPr>
      <w:r>
        <w:t xml:space="preserve">● </w:t>
      </w:r>
      <w:r>
        <w:rPr>
          <w:bCs/>
          <w:b/>
        </w:rPr>
        <w:t xml:space="preserve">依小乘別緣者，不執他地法為我等，大乘無遮。</w:t>
      </w:r>
    </w:p>
    <w:p>
      <w:pPr>
        <w:pStyle w:val="BodyText"/>
      </w:pPr>
      <w:r>
        <w:t xml:space="preserve">（五十四左）又解依小乘別緣（文）義演云。疏又解依小乘別緣者。會論言別緣不緣上者。依小乘有宗說也。自宗一分常。別緣亦得緣上也。 ​</w:t>
      </w:r>
    </w:p>
    <w:p>
      <w:pPr>
        <w:pStyle w:val="BodyText"/>
      </w:pPr>
      <w:r>
        <w:t xml:space="preserve">● </w:t>
      </w:r>
      <w:r>
        <w:rPr>
          <w:bCs/>
          <w:b/>
        </w:rPr>
        <w:t xml:space="preserve">論：上地煩惱亦緣下地，說生上者，於下有情，恃己勝德而陵彼故。</w:t>
      </w:r>
    </w:p>
    <w:p>
      <w:pPr>
        <w:pStyle w:val="BodyText"/>
      </w:pPr>
      <w:r>
        <w:t xml:space="preserve">● 述曰：上地之惑得緣下地，分別、俱生理俱無失。</w:t>
      </w:r>
    </w:p>
    <w:p>
      <w:pPr>
        <w:pStyle w:val="BodyText"/>
      </w:pPr>
      <w:r>
        <w:t xml:space="preserve">● 五十九說，於下有情，恃己勝德而陵下地，亦起慢故。</w:t>
      </w:r>
    </w:p>
    <w:p>
      <w:pPr>
        <w:pStyle w:val="BodyText"/>
      </w:pPr>
      <w:r>
        <w:t xml:space="preserve">（五十四左）五十九說（至）亦起慢故（文）。五十九（九紙右）明十五煩惱緣境中。第十四他境緣。謂謂色界於欲行煩惱。無色界於色行煩惱。又復下地於上地煩惱。所以者何。生上地者。於彼下地諸有情所。由常恒樂淨具勝功德自謂為勝故（已上論文）。此文雖不明顯其名。而是慢相故引為證。略纂十五（五十紙右）云。論云十四他境緣。謂色界於欲行煩惱。無色於色行煩惱。乃至於彼下地諸有情取。由常恒樂淨具勝功德自謂勝故者。即大乘中上地得緣下地起煩惱。問曰。此是何惑。答曰。有解。此是見慢。如餘處更有。但言我此勝彼不如等。設起我慢非一切煩惱皆起。又解。此是一切煩惱貪等並然。常以恒是常。見淨勝是見所等故。雖有是緣。不似本質。緣名為境。如前卷初及對法第六。餘處言上不緣下者。此是隨順理（文）問曰。下地貪慢不得緣上。上界之慢如何緣下。答曰。下地劣故。不於彼起慢。上勝故可起。即對法第二。無色不緣下地等文。如彼和會（文）。 ​</w:t>
      </w:r>
    </w:p>
    <w:p>
      <w:pPr>
        <w:pStyle w:val="BodyText"/>
      </w:pPr>
      <w:r>
        <w:t xml:space="preserve">● </w:t>
      </w:r>
      <w:r>
        <w:rPr>
          <w:bCs/>
          <w:b/>
        </w:rPr>
        <w:t xml:space="preserve">論：總緣諸行，執我、我所、斷、常、愛者，得緣下故。</w:t>
      </w:r>
    </w:p>
    <w:p>
      <w:pPr>
        <w:pStyle w:val="BodyText"/>
      </w:pPr>
      <w:r>
        <w:t xml:space="preserve">● 述曰：如前已說。</w:t>
      </w:r>
    </w:p>
    <w:p>
      <w:pPr>
        <w:pStyle w:val="BodyText"/>
      </w:pPr>
      <w:r>
        <w:t xml:space="preserve">● 此但修道，有文證故，總緣起我、邊見、愛故。</w:t>
      </w:r>
    </w:p>
    <w:p>
      <w:pPr>
        <w:pStyle w:val="BodyText"/>
      </w:pPr>
      <w:r>
        <w:t xml:space="preserve">● 此亦有慢，別有相故，略而不說。</w:t>
      </w:r>
    </w:p>
    <w:p>
      <w:pPr>
        <w:pStyle w:val="BodyText"/>
      </w:pPr>
      <w:r>
        <w:t xml:space="preserve">● 許起見道，理亦無失，此決定然。</w:t>
      </w:r>
    </w:p>
    <w:p>
      <w:pPr>
        <w:pStyle w:val="BodyText"/>
      </w:pPr>
      <w:r>
        <w:t xml:space="preserve">● </w:t>
      </w:r>
      <w:r>
        <w:rPr>
          <w:bCs/>
          <w:b/>
        </w:rPr>
        <w:t xml:space="preserve">論：疑、後三見，如理應思。</w:t>
      </w:r>
    </w:p>
    <w:p>
      <w:pPr>
        <w:pStyle w:val="BodyText"/>
      </w:pPr>
      <w:r>
        <w:t xml:space="preserve">● 述曰：癡已極成，所以不說。</w:t>
      </w:r>
    </w:p>
    <w:p>
      <w:pPr>
        <w:pStyle w:val="BodyText"/>
      </w:pPr>
      <w:r>
        <w:t xml:space="preserve">● 疑及邪見、見取、戒取是後三見，如理應思。</w:t>
      </w:r>
    </w:p>
    <w:p>
      <w:pPr>
        <w:pStyle w:val="BodyText"/>
      </w:pPr>
      <w:r>
        <w:t xml:space="preserve">● </w:t>
      </w:r>
      <w:r>
        <w:rPr>
          <w:bCs/>
          <w:b/>
        </w:rPr>
        <w:t xml:space="preserve">此中有義︰</w:t>
      </w:r>
    </w:p>
    <w:p>
      <w:pPr>
        <w:pStyle w:val="BodyText"/>
      </w:pPr>
      <w:r>
        <w:t xml:space="preserve">● </w:t>
      </w:r>
      <w:r>
        <w:rPr>
          <w:bCs/>
          <w:b/>
        </w:rPr>
        <w:t xml:space="preserve">亦得緣下。</w:t>
      </w:r>
    </w:p>
    <w:p>
      <w:pPr>
        <w:pStyle w:val="BodyText"/>
      </w:pPr>
      <w:r>
        <w:t xml:space="preserve">● </w:t>
      </w:r>
      <w:r>
        <w:rPr>
          <w:bCs/>
          <w:b/>
        </w:rPr>
        <w:t xml:space="preserve">疑於欲界佛世尊故，或復邪執得有邪見，撥疑下地苦、集理故，得上定已，起彼二取，執欲界聞思昔所起者為勝因故。</w:t>
      </w:r>
    </w:p>
    <w:p>
      <w:pPr>
        <w:pStyle w:val="BodyText"/>
      </w:pPr>
      <w:r>
        <w:t xml:space="preserve">（五十五右）撥疑下地苦集理（文）。義演云。疏撥疑下地苦集理者。邪見撥無下苦集理。並疑彼理。滅道非下界故不說也。故但唯言下界苦集理。 （五十五左）執欲界聞思昔所起等（文）。演祕云。疏執欲界聞思昔所起等者。有義斷云。欲界聞思。既非三見及所起戒。如何二取說緣下地。故不緣者以之為勝。詳曰。意說二取憶於下戒。因聞思起所有二取名緣於下。不言聞思即是二取。即是二取所執見戒。餘難如燈（文）義演云。疏起彼二取執欲界聞思昔所起者為勝因者。有云。聞先欲界起邪見計定為涅槃者等。方起聞思。今生在上地遂執前起見取。執彼隨見思惠為戒也。為勝因者。即執為勝因也。 ​</w:t>
      </w:r>
    </w:p>
    <w:p>
      <w:pPr>
        <w:pStyle w:val="BodyText"/>
      </w:pPr>
      <w:r>
        <w:t xml:space="preserve">● </w:t>
      </w:r>
      <w:r>
        <w:rPr>
          <w:bCs/>
          <w:b/>
        </w:rPr>
        <w:t xml:space="preserve">有義︰不得。無文證故。</w:t>
      </w:r>
    </w:p>
    <w:p>
      <w:pPr>
        <w:pStyle w:val="BodyText"/>
      </w:pPr>
      <w:r>
        <w:t xml:space="preserve">● 又二見得行相如前，除邪見、疑。</w:t>
      </w:r>
    </w:p>
    <w:p>
      <w:pPr>
        <w:pStyle w:val="BodyText"/>
      </w:pPr>
      <w:r>
        <w:t xml:space="preserve">（五十五左）又二見得行相如前（文）。義演云。疏行相如前者。約緣欲界昔時聞思得起二取故云如前。 ​</w:t>
      </w:r>
    </w:p>
    <w:p>
      <w:pPr>
        <w:pStyle w:val="BodyText"/>
      </w:pPr>
      <w:r>
        <w:t xml:space="preserve">● </w:t>
      </w:r>
      <w:r>
        <w:rPr>
          <w:bCs/>
          <w:b/>
        </w:rPr>
        <w:t xml:space="preserve">論：而說上或不緣下者，彼依多分，或別緣說。</w:t>
      </w:r>
    </w:p>
    <w:p>
      <w:pPr>
        <w:pStyle w:val="BodyText"/>
      </w:pPr>
      <w:r>
        <w:t xml:space="preserve">● 述曰：五十八等云，上不緣下，彼依多分，餘一切時、一切異生故。</w:t>
      </w:r>
    </w:p>
    <w:p>
      <w:pPr>
        <w:pStyle w:val="BodyText"/>
      </w:pPr>
      <w:r>
        <w:t xml:space="preserve">（五十五左）五十八等云上不緣下（文）。此如上引。 （五十五左）餘一切時（文）。義演云。疏餘一切時者。即說餘一切不緣時也。一切異生故者。由彼異生不同外道計邊常等。所以不緣故名多分。若修惑總緣我見。亦得緣下。 ​</w:t>
      </w:r>
    </w:p>
    <w:p>
      <w:pPr>
        <w:pStyle w:val="BodyText"/>
      </w:pPr>
      <w:r>
        <w:t xml:space="preserve">● 依別行相緣計為我、邊見及愛，不緣下故；總緣者得。</w:t>
      </w:r>
    </w:p>
    <w:p>
      <w:pPr>
        <w:pStyle w:val="BodyText"/>
      </w:pPr>
      <w:r>
        <w:t xml:space="preserve">● </w:t>
      </w:r>
      <w:r>
        <w:rPr>
          <w:bCs/>
          <w:b/>
        </w:rPr>
        <w:t xml:space="preserve">論：此十煩惱，學等何攝？非學、無學，彼唯善故。</w:t>
      </w:r>
    </w:p>
    <w:p>
      <w:pPr>
        <w:pStyle w:val="BodyText"/>
      </w:pPr>
      <w:r>
        <w:t xml:space="preserve">● 述曰：第八大門中，「學」者，有學、無學、非學無學。</w:t>
      </w:r>
    </w:p>
    <w:p>
      <w:pPr>
        <w:pStyle w:val="BodyText"/>
      </w:pPr>
      <w:r>
        <w:t xml:space="preserve">● 然唯第三，非前二種。</w:t>
      </w:r>
    </w:p>
    <w:p>
      <w:pPr>
        <w:pStyle w:val="BodyText"/>
      </w:pPr>
      <w:r>
        <w:t xml:space="preserve">● 《瑜伽》五十七「二十二根」中，有學、無學通漏無漏，然彼唯善，此染故非。</w:t>
      </w:r>
    </w:p>
    <w:p>
      <w:pPr>
        <w:pStyle w:val="BodyText"/>
      </w:pPr>
      <w:r>
        <w:t xml:space="preserve">（五十五左）瑜伽五十七（至）通漏無漏（文）。五十七（四紙至終卷）廣明二十二根。有諸門分別。其中有三學門。 ​</w:t>
      </w:r>
    </w:p>
    <w:p>
      <w:pPr>
        <w:pStyle w:val="BodyText"/>
      </w:pPr>
      <w:r>
        <w:t xml:space="preserve">● </w:t>
      </w:r>
      <w:r>
        <w:rPr>
          <w:bCs/>
          <w:b/>
        </w:rPr>
        <w:t xml:space="preserve">論：此十煩惱，何所斷耶？</w:t>
      </w:r>
    </w:p>
    <w:p>
      <w:pPr>
        <w:pStyle w:val="BodyText"/>
      </w:pPr>
      <w:r>
        <w:t xml:space="preserve">（五十五右）論此十煩惱何所斷（文）。義演云。論此十煩惱何所斷耶者。第九三斷門中。曲有四門。第一三斷門。然迷諦相有總有別。以下二總別迷諦門。謂疑三見親迷苦理等者。三迷諦親疎門。論委細說以下。四兼明迷理事門。 ​</w:t>
      </w:r>
    </w:p>
    <w:p>
      <w:pPr>
        <w:pStyle w:val="BodyText"/>
      </w:pPr>
      <w:r>
        <w:t xml:space="preserve">● 述曰：此問。</w:t>
      </w:r>
    </w:p>
    <w:p>
      <w:pPr>
        <w:pStyle w:val="BodyText"/>
      </w:pPr>
      <w:r>
        <w:t xml:space="preserve">● </w:t>
      </w:r>
      <w:r>
        <w:rPr>
          <w:bCs/>
          <w:b/>
        </w:rPr>
        <w:t xml:space="preserve">第九、三斷門。</w:t>
      </w:r>
    </w:p>
    <w:p>
      <w:pPr>
        <w:pStyle w:val="BodyText"/>
      </w:pPr>
      <w:r>
        <w:t xml:space="preserve">● </w:t>
      </w:r>
      <w:r>
        <w:rPr>
          <w:bCs/>
          <w:b/>
        </w:rPr>
        <w:t xml:space="preserve">論：非非所斷，彼非染故。</w:t>
      </w:r>
    </w:p>
    <w:p>
      <w:pPr>
        <w:pStyle w:val="BodyText"/>
      </w:pPr>
      <w:r>
        <w:t xml:space="preserve">● 述曰：此即總答。</w:t>
      </w:r>
    </w:p>
    <w:p>
      <w:pPr>
        <w:pStyle w:val="BodyText"/>
      </w:pPr>
      <w:r>
        <w:t xml:space="preserve">● 諸染皆斷，然通見、修，故非非所斷。</w:t>
      </w:r>
    </w:p>
    <w:p>
      <w:pPr>
        <w:pStyle w:val="BodyText"/>
      </w:pPr>
      <w:r>
        <w:t xml:space="preserve">● 非所斷法，非是染故。</w:t>
      </w:r>
    </w:p>
    <w:p>
      <w:pPr>
        <w:pStyle w:val="BodyText"/>
      </w:pPr>
      <w:r>
        <w:t xml:space="preserve">● </w:t>
      </w:r>
      <w:r>
        <w:rPr>
          <w:bCs/>
          <w:b/>
        </w:rPr>
        <w:t xml:space="preserve">論：分別起者，唯見所斷，麤易斷故；若俱生者，唯修所斷，細難斷故。</w:t>
      </w:r>
    </w:p>
    <w:p>
      <w:pPr>
        <w:pStyle w:val="BodyText"/>
      </w:pPr>
      <w:r>
        <w:t xml:space="preserve">● 述曰：分別皆見斷，以麤易斷故，如《對法》第三、第四卷初說；俱生唯修斷，如前已說。</w:t>
      </w:r>
    </w:p>
    <w:p>
      <w:pPr>
        <w:pStyle w:val="BodyText"/>
      </w:pPr>
      <w:r>
        <w:t xml:space="preserve">（五十六右）對法第三第四卷初說（文）。第四（七右）云。謂分別所起染污見疑見處疑處。及於見等所起邪行煩惱隨煩惱。及見等所發身語意業。并一切惡趣等蘊界處。是見所斷義。又（七左）云。謂得見道後見所斷相違諸有漏法。是修所斷義。 ​</w:t>
      </w:r>
    </w:p>
    <w:p>
      <w:pPr>
        <w:pStyle w:val="BodyText"/>
      </w:pPr>
      <w:r>
        <w:t xml:space="preserve">● 分別、俱生之數各有品類，然見所斷為同小乘見四諦斷，為九品斷耶？</w:t>
      </w:r>
    </w:p>
    <w:p>
      <w:pPr>
        <w:pStyle w:val="BodyText"/>
      </w:pPr>
      <w:r>
        <w:t xml:space="preserve">（五十六右）然見所斷（至）九品斷耶（文）。義演云然見所斷為同小乘見四諦斷為九品斷耶者。此是徵起論文。意說。為同小乘見諦作十六心斷。為同惑作九品別斷耶（文）。 ​</w:t>
      </w:r>
    </w:p>
    <w:p>
      <w:pPr>
        <w:pStyle w:val="BodyText"/>
      </w:pPr>
      <w:r>
        <w:t xml:space="preserve">● </w:t>
      </w:r>
      <w:r>
        <w:rPr>
          <w:bCs/>
          <w:b/>
        </w:rPr>
        <w:t xml:space="preserve">論：見所斷十，實俱頓斷，以真見道總緣諦故。</w:t>
      </w:r>
    </w:p>
    <w:p>
      <w:pPr>
        <w:pStyle w:val="BodyText"/>
      </w:pPr>
      <w:r>
        <w:t xml:space="preserve">● 述曰：下別解斷。</w:t>
      </w:r>
    </w:p>
    <w:p>
      <w:pPr>
        <w:pStyle w:val="BodyText"/>
      </w:pPr>
      <w:r>
        <w:t xml:space="preserve">● 於中有二︰</w:t>
      </w:r>
    </w:p>
    <w:p>
      <w:pPr>
        <w:pStyle w:val="BodyText"/>
      </w:pPr>
      <w:r>
        <w:t xml:space="preserve">● 初分別，後俱生。</w:t>
      </w:r>
    </w:p>
    <w:p>
      <w:pPr>
        <w:pStyle w:val="BodyText"/>
      </w:pPr>
      <w:r>
        <w:t xml:space="preserve">● 分別中，初總後別。</w:t>
      </w:r>
    </w:p>
    <w:p>
      <w:pPr>
        <w:pStyle w:val="BodyText"/>
      </w:pPr>
      <w:r>
        <w:t xml:space="preserve">● 此初也。</w:t>
      </w:r>
    </w:p>
    <w:p>
      <w:pPr>
        <w:pStyle w:val="BodyText"/>
      </w:pPr>
      <w:r>
        <w:t xml:space="preserve">● 此中十種皆俱頓斷，以真見道總緣諦故，總緣四諦之真如。</w:t>
      </w:r>
    </w:p>
    <w:p>
      <w:pPr>
        <w:pStyle w:val="BodyText"/>
      </w:pPr>
      <w:r>
        <w:t xml:space="preserve">● 真如雖自相觀，望諦而說，並皆緣之，名「總緣諦」。</w:t>
      </w:r>
    </w:p>
    <w:p>
      <w:pPr>
        <w:pStyle w:val="BodyText"/>
      </w:pPr>
      <w:r>
        <w:t xml:space="preserve">（五十六右）真如雖自相觀（至）名總緣諦（文）。斷障云。問。為總緣作意能斷煩惱。為別緣作意能斷煩惱。答。佛地論中釋自共相。略有三說。有義。二量在散心位不說定位。定位緣一切。皆現量攝。此師雖言定心緣一切。不說斷惑定總別相。然準義知。唯共相。斷定心通。緣自共故。第二師云。定心唯緣自相。然由共相方便所引。說緣共相。所顯理者。就方便說。名知共相。不如是者。名知自相。由此道理。或說真如。名空無我諸法共相。或說真如二空所顯非是共相。此師意說。就方便說。可名共相。說觀中證可名自相。即顯斷惑唯自相觀非共相也。第三師云。如實義者。彼因明論立自共。與此少異。彼說一切法上實義。皆名自相。以諸法上自相共相。各附已體不共他故。分別心立一種類能詮所詮。通在諸法。如縷貫花名為共相。此要散心分別假立。是皆量境。一切定心。離此分別。皆名現量。雖緣諸法苦無常等。亦一一法各別有故。名為自相。真如雖是共相所顯。以是諸法自實性故。自有相故。亦非共相。不可以其與一切法不一不異即名共相。自相亦與一切共相不一異故。此義意言。總為無我。共相所顯一一別證體是自相。即可通為二觀能斷。能顯是共相詮為唯識無我等故。據法並自相。一一法真理。皆能了知故。緣起經下卷言。真諦聖智。於真智境非安立義。總相緣故名頓現觀。一剎那中。由加行引能普邊知名總相緣。非一一法真如妙理。而不別知名為總相。佛地自會故不相違。 ​</w:t>
      </w:r>
    </w:p>
    <w:p>
      <w:pPr>
        <w:pStyle w:val="BodyText"/>
      </w:pPr>
      <w:r>
        <w:t xml:space="preserve">● 至下第九斷惑中解。</w:t>
      </w:r>
    </w:p>
    <w:p>
      <w:pPr>
        <w:pStyle w:val="BodyText"/>
      </w:pPr>
      <w:r>
        <w:t xml:space="preserve">● 五十九說「與壞緣諦作意相應」故，煩惱雖九品，違一或三品智故，非如俱生九品諸惑違九品智故，數數修道方能斷之。</w:t>
      </w:r>
    </w:p>
    <w:p>
      <w:pPr>
        <w:pStyle w:val="BodyText"/>
      </w:pPr>
      <w:r>
        <w:t xml:space="preserve">（五十六左）五十九說（至）方能斷之（文）。五十九（七右）云。復次見斷煩惱頓斷非漸。所以者何。由現觀智諦現觀故。能斷見道所斷煩惱。然此現觀與壞緣諦作意相應。是故三心頓斷。一切迷苦諦等見斷煩惱。修斷煩惱。漸次而斷。數數修道方能斷故（文）演祕云。總緣四諦。共相作意名壞緣諦。遍緣諸諦作無我觀。方能斷惑。問。無分別智豈有緣總無我等行。答。一釋如疏。又有釋云。據彼共相方便所引。名緣諸諦無無我觀。非真見道有此行相（文）義演云。疏與懷緣諦至或三品智故者。意云。懷者雜也。此無漏智與無漏作意相應雜緣四諦之真如也。名總緣諦。問。然煩惱既有九品。如何一時頓斷耶。答。煩惱雖有九品。以違一真如或三心故。以於二種見道中皆頓斷也。問。煩惱違一真見道。若證見道可得頓法。如三心見道。既是相見道。如何亦能斷惑。答。三心見道有其二種。一云。三心是相見道。後得智據前作也。一云。三心是真見道。今但說真不言相也。問。何名三心。答。第一內遣有情假緣智。能除下品分別隨眠。第二內遣有情諸法假緣智。能除中品分別隨眠。第三邊遣一切有情諸法假緣智。能除上品分別隨眠。是為三心見道。問。三品智總能斷惑不。答。總斷。具如下品智能斷下品分別煩惱所智二障。中品智能斷中品煩惱所智二障。上品智能斷上品分別煩惱所智二障。只緣煩惱有三品。所得智亦三心有異。一一皆起無間解脫道。至三心滿足。得名見道滿足。若如前一二心等。但分證見道理。未全得故。此是鈍根劣智人。若利根者。唯一心真見道頓斷惑故。問。此三心見道有真有假。今言斷惑為真為假。答。既言斷惑。如何說假。故但言真。問。據此論說三心。若相見道。若瑜伽之三心。是真見道。如何會釋。答。瑜伽據三乘人各別見道說。亦不相違。又與懷緣諦作意相應至違一或三品智故者。有云。此意不同小乘別緣作意十六心等能斷惑也。此是答上不同小乘見諦斷惑。彼小乘總緣作意通緣諦理。分能緣如不能斷惑。今此大乘。總緣名懷緣者。通緣四諦如。不作一一別解名懷緣也。亦作是非苦非不苦等名壞緣也。違一有一心見道。或三即有三心見道也。此即答上同修道九品斷惑也。又有解云。謂此十煩惱。總迷四諦。若觀四諦真如時。此此十煩惱一時頓斷。所以故為與壞緣諦作意相應。即無漏真智。與總緣諦作意相應。總緣諦時。能斷煩惱。以相違故不俱起故。 （五十六左）</w:t>
      </w:r>
      <w:r>
        <w:rPr>
          <w:bCs/>
          <w:b/>
        </w:rPr>
        <w:t xml:space="preserve">非如修生</w:t>
      </w:r>
      <w:r>
        <w:t xml:space="preserve">（至）違九品智故（文）。義演云。疏非如俱生九品智故者。意說。俱生修道煩惱。煩惱一起有九品。要起九無間道九解脫道。斷及證也。是道下然故一時斷。 ​</w:t>
      </w:r>
    </w:p>
    <w:p>
      <w:pPr>
        <w:pStyle w:val="BodyText"/>
      </w:pPr>
      <w:r>
        <w:t xml:space="preserve">● 然除利根，由先聞思力加行，以三界九地煩惱上下地九品各各為類，修道一時總斷，得第四果。</w:t>
      </w:r>
    </w:p>
    <w:p>
      <w:pPr>
        <w:pStyle w:val="BodyText"/>
      </w:pPr>
      <w:r>
        <w:t xml:space="preserve">（五十七右）然除利根（至）得第四果（文）。義演云。除利根人至得第四果者。意說。除此利根者。謂此人先由聞思力故。遂作加行心。以三界九地八十一品煩惱。總束為九品。將下地上上品惑。與上地上上品惑。總為一品。乃至欲界下下品。與非想地下下品。亦為一品。所以總為九品。即總起九無間道解脫道。而證第四果也。 ​</w:t>
      </w:r>
    </w:p>
    <w:p>
      <w:pPr>
        <w:pStyle w:val="BodyText"/>
      </w:pPr>
      <w:r>
        <w:t xml:space="preserve">● </w:t>
      </w:r>
      <w:r>
        <w:rPr>
          <w:bCs/>
          <w:b/>
        </w:rPr>
        <w:t xml:space="preserve">論：然迷諦相有總有別。總，謂十種皆迷四諦。苦、集是彼因依處故，滅、道是彼怖畏處故。</w:t>
      </w:r>
    </w:p>
    <w:p>
      <w:pPr>
        <w:pStyle w:val="BodyText"/>
      </w:pPr>
      <w:r>
        <w:t xml:space="preserve">● 述曰：下別解分別第二、迷諦總別。</w:t>
      </w:r>
    </w:p>
    <w:p>
      <w:pPr>
        <w:pStyle w:val="BodyText"/>
      </w:pPr>
      <w:r>
        <w:t xml:space="preserve">● 然於見道迷諦煩惱有總有別。</w:t>
      </w:r>
    </w:p>
    <w:p>
      <w:pPr>
        <w:pStyle w:val="BodyText"/>
      </w:pPr>
      <w:r>
        <w:t xml:space="preserve">● 總者，謂十皆通迷四諦，即一一煩惱皆起之時，迷四諦理。</w:t>
      </w:r>
    </w:p>
    <w:p>
      <w:pPr>
        <w:pStyle w:val="BodyText"/>
      </w:pPr>
      <w:r>
        <w:t xml:space="preserve">● 又諸煩惱有別行相，如何者是迷苦諦等。</w:t>
      </w:r>
    </w:p>
    <w:p>
      <w:pPr>
        <w:pStyle w:val="BodyText"/>
      </w:pPr>
      <w:r>
        <w:t xml:space="preserve">（五十七右）又諸煩惱有別行相（文）。義演云。又諸煩惱有別行相者。解云。如迷一箇苦諦時。方邪見疑等是親迷。隨此見疑。後生獨頭貪慢等。皆名別迷於一一諦。即名迷此者。意云。但總行相。亦有別行相。如何名是以於一一諦唯別迷。苦但迷苦不迷集等三。豈名煩惱別行相也。即當諦諦下。皆具十惑也。 ​</w:t>
      </w:r>
    </w:p>
    <w:p>
      <w:pPr>
        <w:pStyle w:val="BodyText"/>
      </w:pPr>
      <w:r>
        <w:t xml:space="preserve">● 此一諦下別行相，謂隨此諦下見、疑後生，即名迷此。</w:t>
      </w:r>
    </w:p>
    <w:p>
      <w:pPr>
        <w:pStyle w:val="BodyText"/>
      </w:pPr>
      <w:r>
        <w:t xml:space="preserve">● </w:t>
      </w:r>
      <w:r>
        <w:rPr>
          <w:bCs/>
          <w:b/>
        </w:rPr>
        <w:t xml:space="preserve">若唯爾者，邪見、疑、癡，總迷撥疑四諦，及隨此起貪等，此是何諦攝？</w:t>
      </w:r>
    </w:p>
    <w:p>
      <w:pPr>
        <w:pStyle w:val="BodyText"/>
      </w:pPr>
      <w:r>
        <w:t xml:space="preserve">（五十七左）若唯爾者（至）何諦攝（文）。義演云。若唯爾者至何諦攝者。意云。難前師云。若言隨苦諦下見疑後生即得名別行相者。且如邪見疑癡等。亦總迷四諦。即此疑後所起貪等。是何諦攝。為隨前別行相中收。為隨此總行相中收。意說。若一而約別行相說。即攝總行相不得故。須更說總行相也。 ​</w:t>
      </w:r>
    </w:p>
    <w:p>
      <w:pPr>
        <w:pStyle w:val="BodyText"/>
      </w:pPr>
      <w:r>
        <w:t xml:space="preserve">● 是故須說此總行相，即此總迷見、疑等，名通迷四諦見、疑；隨此見等起貪等，皆名通迷四諦貪等。</w:t>
      </w:r>
    </w:p>
    <w:p>
      <w:pPr>
        <w:pStyle w:val="BodyText"/>
      </w:pPr>
      <w:r>
        <w:t xml:space="preserve">（五十七左）是故須說總行相（至）緣見疑生故（文）。義演云。此即總行相也。如疑見等。既是通迷四諦。明知。隨後生貪等。亦名總迷。以貪等行相隨見疑說也。總迷可爾者。此結總迷義。若別迷行相已下。是返難前別行相家。難云。若不如我說名總行相者。獨頭貪等是何諦下收。以獨頭貪等不能別迷諦故。亦可說總迷。疑更雖後生。明知。同疑見等。皆總迷也。同是分別惑故。緣見疑生故。問曰。此所言總者。為當數總名總。為當初行相總名總耶。答。言總者有其二種。 ​</w:t>
      </w:r>
    </w:p>
    <w:p>
      <w:pPr>
        <w:pStyle w:val="BodyText"/>
      </w:pPr>
      <w:r>
        <w:t xml:space="preserve">● </w:t>
      </w:r>
      <w:r>
        <w:rPr>
          <w:bCs/>
          <w:b/>
        </w:rPr>
        <w:t xml:space="preserve">貪等行相，如見等，總迷可爾，若別迷行相，是何諦下貪等？</w:t>
      </w:r>
    </w:p>
    <w:p>
      <w:pPr>
        <w:pStyle w:val="BodyText"/>
      </w:pPr>
      <w:r>
        <w:t xml:space="preserve">● 貪等不能獨頭，別迷諦故，無隨總行相見等之貪等，是別迷諦下惑。</w:t>
      </w:r>
    </w:p>
    <w:p>
      <w:pPr>
        <w:pStyle w:val="BodyText"/>
      </w:pPr>
      <w:r>
        <w:t xml:space="preserve">● 由見道貪等，緣見、疑生故。</w:t>
      </w:r>
    </w:p>
    <w:p>
      <w:pPr>
        <w:pStyle w:val="BodyText"/>
      </w:pPr>
      <w:r>
        <w:t xml:space="preserve">● </w:t>
      </w:r>
      <w:r>
        <w:rPr>
          <w:bCs/>
          <w:b/>
        </w:rPr>
        <w:t xml:space="preserve">今此總有二種︰</w:t>
      </w:r>
    </w:p>
    <w:p>
      <w:pPr>
        <w:pStyle w:val="BodyText"/>
      </w:pPr>
      <w:r>
        <w:t xml:space="preserve">（五十七左）今此總有二種（文）。義燈五末（三十三）云。論然迷諦相有總有別。雜心論云。下苦具一切。二行離三見。道除於二見。上界不行恚。今大乘頌。欲迷四各十。隨行三八種。修六通行迷。上見修除恚。然迷諦相有總有別。總有四句。一數總行別。二行總數別。三數總行總。四數別行別。數總行別。諦各有十。各迷自諦名為行別。行總數別者。即前頌中。然依一諦緣迷多諦名為行總。若數總行總者。諦各有十名數總。行總者迷。二三諦等。皆名為總。二二迷有六。即有六十。上二界諦。各除其嗔。六九五十四。合一百八。三界總有一百六十八。若三三合有四句。欲有四十。上二界諦各三十六。合一百一十二。若四諦合三界四諦有二十八。若數別行別。即前頌中各迷自諦。 ​</w:t>
      </w:r>
    </w:p>
    <w:p>
      <w:pPr>
        <w:pStyle w:val="BodyText"/>
      </w:pPr>
      <w:r>
        <w:t xml:space="preserve">● 一、數總，諦各具十故；</w:t>
      </w:r>
    </w:p>
    <w:p>
      <w:pPr>
        <w:pStyle w:val="BodyText"/>
      </w:pPr>
      <w:r>
        <w:t xml:space="preserve">● 二、行相總，有通迷四諦故。</w:t>
      </w:r>
    </w:p>
    <w:p>
      <w:pPr>
        <w:pStyle w:val="BodyText"/>
      </w:pPr>
      <w:r>
        <w:t xml:space="preserve">● 由此二二迷有六，三三迷有四，總迷有一，如壞緣念住。</w:t>
      </w:r>
    </w:p>
    <w:p>
      <w:pPr>
        <w:pStyle w:val="BodyText"/>
      </w:pPr>
      <w:r>
        <w:t xml:space="preserve">（五十八右）由此二三迷有六（至）總迷有一（文）。義演云。然總迷四諦。總有十一句。二二合迷有六句。一迷苦集。二迷滅道。三迷苦滅。四迷集道。五迷集滅。六迷苦道。若三二合迷有四句。一初三除道。二後三除苦。三初二及四。四取前三為一句。又迷總四諦為一句故。有十一句。或別迷四諦即為四句。兼前都有十五句。</w:t>
      </w:r>
      <w:r>
        <w:t xml:space="preserve"> </w:t>
      </w:r>
      <w:r>
        <w:rPr>
          <w:bCs/>
          <w:b/>
        </w:rPr>
        <w:t xml:space="preserve">十一句圖（缺）</w:t>
      </w:r>
      <w:r>
        <w:t xml:space="preserve"> </w:t>
      </w:r>
      <w:r>
        <w:t xml:space="preserve">（五十八右）如懷緣念住（文）。演祕云。疏如壞念住等者。懷猶雜也身受身心法。二三四合以觀之名懷念住。 ​</w:t>
      </w:r>
    </w:p>
    <w:p>
      <w:pPr>
        <w:pStyle w:val="BodyText"/>
      </w:pPr>
      <w:r>
        <w:t xml:space="preserve">● </w:t>
      </w:r>
      <w:r>
        <w:rPr>
          <w:bCs/>
          <w:b/>
        </w:rPr>
        <w:t xml:space="preserve">別亦有二︰</w:t>
      </w:r>
    </w:p>
    <w:p>
      <w:pPr>
        <w:pStyle w:val="BodyText"/>
      </w:pPr>
      <w:r>
        <w:t xml:space="preserve">● 一、數別，三諦有八，一諦有十故；</w:t>
      </w:r>
    </w:p>
    <w:p>
      <w:pPr>
        <w:pStyle w:val="BodyText"/>
      </w:pPr>
      <w:r>
        <w:t xml:space="preserve">● 二、行相別，各各別迷故。</w:t>
      </w:r>
    </w:p>
    <w:p>
      <w:pPr>
        <w:pStyle w:val="BodyText"/>
      </w:pPr>
      <w:r>
        <w:t xml:space="preserve">● </w:t>
      </w:r>
      <w:r>
        <w:rPr>
          <w:bCs/>
          <w:b/>
        </w:rPr>
        <w:t xml:space="preserve">何以十種皆能迷四諦？</w:t>
      </w:r>
    </w:p>
    <w:p>
      <w:pPr>
        <w:pStyle w:val="BodyText"/>
      </w:pPr>
      <w:r>
        <w:t xml:space="preserve">● 苦、集是十因依處故：一是因，二是依處。</w:t>
      </w:r>
    </w:p>
    <w:p>
      <w:pPr>
        <w:pStyle w:val="BodyText"/>
      </w:pPr>
      <w:r>
        <w:t xml:space="preserve">（五十八右）一是因二是依處（文）。義演云。一因處者集諦也。一依處者苦諦也。 ​</w:t>
      </w:r>
    </w:p>
    <w:p>
      <w:pPr>
        <w:pStyle w:val="BodyText"/>
      </w:pPr>
      <w:r>
        <w:t xml:space="preserve">● 《對法》第七，苦、集是十因緣，增長此十；又為依處，性能隨順生此十故。</w:t>
      </w:r>
    </w:p>
    <w:p>
      <w:pPr>
        <w:pStyle w:val="BodyText"/>
      </w:pPr>
      <w:r>
        <w:t xml:space="preserve">（五十八右）對法第七（至）生此十故（文）。第七（六左）云。又十煩惱皆迷苦集。起諸邪行。是彼因緣所依處故。所以者何。苦集二諦。皆是十種煩惱因緣。又為依處。是故一切迷此因緣依處。起諸邪行。又十煩惱皆迷滅道起諸邪行（文）抄第六（八右）云。於滅道起懸崖相者。起難修證心故。返生煩惱。餘可知。 ​</w:t>
      </w:r>
    </w:p>
    <w:p>
      <w:pPr>
        <w:pStyle w:val="BodyText"/>
      </w:pPr>
      <w:r>
        <w:t xml:space="preserve">● 此等與《大論》第八同。</w:t>
      </w:r>
    </w:p>
    <w:p>
      <w:pPr>
        <w:pStyle w:val="BodyText"/>
      </w:pPr>
      <w:r>
        <w:t xml:space="preserve">（五十八右）與大論第八同（文）。第八（二右）云。或分十種。一薩迦耶見·二邊執見·三邪見·四見取·五戒禁取·六貪·七恚·八慢·九無明·十疑。或分一百二十八煩惱。謂即上下十煩惱。由迷執十二種諦建立應知（十二諦者。謂三界四諦）。 ​</w:t>
      </w:r>
    </w:p>
    <w:p>
      <w:pPr>
        <w:pStyle w:val="BodyText"/>
      </w:pPr>
      <w:r>
        <w:t xml:space="preserve">● 滅、道是彼怖畏處所，性不隨順，增長十種，但起迷撥猶豫等事，緣此二諦起十惑故。</w:t>
      </w:r>
    </w:p>
    <w:p>
      <w:pPr>
        <w:pStyle w:val="BodyText"/>
      </w:pPr>
      <w:r>
        <w:t xml:space="preserve">（五十八右）滅道是彼怖畏處（文）。義演云。疏滅道是彼怖畏處者。由滅道諦是無漏能斷惑法。謂有外道。謂有外道皆滅道諦作如是執云。滅道既能斷惑等。謂能我等耶。謂恐我斷便起怖畏。遂起煩惱撥無二諦故。十煩惱迷二諦生。有云。怖畏處者。但行不相順。不增彼惑名怖畏處。是作彼怖畏以解。又不同若集與惑（文）今謂。諸說皆非也。違對法及鈔故（文）如上引可知。 ​</w:t>
      </w:r>
    </w:p>
    <w:p>
      <w:pPr>
        <w:pStyle w:val="BodyText"/>
      </w:pPr>
      <w:r>
        <w:t xml:space="preserve">● 又外道於此二諦起種種分別故，皆迷滅、道。</w:t>
      </w:r>
    </w:p>
    <w:p>
      <w:pPr>
        <w:pStyle w:val="BodyText"/>
      </w:pPr>
      <w:r>
        <w:t xml:space="preserve">● 其煩惱起，皆具此二緣。</w:t>
      </w:r>
    </w:p>
    <w:p>
      <w:pPr>
        <w:pStyle w:val="BodyText"/>
      </w:pPr>
      <w:r>
        <w:t xml:space="preserve">（五十八左）其煩惱起皆具此二緣（文）。演祕云。疏其煩惱起皆具此二緣者。因依·怖畏。是二緣也。 ​</w:t>
      </w:r>
    </w:p>
    <w:p>
      <w:pPr>
        <w:pStyle w:val="BodyText"/>
      </w:pPr>
      <w:r>
        <w:t xml:space="preserve">● 然總迷者，行相總故，說具二緣，其別行相，不說有也。</w:t>
      </w:r>
    </w:p>
    <w:p>
      <w:pPr>
        <w:pStyle w:val="BodyText"/>
      </w:pPr>
      <w:r>
        <w:t xml:space="preserve">● 據實俱有，以行相迷有總別故。</w:t>
      </w:r>
    </w:p>
    <w:p>
      <w:pPr>
        <w:pStyle w:val="BodyText"/>
      </w:pPr>
      <w:r>
        <w:t xml:space="preserve">● 「總，謂十種皆迷四諦」，是數總也；「因依處」等，是行相總。</w:t>
      </w:r>
    </w:p>
    <w:p>
      <w:pPr>
        <w:pStyle w:val="BodyText"/>
      </w:pPr>
      <w:r>
        <w:t xml:space="preserve">● </w:t>
      </w:r>
      <w:r>
        <w:rPr>
          <w:bCs/>
          <w:b/>
        </w:rPr>
        <w:t xml:space="preserve">問︰如何於集、滅、道下起身、邊二見？</w:t>
      </w:r>
    </w:p>
    <w:p>
      <w:pPr>
        <w:pStyle w:val="BodyText"/>
      </w:pPr>
      <w:r>
        <w:t xml:space="preserve">● 答︰此二見行相深執取，不了三諦故。</w:t>
      </w:r>
    </w:p>
    <w:p>
      <w:pPr>
        <w:pStyle w:val="BodyText"/>
      </w:pPr>
      <w:r>
        <w:t xml:space="preserve">● </w:t>
      </w:r>
      <w:r>
        <w:rPr>
          <w:bCs/>
          <w:b/>
        </w:rPr>
        <w:t xml:space="preserve">若爾，即一切我見皆迷四諦。</w:t>
      </w:r>
    </w:p>
    <w:p>
      <w:pPr>
        <w:pStyle w:val="BodyText"/>
      </w:pPr>
      <w:r>
        <w:t xml:space="preserve">（五十八左）問如何（至）皆迷四諦（文）。義演云。疏問如何至皆迷四諦者。意云。如何集滅道三諦有身邊二見計。答。謂此二見。深取所緣不了三諦。妄執為我及法常等故。於三諦得有二見。若爾應一切煩惱我見。應皆迷四諦。何故說依苦諦果處起耶。答不然。若二見迷苦諦時。即親迷不了。執苦果為我及斷常等。若執三諦起者。但執三諦下煩惱起。妄計煩惱及俱時蘊等以為我也。不是親迷。不同苦諦故。不可言二見皆迷四諦也。 ​</w:t>
      </w:r>
    </w:p>
    <w:p>
      <w:pPr>
        <w:pStyle w:val="BodyText"/>
      </w:pPr>
      <w:r>
        <w:t xml:space="preserve">● </w:t>
      </w:r>
      <w:r>
        <w:rPr>
          <w:bCs/>
          <w:b/>
        </w:rPr>
        <w:t xml:space="preserve">應云：此執三諦下煩惱、蘊等為二見故。</w:t>
      </w:r>
    </w:p>
    <w:p>
      <w:pPr>
        <w:pStyle w:val="BodyText"/>
      </w:pPr>
      <w:r>
        <w:t xml:space="preserve">● </w:t>
      </w:r>
      <w:r>
        <w:rPr>
          <w:bCs/>
          <w:b/>
        </w:rPr>
        <w:t xml:space="preserve">論：別，謂別迷四諦相起。二唯迷苦，八通迷四。身、邊二見唯果處起，別空、非我屬苦諦故。</w:t>
      </w:r>
    </w:p>
    <w:p>
      <w:pPr>
        <w:pStyle w:val="BodyText"/>
      </w:pPr>
      <w:r>
        <w:t xml:space="preserve">● 述曰：集、滅、道三諦有別行相，不共無明迷三諦者，故得成八。</w:t>
      </w:r>
    </w:p>
    <w:p>
      <w:pPr>
        <w:pStyle w:val="BodyText"/>
      </w:pPr>
      <w:r>
        <w:t xml:space="preserve">● 身、邊二見多計諸有漏果法為二見，故唯迷苦，唯於苦諦不了行相增故，非是能了餘之三諦。</w:t>
      </w:r>
    </w:p>
    <w:p>
      <w:pPr>
        <w:pStyle w:val="BodyText"/>
      </w:pPr>
      <w:r>
        <w:t xml:space="preserve">● 此同小乘，唯果處起。</w:t>
      </w:r>
    </w:p>
    <w:p>
      <w:pPr>
        <w:pStyle w:val="BodyText"/>
      </w:pPr>
      <w:r>
        <w:t xml:space="preserve">● 然實緣迷三諦亦有二見，緣三諦下所起諸惑為我等故。</w:t>
      </w:r>
    </w:p>
    <w:p>
      <w:pPr>
        <w:pStyle w:val="BodyText"/>
      </w:pPr>
      <w:r>
        <w:t xml:space="preserve">（五十九右）然實緣迷三諦（文）。義燈五末（三十四右）云。又有四句。有迷而不緣。謂二取。有緣而不迷。謂無漏智。有俱緣迷。疑邪見等。有非緣迷。緣龜毛等。非諦攝故（文）義演云。疏然實緣迷三。諦亦有二見至為我等故者。此意以我見實緣迷三諦。不同小乘唯果處起。以我見亦有緣三諦下煩惱起故。意說。由迷故。遂緣諦下煩惱執為我等。 ​</w:t>
      </w:r>
    </w:p>
    <w:p>
      <w:pPr>
        <w:pStyle w:val="BodyText"/>
      </w:pPr>
      <w:r>
        <w:t xml:space="preserve">● 然以別緣諦十六行中，空、非我二唯屬苦諦故，不說三諦有此之二見。謂總空、非我通四諦，為總緣諦行，方斷惑故。</w:t>
      </w:r>
    </w:p>
    <w:p>
      <w:pPr>
        <w:pStyle w:val="BodyText"/>
      </w:pPr>
      <w:r>
        <w:t xml:space="preserve">● 十六行非總行故，言「別空、非我」。</w:t>
      </w:r>
    </w:p>
    <w:p>
      <w:pPr>
        <w:pStyle w:val="BodyText"/>
      </w:pPr>
      <w:r>
        <w:t xml:space="preserve">● 「屬」言屬著，或言攝屬，二言皆得。</w:t>
      </w:r>
    </w:p>
    <w:p>
      <w:pPr>
        <w:pStyle w:val="BodyText"/>
      </w:pPr>
      <w:r>
        <w:t xml:space="preserve">● 初解是本，後解無違。</w:t>
      </w:r>
    </w:p>
    <w:p>
      <w:pPr>
        <w:pStyle w:val="BodyText"/>
      </w:pPr>
      <w:r>
        <w:t xml:space="preserve">（五十九右）然以別緣（至）後解無違（文）。義演云。疏然以別緣諦至後解無違者。空非我自有二種。一通二別。通即四諦。謂苦等四。皆非我故。名為無我。非我所故。說之為空故。疏云總空非我通四諦者。以總緣諦故。故前說云。以真見道總緣諦故。即其證也。所以二見。亦得緣餘三諦生故。別即苦諦。有漏五蘊非我性故。名為無我。非我所故。說之為空。今此別空及非我理。苦諦所攝。薩迦耶見別迷無我。邊中常見。別迷無常。邊中斷見。亦迷無常。計後不續。違生滅故。是故二見唯迷苦諦。今約十六行中別空非我。唯屬苦諦。與前總空等亦不相違。 ​</w:t>
      </w:r>
    </w:p>
    <w:p>
      <w:pPr>
        <w:pStyle w:val="BodyText"/>
      </w:pPr>
      <w:r>
        <w:t xml:space="preserve">● </w:t>
      </w:r>
      <w:r>
        <w:rPr>
          <w:bCs/>
          <w:b/>
        </w:rPr>
        <w:t xml:space="preserve">問︰若爾，於集、滅諦如何起戒取？</w:t>
      </w:r>
    </w:p>
    <w:p>
      <w:pPr>
        <w:pStyle w:val="BodyText"/>
      </w:pPr>
      <w:r>
        <w:t xml:space="preserve">● 答︰執彼下見眷屬、戒等為戒取故。</w:t>
      </w:r>
    </w:p>
    <w:p>
      <w:pPr>
        <w:pStyle w:val="BodyText"/>
      </w:pPr>
      <w:r>
        <w:t xml:space="preserve">● 如五十八，除二見，一一別說。</w:t>
      </w:r>
    </w:p>
    <w:p>
      <w:pPr>
        <w:pStyle w:val="BodyText"/>
      </w:pPr>
      <w:r>
        <w:t xml:space="preserve">（五十九左）如五十八（至）一一別說（文）。五十八（十左）云。欲界迷苦有十煩惱。迷集有八。除薩迦耶及邊執見。如迷集諦。滅道亦然。上界諸諦。並除瞋恚。隨迷次第如欲界說。 ​</w:t>
      </w:r>
    </w:p>
    <w:p>
      <w:pPr>
        <w:pStyle w:val="BodyText"/>
      </w:pPr>
      <w:r>
        <w:t xml:space="preserve">● 然《對法》第七、《大論》第八約總迷諦故，十皆迷四諦。</w:t>
      </w:r>
    </w:p>
    <w:p>
      <w:pPr>
        <w:pStyle w:val="BodyText"/>
      </w:pPr>
      <w:r>
        <w:t xml:space="preserve">● 五十八約別迷四諦故，二唯迷苦，八通迷四。</w:t>
      </w:r>
    </w:p>
    <w:p>
      <w:pPr>
        <w:pStyle w:val="BodyText"/>
      </w:pPr>
      <w:r>
        <w:t xml:space="preserve">● 二論實不相違。</w:t>
      </w:r>
    </w:p>
    <w:p>
      <w:pPr>
        <w:pStyle w:val="BodyText"/>
      </w:pPr>
      <w:r>
        <w:t xml:space="preserve">● 總中有行相總者，緣迷多諦，至迷三、四，名行相總；若迷少諦，但迷一諦，名行相別。</w:t>
      </w:r>
    </w:p>
    <w:p>
      <w:pPr>
        <w:pStyle w:val="BodyText"/>
      </w:pPr>
      <w:r>
        <w:t xml:space="preserve">（五十九左）緣迷多諦（至）名行相別（文）。一與三四明屬別總。二為何屬。二亦屬總。義燈云。二三諦等。皆名為總。演祕亦云。豈二三合緣非總耶。可以准知。多少之言所望不同。今乃以二已上為多。一以為少故。義演云。若迷少諦者。一諦名少也。 ​</w:t>
      </w:r>
    </w:p>
    <w:p>
      <w:pPr>
        <w:pStyle w:val="BodyText"/>
      </w:pPr>
      <w:r>
        <w:t xml:space="preserve">● </w:t>
      </w:r>
      <w:r>
        <w:rPr>
          <w:bCs/>
          <w:b/>
        </w:rPr>
        <w:t xml:space="preserve">然立一百二十八煩惱，唯依數總別緣者說；若唯依總行相數別說，便無一百二十八故。</w:t>
      </w:r>
    </w:p>
    <w:p>
      <w:pPr>
        <w:pStyle w:val="BodyText"/>
      </w:pPr>
      <w:r>
        <w:t xml:space="preserve">（六十右）然立一百二十八煩惱（至）二十八故（文）。總別迷諦各分二種。謂數與行。初數總者。於四諦下各有十煩惱。行總者。二三四諦合緣行相。又數別者。四諦煩惱其數別故。謂苦諦下有十煩惱。於餘三諦除身邊見。唯有餘八。行別者。緣諦行相各有別故。然於總別數各有行相。總數行別者。謂十煩惱。各迷自諦也。數別行別者。苦十煩惱。餘三諦下各八煩惱。各迷自諦故。今言百二十八者。依數總數總下行別。及修道煩惱而立。欲界四諦各十煩惱。加修道六成四十六。於上二界四諦修道。各除瞋成四十一。二界合八十二也。並欲四十六總成百二十八也。若依餘總別其數增減。若依數別。於三諦下無身邊見。三界四諦唯成十八箇煩惱。此豈非減數耶。若依行總。二二合迷有六。三三合迷有四。四合迷有一。一箇貪有十一。於欲四諦有一百一十煩惱。上二界除嗔。各有九十九。三界合論。有三百八種煩惱。并修道十六。總合三百二十四煩惱。此豈非增數耶。 ​</w:t>
      </w:r>
    </w:p>
    <w:p>
      <w:pPr>
        <w:pStyle w:val="BodyText"/>
      </w:pPr>
      <w:r>
        <w:t xml:space="preserve">● 如相應無明，隨不共說。</w:t>
      </w:r>
    </w:p>
    <w:p>
      <w:pPr>
        <w:pStyle w:val="BodyText"/>
      </w:pPr>
      <w:r>
        <w:t xml:space="preserve">● 此總行相隨別者說，理亦無失。</w:t>
      </w:r>
    </w:p>
    <w:p>
      <w:pPr>
        <w:pStyle w:val="BodyText"/>
      </w:pPr>
      <w:r>
        <w:t xml:space="preserve">（六十右）如相應無明（至）理亦無失（文）。義演云。疏如相應無明隨不共說者。此引例證成一百二十八文也。且如相應無明。隨不共說。行相如何。此之意者。如別迷苦諦有十。今煩惱唯迷苦諦。更不通餘三諦。外餘三諦別迷亦爾。若然。不共無明者。即合每諦下有十煩惱。以相應無明唯是通迷四諦相故。故知。唯合有九法各別迷也。若兼取不共無明。惟不九法成十。各別迷諦者。即相應無明。而無處數。由有此妨。所以將相應。隨不共合說總名別迷。所以今者成一百二十八者。亦須總別相從說。方得有一百二十八。唯依總亦不成。唯依別亦不成。是故今依數總行別合說方得數。是如相應無明隨不共說。意例如是。 ​</w:t>
      </w:r>
    </w:p>
    <w:p>
      <w:pPr>
        <w:pStyle w:val="BodyText"/>
      </w:pPr>
      <w:r>
        <w:t xml:space="preserve">● </w:t>
      </w:r>
      <w:r>
        <w:rPr>
          <w:bCs/>
          <w:b/>
        </w:rPr>
        <w:t xml:space="preserve">問︰此十迷四諦為皆是親迷，亦有疏迷者？</w:t>
      </w:r>
    </w:p>
    <w:p>
      <w:pPr>
        <w:pStyle w:val="BodyText"/>
      </w:pPr>
      <w:r>
        <w:t xml:space="preserve">● 為答此問及顯別行相，故次論文。</w:t>
      </w:r>
    </w:p>
    <w:p>
      <w:pPr>
        <w:pStyle w:val="BodyText"/>
      </w:pPr>
      <w:r>
        <w:t xml:space="preserve">● </w:t>
      </w:r>
      <w:r>
        <w:rPr>
          <w:bCs/>
          <w:b/>
        </w:rPr>
        <w:t xml:space="preserve">論：謂疑、三見親迷苦理。</w:t>
      </w:r>
    </w:p>
    <w:p>
      <w:pPr>
        <w:pStyle w:val="BodyText"/>
      </w:pPr>
      <w:r>
        <w:t xml:space="preserve">● 述曰：以上總解迷諦數別。</w:t>
      </w:r>
    </w:p>
    <w:p>
      <w:pPr>
        <w:pStyle w:val="BodyText"/>
      </w:pPr>
      <w:r>
        <w:t xml:space="preserve">（六十右）以上總解迷諦數別（文）。義演云。疏以上總解迷諦數別者。指次上數別文。非指上數總之文也。雖論言身邊二見唯果處起。亦是行相別。然不是一一諦下。各具十之別行。所以攝在數別中。以下論文。方辨行別也。或可。此上言身邊二見即是行別同故。數別文攝在。彼數總名數別也。論說。言親迷故。不及前解。 ​</w:t>
      </w:r>
    </w:p>
    <w:p>
      <w:pPr>
        <w:pStyle w:val="BodyText"/>
      </w:pPr>
      <w:r>
        <w:t xml:space="preserve">● 此下即是迷諦行相別，且舉苦諦，謂疑、三見等。</w:t>
      </w:r>
    </w:p>
    <w:p>
      <w:pPr>
        <w:pStyle w:val="BodyText"/>
      </w:pPr>
      <w:r>
        <w:t xml:space="preserve">● </w:t>
      </w:r>
      <w:r>
        <w:rPr>
          <w:bCs/>
          <w:b/>
        </w:rPr>
        <w:t xml:space="preserve">「三見」者，謂邪、我、邊。</w:t>
      </w:r>
    </w:p>
    <w:p>
      <w:pPr>
        <w:pStyle w:val="BodyText"/>
      </w:pPr>
      <w:r>
        <w:t xml:space="preserve">● 「親迷苦理」，此四行相深取所緣，親從不了苦諦理起。</w:t>
      </w:r>
    </w:p>
    <w:p>
      <w:pPr>
        <w:pStyle w:val="BodyText"/>
      </w:pPr>
      <w:r>
        <w:t xml:space="preserve">（六十左）此四行相（至）苦諦理起（文）。義燈五末（三十四右）云。問。此十煩惱迷諦親疎。瞋·慢·邪見·疑·及無明。親迷易知。身·邊二見。總不緣理。如何親迷。答。雖不緣理。正迷於彼空無我理。行相深迷名為親迷。若迷餘諦。約通空非我翻彼行相。及執餘諦下惑以為我故亦名迷。二取行相雖深亦緣餘諦下惑。但非正翻空無我理。不名親迷（文）義演云。疏此四行相至苦諦理起者。意說。疑及三見。親迷苦理生。謂疑苦諦為有為無。執我等故迷無我理。計常等故迷於無常。由邪見故撥無苦諦。是故四種親迷苦理。 ​</w:t>
      </w:r>
    </w:p>
    <w:p>
      <w:pPr>
        <w:pStyle w:val="BodyText"/>
      </w:pPr>
      <w:r>
        <w:t xml:space="preserve">● </w:t>
      </w:r>
      <w:r>
        <w:rPr>
          <w:bCs/>
          <w:b/>
        </w:rPr>
        <w:t xml:space="preserve">論：二取執彼三見、戒禁及所依蘊為勝能淨，</w:t>
      </w:r>
    </w:p>
    <w:p>
      <w:pPr>
        <w:pStyle w:val="BodyText"/>
      </w:pPr>
      <w:r>
        <w:t xml:space="preserve">● 述曰：見、戒二取執前三見及俱時蘊為勝能淨，是見取；執彼俱戒及蘊為勝能淨，是戒取。</w:t>
      </w:r>
    </w:p>
    <w:p>
      <w:pPr>
        <w:pStyle w:val="BodyText"/>
      </w:pPr>
      <w:r>
        <w:t xml:space="preserve">● 然無執，獨起貪欲、癡、慢為見、戒取，非見、戒故，非此二眷屬故。</w:t>
      </w:r>
    </w:p>
    <w:p>
      <w:pPr>
        <w:pStyle w:val="BodyText"/>
      </w:pPr>
      <w:r>
        <w:t xml:space="preserve">● 此之二取雖復行解能深執取，是迷理煩惱，然不親迷無我理等。</w:t>
      </w:r>
    </w:p>
    <w:p>
      <w:pPr>
        <w:pStyle w:val="BodyText"/>
      </w:pPr>
      <w:r>
        <w:t xml:space="preserve">（六十左）見戒二取（至）無我理故（文）。義演云。疏見戒二取至我無我理故者。意說。二取不親迷苦理。但執邪見及身·邊等三見。及俱時五蘊等。為勝能淨者是見取。若執彼隨順諸見戒禁。及所依蘊。為勝能淨名戒取。謂由有我受獨頭貪等。為見戒者。有二種意。一者體非見戒取。又不與見戒俱時也。二者貪等非二取眷屬故。所以不執貪癡慢等。問。既是迷理惑。何不親迷苦理耶。答雖復行相深遠而迷理生。然不迷無我理也。故不親迷苦理（文）演祕云。論二取執彼等者。此等用緣三見等起。望苦集理。有所隔故。名之為疎。是重重緣惑。 ​</w:t>
      </w:r>
    </w:p>
    <w:p>
      <w:pPr>
        <w:pStyle w:val="BodyText"/>
      </w:pPr>
      <w:r>
        <w:t xml:space="preserve">● </w:t>
      </w:r>
      <w:r>
        <w:rPr>
          <w:bCs/>
          <w:b/>
        </w:rPr>
        <w:t xml:space="preserve">論：於自他見及彼眷屬，如次隨應，起貪、恚、慢。</w:t>
      </w:r>
    </w:p>
    <w:p>
      <w:pPr>
        <w:pStyle w:val="BodyText"/>
      </w:pPr>
      <w:r>
        <w:t xml:space="preserve">● 述曰：於自見起貪，他見起瞋，於自他二見起慢。</w:t>
      </w:r>
    </w:p>
    <w:p>
      <w:pPr>
        <w:pStyle w:val="BodyText"/>
      </w:pPr>
      <w:r>
        <w:t xml:space="preserve">● 恃己陵他見，故名「隨應」，皆亦疏迷。</w:t>
      </w:r>
    </w:p>
    <w:p>
      <w:pPr>
        <w:pStyle w:val="BodyText"/>
      </w:pPr>
      <w:r>
        <w:t xml:space="preserve">（六十一右）於自他二見（至）皆亦疎迷（文）。義演云。疏於自他見皆亦疎迷者。意云。此釋貪·嗔·及慢。非親迷諦。謂於自身身見復起貪。貪愛已故。若於他人身上起嗔。見他執我亦生嗔故。云餘有何所知起我慢等。謂嗔他時。名於他見解上起嗔慢者極成。此皆是迷苦理生。緣自他身身見等生故。名迷苦諦。論言如次者。自有二義。一者自他起見。二自他眷屬。兩重次第故云如次。二者舉自他見攝彼眷屬。不爾自見與自眷屬。為他見取隔。如何名次（已上）今謂。疏文釋彼眷屬語不盡。義演第一釋為正。 ​</w:t>
      </w:r>
    </w:p>
    <w:p>
      <w:pPr>
        <w:pStyle w:val="BodyText"/>
      </w:pPr>
      <w:r>
        <w:t xml:space="preserve">● </w:t>
      </w:r>
      <w:r>
        <w:rPr>
          <w:bCs/>
          <w:b/>
        </w:rPr>
        <w:t xml:space="preserve">論：相應無明與九同迷，不共無明親迷苦理。</w:t>
      </w:r>
    </w:p>
    <w:p>
      <w:pPr>
        <w:pStyle w:val="BodyText"/>
      </w:pPr>
      <w:r>
        <w:t xml:space="preserve">● 述曰：若此九相應無智與前九惑，隨所應同，親疏迷理；不共無明不了苦理故，親迷苦理。</w:t>
      </w:r>
    </w:p>
    <w:p>
      <w:pPr>
        <w:pStyle w:val="BodyText"/>
      </w:pPr>
      <w:r>
        <w:t xml:space="preserve">● 即十中，五別起親迷苦理，五別起不然。</w:t>
      </w:r>
    </w:p>
    <w:p>
      <w:pPr>
        <w:pStyle w:val="BodyText"/>
      </w:pPr>
      <w:r>
        <w:t xml:space="preserve">● </w:t>
      </w:r>
      <w:r>
        <w:rPr>
          <w:bCs/>
          <w:b/>
        </w:rPr>
        <w:t xml:space="preserve">然二取見法行相深遠，能深迷執故，可言迷理，別起貪等行相淺近，不深迷執故，何言迷苦理？</w:t>
      </w:r>
    </w:p>
    <w:p>
      <w:pPr>
        <w:pStyle w:val="BodyText"/>
      </w:pPr>
      <w:r>
        <w:t xml:space="preserve">（六十一右）然二取見法（至）。迷苦諦理（文）。義演云。疏然二取見法行相深遠乃至何言迷苦諦理者。此意問云。貪·慢等行相不深取。復不親迷。如何說言迷苦理等。准疏初解。雖迷事亦是諦攝。問。一切法皆攝盡無五諦故。何乃言緣事生或而非迷諦也。有云。言諦者。意在於理。迷事者非是迷諦。若約事諦即寬通也。故名迷諦。 ​</w:t>
      </w:r>
    </w:p>
    <w:p>
      <w:pPr>
        <w:pStyle w:val="BodyText"/>
      </w:pPr>
      <w:r>
        <w:t xml:space="preserve">● 此但迷事，不迷於理。</w:t>
      </w:r>
    </w:p>
    <w:p>
      <w:pPr>
        <w:pStyle w:val="BodyText"/>
      </w:pPr>
      <w:r>
        <w:t xml:space="preserve">● </w:t>
      </w:r>
      <w:r>
        <w:rPr>
          <w:bCs/>
          <w:b/>
        </w:rPr>
        <w:t xml:space="preserve">若爾，何故前言十皆迷諦？</w:t>
      </w:r>
    </w:p>
    <w:p>
      <w:pPr>
        <w:pStyle w:val="BodyText"/>
      </w:pPr>
      <w:r>
        <w:t xml:space="preserve">● 諦有事理，無相違失。</w:t>
      </w:r>
    </w:p>
    <w:p>
      <w:pPr>
        <w:pStyle w:val="BodyText"/>
      </w:pPr>
      <w:r>
        <w:t xml:space="preserve">● 又相應貪等，如次下說，亦迷苦理，故復前言十皆迷諦。</w:t>
      </w:r>
    </w:p>
    <w:p>
      <w:pPr>
        <w:pStyle w:val="BodyText"/>
      </w:pPr>
      <w:r>
        <w:t xml:space="preserve">● 此苦諦已。</w:t>
      </w:r>
    </w:p>
    <w:p>
      <w:pPr>
        <w:pStyle w:val="BodyText"/>
      </w:pPr>
      <w:r>
        <w:t xml:space="preserve">● </w:t>
      </w:r>
      <w:r>
        <w:rPr>
          <w:bCs/>
          <w:b/>
        </w:rPr>
        <w:t xml:space="preserve">論：疑及邪見親迷集等，二取、貪等，准苦應知。</w:t>
      </w:r>
    </w:p>
    <w:p>
      <w:pPr>
        <w:pStyle w:val="BodyText"/>
      </w:pPr>
      <w:r>
        <w:t xml:space="preserve">● 述曰：於集、滅、道三，唯有八，中除二見故。</w:t>
      </w:r>
    </w:p>
    <w:p>
      <w:pPr>
        <w:pStyle w:val="BodyText"/>
      </w:pPr>
      <w:r>
        <w:t xml:space="preserve">● 疑及邪見、不共無明親迷集等三諦。</w:t>
      </w:r>
    </w:p>
    <w:p>
      <w:pPr>
        <w:pStyle w:val="BodyText"/>
      </w:pPr>
      <w:r>
        <w:t xml:space="preserve">● 然實有身、邊別迷三諦，以說八故，略而不論。</w:t>
      </w:r>
    </w:p>
    <w:p>
      <w:pPr>
        <w:pStyle w:val="BodyText"/>
      </w:pPr>
      <w:r>
        <w:t xml:space="preserve">（六十一左）然實有身邊（至）略而不論（文）。義演云。疏然實有身邊至略而不論者。意云。據別迷中。諦諦下皆有十煩惱。明知。身邊二見亦迷集等三諦。望數別中。以說八通迷四諦所以略而不說也。 ​</w:t>
      </w:r>
    </w:p>
    <w:p>
      <w:pPr>
        <w:pStyle w:val="BodyText"/>
      </w:pPr>
      <w:r>
        <w:t xml:space="preserve">● 二取、貪等，准前苦說。</w:t>
      </w:r>
    </w:p>
    <w:p>
      <w:pPr>
        <w:pStyle w:val="BodyText"/>
      </w:pPr>
      <w:r>
        <w:t xml:space="preserve">（六十一左）二取貪等准前苦說（文）。義演云。疏二取貪等准苦應知者。亦是疏迷。以二見無故。不唯親迷者。意說。以二見集等三諦下無故。所以不准苦諦說言親迷也。由此故知。二諦下無身邊二見。二取貪等者。等取嗔·慢相應無明也。 ​</w:t>
      </w:r>
    </w:p>
    <w:p>
      <w:pPr>
        <w:pStyle w:val="BodyText"/>
      </w:pPr>
      <w:r>
        <w:t xml:space="preserve">● 以二見無故，不唯親迷。</w:t>
      </w:r>
    </w:p>
    <w:p>
      <w:pPr>
        <w:pStyle w:val="BodyText"/>
      </w:pPr>
      <w:r>
        <w:t xml:space="preserve">● </w:t>
      </w:r>
      <w:r>
        <w:rPr>
          <w:bCs/>
          <w:b/>
        </w:rPr>
        <w:t xml:space="preserve">論：然瞋亦能親迷滅、道，由怖畏彼，生憎嫉故。</w:t>
      </w:r>
    </w:p>
    <w:p>
      <w:pPr>
        <w:pStyle w:val="BodyText"/>
      </w:pPr>
      <w:r>
        <w:t xml:space="preserve">● 述曰：瞋亦親迷滅、道。</w:t>
      </w:r>
    </w:p>
    <w:p>
      <w:pPr>
        <w:pStyle w:val="BodyText"/>
      </w:pPr>
      <w:r>
        <w:t xml:space="preserve">● 此意顯瞋無漏緣故，迷理生故，無瞋苦、集理，故此不說，但迷無漏之諦理也，由彼親迷二諦起故。</w:t>
      </w:r>
    </w:p>
    <w:p>
      <w:pPr>
        <w:pStyle w:val="BodyText"/>
      </w:pPr>
      <w:r>
        <w:t xml:space="preserve">● 此上皆與五十八同。</w:t>
      </w:r>
    </w:p>
    <w:p>
      <w:pPr>
        <w:pStyle w:val="BodyText"/>
      </w:pPr>
      <w:r>
        <w:t xml:space="preserve">● </w:t>
      </w:r>
      <w:r>
        <w:rPr>
          <w:bCs/>
          <w:b/>
        </w:rPr>
        <w:t xml:space="preserve">又解︰</w:t>
      </w:r>
    </w:p>
    <w:p>
      <w:pPr>
        <w:pStyle w:val="BodyText"/>
      </w:pPr>
      <w:r>
        <w:t xml:space="preserve">● </w:t>
      </w:r>
      <w:r>
        <w:rPr>
          <w:bCs/>
          <w:b/>
        </w:rPr>
        <w:t xml:space="preserve">雖親緣理，非迷理惑，不深取故。</w:t>
      </w:r>
    </w:p>
    <w:p>
      <w:pPr>
        <w:pStyle w:val="BodyText"/>
      </w:pPr>
      <w:r>
        <w:t xml:space="preserve">（六十二右）又解（至）不深取故（文）。義演云。疏又解至不深取故者。此且說不深取故言不迷。然不及前解。豈有緣而不迷耶。所以作此解者。由嗔迷是滅道故。生憎恚故。故言不迷。且約此道理說。其實豈有許緣而不迷也。 ​</w:t>
      </w:r>
    </w:p>
    <w:p>
      <w:pPr>
        <w:pStyle w:val="BodyText"/>
      </w:pPr>
      <w:r>
        <w:t xml:space="preserve">● </w:t>
      </w:r>
      <w:r>
        <w:rPr>
          <w:bCs/>
          <w:b/>
        </w:rPr>
        <w:t xml:space="preserve">又以不緣理故，便非迷理，但以行相深遠，取者能迷於理，故見、戒取名迷理惑。</w:t>
      </w:r>
    </w:p>
    <w:p>
      <w:pPr>
        <w:pStyle w:val="BodyText"/>
      </w:pPr>
      <w:r>
        <w:t xml:space="preserve">（六十二右）又以不緣理（至）非迷理惑（文）。義演云。又解以不緣理至非迷理惑者。意說。不可緣理。即不是迷理惑也。嗔等雖不迷理。而緣理生也。亦如見戒取。雖不緣理。亦緣理生也。有云。此意准解見戒二取。不說於嗔。前解為勝者。即指又解以前文。從又解已後。總是第二解。 ​</w:t>
      </w:r>
    </w:p>
    <w:p>
      <w:pPr>
        <w:pStyle w:val="BodyText"/>
      </w:pPr>
      <w:r>
        <w:t xml:space="preserve">● </w:t>
      </w:r>
      <w:r>
        <w:rPr>
          <w:bCs/>
          <w:b/>
        </w:rPr>
        <w:t xml:space="preserve">此解不爾，何處煩惱親緣理生，不名迷理？</w:t>
      </w:r>
    </w:p>
    <w:p>
      <w:pPr>
        <w:pStyle w:val="BodyText"/>
      </w:pPr>
      <w:r>
        <w:t xml:space="preserve">● 五十八說，瞋迷滅諦等故，言迷諦者，必是理故。</w:t>
      </w:r>
    </w:p>
    <w:p>
      <w:pPr>
        <w:pStyle w:val="BodyText"/>
      </w:pPr>
      <w:r>
        <w:t xml:space="preserve">（六十二右）五十八說瞋迷滅諦等（文）。五十八（十三右）云。唯除瞋恚。謂於滅諦起怖畏心。起損害心。起恚惱心。如是瞋恚。迷於滅諦。 ​</w:t>
      </w:r>
    </w:p>
    <w:p>
      <w:pPr>
        <w:pStyle w:val="BodyText"/>
      </w:pPr>
      <w:r>
        <w:t xml:space="preserve">● 前解為勝，如下忿等，迷諦同故。</w:t>
      </w:r>
    </w:p>
    <w:p>
      <w:pPr>
        <w:pStyle w:val="BodyText"/>
      </w:pPr>
      <w:r>
        <w:t xml:space="preserve">（六十二左）如下忿等迷諦同故（文）。義演云。疏如下忿等迷諦同故者。下解忿等中。亦有解。約親迷滅道等也。亦有解。忿等不緣無漏生。但嫉等緣也。 ​</w:t>
      </w:r>
    </w:p>
    <w:p>
      <w:pPr>
        <w:pStyle w:val="BodyText"/>
      </w:pPr>
      <w:r>
        <w:t xml:space="preserve">● </w:t>
      </w:r>
      <w:r>
        <w:rPr>
          <w:bCs/>
          <w:b/>
        </w:rPr>
        <w:t xml:space="preserve">論：迷諦親疏，麤相如是。</w:t>
      </w:r>
    </w:p>
    <w:p>
      <w:pPr>
        <w:pStyle w:val="BodyText"/>
      </w:pPr>
      <w:r>
        <w:t xml:space="preserve">● 述曰：未盡理故，五十八說亦麤相也。</w:t>
      </w:r>
    </w:p>
    <w:p>
      <w:pPr>
        <w:pStyle w:val="BodyText"/>
      </w:pPr>
      <w:r>
        <w:t xml:space="preserve">● </w:t>
      </w:r>
      <w:r>
        <w:rPr>
          <w:bCs/>
          <w:b/>
        </w:rPr>
        <w:t xml:space="preserve">論：委細說者，貪、瞋、慢、三見、疑俱生，隨應如彼。</w:t>
      </w:r>
    </w:p>
    <w:p>
      <w:pPr>
        <w:pStyle w:val="BodyText"/>
      </w:pPr>
      <w:r>
        <w:t xml:space="preserve">● 述曰：疑、三見、無明五法親迷諦理，二取疏遠，如前定說。</w:t>
      </w:r>
    </w:p>
    <w:p>
      <w:pPr>
        <w:pStyle w:val="BodyText"/>
      </w:pPr>
      <w:r>
        <w:t xml:space="preserve">● 且苦諦下貪、瞋、慢三若獨頭起，緣見生者，疏遠如前說。</w:t>
      </w:r>
    </w:p>
    <w:p>
      <w:pPr>
        <w:pStyle w:val="BodyText"/>
      </w:pPr>
      <w:r>
        <w:t xml:space="preserve">● 若此貪、慢與三法俱，瞋與疑等四俱起者，隨應如彼，亦名親迷諦。</w:t>
      </w:r>
    </w:p>
    <w:p>
      <w:pPr>
        <w:pStyle w:val="BodyText"/>
      </w:pPr>
      <w:r>
        <w:t xml:space="preserve">（六十二左）若此貪慢（至）名親迷諦（文）。義演云。疏若此貪慢至亦名親迷諦者。意說。此說相應貪慢與身·邪·邊三見俱起者。即同三見亦是親迷故。云隨應如彼。說隨應言。意除獨頭起者。問。何故但言二見俱不言疑耶。答。行相別故。境定不定故。若嗔與疑三見俱起者。亦見親迷故。云隨應如彼。 ​</w:t>
      </w:r>
    </w:p>
    <w:p>
      <w:pPr>
        <w:pStyle w:val="BodyText"/>
      </w:pPr>
      <w:r>
        <w:t xml:space="preserve">● 慢、貪與我見俱生，於滅、道下煩惱後起，亦名迷無漏。</w:t>
      </w:r>
    </w:p>
    <w:p>
      <w:pPr>
        <w:pStyle w:val="BodyText"/>
      </w:pPr>
      <w:r>
        <w:t xml:space="preserve">（六十二左）慢貪（至）迷無漏（文）。義演云。疏慢貪至迷無漏者。意說。慢·貪隨滅道下煩惱後起。唯疎迷故。 ​</w:t>
      </w:r>
    </w:p>
    <w:p>
      <w:pPr>
        <w:pStyle w:val="BodyText"/>
      </w:pPr>
      <w:r>
        <w:t xml:space="preserve">● 瞋與疑俱起，或獨起，此約數總。</w:t>
      </w:r>
    </w:p>
    <w:p>
      <w:pPr>
        <w:pStyle w:val="BodyText"/>
      </w:pPr>
      <w:r>
        <w:t xml:space="preserve">● 若數別者，除集、滅、道下二見，准前應說。</w:t>
      </w:r>
    </w:p>
    <w:p>
      <w:pPr>
        <w:pStyle w:val="BodyText"/>
      </w:pPr>
      <w:r>
        <w:t xml:space="preserve">（六十三右）此約數總（至）准前應說（文）。義演云。疏此約數總至准前應說者。意云。如上所說。貪等俱我見等名迷理者。約數總說。即諦諦下皆具十惑。若數別者。身·邊二見唯苦不通餘三諦。即貪慢與我見相應者。亦不通迷滅道。獨頭者許迷也。疏但言滅道不說集者。集諦雖無別我見等。然貪慢等以自體是集。緣集得起。不要須依別我邊見方迷集諦。所以不言集諦（文）今謂。現流疏本。滅上有集。此為正本。義演就錯本釋。鑿之甚矣。 ​</w:t>
      </w:r>
    </w:p>
    <w:p>
      <w:pPr>
        <w:pStyle w:val="BodyText"/>
      </w:pPr>
      <w:r>
        <w:t xml:space="preserve">● 若餘獨頭起貪、瞋、慢，名迷四諦事；若三見、疑俱者，亦名迷四諦理。</w:t>
      </w:r>
    </w:p>
    <w:p>
      <w:pPr>
        <w:pStyle w:val="BodyText"/>
      </w:pPr>
      <w:r>
        <w:t xml:space="preserve">● </w:t>
      </w:r>
      <w:r>
        <w:rPr>
          <w:bCs/>
          <w:b/>
        </w:rPr>
        <w:t xml:space="preserve">又瞋、慢可成無漏緣惑，若滅、道下無漏別緣貪，如何說成無漏緣惑？</w:t>
      </w:r>
    </w:p>
    <w:p>
      <w:pPr>
        <w:pStyle w:val="BodyText"/>
      </w:pPr>
      <w:r>
        <w:t xml:space="preserve">（六十三右）又瞋慢可成（至）無漏緣惑（文）。義演云。疏又嗔慢可成至無漏緣惑者。此問意者嗔·慢親迷滅道。可成無漏緣惑。且如滅道下有獨頭別緣貪。如何可成無漏緣惑。今解。由此不說貪無漏緣者。以別緣貪不緣滅道無漏也。諸論約別緣貪不名無漏緣惑。除此別緣貪以外餘相應貪等。得緣滅道下惑起。但得名迷理惑。可行迷也。貪緣無漏生。合是善生法欲。故知。但可說迷無漏生。是故疏云。隨應如彼。又由此不說至可爾者。意云。獨頭起貪緣無漏者。是善法欲。不名緣彼惑。若於餘煩惱獨頭起者。亦不了滅道故得迷也。 ​</w:t>
      </w:r>
    </w:p>
    <w:p>
      <w:pPr>
        <w:pStyle w:val="BodyText"/>
      </w:pPr>
      <w:r>
        <w:t xml:space="preserve">● 由此不說貪無漏緣，迷則可爾，是故言「隨應」。</w:t>
      </w:r>
    </w:p>
    <w:p>
      <w:pPr>
        <w:pStyle w:val="BodyText"/>
      </w:pPr>
      <w:r>
        <w:t xml:space="preserve">● 此即《大論》等所無也。</w:t>
      </w:r>
    </w:p>
    <w:p>
      <w:pPr>
        <w:pStyle w:val="BodyText"/>
      </w:pPr>
      <w:r>
        <w:t xml:space="preserve">● 明見道已。</w:t>
      </w:r>
    </w:p>
    <w:p>
      <w:pPr>
        <w:pStyle w:val="BodyText"/>
      </w:pPr>
      <w:r>
        <w:t xml:space="preserve">● </w:t>
      </w:r>
      <w:r>
        <w:rPr>
          <w:bCs/>
          <w:b/>
        </w:rPr>
        <w:t xml:space="preserve">修道云何？</w:t>
      </w:r>
    </w:p>
    <w:p>
      <w:pPr>
        <w:pStyle w:val="BodyText"/>
      </w:pPr>
      <w:r>
        <w:t xml:space="preserve">● </w:t>
      </w:r>
      <w:r>
        <w:rPr>
          <w:bCs/>
          <w:b/>
        </w:rPr>
        <w:t xml:space="preserve">論：俱生二見及彼相應愛、慢、無明，雖迷苦諦，細難斷故，修道方斷。</w:t>
      </w:r>
    </w:p>
    <w:p>
      <w:pPr>
        <w:pStyle w:val="BodyText"/>
      </w:pPr>
      <w:r>
        <w:t xml:space="preserve">● 述曰：身、邊二見及此俱愛、慢、無明三，雖親迷苦諦理，以行相細難斷故，修道方斷；與苦諦下二見等別，彼麤行相故。</w:t>
      </w:r>
    </w:p>
    <w:p>
      <w:pPr>
        <w:pStyle w:val="BodyText"/>
      </w:pPr>
      <w:r>
        <w:t xml:space="preserve">（六十三右）身邊二見（至）修道方斷（文）。義演云。疏身邊二見至修道方斷者。此釋通伏難云。俱生二見等。既親迷苦諦理。應見道斷故作此說。俱生二見等。雖迷諦理。以行相細難斷故。修道方斷。若嗔及餘獨頭愛等。迷色心等別事生故。唯修所斷。 ​</w:t>
      </w:r>
    </w:p>
    <w:p>
      <w:pPr>
        <w:pStyle w:val="BodyText"/>
      </w:pPr>
      <w:r>
        <w:t xml:space="preserve">● </w:t>
      </w:r>
      <w:r>
        <w:rPr>
          <w:bCs/>
          <w:b/>
        </w:rPr>
        <w:t xml:space="preserve">論：瞋、餘愛等，迷別事生，不違諦觀，故修所斷。</w:t>
      </w:r>
    </w:p>
    <w:p>
      <w:pPr>
        <w:pStyle w:val="BodyText"/>
      </w:pPr>
      <w:r>
        <w:t xml:space="preserve">● 述曰：瞋及除前二見相應之外，餘獨行愛、慢及此相應無明，迷別有情或境事生，不迷於理，不違四諦觀，故修所斷。</w:t>
      </w:r>
    </w:p>
    <w:p>
      <w:pPr>
        <w:pStyle w:val="BodyText"/>
      </w:pPr>
      <w:r>
        <w:t xml:space="preserve">● 簡見道獨行貪等，雖有迷於事，然違諦觀，故見所斷。</w:t>
      </w:r>
    </w:p>
    <w:p>
      <w:pPr>
        <w:pStyle w:val="BodyText"/>
      </w:pPr>
      <w:r>
        <w:t xml:space="preserve">（六十三左）簡見道（至）違諦觀故（文）。義演云。疏簡見道獨行貪等至違諦觀故者。以有分別別緣事貪。即是緣諦下惑生等。此唯見斷。違諦觀故。 ​</w:t>
      </w:r>
    </w:p>
    <w:p>
      <w:pPr>
        <w:pStyle w:val="BodyText"/>
      </w:pPr>
      <w:r>
        <w:t xml:space="preserve">● </w:t>
      </w:r>
      <w:r>
        <w:rPr>
          <w:bCs/>
          <w:b/>
        </w:rPr>
        <w:t xml:space="preserve">此第九大門中，有二子門︰</w:t>
      </w:r>
    </w:p>
    <w:p>
      <w:pPr>
        <w:pStyle w:val="BodyText"/>
      </w:pPr>
      <w:r>
        <w:t xml:space="preserve">● </w:t>
      </w:r>
      <w:r>
        <w:rPr>
          <w:bCs/>
          <w:b/>
        </w:rPr>
        <w:t xml:space="preserve">一、三斷；</w:t>
      </w:r>
    </w:p>
    <w:p>
      <w:pPr>
        <w:pStyle w:val="BodyText"/>
      </w:pPr>
      <w:r>
        <w:t xml:space="preserve">● </w:t>
      </w:r>
      <w:r>
        <w:rPr>
          <w:bCs/>
          <w:b/>
        </w:rPr>
        <w:t xml:space="preserve">二、總別迷諦，迷諦親疏，兼明迷理事。</w:t>
      </w:r>
    </w:p>
    <w:p>
      <w:pPr>
        <w:pStyle w:val="BodyText"/>
      </w:pPr>
      <w:r>
        <w:t xml:space="preserve">● 次下</w:t>
      </w:r>
      <w:r>
        <w:rPr>
          <w:bCs/>
          <w:b/>
        </w:rPr>
        <w:t xml:space="preserve">第十、緣有事、無事門。</w:t>
      </w:r>
    </w:p>
    <w:p>
      <w:pPr>
        <w:pStyle w:val="BodyText"/>
      </w:pPr>
      <w:r>
        <w:t xml:space="preserve">● </w:t>
      </w:r>
      <w:r>
        <w:rPr>
          <w:bCs/>
          <w:b/>
        </w:rPr>
        <w:t xml:space="preserve">論：雖諸煩惱皆有相分，而所仗質或有或無，名緣有事、無事煩惱。</w:t>
      </w:r>
    </w:p>
    <w:p>
      <w:pPr>
        <w:pStyle w:val="BodyText"/>
      </w:pPr>
      <w:r>
        <w:t xml:space="preserve">● 述曰：煩惱心等，上說所變，皆有相分。</w:t>
      </w:r>
    </w:p>
    <w:p>
      <w:pPr>
        <w:pStyle w:val="BodyText"/>
      </w:pPr>
      <w:r>
        <w:t xml:space="preserve">● 親所緣者，今不取之。</w:t>
      </w:r>
    </w:p>
    <w:p>
      <w:pPr>
        <w:pStyle w:val="BodyText"/>
      </w:pPr>
      <w:r>
        <w:t xml:space="preserve">（六十四右）親所緣者今不取之（文）。義演云。疏親所緣者今不取之者。意說。夫煩惱起時。皆變相分。即此相分是有體。為親所緣。若據此理。一切煩惱應皆名有事。今不取之。然約所杖質有無故。故煩惱隨本質名有事無事煩惱。且如我見無所杖我質故。即我見名無事。一分嗔等緣實境起。名為有事等。如下自說。然准下有二種有事無事。一者本影合論。名有事無事。二唯約本質名有事無事。至文當知。 ​</w:t>
      </w:r>
    </w:p>
    <w:p>
      <w:pPr>
        <w:pStyle w:val="BodyText"/>
      </w:pPr>
      <w:r>
        <w:t xml:space="preserve">● 但彼本質或有或無，名「緣有事、無事煩惱」。</w:t>
      </w:r>
    </w:p>
    <w:p>
      <w:pPr>
        <w:pStyle w:val="BodyText"/>
      </w:pPr>
      <w:r>
        <w:t xml:space="preserve">● 如下所引，有多論文，今取當《對法》第七身見等及此相應法等，無本質我，名緣無事；餘不與此俱者，名緣有事，以不執我故。</w:t>
      </w:r>
    </w:p>
    <w:p>
      <w:pPr>
        <w:pStyle w:val="BodyText"/>
      </w:pPr>
      <w:r>
        <w:t xml:space="preserve">（六十四右）今取當對法第七（文）。次下（六十六紙右）雖言第七</w:t>
      </w:r>
      <w:r>
        <w:rPr>
          <w:bCs/>
          <w:b/>
        </w:rPr>
        <w:t xml:space="preserve">。然現流本在第六中。對法第六（十五右）。</w:t>
      </w:r>
      <w:r>
        <w:t xml:space="preserve"> </w:t>
      </w:r>
      <w:r>
        <w:t xml:space="preserve">​</w:t>
      </w:r>
    </w:p>
    <w:p>
      <w:pPr>
        <w:pStyle w:val="BodyText"/>
      </w:pPr>
      <w:r>
        <w:t xml:space="preserve">● 此據人執為論，不據法執。</w:t>
      </w:r>
    </w:p>
    <w:p>
      <w:pPr>
        <w:pStyle w:val="BodyText"/>
      </w:pPr>
      <w:r>
        <w:t xml:space="preserve">● 法執通餘一切心故，非唯我見。</w:t>
      </w:r>
    </w:p>
    <w:p>
      <w:pPr>
        <w:pStyle w:val="BodyText"/>
      </w:pPr>
      <w:r>
        <w:t xml:space="preserve">● 若唯我見及俱法，亦通攝法執盡，即餘四見及疑無法執，必與我見不俱故，便為大失。</w:t>
      </w:r>
    </w:p>
    <w:p>
      <w:pPr>
        <w:pStyle w:val="BodyText"/>
      </w:pPr>
      <w:r>
        <w:t xml:space="preserve">（六十四左）即餘四見及疑無法執（文）。演祕云。疏即餘四見及疑無法執等者。疑與四見我見不俱。汝云我見攝法執盡。即四見疑便無法執。便無法執者。便成大過。豈有煩惱不依法執而得起耶。 ​</w:t>
      </w:r>
    </w:p>
    <w:p>
      <w:pPr>
        <w:pStyle w:val="BodyText"/>
      </w:pPr>
      <w:r>
        <w:t xml:space="preserve">● 此中煩惱，何者與我見俱，何者不共，如前自俱有門說。</w:t>
      </w:r>
    </w:p>
    <w:p>
      <w:pPr>
        <w:pStyle w:val="BodyText"/>
      </w:pPr>
      <w:r>
        <w:t xml:space="preserve">● </w:t>
      </w:r>
      <w:r>
        <w:rPr>
          <w:bCs/>
          <w:b/>
        </w:rPr>
        <w:t xml:space="preserve">問︰一切皆有本質，乃至緣空亦有空名為本質故，即極微教乃至龜毛等名，若為本質，何故今言無本質，名緣無事煩惱？</w:t>
      </w:r>
    </w:p>
    <w:p>
      <w:pPr>
        <w:pStyle w:val="BodyText"/>
      </w:pPr>
      <w:r>
        <w:t xml:space="preserve">（六十四左）即極微教（文）。義演云。以教為本質也。 ​</w:t>
      </w:r>
    </w:p>
    <w:p>
      <w:pPr>
        <w:pStyle w:val="BodyText"/>
      </w:pPr>
      <w:r>
        <w:t xml:space="preserve">● 答︰若除影外，別有所託名本質，即無無本質者，今取如名之下有所目之質，即有體；無之者，如空華、兔角等。</w:t>
      </w:r>
    </w:p>
    <w:p>
      <w:pPr>
        <w:pStyle w:val="BodyText"/>
      </w:pPr>
      <w:r>
        <w:t xml:space="preserve">（六十四左）若除影外等（文）。演祕云。疏若除影外等者。有義。今不依此。影外所杖。未必同時。如先聞有過未等名後方緣故。後後心生無名相故。又簡境等無有名故。設遠假名。但可許說名增上緣。何成本質俱時發影名為質故。先心緣名隨名分別。後心緣義影像方生。能詮所詮全不相似。豈得說名為後義質。故知。影像亦有全無所杖之質。不爾便違前第一卷。說自心外蘊或有或無。詳曰。疏此問答意簡有宗。有宗心生無不杖質。縱緣空花龜毛兔角。亦以名等為質生起。縱而以簡。由彼名等是能緣心近遠所託似於真實故。云即無無本質者。非許名等同實塵等本質之體云無無者。何得乃以實質為難。又能詮所詮全不相似等者。此亦不然。豈諸質相皆相似耶。如景不礙慮不慮等。而非一故。餘難准斯德失可悉。無俟言矣。 ​</w:t>
      </w:r>
    </w:p>
    <w:p>
      <w:pPr>
        <w:pStyle w:val="BodyText"/>
      </w:pPr>
      <w:r>
        <w:t xml:space="preserve">● 故今言「名緣無事煩惱」，亦不相違。</w:t>
      </w:r>
    </w:p>
    <w:p>
      <w:pPr>
        <w:pStyle w:val="BodyText"/>
      </w:pPr>
      <w:r>
        <w:t xml:space="preserve">● </w:t>
      </w:r>
      <w:r>
        <w:rPr>
          <w:bCs/>
          <w:b/>
        </w:rPr>
        <w:t xml:space="preserve">影像、本質雙言，名緣有、無之煩惱；或直據本質，名此二緣煩惱。</w:t>
      </w:r>
    </w:p>
    <w:p>
      <w:pPr>
        <w:pStyle w:val="BodyText"/>
      </w:pPr>
      <w:r>
        <w:t xml:space="preserve">（六十五右）影像本質雙言（至）有無之煩惱（文）。義演云。疏影像本質至名有無之煩惱者。即約影像本質雙即有。本質或無故。名有事無事也。 （六十五右）或直據本質（至）二緣煩惱（文）。義演云。疏或直據本質名此二緣煩惱者。唯約本質說。如色等即有。如空花等即無。若緣此起煩惱。名緣有事無事煩惱也。 ​</w:t>
      </w:r>
    </w:p>
    <w:p>
      <w:pPr>
        <w:pStyle w:val="BodyText"/>
      </w:pPr>
      <w:r>
        <w:t xml:space="preserve">● </w:t>
      </w:r>
      <w:r>
        <w:rPr>
          <w:bCs/>
          <w:b/>
        </w:rPr>
        <w:t xml:space="preserve">今勘無漏緣中，不得作此後解。</w:t>
      </w:r>
    </w:p>
    <w:p>
      <w:pPr>
        <w:pStyle w:val="BodyText"/>
      </w:pPr>
      <w:r>
        <w:t xml:space="preserve">（六十五右）今勘無漏緣（至）此後解（文）。演祕云。疏今無漏緣中不得作後解者。漏無漏緣。質·影雙說。例事無事不唯望質（文）義演云。疏今勘無漏緣中不得作此後解者。即大論漏無漏緣中也。及此下名緣有漏無漏煩惱等（文）云不唯約本質。此意即說。若唯約本質名有事無事。亦應唯約本質名緣有漏無漏煩惱。設爾何失。不然豈有煩惱而親緣無漏耶。以下文據質影二法。名緣有漏無漏煩惱故。由有此例。故不取第二或直據本質文也（文）今謂。演祕義演。皆以後解為不正義。笠置師等。後義為正。會釋疏并演祕文。然笠置師所選實為切當。救疏演祕曲而成義。鑿之甚矣。演祕義演固非也。然此中有無事。與有無漏二門不別。以彼會此。後解為不正義。下文二門為別以遣例難。今按論意。二門不殊。直據本質立名為優。然二門立名有總有別。總者於諸煩惱中大分為類。謂有事無事有漏無漏等名別者。其中選法以屬其名。謂我見等名無事等是。 ​</w:t>
      </w:r>
    </w:p>
    <w:p>
      <w:pPr>
        <w:pStyle w:val="BodyText"/>
      </w:pPr>
      <w:r>
        <w:t xml:space="preserve">● 所引諸無事、有事論文，應為門義勒之。</w:t>
      </w:r>
    </w:p>
    <w:p>
      <w:pPr>
        <w:pStyle w:val="BodyText"/>
      </w:pPr>
      <w:r>
        <w:t xml:space="preserve">（六十五右）所引諸（至）門義勤之（文）。義演云。疏所引諸有事無事論文應為義門勤之者。如下所引論文。勤之不過七門明有事無事煩惱。第一約瑜伽云依見修煩惱分別有事無事（俱舍二十五。三紙左。亦依見修煩惱分別有事無事有三義。別具如光記二十五七紙右等釋）。第二依瑜伽五十九。約自十種煩惱分別有事無事。第三即彼卷下文。約有事緣無事緣。分別有事無事。第四又云。無境緣有境緣。分別有事無事。第五又對法第五。約有事境無事境。分別有事無事。第六以下文云者。對法第五下文。約有所緣無所緣。分別有事無事。第七對法第六。約緣有事緣無事緣。分別有事無事。然煩惱所緣。皆顛倒虛妄。據其境說明體有無。故略明今有事無事。雖多門分別。聊勤七門用顯幽旨。然後於一一門中有難者。疏主重釋。且解第一門。 ​</w:t>
      </w:r>
    </w:p>
    <w:p>
      <w:pPr>
        <w:pStyle w:val="BodyText"/>
      </w:pPr>
      <w:r>
        <w:t xml:space="preserve">● 《瑜伽論》云：「又十煩惱，見所斷者，名曰無事，彼所緣事非成實故；所餘煩惱有事，無事彼相違故。」</w:t>
      </w:r>
    </w:p>
    <w:p>
      <w:pPr>
        <w:pStyle w:val="BodyText"/>
      </w:pPr>
      <w:r>
        <w:t xml:space="preserve">（六十五右）瑜伽論云（至）彼相違故（文）瑜伽五十八（六右）之文。略纂十五（三十七右）云。此如對法第五卷述相違文（文）。對法抄五（三十三右）引順正理論中。經說三義。倫記十六下（七右）云。又十煩惱見所斷者名無事等者。以見斷中身邊見我慢所緣境生。是故見斷一切煩惱。皆名無事。所餘煩惱有事無事等者。修斷惑中身邊見我慢。緣無事生。餘修斷貪等。緣淨不淨有事而生。名有事無事。 ​</w:t>
      </w:r>
    </w:p>
    <w:p>
      <w:pPr>
        <w:pStyle w:val="BodyText"/>
      </w:pPr>
      <w:r>
        <w:t xml:space="preserve">● 以見道惑，以見為首，所取本質都無有故。</w:t>
      </w:r>
    </w:p>
    <w:p>
      <w:pPr>
        <w:pStyle w:val="BodyText"/>
      </w:pPr>
      <w:r>
        <w:t xml:space="preserve">● 重緣惑等，相從而說，名緣無事；修道雖有見境無事，多緣事故，從多名緣有事煩惱。</w:t>
      </w:r>
    </w:p>
    <w:p>
      <w:pPr>
        <w:pStyle w:val="BodyText"/>
      </w:pPr>
      <w:r>
        <w:t xml:space="preserve">（六十五右）重緣惑（至）</w:t>
      </w:r>
      <w:r>
        <w:rPr>
          <w:bCs/>
          <w:b/>
        </w:rPr>
        <w:t xml:space="preserve">亦名無事</w:t>
      </w:r>
      <w:r>
        <w:t xml:space="preserve">（文）。義演云。疏重緣惑至亦名無事者。意云。見戒取。謂緣煩惱而生。名重緣惑。計合有事。以煩惱有境體故。然從我見等說。總名緣無事惑也。 （六十五右）修道雖有（至）有事煩惱（文）。義演云。准俱生我見所緣我境。雖體是無合名無事。然以修道惑中多緣有事生。所以相從總名緣有事煩惱。次下解第二門。 ​ ​</w:t>
      </w:r>
    </w:p>
    <w:p>
      <w:pPr>
        <w:pStyle w:val="BodyText"/>
      </w:pPr>
      <w:r>
        <w:t xml:space="preserve">● 下五十九云︰「諸見與慢是無事，貪、恚是有事，無明、疑通二種。」</w:t>
      </w:r>
    </w:p>
    <w:p>
      <w:pPr>
        <w:pStyle w:val="BodyText"/>
      </w:pPr>
      <w:r>
        <w:t xml:space="preserve">（六十五左）下五十九云（至）疑通二種（文）。五十九（三紙左）云。今當總辨一切煩惱如實巨細之相。建立迷執諸行差別。問。如是諸煩惱。幾有事幾無事。答。諸見與慢是無事。於諸行中實無有我。而分別轉故。貪恚是有事。無明疑通二種。 ​</w:t>
      </w:r>
    </w:p>
    <w:p>
      <w:pPr>
        <w:pStyle w:val="BodyText"/>
      </w:pPr>
      <w:r>
        <w:t xml:space="preserve">● 此以理論，見修諸見、慢中，我、慢本質無故，貪等少故，略而不說。</w:t>
      </w:r>
    </w:p>
    <w:p>
      <w:pPr>
        <w:pStyle w:val="BodyText"/>
      </w:pPr>
      <w:r>
        <w:t xml:space="preserve">（六十五左）此以理論（文）。義演云。疏此以理論者。意說。疑無明。若與我見慢俱時者。即名無事。若與貪嗔俱時名有事。故言通二種。 （六十五左）見修諸見（至）本質無故（文）。義演云。疏見修諸見至本質無故者。釋所以也。但是我見慢等相應起者。皆無本質。不論見修我見等。以慢與我見俱時無本質也。 （六十五左）貪等少故略而不說（文）。義演云。疏貪等少故略而不說者。謂貪與我見俱時。亦合名緣無事。以少故不說緣無事也。謂貪多分緣有體法起故。有解云。五十九偏舉此二者。以相顯故。貪等亦相從緣無事。略不說也。所以名不盡理。故且以理論之。我見慢行。所緣無故。大意同前。次解第三門。 ​</w:t>
      </w:r>
    </w:p>
    <w:p>
      <w:pPr>
        <w:pStyle w:val="BodyText"/>
      </w:pPr>
      <w:r>
        <w:t xml:space="preserve">● 即彼卷下文云︰「有事緣，謂諸有事煩惱。無事緣，謂諸無事煩惱。」</w:t>
      </w:r>
    </w:p>
    <w:p>
      <w:pPr>
        <w:pStyle w:val="BodyText"/>
      </w:pPr>
      <w:r>
        <w:t xml:space="preserve">● 此文總說，亦不相違。</w:t>
      </w:r>
    </w:p>
    <w:p>
      <w:pPr>
        <w:pStyle w:val="BodyText"/>
      </w:pPr>
      <w:r>
        <w:t xml:space="preserve">（六十五左）彼卷下文云（至）亦不相違（文）。五十九（八左）明十五種煩惱緣境中。第三四之文。義演云。意云五十九下文。但總說煩惱名有事緣惑無事緣惑。亦不別我貪等境名有質無質等。後文據總。五十九文據別。亦不相違。即會五十九諸見與慢等文也。次解第四門。 ​</w:t>
      </w:r>
    </w:p>
    <w:p>
      <w:pPr>
        <w:pStyle w:val="BodyText"/>
      </w:pPr>
      <w:r>
        <w:t xml:space="preserve">● 亦云︰「無境緣，謂緣分別所計滅、道及廣大佛法等所有煩惱。」</w:t>
      </w:r>
    </w:p>
    <w:p>
      <w:pPr>
        <w:pStyle w:val="BodyText"/>
      </w:pPr>
      <w:r>
        <w:t xml:space="preserve">（六十五左）亦云（至）所有煩惱（文）。上緣境中第十五境之文。演祕云。疏滅道廣大佛法等者。分別滅道。緣安立諦。廣大佛法。緣非安立真如為境（文）義演云。疏亦云無境緣謂緣分別所計至廣大佛法等所有煩惱者。謂分別煩惱者。謂分別煩惱。計滅道乃至空無我理廣大佛法等。不稱境知名無境也。但緣名故。如上界緣相似。問。何故但言無境緣不言有境緣耶。答。計亦合有。以易故不說。次釋第五門。 ​</w:t>
      </w:r>
    </w:p>
    <w:p>
      <w:pPr>
        <w:pStyle w:val="BodyText"/>
      </w:pPr>
      <w:r>
        <w:t xml:space="preserve">● 《對法》第五云︰「有事境所緣者，謂除見、慢及此相應法，餘所緣境界。無事者，謂前所除。」</w:t>
      </w:r>
    </w:p>
    <w:p>
      <w:pPr>
        <w:pStyle w:val="BodyText"/>
      </w:pPr>
      <w:r>
        <w:t xml:space="preserve">（六十五左）對法第五（至）謂前所除（文）。第五（四右）云。有事境所緣者謂除見慢及此相應法餘所緣境界無事境所緣者。謂前所除所緣境界。由彼於我處起故（文）對法抄第五（十六左）云。有無事中。但略舉見慢。明人我中取我見慢。其法執中。即邪見或邊見等。及非五見。餘一切邪惠餘無明愛等。在相應中。在相應中一處解。 ​</w:t>
      </w:r>
    </w:p>
    <w:p>
      <w:pPr>
        <w:pStyle w:val="BodyText"/>
      </w:pPr>
      <w:r>
        <w:t xml:space="preserve">● 同五十九初文所說。</w:t>
      </w:r>
    </w:p>
    <w:p>
      <w:pPr>
        <w:pStyle w:val="BodyText"/>
      </w:pPr>
      <w:r>
        <w:t xml:space="preserve">● 次下文云︰「非有所緣，謂顛倒心、心所，及緣過去、未來夢影幻等所緣境界。」</w:t>
      </w:r>
    </w:p>
    <w:p>
      <w:pPr>
        <w:pStyle w:val="BodyText"/>
      </w:pPr>
      <w:r>
        <w:t xml:space="preserve">（六十六右）次下文云（至）所緣境界（文）對法第五（四左）之全文。此明心心所所緣相有二十九種差別。其中第一非有所緣之文也（或指瑜伽五十九者非也。此不見對法也）。然五十九明十五境中第八云。不現見緣。謂緣去來所有煩惱。此局煩惱境。對法廣通一切王所故。疏云此不論煩惱。 ​</w:t>
      </w:r>
    </w:p>
    <w:p>
      <w:pPr>
        <w:pStyle w:val="BodyText"/>
      </w:pPr>
      <w:r>
        <w:t xml:space="preserve">● 此不論煩惱，但本境無。</w:t>
      </w:r>
    </w:p>
    <w:p>
      <w:pPr>
        <w:pStyle w:val="BodyText"/>
      </w:pPr>
      <w:r>
        <w:t xml:space="preserve">● 「有所緣，謂餘所緣境界」，即本質有三性心、心所。</w:t>
      </w:r>
    </w:p>
    <w:p>
      <w:pPr>
        <w:pStyle w:val="BodyText"/>
      </w:pPr>
      <w:r>
        <w:t xml:space="preserve">（六十七右）有所緣謂餘所緣境界（文）。對法二十九種中第二之全文。或引瑜伽第七現見緣。謂緣現在所有煩惱者非也。此亦不見對法論故也。 ​</w:t>
      </w:r>
    </w:p>
    <w:p>
      <w:pPr>
        <w:pStyle w:val="BodyText"/>
      </w:pPr>
      <w:r>
        <w:t xml:space="preserve">● 《對法》第六亦云「煩惱有二種，謂緣有事、無事。</w:t>
      </w:r>
    </w:p>
    <w:p>
      <w:pPr>
        <w:pStyle w:val="BodyText"/>
      </w:pPr>
      <w:r>
        <w:t xml:space="preserve">（六十七右）</w:t>
      </w:r>
      <w:r>
        <w:rPr>
          <w:bCs/>
          <w:b/>
        </w:rPr>
        <w:t xml:space="preserve">對法第七亦云</w:t>
      </w:r>
      <w:r>
        <w:t xml:space="preserve">（至）名緣有事（文）。文在第六（十五右）對法抄第五（三十四右）云。五十八說。見所緣名無事。餘名有事。順正理引經說無事有事緣。經云。見道所斷名無事。修道所斷名有事。一釋薩迦耶見。名緣無事生。餘之九種。以此為本。從本而說。名緣無事。修道不然。無薩迦耶見故。言薩迦耶見一向增益。邪見一向損減。俱不攝實事。故名無事。貪等從此本名為無事。修惑不爾故名有事。三說見惑迷理無麤現事。名緣無事。修道煩惱緣事而起。麤現事境故名有事。今大乘不爾。如唯識樞要中說。此卷據決定中。隨一一增勝故。說身邊見。 ​</w:t>
      </w:r>
    </w:p>
    <w:p>
      <w:pPr>
        <w:pStyle w:val="BodyText"/>
      </w:pPr>
      <w:r>
        <w:t xml:space="preserve">● 無事者，謂見及見相應法。</w:t>
      </w:r>
    </w:p>
    <w:p>
      <w:pPr>
        <w:pStyle w:val="BodyText"/>
      </w:pPr>
      <w:r>
        <w:t xml:space="preserve">● </w:t>
      </w:r>
      <w:r>
        <w:rPr>
          <w:bCs/>
          <w:b/>
        </w:rPr>
        <w:t xml:space="preserve">見，謂薩迦耶見及邊執見。</w:t>
      </w:r>
    </w:p>
    <w:p>
      <w:pPr>
        <w:pStyle w:val="BodyText"/>
      </w:pPr>
      <w:r>
        <w:t xml:space="preserve">● 所餘煩惱，名緣有事」者，以通見、修。</w:t>
      </w:r>
    </w:p>
    <w:p>
      <w:pPr>
        <w:pStyle w:val="BodyText"/>
      </w:pPr>
      <w:r>
        <w:t xml:space="preserve">（六十六右）所餘煩惱（至）以通見修（文）。義演云。疏所餘至以通見修者。意云。但除身邊二見及此相應心心所等餘者。併名有事煩惱。以通見修者。意說。有事不唯是修道惑見道煩惱。亦通有事故。云有事以通見修也。 ​</w:t>
      </w:r>
    </w:p>
    <w:p>
      <w:pPr>
        <w:pStyle w:val="BodyText"/>
      </w:pPr>
      <w:r>
        <w:t xml:space="preserve">● 此之二見為首，本境實無，相應亦爾。</w:t>
      </w:r>
    </w:p>
    <w:p>
      <w:pPr>
        <w:pStyle w:val="BodyText"/>
      </w:pPr>
      <w:r>
        <w:t xml:space="preserve">（六十右）此之二見（至）相應亦爾（文）。義演云。疏此之二見至相應亦爾者。意云。此重釋無事惑也。謂對法擧身邊二見為首。通取相應法名緣無事故盡理也。如此解釋。前後所無故。別推徵深為有用。 ​</w:t>
      </w:r>
    </w:p>
    <w:p>
      <w:pPr>
        <w:pStyle w:val="BodyText"/>
      </w:pPr>
      <w:r>
        <w:t xml:space="preserve">● 此文盡理，與此文同，非瞋等惑可名無事故，如說《樞要》。</w:t>
      </w:r>
    </w:p>
    <w:p>
      <w:pPr>
        <w:pStyle w:val="BodyText"/>
      </w:pPr>
      <w:r>
        <w:t xml:space="preserve">（六十左）如說樞要（文）。樞要下本（四十一左）云。一切有事無事煩惱。不過三種。一諸見所緣本是無事。餘是有事。因此行相本無決定。餘不定故。當對法第七。二行相深迷無我名緣無事。餘名有事。所謂行相深境必迷無我故。餘必不定。五十九云。見·慢名無事。貪·恚名有事。無明·疑通二種。對法第五同。三見道所緣名緣無事。修名有事。見道諸惑。分別猛利。多橫執故。修道少故。瑜伽云。見所斷名緣無事。餘名有事。除緣現在無為有體法。緣過未鏡像等名緣無事。所餘名緣有事。本境有故。對法云。非有所緣。謂顛倒心心所。及緣過未等。餘名有事。本質或無名緣無事。餘必有名緣有事。五十九云。無事緣。謂無事煩惱。有事緣。謂有事煩惱。與唯識同。今觀此義初二門。一本體有名有事。二無質影像中。無體用名無事。影像中有決定執名無事。但五見。不定名有事。癡·愛·慢雖亦有執。不決定故。二執者名無事。二不執名緣有事故。見·慢·愛等。此名無事。餘名有事。三明屬見道名無事。修道名有事。隨前諸文據實。有無事二門即盡。一本質·影像。二影像之內有體無體。如緣過未等名無事。現在有體法及無為。名緣有事。然於中義別。更分三種。一決定不定。二執不執。三明屬見修道法。即五重中前三重是。 ​</w:t>
      </w:r>
    </w:p>
    <w:p>
      <w:pPr>
        <w:pStyle w:val="BodyText"/>
      </w:pPr>
      <w:r>
        <w:t xml:space="preserve">● </w:t>
      </w:r>
      <w:r>
        <w:rPr>
          <w:bCs/>
          <w:b/>
        </w:rPr>
        <w:t xml:space="preserve">論：彼親所緣雖皆有漏，而所仗質亦通無漏，名緣有漏、無漏煩惱。</w:t>
      </w:r>
    </w:p>
    <w:p>
      <w:pPr>
        <w:pStyle w:val="BodyText"/>
      </w:pPr>
      <w:r>
        <w:t xml:space="preserve">（六十六左）論彼親所緣（至）無漏煩惱（文）。演祕云。論彼親所緣雖皆有漏等者。按對法論第六說云。又緣滅道諦。諸煩惱不能親緣滅道為境。由滅道諦出世間智及後得智內所證故。唯由依彼妄起分別。說為所緣。分別所計境。不離分別故。 ​</w:t>
      </w:r>
    </w:p>
    <w:p>
      <w:pPr>
        <w:pStyle w:val="BodyText"/>
      </w:pPr>
      <w:r>
        <w:t xml:space="preserve">● 述曰：此下第十一、有漏緣、無漏緣分別。</w:t>
      </w:r>
    </w:p>
    <w:p>
      <w:pPr>
        <w:pStyle w:val="BodyText"/>
      </w:pPr>
      <w:r>
        <w:t xml:space="preserve">● 如疑、邪見、無明及此相應瞋、慢等法，無漏緣者，親所緣雖皆有漏，而所杖本質亦通無漏，唯影像相，是有漏故。</w:t>
      </w:r>
    </w:p>
    <w:p>
      <w:pPr>
        <w:pStyle w:val="BodyText"/>
      </w:pPr>
      <w:r>
        <w:t xml:space="preserve">● 今此但取本、影二境，名緣漏、無漏煩惱。</w:t>
      </w:r>
    </w:p>
    <w:p>
      <w:pPr>
        <w:pStyle w:val="BodyText"/>
      </w:pPr>
      <w:r>
        <w:t xml:space="preserve">● </w:t>
      </w:r>
      <w:r>
        <w:rPr>
          <w:bCs/>
          <w:b/>
        </w:rPr>
        <w:t xml:space="preserve">准有、無事，不但取本質，與有、無事緣別，不可為例。</w:t>
      </w:r>
    </w:p>
    <w:p>
      <w:pPr>
        <w:pStyle w:val="BodyText"/>
      </w:pPr>
      <w:r>
        <w:t xml:space="preserve">（六十六左）有無事不但取本質（文）。義演云。疏有無事不但取本質者。意云。如前有事中後解。唯據本質名有事無事。今不依彼據本質說。漏無漏但取本影二境。名緣漏無漏煩惱。與有無事別。不可為例者。如演祕說。 （六十六左）與有無事緣別不可為例（文）。演祕云。疏與有事緣別不可為例者。此有二意。一成有事緣第一釋。二成無漏必約影質。不可以彼有事緣中初釋相例。問。云何名別。答。有事緣惑。能所二緣。而皆有漏。有相順義。可直據質而以明之。無漏緣惑。能所二緣。唯違無順故。不唯質得此緣稱。今按論云有無事或漏無漏。例下事名二境。似於總名不名別事。是故有無事。漏無漏二緣不別。以直據本質名有無事為勝。思之。 ​</w:t>
      </w:r>
    </w:p>
    <w:p>
      <w:pPr>
        <w:pStyle w:val="BodyText"/>
      </w:pPr>
      <w:r>
        <w:t xml:space="preserve">● </w:t>
      </w:r>
      <w:r>
        <w:rPr>
          <w:bCs/>
          <w:b/>
        </w:rPr>
        <w:t xml:space="preserve">論：緣自地者，相分似質，名緣分別所起事境；緣滅、道諦及他地者，相分與質不相似故，名緣分別所起名境。</w:t>
      </w:r>
    </w:p>
    <w:p>
      <w:pPr>
        <w:pStyle w:val="BodyText"/>
      </w:pPr>
      <w:r>
        <w:t xml:space="preserve">（六十六左）論緣自地者（至）所起名境（文）。演祕云。論緣自地至所起名境者。相·名·分別三名為事。事依分別之所起故。依主受稱。滅道等名依分別起。依主同前為境可知。故瑜伽論五十八云。若緣苦集事境。所有諸漏。是緣邪分別所記事境。緣滅道境。及緣不同分界境。所有諸漏。是緣自分別所起名境。何以故。非此煩惱能緣滅道。亦不能緣不同分界。非無所緣。釋曰。言不能緣。顯不相似。非無所緣。顯雖不似而託於名亦復緣之（文）義演云。論自地者至所起名境者。自下第十二大門。緣事名境。謂緣自地煩惱所現相分。似本質故。說彼煩惱名緣分別所起事境。事即本體事也。緣滅道等煩惱所現影像。不似本質。是故但云緣名境煩惱。不說緣滅道體事煩惱。此據一相說。所以者何。前云緣無漏煩惱。是故應言緣滅道事境。而言名境者。影不似質故。據此一相。得云緣名境煩惱。 ​</w:t>
      </w:r>
    </w:p>
    <w:p>
      <w:pPr>
        <w:pStyle w:val="BodyText"/>
      </w:pPr>
      <w:r>
        <w:t xml:space="preserve">● 述曰：自下第十二大門。</w:t>
      </w:r>
    </w:p>
    <w:p>
      <w:pPr>
        <w:pStyle w:val="BodyText"/>
      </w:pPr>
      <w:r>
        <w:t xml:space="preserve">● 緣自地煩惱依、緣俱增，名緣分別所起事境。</w:t>
      </w:r>
    </w:p>
    <w:p>
      <w:pPr>
        <w:pStyle w:val="BodyText"/>
      </w:pPr>
      <w:r>
        <w:t xml:space="preserve">（六十七右）自地煩惱依緣俱增（文）。義燈五末（三十三左）云。問。依緣何別。答。有二。一云。緣謂緣藉。即所依名緣。二云。依即依託。緣所緣境（文）今謂。初持業釋。後相違釋。今此依緣即是後義。義演云。疏自地煩惱依緣俱增者。即能依心。增彼所緣所緣。亦增彼能依心也。或可。依緣俱通能所。俱相增也。即今種及現行功用境也。 ​</w:t>
      </w:r>
    </w:p>
    <w:p>
      <w:pPr>
        <w:pStyle w:val="BodyText"/>
      </w:pPr>
      <w:r>
        <w:t xml:space="preserve">● 此境本質亦由今時分別起故。</w:t>
      </w:r>
    </w:p>
    <w:p>
      <w:pPr>
        <w:pStyle w:val="BodyText"/>
      </w:pPr>
      <w:r>
        <w:t xml:space="preserve">● 「事」者，體也。</w:t>
      </w:r>
    </w:p>
    <w:p>
      <w:pPr>
        <w:pStyle w:val="BodyText"/>
      </w:pPr>
      <w:r>
        <w:t xml:space="preserve">● 緣他地及無漏者，名緣分別所起名境。</w:t>
      </w:r>
    </w:p>
    <w:p>
      <w:pPr>
        <w:pStyle w:val="BodyText"/>
      </w:pPr>
      <w:r>
        <w:t xml:space="preserve">● 影像、本質不相似。</w:t>
      </w:r>
    </w:p>
    <w:p>
      <w:pPr>
        <w:pStyle w:val="BodyText"/>
      </w:pPr>
      <w:r>
        <w:t xml:space="preserve">● 滅、道深遠，地處遠故，依、緣不增，但尋彼名，彼名可增，故言「分別所起名境」。</w:t>
      </w:r>
    </w:p>
    <w:p>
      <w:pPr>
        <w:pStyle w:val="BodyText"/>
      </w:pPr>
      <w:r>
        <w:t xml:space="preserve">（六十七右）滅道深遠他處遠故（文）。義演云。疏滅道深遠他處遠故者。以滅道深遠煩惱不證故。得深遠名。但依名緣也。他地本質境遠。亦依名緣。所變相分。與質不相似也。但名名境。若自地法雖亦有遠依名緣。亦得增其本質。以地法同故。必與所詮相似。然雖得又緣遠曾所受境。亦得分明相質相似。豈同他界耶。故知。自地雖遠。亦得名事境也。 ​</w:t>
      </w:r>
    </w:p>
    <w:p>
      <w:pPr>
        <w:pStyle w:val="BodyText"/>
      </w:pPr>
      <w:r>
        <w:t xml:space="preserve">● 或復「名」者，即心、心所相分之名，亦由能分別所起故。</w:t>
      </w:r>
    </w:p>
    <w:p>
      <w:pPr>
        <w:pStyle w:val="BodyText"/>
      </w:pPr>
      <w:r>
        <w:t xml:space="preserve">● 此如五十八、五十九、《對法》第六、第七抄說，有別所以。</w:t>
      </w:r>
    </w:p>
    <w:p>
      <w:pPr>
        <w:pStyle w:val="BodyText"/>
      </w:pPr>
      <w:r>
        <w:t xml:space="preserve">（六十七右）此如五十八（至）第七抄說（文）。五十八（十四右）五十九（九右）對法第六（十四左）第七（六右）此等文皆如上已引對法鈔第五（三十三左）。 ​</w:t>
      </w:r>
    </w:p>
    <w:p>
      <w:pPr>
        <w:pStyle w:val="BodyText"/>
      </w:pPr>
      <w:r>
        <w:t xml:space="preserve">● </w:t>
      </w:r>
      <w:r>
        <w:rPr>
          <w:bCs/>
          <w:b/>
        </w:rPr>
        <w:t xml:space="preserve">論：餘門分別，如理應思。</w:t>
      </w:r>
    </w:p>
    <w:p>
      <w:pPr>
        <w:pStyle w:val="BodyText"/>
      </w:pPr>
      <w:r>
        <w:t xml:space="preserve">● 述曰：謂有、無異熟，有漏、無漏，七隨眠攝，八纏諸蓋攝，乃至九品等分別，皆如理思。</w:t>
      </w:r>
    </w:p>
    <w:p>
      <w:pPr>
        <w:pStyle w:val="BodyText"/>
      </w:pPr>
      <w:r>
        <w:t xml:space="preserve">（六十七左）謂有無異熟（至）皆如理思（文）。義演云。疏謂有無異熟至皆如理思者。意說。此十煩惱。幾有異熟。幾無異熟。幾有漏無漏等。皆任思惟。然七隨眠與八纏五蓋相攝者。七隨眠者。一欲愛·二嗔恚·三有愛·四慢·五無明·六見·七疑隨眠。八纏者。一無慚·二無愧·三惛沈·四睡眠·五棹舉·六惡作·七慳·八嫉。五蓋（五蓋具如對法七三紙右。即次下引七本疏六紙右）。如是煩惱。纏遶有情覆衆善法。隨逐自身令不得解脫。得纏蓋隨眠名相攝者。檢前十惑以相配攝。解說根本煩惱訖。 ​</w:t>
      </w:r>
    </w:p>
    <w:p>
      <w:pPr>
        <w:pStyle w:val="BodyText"/>
      </w:pPr>
      <w:r>
        <w:t xml:space="preserve">● </w:t>
      </w:r>
      <w:r>
        <w:rPr>
          <w:bCs/>
          <w:b/>
        </w:rPr>
        <w:t xml:space="preserve">論：已說根本六煩惱相。諸隨煩惱，其相云何？</w:t>
      </w:r>
    </w:p>
    <w:p>
      <w:pPr>
        <w:pStyle w:val="BodyText"/>
      </w:pPr>
      <w:r>
        <w:t xml:space="preserve">● 述曰：結前生後。</w:t>
      </w:r>
    </w:p>
    <w:p>
      <w:pPr>
        <w:pStyle w:val="BodyText"/>
      </w:pPr>
      <w:r>
        <w:t xml:space="preserve">● </w:t>
      </w:r>
      <w:r>
        <w:rPr>
          <w:bCs/>
          <w:b/>
        </w:rPr>
        <w:t xml:space="preserve">論：頌曰：</w:t>
      </w:r>
    </w:p>
    <w:p>
      <w:pPr>
        <w:pStyle w:val="BodyText"/>
      </w:pPr>
      <w:r>
        <w:t xml:space="preserve">● </w:t>
      </w:r>
      <w:r>
        <w:rPr>
          <w:bCs/>
          <w:b/>
        </w:rPr>
        <w:t xml:space="preserve">隨煩惱謂忿，恨覆惱嫉慳，</w:t>
      </w:r>
    </w:p>
    <w:p>
      <w:pPr>
        <w:pStyle w:val="BodyText"/>
      </w:pPr>
      <w:r>
        <w:t xml:space="preserve">● </w:t>
      </w:r>
      <w:r>
        <w:rPr>
          <w:bCs/>
          <w:b/>
        </w:rPr>
        <w:t xml:space="preserve">誑諂與害憍，無慚與無愧，</w:t>
      </w:r>
    </w:p>
    <w:p>
      <w:pPr>
        <w:pStyle w:val="BodyText"/>
      </w:pPr>
      <w:r>
        <w:t xml:space="preserve">● </w:t>
      </w:r>
      <w:r>
        <w:rPr>
          <w:bCs/>
          <w:b/>
        </w:rPr>
        <w:t xml:space="preserve">掉舉與惛沉，不信并懈怠，</w:t>
      </w:r>
    </w:p>
    <w:p>
      <w:pPr>
        <w:pStyle w:val="BodyText"/>
      </w:pPr>
      <w:r>
        <w:t xml:space="preserve">● </w:t>
      </w:r>
      <w:r>
        <w:rPr>
          <w:bCs/>
          <w:b/>
        </w:rPr>
        <w:t xml:space="preserve">放逸及失念，散亂不正知。</w:t>
      </w:r>
    </w:p>
    <w:p>
      <w:pPr>
        <w:pStyle w:val="BodyText"/>
      </w:pPr>
      <w:r>
        <w:t xml:space="preserve">● 述曰：下第四段、明第五位。</w:t>
      </w:r>
    </w:p>
    <w:p>
      <w:pPr>
        <w:pStyle w:val="BodyText"/>
      </w:pPr>
      <w:r>
        <w:t xml:space="preserve">● 此舉頌列名。</w:t>
      </w:r>
    </w:p>
    <w:p>
      <w:pPr>
        <w:pStyle w:val="BodyText"/>
      </w:pPr>
      <w:r>
        <w:t xml:space="preserve">● </w:t>
      </w:r>
      <w:r>
        <w:rPr>
          <w:bCs/>
          <w:b/>
        </w:rPr>
        <w:t xml:space="preserve">論曰：唯是煩惱分位差別、等流性故，名隨煩惱。</w:t>
      </w:r>
    </w:p>
    <w:p>
      <w:pPr>
        <w:pStyle w:val="BodyText"/>
      </w:pPr>
      <w:r>
        <w:t xml:space="preserve">（六十七左）論曰（至）名隨煩惱（文）。演祕云。論唯是煩惱分位等流性等者。問。各何分位是何等流。答。按瑜伽論五十八（八右）云。諸隨煩惱。當知皆是煩惱品類。且如放逸是一切煩惱品類。所以者何。於染愛時多生放逸。乃至疑時亦有放逸。貪著·慳吝·憍高·掉舉等。皆貪品類。皆貪等流。忿·恨·惱·嫉·害·等。是嗔品類。皆嗔等流。謟·誑是邪見品類。見邪見等流。覆是誑品類。當知即彼品類等流。餘隨煩惱。是癡品類。是癡等流。諸論不同。如下隨文疏自會釋。故不重云（文）義演云。論名隨煩惱者。所言隨者有其二義。一云唯是煩惱分位差別名。隨煩惱。此釋忿等於嗔等上分位假立。無別性名隨煩惱。二云。雖於諸煩惱有別自性。但是彼等流名隨煩惱。如無慚等。又准瑜伽六十二有二義解。一云。隨惱於心。二云。隨煩惱而生也。疏同後義也文考六十二未見此文。此卷末（八十九右）解隨惑名中。引八十八及對法第七。又引六十二。往而須見。 ​</w:t>
      </w:r>
    </w:p>
    <w:p>
      <w:pPr>
        <w:pStyle w:val="BodyText"/>
      </w:pPr>
      <w:r>
        <w:t xml:space="preserve">● 述曰：長行為二︰</w:t>
      </w:r>
    </w:p>
    <w:p>
      <w:pPr>
        <w:pStyle w:val="BodyText"/>
      </w:pPr>
      <w:r>
        <w:t xml:space="preserve">● 初釋體、業等相，後諸門釋。</w:t>
      </w:r>
    </w:p>
    <w:p>
      <w:pPr>
        <w:pStyle w:val="BodyText"/>
      </w:pPr>
      <w:r>
        <w:t xml:space="preserve">● 初門有六︰</w:t>
      </w:r>
    </w:p>
    <w:p>
      <w:pPr>
        <w:pStyle w:val="BodyText"/>
      </w:pPr>
      <w:r>
        <w:t xml:space="preserve">● 初、釋得名；</w:t>
      </w:r>
    </w:p>
    <w:p>
      <w:pPr>
        <w:pStyle w:val="BodyText"/>
      </w:pPr>
      <w:r>
        <w:t xml:space="preserve">● 二、束為三位；</w:t>
      </w:r>
    </w:p>
    <w:p>
      <w:pPr>
        <w:pStyle w:val="BodyText"/>
      </w:pPr>
      <w:r>
        <w:t xml:space="preserve">● 三、釋體、業；</w:t>
      </w:r>
    </w:p>
    <w:p>
      <w:pPr>
        <w:pStyle w:val="BodyText"/>
      </w:pPr>
      <w:r>
        <w:t xml:space="preserve">● 四、解頌中「與」、「并」、「及」字；</w:t>
      </w:r>
    </w:p>
    <w:p>
      <w:pPr>
        <w:pStyle w:val="BodyText"/>
      </w:pPr>
      <w:r>
        <w:t xml:space="preserve">● 五、解「隨」名之通局；</w:t>
      </w:r>
    </w:p>
    <w:p>
      <w:pPr>
        <w:pStyle w:val="BodyText"/>
      </w:pPr>
      <w:r>
        <w:t xml:space="preserve">● 六、解廢立。</w:t>
      </w:r>
    </w:p>
    <w:p>
      <w:pPr>
        <w:pStyle w:val="BodyText"/>
      </w:pPr>
      <w:r>
        <w:t xml:space="preserve">● </w:t>
      </w:r>
      <w:r>
        <w:rPr>
          <w:bCs/>
          <w:b/>
        </w:rPr>
        <w:t xml:space="preserve">釋頌之中「隨煩惱」字，謂忿等十及忘念、不正知、放逸餘假染心所，是貪等法根本麤行差別分位，名隨煩惱。</w:t>
      </w:r>
    </w:p>
    <w:p>
      <w:pPr>
        <w:pStyle w:val="BodyText"/>
      </w:pPr>
      <w:r>
        <w:t xml:space="preserve">● </w:t>
      </w:r>
      <w:r>
        <w:rPr>
          <w:bCs/>
          <w:b/>
        </w:rPr>
        <w:t xml:space="preserve">無慚、無愧、掉舉、惛沈、散亂、不信、懈怠七法雖別有體，是前根本之等流性，名隨煩惱。</w:t>
      </w:r>
    </w:p>
    <w:p>
      <w:pPr>
        <w:pStyle w:val="BodyText"/>
      </w:pPr>
      <w:r>
        <w:t xml:space="preserve">● 由根本為因，此得有故。</w:t>
      </w:r>
    </w:p>
    <w:p>
      <w:pPr>
        <w:pStyle w:val="BodyText"/>
      </w:pPr>
      <w:r>
        <w:t xml:space="preserve">● 此據正義。</w:t>
      </w:r>
    </w:p>
    <w:p>
      <w:pPr>
        <w:pStyle w:val="BodyText"/>
      </w:pPr>
      <w:r>
        <w:t xml:space="preserve">● </w:t>
      </w:r>
      <w:r>
        <w:rPr>
          <w:bCs/>
          <w:b/>
        </w:rPr>
        <w:t xml:space="preserve">又說唯四是實。</w:t>
      </w:r>
    </w:p>
    <w:p>
      <w:pPr>
        <w:pStyle w:val="BodyText"/>
      </w:pPr>
      <w:r>
        <w:t xml:space="preserve">（六十八右）又說唯四是實（文）。義演云。疏又說唯四是實者。謂無慚·無愧·不信·懈怠。此之四法。據下段實門中方悉。 ​</w:t>
      </w:r>
    </w:p>
    <w:p>
      <w:pPr>
        <w:pStyle w:val="BodyText"/>
      </w:pPr>
      <w:r>
        <w:t xml:space="preserve">● 言「等流」者，謂同類義。</w:t>
      </w:r>
    </w:p>
    <w:p>
      <w:pPr>
        <w:pStyle w:val="BodyText"/>
      </w:pPr>
      <w:r>
        <w:t xml:space="preserve">● 勢非強勝，然非因故，不名根本，不能生餘染心所等。</w:t>
      </w:r>
    </w:p>
    <w:p>
      <w:pPr>
        <w:pStyle w:val="BodyText"/>
      </w:pPr>
      <w:r>
        <w:t xml:space="preserve">● 或等流者，是等流果。</w:t>
      </w:r>
    </w:p>
    <w:p>
      <w:pPr>
        <w:pStyle w:val="BodyText"/>
      </w:pPr>
      <w:r>
        <w:t xml:space="preserve">● 若爾，即根本後方生，非俱時義。</w:t>
      </w:r>
    </w:p>
    <w:p>
      <w:pPr>
        <w:pStyle w:val="BodyText"/>
      </w:pPr>
      <w:r>
        <w:t xml:space="preserve">● 此說同時為等流果。</w:t>
      </w:r>
    </w:p>
    <w:p>
      <w:pPr>
        <w:pStyle w:val="BodyText"/>
      </w:pPr>
      <w:r>
        <w:t xml:space="preserve">● </w:t>
      </w:r>
      <w:r>
        <w:rPr>
          <w:bCs/>
          <w:b/>
        </w:rPr>
        <w:t xml:space="preserve">六十二，二解︰</w:t>
      </w:r>
    </w:p>
    <w:p>
      <w:pPr>
        <w:pStyle w:val="BodyText"/>
      </w:pPr>
      <w:r>
        <w:t xml:space="preserve">● </w:t>
      </w:r>
      <w:r>
        <w:rPr>
          <w:bCs/>
          <w:b/>
        </w:rPr>
        <w:t xml:space="preserve">一云、隨惱於心；</w:t>
      </w:r>
    </w:p>
    <w:p>
      <w:pPr>
        <w:pStyle w:val="BodyText"/>
      </w:pPr>
      <w:r>
        <w:t xml:space="preserve">● </w:t>
      </w:r>
      <w:r>
        <w:rPr>
          <w:bCs/>
          <w:b/>
        </w:rPr>
        <w:t xml:space="preserve">二、隨煩惱而生。</w:t>
      </w:r>
    </w:p>
    <w:p>
      <w:pPr>
        <w:pStyle w:val="BodyText"/>
      </w:pPr>
      <w:r>
        <w:t xml:space="preserve">● </w:t>
      </w:r>
      <w:r>
        <w:rPr>
          <w:bCs/>
          <w:b/>
        </w:rPr>
        <w:t xml:space="preserve">今同後義。</w:t>
      </w:r>
    </w:p>
    <w:p>
      <w:pPr>
        <w:pStyle w:val="BodyText"/>
      </w:pPr>
      <w:r>
        <w:t xml:space="preserve">● </w:t>
      </w:r>
      <w:r>
        <w:rPr>
          <w:bCs/>
          <w:b/>
        </w:rPr>
        <w:t xml:space="preserve">論：此二十種，類別有三，謂忿等十，各別起故，名小隨煩惱；</w:t>
      </w:r>
    </w:p>
    <w:p>
      <w:pPr>
        <w:pStyle w:val="BodyText"/>
      </w:pPr>
      <w:r>
        <w:t xml:space="preserve">（六十八）論此二十種（至）小隨煩惱（文）。演祕云。論此二十種類別有三者。有義。忿等十種。唯意識俱。名之為小。無慚等二。通六識故。名之為中。棹舉等八。遍七識故。說名為大。詳曰。亦有斯理。然無所憑。且依論釋。 ​</w:t>
      </w:r>
    </w:p>
    <w:p>
      <w:pPr>
        <w:pStyle w:val="BodyText"/>
      </w:pPr>
      <w:r>
        <w:t xml:space="preserve">● 述曰：自下第二、束為三位。</w:t>
      </w:r>
    </w:p>
    <w:p>
      <w:pPr>
        <w:pStyle w:val="BodyText"/>
      </w:pPr>
      <w:r>
        <w:t xml:space="preserve">● 此忿等十，自類相生，各別起故，非不共他中、大惑俱。</w:t>
      </w:r>
    </w:p>
    <w:p>
      <w:pPr>
        <w:pStyle w:val="BodyText"/>
      </w:pPr>
      <w:r>
        <w:t xml:space="preserve">（六十八左）此忿等十自類相生（文）。義演云。疏此忿等十自類相生者。但忿·恨名煩惱自類等。非是十俱名等流之自類也。或當體自類。非相望名自類也。又准俱舍有四義名小。一唯修所斷。大乘不爾。二唯意識起。同大乘。三無明相應。不同大乘。四各別現行。同大乘（文）今謂。自類謂當體自類。瑜伽五十八（六左）云。忿等十隨煩惱。各別不善心起。若一生時。必無第二。具如次下自相應門中釋。 ​</w:t>
      </w:r>
    </w:p>
    <w:p>
      <w:pPr>
        <w:pStyle w:val="BodyText"/>
      </w:pPr>
      <w:r>
        <w:t xml:space="preserve">● 行位局故，名之為「小」。</w:t>
      </w:r>
    </w:p>
    <w:p>
      <w:pPr>
        <w:pStyle w:val="BodyText"/>
      </w:pPr>
      <w:r>
        <w:t xml:space="preserve">● </w:t>
      </w:r>
      <w:r>
        <w:rPr>
          <w:bCs/>
          <w:b/>
        </w:rPr>
        <w:t xml:space="preserve">論：無慚等二，遍不善故，名中隨煩惱；</w:t>
      </w:r>
    </w:p>
    <w:p>
      <w:pPr>
        <w:pStyle w:val="BodyText"/>
      </w:pPr>
      <w:r>
        <w:t xml:space="preserve">● 述曰：自得俱生，行通忿等，唯遍不善，位局後八。</w:t>
      </w:r>
    </w:p>
    <w:p>
      <w:pPr>
        <w:pStyle w:val="BodyText"/>
      </w:pPr>
      <w:r>
        <w:t xml:space="preserve">● </w:t>
      </w:r>
      <w:r>
        <w:rPr>
          <w:bCs/>
          <w:b/>
        </w:rPr>
        <w:t xml:space="preserve">論：掉舉等八，遍染心故，名大隨煩惱。</w:t>
      </w:r>
    </w:p>
    <w:p>
      <w:pPr>
        <w:pStyle w:val="BodyText"/>
      </w:pPr>
      <w:r>
        <w:t xml:space="preserve">● 述曰：自得俱生，但染皆遍，得俱生故，不可名小；染皆遍故，不可名中。</w:t>
      </w:r>
    </w:p>
    <w:p>
      <w:pPr>
        <w:pStyle w:val="BodyText"/>
      </w:pPr>
      <w:r>
        <w:t xml:space="preserve">● 二義既殊，故八名「大」。</w:t>
      </w:r>
    </w:p>
    <w:p>
      <w:pPr>
        <w:pStyle w:val="BodyText"/>
      </w:pPr>
      <w:r>
        <w:t xml:space="preserve">● 三位料簡，諸論無也。</w:t>
      </w:r>
    </w:p>
    <w:p>
      <w:pPr>
        <w:pStyle w:val="BodyText"/>
      </w:pPr>
      <w:r>
        <w:t xml:space="preserve">● 自下第三、出其體、業。</w:t>
      </w:r>
    </w:p>
    <w:p>
      <w:pPr>
        <w:pStyle w:val="BodyText"/>
      </w:pPr>
      <w:r>
        <w:t xml:space="preserve">● 礭解心所，指陳分別，當如下知。</w:t>
      </w:r>
    </w:p>
    <w:p>
      <w:pPr>
        <w:pStyle w:val="BodyText"/>
      </w:pPr>
      <w:r>
        <w:t xml:space="preserve">● </w:t>
      </w:r>
      <w:r>
        <w:rPr>
          <w:bCs/>
          <w:b/>
        </w:rPr>
        <w:t xml:space="preserve">論：云何為忿？依對現前不饒益境，憤發為性，</w:t>
      </w:r>
    </w:p>
    <w:p>
      <w:pPr>
        <w:pStyle w:val="BodyText"/>
      </w:pPr>
      <w:r>
        <w:t xml:space="preserve">● 述曰：今以時分、行相顯體。</w:t>
      </w:r>
    </w:p>
    <w:p>
      <w:pPr>
        <w:pStyle w:val="BodyText"/>
      </w:pPr>
      <w:r>
        <w:t xml:space="preserve">● 「依對現前不饒益境」者，謂依現在可見聞事，或是有情，或是他見，即緣事生。</w:t>
      </w:r>
    </w:p>
    <w:p>
      <w:pPr>
        <w:pStyle w:val="BodyText"/>
      </w:pPr>
      <w:r>
        <w:t xml:space="preserve">● </w:t>
      </w:r>
      <w:r>
        <w:rPr>
          <w:bCs/>
          <w:b/>
        </w:rPr>
        <w:t xml:space="preserve">《五蘊論》說「現不饒益事」故，非無漏法是現違緣事，忿行相淺，不深取故。</w:t>
      </w:r>
    </w:p>
    <w:p>
      <w:pPr>
        <w:pStyle w:val="BodyText"/>
      </w:pPr>
      <w:r>
        <w:t xml:space="preserve">● </w:t>
      </w:r>
      <w:r>
        <w:rPr>
          <w:bCs/>
          <w:b/>
        </w:rPr>
        <w:t xml:space="preserve">若對現無漏，此即是瞋。</w:t>
      </w:r>
    </w:p>
    <w:p>
      <w:pPr>
        <w:pStyle w:val="BodyText"/>
      </w:pPr>
      <w:r>
        <w:t xml:space="preserve">（六十九右）非無漏法（至）此即是瞋（文）。義燈五末（三十四左）云。忿依對現前不饒益境。西明問云。忿既緣滅。如何此說依現前境。解云。從多為論。此論顯揚。俱說緣現。實亦緣滅。今謂。此釋有違下文。初師小十。總不緣上。後師嫉等亦不說。忿尚不緣上。如何緣滅。下許嫉等親迷滅道。不說此忿緣於滅道。若爾准下說忿亦緣剎那過去。非唯現境。今何說現。若見怨家說滅道等。豈不於彼亦起忿耶。慈恩解云。許亦無失。此就麤相云不親緣。或即是嗔。雖然未見正文。化情取捨。然西明云。怨要託本質。准既得緣剎那過去。亦不唯託於質。 ​</w:t>
      </w:r>
    </w:p>
    <w:p>
      <w:pPr>
        <w:pStyle w:val="BodyText"/>
      </w:pPr>
      <w:r>
        <w:t xml:space="preserve">● 如前已說。</w:t>
      </w:r>
    </w:p>
    <w:p>
      <w:pPr>
        <w:pStyle w:val="BodyText"/>
      </w:pPr>
      <w:r>
        <w:t xml:space="preserve">● </w:t>
      </w:r>
      <w:r>
        <w:rPr>
          <w:bCs/>
          <w:b/>
        </w:rPr>
        <w:t xml:space="preserve">論：能障不忿，執杖為業。謂懷忿者，多發暴惡身表業故。</w:t>
      </w:r>
    </w:p>
    <w:p>
      <w:pPr>
        <w:pStyle w:val="BodyText"/>
      </w:pPr>
      <w:r>
        <w:t xml:space="preserve">（六十九左）論能障不忿（至）身表業故（文）。演祕云。論能障不忿執杖為業者。顯揚第一。二十隨惑皆具五業。忿業五者。能障無嗔為業。乃至增長忿為業。釋曰。中間三業與本惑同故云乃至。餘准此知。後廢不言（文）字彙伏兵器刀戟總名。杖六書正譌。別作仗非。凡殳杖兒杖上聲。持之去聲。小補韻會又矜謂之杖。明詮道論作杖字。檢字書更無者。真興失考。 ​</w:t>
      </w:r>
    </w:p>
    <w:p>
      <w:pPr>
        <w:pStyle w:val="BodyText"/>
      </w:pPr>
      <w:r>
        <w:t xml:space="preserve">● 述曰：此顯作用。「不忿」，即無瞋。</w:t>
      </w:r>
    </w:p>
    <w:p>
      <w:pPr>
        <w:pStyle w:val="BodyText"/>
      </w:pPr>
      <w:r>
        <w:t xml:space="preserve">● 《顯揚論》云「忿障無瞋」故。</w:t>
      </w:r>
    </w:p>
    <w:p>
      <w:pPr>
        <w:pStyle w:val="BodyText"/>
      </w:pPr>
      <w:r>
        <w:t xml:space="preserve">● 此等如前善中已說，下一一應知。</w:t>
      </w:r>
    </w:p>
    <w:p>
      <w:pPr>
        <w:pStyle w:val="BodyText"/>
      </w:pPr>
      <w:r>
        <w:t xml:space="preserve">● 「執仗」，即是身惡表業。</w:t>
      </w:r>
    </w:p>
    <w:p>
      <w:pPr>
        <w:pStyle w:val="BodyText"/>
      </w:pPr>
      <w:r>
        <w:t xml:space="preserve">● 仗謂器仗，從麤猛多分說，唯言「執仗」，亦有「惡」言故。</w:t>
      </w:r>
    </w:p>
    <w:p>
      <w:pPr>
        <w:pStyle w:val="BodyText"/>
      </w:pPr>
      <w:r>
        <w:t xml:space="preserve">● </w:t>
      </w:r>
      <w:r>
        <w:rPr>
          <w:bCs/>
          <w:b/>
        </w:rPr>
        <w:t xml:space="preserve">論：此即瞋恚一分為體，離瞋無別忿相、用故。</w:t>
      </w:r>
    </w:p>
    <w:p>
      <w:pPr>
        <w:pStyle w:val="BodyText"/>
      </w:pPr>
      <w:r>
        <w:t xml:space="preserve">● 述曰：此對外人辨其假實，顯此所依。</w:t>
      </w:r>
    </w:p>
    <w:p>
      <w:pPr>
        <w:pStyle w:val="BodyText"/>
      </w:pPr>
      <w:r>
        <w:t xml:space="preserve">● 若無諍義同，但敘一解，以皆義同故。</w:t>
      </w:r>
    </w:p>
    <w:p>
      <w:pPr>
        <w:pStyle w:val="BodyText"/>
      </w:pPr>
      <w:r>
        <w:t xml:space="preserve">● 若體別義異，即各敘之，不可嫌繁。</w:t>
      </w:r>
    </w:p>
    <w:p>
      <w:pPr>
        <w:pStyle w:val="BodyText"/>
      </w:pPr>
      <w:r>
        <w:t xml:space="preserve">● 又五十五及五十八等說同者，抄中不說。</w:t>
      </w:r>
    </w:p>
    <w:p>
      <w:pPr>
        <w:pStyle w:val="BodyText"/>
      </w:pPr>
      <w:r>
        <w:t xml:space="preserve">● 若異者，一一別敘。</w:t>
      </w:r>
    </w:p>
    <w:p>
      <w:pPr>
        <w:pStyle w:val="BodyText"/>
      </w:pPr>
      <w:r>
        <w:t xml:space="preserve">● </w:t>
      </w:r>
      <w:r>
        <w:rPr>
          <w:bCs/>
          <w:b/>
        </w:rPr>
        <w:t xml:space="preserve">論：云何為恨？由忿為先，懷惡不捨，結怨為性，</w:t>
      </w:r>
    </w:p>
    <w:p>
      <w:pPr>
        <w:pStyle w:val="BodyText"/>
      </w:pPr>
      <w:r>
        <w:t xml:space="preserve">● 述曰：恨，忿後起，餘文可知。</w:t>
      </w:r>
    </w:p>
    <w:p>
      <w:pPr>
        <w:pStyle w:val="BodyText"/>
      </w:pPr>
      <w:r>
        <w:t xml:space="preserve">● </w:t>
      </w:r>
      <w:r>
        <w:rPr>
          <w:bCs/>
          <w:b/>
        </w:rPr>
        <w:t xml:space="preserve">論：能障不恨，熱惱為業。謂結恨者，不能含忍，恒熱惱故。此亦瞋恚一分為體，離瞋無別恨相、用故。</w:t>
      </w:r>
    </w:p>
    <w:p>
      <w:pPr>
        <w:pStyle w:val="BodyText"/>
      </w:pPr>
      <w:r>
        <w:t xml:space="preserve">● 述曰：「熱惱為業」，由恨故生惱，非俱時也。</w:t>
      </w:r>
    </w:p>
    <w:p>
      <w:pPr>
        <w:pStyle w:val="BodyText"/>
      </w:pPr>
      <w:r>
        <w:t xml:space="preserve">● </w:t>
      </w:r>
      <w:r>
        <w:rPr>
          <w:bCs/>
          <w:b/>
        </w:rPr>
        <w:t xml:space="preserve">然忿亦生惱，親對輕故，但說恨生。</w:t>
      </w:r>
    </w:p>
    <w:p>
      <w:pPr>
        <w:pStyle w:val="BodyText"/>
      </w:pPr>
      <w:r>
        <w:t xml:space="preserve">（七十右）親對輕故（文）。義演云。疏親對輕故者。意說。雖忿恨一種生惱。然忿親對現境未必結恨懷怨故輕。恨即結怨故重。所以但說恨生惱也（文）今謂。忿恨有別。非唯前後。正理云云恨與忿相有差別者。如樺皮火。其根猛利。而餘勢弱說名為忿。如冬室熟。其相雖微。而餘勢強說名為恨。由此故有說恨相。言忿息已續生令心濁名恨。鈔釋曰。西國方俗。尚屋小坊。皆是砌磚表裹泥飾。冬時亦塞。當其舍項。開以一竅。於中索懸大鐵盤。其相如[食*放]密塞四孔。下燒盛火令熱。焰焰滿其室中。然得撥室掃塗淨潔。方延所供入其室中。熱如陶新開餘勢。人處中者流汗立疾。 ​</w:t>
      </w:r>
    </w:p>
    <w:p>
      <w:pPr>
        <w:pStyle w:val="BodyText"/>
      </w:pPr>
      <w:r>
        <w:t xml:space="preserve">● </w:t>
      </w:r>
      <w:r>
        <w:rPr>
          <w:bCs/>
          <w:b/>
        </w:rPr>
        <w:t xml:space="preserve">此等《顯揚》各有五業，彼論隨所依之惑所翻實法，即為彼障，下一准知。</w:t>
      </w:r>
    </w:p>
    <w:p>
      <w:pPr>
        <w:pStyle w:val="BodyText"/>
      </w:pPr>
      <w:r>
        <w:t xml:space="preserve">（七十右）顯揚各有（至）即為彼障（文）。顯揚一（八右）云。能障無瞋為業。乃至增長恨為業（文）義演云。疏彼論隨所依之惑者。即嗔也。所翻實法者。即翻嗔為無瞋。即為彼障者。意說恨障無嗔善根也。 ​</w:t>
      </w:r>
    </w:p>
    <w:p>
      <w:pPr>
        <w:pStyle w:val="BodyText"/>
      </w:pPr>
      <w:r>
        <w:t xml:space="preserve">● 彼同此者，下不述也，異者當顯。</w:t>
      </w:r>
    </w:p>
    <w:p>
      <w:pPr>
        <w:pStyle w:val="BodyText"/>
      </w:pPr>
      <w:r>
        <w:t xml:space="preserve">● </w:t>
      </w:r>
      <w:r>
        <w:rPr>
          <w:bCs/>
          <w:b/>
        </w:rPr>
        <w:t xml:space="preserve">論：云何為覆？於自作罪，恐失利譽，隱藏為性，能障不覆，悔惱為業。謂覆罪者，後必悔惱，不安隱故。</w:t>
      </w:r>
    </w:p>
    <w:p>
      <w:pPr>
        <w:pStyle w:val="BodyText"/>
      </w:pPr>
      <w:r>
        <w:t xml:space="preserve">● 述曰：自作罪已，恐失財利及名譽故，隱藏為性。</w:t>
      </w:r>
    </w:p>
    <w:p>
      <w:pPr>
        <w:pStyle w:val="BodyText"/>
      </w:pPr>
      <w:r>
        <w:t xml:space="preserve">● 《對法》云︰「法爾覆罪者，心必憂悔，由此不得安隱而住。」</w:t>
      </w:r>
    </w:p>
    <w:p>
      <w:pPr>
        <w:pStyle w:val="BodyText"/>
      </w:pPr>
      <w:r>
        <w:t xml:space="preserve">（七十左）對法云（至）</w:t>
      </w:r>
      <w:r>
        <w:rPr>
          <w:bCs/>
          <w:b/>
        </w:rPr>
        <w:t xml:space="preserve">安隱居而住</w:t>
      </w:r>
      <w:r>
        <w:t xml:space="preserve">（文）。對法第一（十六左）之全文。 ​</w:t>
      </w:r>
    </w:p>
    <w:p>
      <w:pPr>
        <w:pStyle w:val="BodyText"/>
      </w:pPr>
      <w:r>
        <w:t xml:space="preserve">● </w:t>
      </w:r>
      <w:r>
        <w:rPr>
          <w:bCs/>
          <w:b/>
        </w:rPr>
        <w:t xml:space="preserve">論：有義：此覆，癡一分攝；論唯說此，癡一分故，不懼當苦，覆自罪故。</w:t>
      </w:r>
    </w:p>
    <w:p>
      <w:pPr>
        <w:pStyle w:val="BodyText"/>
      </w:pPr>
      <w:r>
        <w:t xml:space="preserve">● 述曰：皆由不懼當來之苦，方覆罪故；諸懼苦者，必不覆罪故。</w:t>
      </w:r>
    </w:p>
    <w:p>
      <w:pPr>
        <w:pStyle w:val="BodyText"/>
      </w:pPr>
      <w:r>
        <w:t xml:space="preserve">● 此以理顯。</w:t>
      </w:r>
    </w:p>
    <w:p>
      <w:pPr>
        <w:pStyle w:val="BodyText"/>
      </w:pPr>
      <w:r>
        <w:t xml:space="preserve">● </w:t>
      </w:r>
      <w:r>
        <w:rPr>
          <w:bCs/>
          <w:b/>
        </w:rPr>
        <w:t xml:space="preserve">言「論說」者，五十五、《對法》說故，即以教成。</w:t>
      </w:r>
    </w:p>
    <w:p>
      <w:pPr>
        <w:pStyle w:val="BodyText"/>
      </w:pPr>
      <w:r>
        <w:t xml:space="preserve">（七十左）五十五對法說故（文）。五十五（十八右）云。覆·誑·諂·惛·沈·睡眠·惡作。是癡分故皆世俗有（文）對法一（十六左）云。覆者於所作罪。他正舉時。癡之一分隱藏為體。 ​</w:t>
      </w:r>
    </w:p>
    <w:p>
      <w:pPr>
        <w:pStyle w:val="BodyText"/>
      </w:pPr>
      <w:r>
        <w:t xml:space="preserve">● </w:t>
      </w:r>
      <w:r>
        <w:rPr>
          <w:bCs/>
          <w:b/>
        </w:rPr>
        <w:t xml:space="preserve">然五十八中，是諂品類等流。</w:t>
      </w:r>
    </w:p>
    <w:p>
      <w:pPr>
        <w:pStyle w:val="BodyText"/>
      </w:pPr>
      <w:r>
        <w:t xml:space="preserve">（七十左）然五十八（至）品類等流（文）。五十八（八左）云。覆是諂品類。當知即彼品類等流。 ​</w:t>
      </w:r>
    </w:p>
    <w:p>
      <w:pPr>
        <w:pStyle w:val="BodyText"/>
      </w:pPr>
      <w:r>
        <w:t xml:space="preserve">● </w:t>
      </w:r>
      <w:r>
        <w:rPr>
          <w:bCs/>
          <w:b/>
        </w:rPr>
        <w:t xml:space="preserve">此據隨惑之類，諂亦癡分，亦不相違。</w:t>
      </w:r>
    </w:p>
    <w:p>
      <w:pPr>
        <w:pStyle w:val="BodyText"/>
      </w:pPr>
      <w:r>
        <w:t xml:space="preserve">（七十左）諂亦癡分亦不相違（文）。瑜伽五十八（八左）云。誑·諂是邪見品類。邪見等流（文）然此下論云。諂是貪癡一分為體。離二無別諂相用故。 ​</w:t>
      </w:r>
    </w:p>
    <w:p>
      <w:pPr>
        <w:pStyle w:val="BodyText"/>
      </w:pPr>
      <w:r>
        <w:t xml:space="preserve">● 言諂品者，俱癡分故。</w:t>
      </w:r>
    </w:p>
    <w:p>
      <w:pPr>
        <w:pStyle w:val="BodyText"/>
      </w:pPr>
      <w:r>
        <w:t xml:space="preserve">● </w:t>
      </w:r>
      <w:r>
        <w:rPr>
          <w:bCs/>
          <w:b/>
        </w:rPr>
        <w:t xml:space="preserve">論：有義：此覆，貪、癡一分攝，亦恐失利譽，覆自罪故；</w:t>
      </w:r>
    </w:p>
    <w:p>
      <w:pPr>
        <w:pStyle w:val="BodyText"/>
      </w:pPr>
      <w:r>
        <w:t xml:space="preserve">● 述曰：諸覆罪者亦有恐失財利名譽，故貪分。</w:t>
      </w:r>
    </w:p>
    <w:p>
      <w:pPr>
        <w:pStyle w:val="BodyText"/>
      </w:pPr>
      <w:r>
        <w:t xml:space="preserve">● </w:t>
      </w:r>
      <w:r>
        <w:rPr>
          <w:bCs/>
          <w:b/>
        </w:rPr>
        <w:t xml:space="preserve">論：論據麤顯，唯說癡分，如說掉舉是貪分故。</w:t>
      </w:r>
    </w:p>
    <w:p>
      <w:pPr>
        <w:pStyle w:val="BodyText"/>
      </w:pPr>
      <w:r>
        <w:t xml:space="preserve">● 述曰：論據無智俱為名譽而覆罪者，此相麤顯故，唯說癡分。</w:t>
      </w:r>
    </w:p>
    <w:p>
      <w:pPr>
        <w:pStyle w:val="BodyText"/>
      </w:pPr>
      <w:r>
        <w:t xml:space="preserve">● </w:t>
      </w:r>
      <w:r>
        <w:rPr>
          <w:bCs/>
          <w:b/>
        </w:rPr>
        <w:t xml:space="preserve">如諸論皆說掉舉是貪分，實別有體，亦癡分故。</w:t>
      </w:r>
    </w:p>
    <w:p>
      <w:pPr>
        <w:pStyle w:val="BodyText"/>
      </w:pPr>
      <w:r>
        <w:t xml:space="preserve">（七十一右）如諸論皆說（至）亦癡分故（文）。義演云。疏如論說掉舉是貪分至且癡故者。如說掉舉是貪分。不妨有體或是癡分。何妨此覆雖說為癡分。而亦說為貪分也。但掉舉不唯貪分為例。不例假實也。 ​</w:t>
      </w:r>
    </w:p>
    <w:p>
      <w:pPr>
        <w:pStyle w:val="BodyText"/>
      </w:pPr>
      <w:r>
        <w:t xml:space="preserve">● </w:t>
      </w:r>
      <w:r>
        <w:rPr>
          <w:bCs/>
          <w:b/>
        </w:rPr>
        <w:t xml:space="preserve">不極成者，理必不然。</w:t>
      </w:r>
    </w:p>
    <w:p>
      <w:pPr>
        <w:pStyle w:val="BodyText"/>
      </w:pPr>
      <w:r>
        <w:t xml:space="preserve">（七十一右）不極成者理必不然（文）義演云。疏不極成者理必不然者。外難意。舉唯貪分。今說亦癡分者。此不極成故。此所牒云不極成者。理必不然。下文說不然所以。 ​</w:t>
      </w:r>
    </w:p>
    <w:p>
      <w:pPr>
        <w:pStyle w:val="BodyText"/>
      </w:pPr>
      <w:r>
        <w:t xml:space="preserve">● </w:t>
      </w:r>
      <w:r>
        <w:rPr>
          <w:bCs/>
          <w:b/>
        </w:rPr>
        <w:t xml:space="preserve">論：然說掉舉遍諸染心，不可執為唯是貪分。</w:t>
      </w:r>
    </w:p>
    <w:p>
      <w:pPr>
        <w:pStyle w:val="BodyText"/>
      </w:pPr>
      <w:r>
        <w:t xml:space="preserve">● 述曰：二論說掉舉遍染心故，知亦癡分，或別有體。</w:t>
      </w:r>
    </w:p>
    <w:p>
      <w:pPr>
        <w:pStyle w:val="BodyText"/>
      </w:pPr>
      <w:r>
        <w:t xml:space="preserve">● 唯貪分者，貪相增故。</w:t>
      </w:r>
    </w:p>
    <w:p>
      <w:pPr>
        <w:pStyle w:val="BodyText"/>
      </w:pPr>
      <w:r>
        <w:t xml:space="preserve">● 瞋等俱時，便應無故，如前已說。</w:t>
      </w:r>
    </w:p>
    <w:p>
      <w:pPr>
        <w:pStyle w:val="BodyText"/>
      </w:pPr>
      <w:r>
        <w:t xml:space="preserve">（七十一右）二論說（至）便應無故（文）。義演云。疏二論者。即對法·瑜伽。此皆說掉舉遍染心。疏嗔等俱時便忘無故者。意說。癡與嗔等俱時。便無貪一分。以貪嗔不俱故。不可說言唯是貪分。 ​</w:t>
      </w:r>
    </w:p>
    <w:p>
      <w:pPr>
        <w:pStyle w:val="BodyText"/>
      </w:pPr>
      <w:r>
        <w:t xml:space="preserve">● </w:t>
      </w:r>
      <w:r>
        <w:rPr>
          <w:bCs/>
          <w:b/>
        </w:rPr>
        <w:t xml:space="preserve">論：云何為惱？忿、恨為先，追觸暴熱，佷戾為性，能障不惱，蛆螫為業。</w:t>
      </w:r>
    </w:p>
    <w:p>
      <w:pPr>
        <w:pStyle w:val="BodyText"/>
      </w:pPr>
      <w:r>
        <w:t xml:space="preserve">● 述曰：追先忿、恨之境，觸現違緣，心多佷戾者，傲佷𢤱戾，尤蛆惱螫於他人等。</w:t>
      </w:r>
    </w:p>
    <w:p>
      <w:pPr>
        <w:pStyle w:val="BodyText"/>
      </w:pPr>
      <w:r>
        <w:t xml:space="preserve">● </w:t>
      </w:r>
      <w:r>
        <w:rPr>
          <w:bCs/>
          <w:b/>
        </w:rPr>
        <w:t xml:space="preserve">論：謂追往惡，觸現違緣，心便佷戾，多發囂暴凶鄙麤言，蛆螫他故。此亦瞋恚一分為體，離瞋無別惱相、用故。</w:t>
      </w:r>
    </w:p>
    <w:p>
      <w:pPr>
        <w:pStyle w:val="BodyText"/>
      </w:pPr>
      <w:r>
        <w:t xml:space="preserve">● 述曰：此釋前業緣過、現生。</w:t>
      </w:r>
    </w:p>
    <w:p>
      <w:pPr>
        <w:pStyle w:val="BodyText"/>
      </w:pPr>
      <w:r>
        <w:t xml:space="preserve">● 《對法》、《顯揚》第一、《五蘊》皆言發兇險、鄙惡、麤弊之言者，以多發故。</w:t>
      </w:r>
    </w:p>
    <w:p>
      <w:pPr>
        <w:pStyle w:val="BodyText"/>
      </w:pPr>
      <w:r>
        <w:t xml:space="preserve">（七十一左）對法顯揚第一五蘊等（文）。對法第一（十六左）云。惱者忿恨居先瞋之一分。心戾為體。高暴鹿言所依為業。生起非福為業。不安隱住為業。高暴麤言者。謂語現凶疎。切人心腑（文）顯揚一（八右）云。惱者謂於過犯若他諫誨。便發麤言。心暴不忍為體（文）五蘊論云。云何為惱。謂發暴惡言。尤蛆為性。安慧廣五蘊論云。暴惡言者。謂切害麤獷能與憂苦不安隱住所依為業。 ​</w:t>
      </w:r>
    </w:p>
    <w:p>
      <w:pPr>
        <w:pStyle w:val="BodyText"/>
      </w:pPr>
      <w:r>
        <w:t xml:space="preserve">● 由惱起時，亦發身業故。</w:t>
      </w:r>
    </w:p>
    <w:p>
      <w:pPr>
        <w:pStyle w:val="BodyText"/>
      </w:pPr>
      <w:r>
        <w:t xml:space="preserve">● 如忿亦發語，但說執仗。</w:t>
      </w:r>
    </w:p>
    <w:p>
      <w:pPr>
        <w:pStyle w:val="BodyText"/>
      </w:pPr>
      <w:r>
        <w:t xml:space="preserve">● </w:t>
      </w:r>
      <w:r>
        <w:rPr>
          <w:bCs/>
          <w:b/>
        </w:rPr>
        <w:t xml:space="preserve">「囂」，謂諠囂；</w:t>
      </w:r>
    </w:p>
    <w:p>
      <w:pPr>
        <w:pStyle w:val="BodyText"/>
      </w:pPr>
      <w:r>
        <w:t xml:space="preserve">● </w:t>
      </w:r>
      <w:r>
        <w:rPr>
          <w:bCs/>
          <w:b/>
        </w:rPr>
        <w:t xml:space="preserve">「暴」，謂卒暴；</w:t>
      </w:r>
    </w:p>
    <w:p>
      <w:pPr>
        <w:pStyle w:val="BodyText"/>
      </w:pPr>
      <w:r>
        <w:t xml:space="preserve">● </w:t>
      </w:r>
      <w:r>
        <w:rPr>
          <w:bCs/>
          <w:b/>
        </w:rPr>
        <w:t xml:space="preserve">「兇」，謂兇儉、兇疏；</w:t>
      </w:r>
    </w:p>
    <w:p>
      <w:pPr>
        <w:pStyle w:val="BodyText"/>
      </w:pPr>
      <w:r>
        <w:t xml:space="preserve">● </w:t>
      </w:r>
      <w:r>
        <w:rPr>
          <w:bCs/>
          <w:b/>
        </w:rPr>
        <w:t xml:space="preserve">「鄙」，謂鄙惡。</w:t>
      </w:r>
    </w:p>
    <w:p>
      <w:pPr>
        <w:pStyle w:val="BodyText"/>
      </w:pPr>
      <w:r>
        <w:t xml:space="preserve">● </w:t>
      </w:r>
      <w:r>
        <w:rPr>
          <w:bCs/>
          <w:b/>
        </w:rPr>
        <w:t xml:space="preserve">論：云何為嫉？徇自名利，不耐他榮，妒忌為性，能障不嫉，憂慼為業。謂嫉妒者，聞見他榮，深懷憂慼，不安隱故。此亦瞋恚一分為體，離瞋無別嫉相、用故。</w:t>
      </w:r>
    </w:p>
    <w:p>
      <w:pPr>
        <w:pStyle w:val="BodyText"/>
      </w:pPr>
      <w:r>
        <w:t xml:space="preserve">● 述曰：「殉自名利」，殉者，求也，訪也。</w:t>
      </w:r>
    </w:p>
    <w:p>
      <w:pPr>
        <w:pStyle w:val="BodyText"/>
      </w:pPr>
      <w:r>
        <w:t xml:space="preserve">● 「不耐他榮」，他榮者，謂世間榮，即富貴安樂；出世之榮，即是證說勝品功德，通有、無為。</w:t>
      </w:r>
    </w:p>
    <w:p>
      <w:pPr>
        <w:pStyle w:val="BodyText"/>
      </w:pPr>
      <w:r>
        <w:t xml:space="preserve">● 《顯揚》云︰「謂於他所有功德、名譽、恭敬、利養，心妒為嫉。」然實見聞覺知之後皆得起嫉。</w:t>
      </w:r>
    </w:p>
    <w:p>
      <w:pPr>
        <w:pStyle w:val="BodyText"/>
      </w:pPr>
      <w:r>
        <w:t xml:space="preserve">● 此中據勝，但言「見聞」。</w:t>
      </w:r>
    </w:p>
    <w:p>
      <w:pPr>
        <w:pStyle w:val="BodyText"/>
      </w:pPr>
      <w:r>
        <w:t xml:space="preserve">● </w:t>
      </w:r>
      <w:r>
        <w:rPr>
          <w:bCs/>
          <w:b/>
        </w:rPr>
        <w:t xml:space="preserve">「能障不嫉」者，《顯揚》第一云「能障慈仁為業」，《顯揚》第二「四無量」中云「喜是不嫉善根為體」。</w:t>
      </w:r>
    </w:p>
    <w:p>
      <w:pPr>
        <w:pStyle w:val="BodyText"/>
      </w:pPr>
      <w:r>
        <w:t xml:space="preserve">（七十二右）顯揚第二（至）善根為體（文）顯揚第四（二右）云。喜以不嫉善根為體（文）瑜伽五十五（十一右）云。忿·恨·惱·嫉·害。是瞋分故。 ​</w:t>
      </w:r>
    </w:p>
    <w:p>
      <w:pPr>
        <w:pStyle w:val="BodyText"/>
      </w:pPr>
      <w:r>
        <w:t xml:space="preserve">● 《瑜伽》皆云「瞋之等流一分」故。</w:t>
      </w:r>
    </w:p>
    <w:p>
      <w:pPr>
        <w:pStyle w:val="BodyText"/>
      </w:pPr>
      <w:r>
        <w:t xml:space="preserve">● 不嫉者，即是無瞋，非別有體。</w:t>
      </w:r>
    </w:p>
    <w:p>
      <w:pPr>
        <w:pStyle w:val="BodyText"/>
      </w:pPr>
      <w:r>
        <w:t xml:space="preserve">● </w:t>
      </w:r>
      <w:r>
        <w:rPr>
          <w:bCs/>
          <w:b/>
        </w:rPr>
        <w:t xml:space="preserve">論：云何為慳？耽著財法，不能慧捨，秘吝為性，能障不慳，鄙畜為業。謂慳吝者，心多鄙澀，畜積財法，不能捨故。此即貪愛一分為體，離貪無別慳相、用故。</w:t>
      </w:r>
    </w:p>
    <w:p>
      <w:pPr>
        <w:pStyle w:val="BodyText"/>
      </w:pPr>
      <w:r>
        <w:t xml:space="preserve">● 述曰：「財法」者，資具、妻子、榮位等事皆名為財，理、教、行、果皆名為法，至下當知。</w:t>
      </w:r>
    </w:p>
    <w:p>
      <w:pPr>
        <w:pStyle w:val="BodyText"/>
      </w:pPr>
      <w:r>
        <w:t xml:space="preserve">● 「祕」者，藏也；「吝」者，惜也，慳之異目。</w:t>
      </w:r>
    </w:p>
    <w:p>
      <w:pPr>
        <w:pStyle w:val="BodyText"/>
      </w:pPr>
      <w:r>
        <w:t xml:space="preserve">● 「鄙」，謂鄙惡；「畜」，謂畜積，積集異名。</w:t>
      </w:r>
    </w:p>
    <w:p>
      <w:pPr>
        <w:pStyle w:val="BodyText"/>
      </w:pPr>
      <w:r>
        <w:t xml:space="preserve">● 鄙吝慳澀，名「不能捨」。</w:t>
      </w:r>
    </w:p>
    <w:p>
      <w:pPr>
        <w:pStyle w:val="BodyText"/>
      </w:pPr>
      <w:r>
        <w:t xml:space="preserve">● 正出慳也，文易可知。</w:t>
      </w:r>
    </w:p>
    <w:p>
      <w:pPr>
        <w:pStyle w:val="BodyText"/>
      </w:pPr>
      <w:r>
        <w:t xml:space="preserve">● </w:t>
      </w:r>
      <w:r>
        <w:rPr>
          <w:bCs/>
          <w:b/>
        </w:rPr>
        <w:t xml:space="preserve">《對法》唯約慳財，《五蘊》云「謂施相違」，施既通法，慳亦爾也。</w:t>
      </w:r>
    </w:p>
    <w:p>
      <w:pPr>
        <w:pStyle w:val="BodyText"/>
      </w:pPr>
      <w:r>
        <w:t xml:space="preserve">（七十二左）對法唯約慳財（至）謂施違（文）。對法第一（十六左）云。慳者耽著利養。於資生具貪之一分。心吝為體。不捨所依為業。不捨者。由慳悋故非所用具。亦恒聚積（文）。 ​</w:t>
      </w:r>
    </w:p>
    <w:p>
      <w:pPr>
        <w:pStyle w:val="BodyText"/>
      </w:pPr>
      <w:r>
        <w:t xml:space="preserve">● </w:t>
      </w:r>
      <w:r>
        <w:rPr>
          <w:bCs/>
          <w:b/>
        </w:rPr>
        <w:t xml:space="preserve">論：云何為誑？為獲利譽，矯現有德，詭詐為性，能障不誑，邪命為業。謂矯誑者，心懷異謀，多現不實邪命事故。此即貪、癡一分為體，離二無別誑相、用故。</w:t>
      </w:r>
    </w:p>
    <w:p>
      <w:pPr>
        <w:pStyle w:val="BodyText"/>
      </w:pPr>
      <w:r>
        <w:t xml:space="preserve">● 述曰：「矯」，謂不實之義。</w:t>
      </w:r>
    </w:p>
    <w:p>
      <w:pPr>
        <w:pStyle w:val="BodyText"/>
      </w:pPr>
      <w:r>
        <w:t xml:space="preserve">● 「詭詐」，虛偽之稱。</w:t>
      </w:r>
    </w:p>
    <w:p>
      <w:pPr>
        <w:pStyle w:val="BodyText"/>
      </w:pPr>
      <w:r>
        <w:t xml:space="preserve">● 謂自無德，詐偽有德，貪利譽故，邪命為依。</w:t>
      </w:r>
    </w:p>
    <w:p>
      <w:pPr>
        <w:pStyle w:val="BodyText"/>
      </w:pPr>
      <w:r>
        <w:t xml:space="preserve">● 謂矯誑之者，心懷非意，同異謀計，詐現精進之儀。</w:t>
      </w:r>
    </w:p>
    <w:p>
      <w:pPr>
        <w:pStyle w:val="BodyText"/>
      </w:pPr>
      <w:r>
        <w:t xml:space="preserve">● </w:t>
      </w:r>
      <w:r>
        <w:rPr>
          <w:bCs/>
          <w:b/>
        </w:rPr>
        <w:t xml:space="preserve">雖亦癡故，行此誑事，多現邪命事故，故《對法》云「邪命依」者，據多現也。</w:t>
      </w:r>
    </w:p>
    <w:p>
      <w:pPr>
        <w:pStyle w:val="BodyText"/>
      </w:pPr>
      <w:r>
        <w:t xml:space="preserve">（七十三右）對法云邪命依（文）。對法一（十六左）云。誑者耽着利養貪癡一分。詐現不實功德為體。邪命所依為業。 ​</w:t>
      </w:r>
    </w:p>
    <w:p>
      <w:pPr>
        <w:pStyle w:val="BodyText"/>
      </w:pPr>
      <w:r>
        <w:t xml:space="preserve">● 五十五說但是「癡分」，五十八說「邪見等流」。</w:t>
      </w:r>
    </w:p>
    <w:p>
      <w:pPr>
        <w:pStyle w:val="BodyText"/>
      </w:pPr>
      <w:r>
        <w:t xml:space="preserve">● 諸誑者必癡，唯據定體，貪不定故。</w:t>
      </w:r>
    </w:p>
    <w:p>
      <w:pPr>
        <w:pStyle w:val="BodyText"/>
      </w:pPr>
      <w:r>
        <w:t xml:space="preserve">● 諸邪見者，癡增上故，邪見之者，多現於誑，矯現有德，故彼偏說。</w:t>
      </w:r>
    </w:p>
    <w:p>
      <w:pPr>
        <w:pStyle w:val="BodyText"/>
      </w:pPr>
      <w:r>
        <w:t xml:space="preserve">● 此以貪、癡二法為體，同於《對法》。</w:t>
      </w:r>
    </w:p>
    <w:p>
      <w:pPr>
        <w:pStyle w:val="BodyText"/>
      </w:pPr>
      <w:r>
        <w:t xml:space="preserve">● </w:t>
      </w:r>
      <w:r>
        <w:rPr>
          <w:bCs/>
          <w:b/>
        </w:rPr>
        <w:t xml:space="preserve">論：云何為諂？為網他故，矯設異儀，險曲為性，能障不諂，教誨為業。謂諂曲者，為網帽他，曲順時宜，矯設方便，為取他意，或藏己失，不任師友正教誨故。此亦貪、癡一分為體，離二無別諂相、用故。</w:t>
      </w:r>
    </w:p>
    <w:p>
      <w:pPr>
        <w:pStyle w:val="BodyText"/>
      </w:pPr>
      <w:r>
        <w:t xml:space="preserve">● 述曰：「險」者，不實之名；「曲」者，不直之義。</w:t>
      </w:r>
    </w:p>
    <w:p>
      <w:pPr>
        <w:pStyle w:val="BodyText"/>
      </w:pPr>
      <w:r>
        <w:t xml:space="preserve">（七十三右）險者不實之名（文）。險恐憸字形誤。憸僉仙二音佞人也。字彙云。利口也。 ​</w:t>
      </w:r>
    </w:p>
    <w:p>
      <w:pPr>
        <w:pStyle w:val="BodyText"/>
      </w:pPr>
      <w:r>
        <w:t xml:space="preserve">● 「為網帽他」者，《顯揚》云︰「為欺彼故諂。」</w:t>
      </w:r>
    </w:p>
    <w:p>
      <w:pPr>
        <w:pStyle w:val="BodyText"/>
      </w:pPr>
      <w:r>
        <w:t xml:space="preserve">（七十三左）顯揚云為欺彼故（文）。顯揚第一（八右）云。諂者謂為欺彼故。詐現恭順心曲為體。 ​</w:t>
      </w:r>
    </w:p>
    <w:p>
      <w:pPr>
        <w:pStyle w:val="BodyText"/>
      </w:pPr>
      <w:r>
        <w:t xml:space="preserve">● 或欺於彼，而陵網於彼；或掩㩉之名，謂雖事不合，曲順時之所宜，籠網矯詐，設其方便，入其所陵，故作網羅之字。</w:t>
      </w:r>
    </w:p>
    <w:p>
      <w:pPr>
        <w:pStyle w:val="BodyText"/>
      </w:pPr>
      <w:r>
        <w:t xml:space="preserve">（七十三左）或掩㩉之名（文）。掩與揜同。禮聘義。瑕不揜瑜不揜瑕。忠也。㩉與搚柆同。說文摺。搚臘拹二音摺疊。 ​</w:t>
      </w:r>
    </w:p>
    <w:p>
      <w:pPr>
        <w:pStyle w:val="BodyText"/>
      </w:pPr>
      <w:r>
        <w:t xml:space="preserve">● 此等為取他意，望他看好，或順己所求，或為此方便，欲藏己失。</w:t>
      </w:r>
    </w:p>
    <w:p>
      <w:pPr>
        <w:pStyle w:val="BodyText"/>
      </w:pPr>
      <w:r>
        <w:t xml:space="preserve">● 諂為覆罪之因，故不堪任師友教也。</w:t>
      </w:r>
    </w:p>
    <w:p>
      <w:pPr>
        <w:pStyle w:val="BodyText"/>
      </w:pPr>
      <w:r>
        <w:t xml:space="preserve">● 貪名利故，諂是貪分；無智故，諂即是癡分。</w:t>
      </w:r>
    </w:p>
    <w:p>
      <w:pPr>
        <w:pStyle w:val="BodyText"/>
      </w:pPr>
      <w:r>
        <w:t xml:space="preserve">● 《五蘊》云「謂覆藏自過，方便所攝」故。</w:t>
      </w:r>
    </w:p>
    <w:p>
      <w:pPr>
        <w:pStyle w:val="BodyText"/>
      </w:pPr>
      <w:r>
        <w:t xml:space="preserve">● 諂後生覆，以果顯因。恐他說己之惡，故行於諂，望他說好。</w:t>
      </w:r>
    </w:p>
    <w:p>
      <w:pPr>
        <w:pStyle w:val="BodyText"/>
      </w:pPr>
      <w:r>
        <w:t xml:space="preserve">● 諂，覆因也。</w:t>
      </w:r>
    </w:p>
    <w:p>
      <w:pPr>
        <w:pStyle w:val="BodyText"/>
      </w:pPr>
      <w:r>
        <w:t xml:space="preserve">● 不爾，覆、諂俱覆罪故，二相難別。</w:t>
      </w:r>
    </w:p>
    <w:p>
      <w:pPr>
        <w:pStyle w:val="BodyText"/>
      </w:pPr>
      <w:r>
        <w:t xml:space="preserve">● 不爾，應許覆、諂俱生故。</w:t>
      </w:r>
    </w:p>
    <w:p>
      <w:pPr>
        <w:pStyle w:val="BodyText"/>
      </w:pPr>
      <w:r>
        <w:t xml:space="preserve">● 今說諂是覆之因。</w:t>
      </w:r>
    </w:p>
    <w:p>
      <w:pPr>
        <w:pStyle w:val="BodyText"/>
      </w:pPr>
      <w:r>
        <w:t xml:space="preserve">● </w:t>
      </w:r>
      <w:r>
        <w:rPr>
          <w:bCs/>
          <w:b/>
        </w:rPr>
        <w:t xml:space="preserve">五十八云「是邪見品類」，五十五「是癡分」，如前誑中說。</w:t>
      </w:r>
    </w:p>
    <w:p>
      <w:pPr>
        <w:pStyle w:val="BodyText"/>
      </w:pPr>
      <w:r>
        <w:t xml:space="preserve">（十三右）</w:t>
      </w:r>
      <w:r>
        <w:rPr>
          <w:bCs/>
          <w:b/>
        </w:rPr>
        <w:t xml:space="preserve">五十八說</w:t>
      </w:r>
      <w:r>
        <w:t xml:space="preserve">（至）是邪見（文）。五十八（十一右）云。又有諸見。妄計自在世主釋梵及餘物類。為常為恒無有變易。如是邪見亦迷苦諦（文）略纂十五（三十九右）云。論云。又有諸見妄計自在世主釋梵及餘總類。為常為恒無有變易。如是邪見亦迷苦諦者。此謂計梵王為常。不從我見後生故是邪見。問曰。此卷初云。邊常論·一分常論等。皆是邊見。即計梵王為常。如何此中乃言邪見。答曰。二說。若起我見計梵王為我。後計為常。此常見後生故邊見收。如前文。此中約非我見後生者。此非常見故邪見收。亦無違也。問曰。凡夫伏修不伏見。此是見何色界我見下界起耶。若是欲界我見等。如何緣色生。答曰。此我見是欲界繫。緣名為境故。得緣彼生。名者名字。聞彼名故而緣。又名者四蘊也。即是此心之相。離心無別體故言緣名。問曰。若爾與欲見何別。答曰。至下緣境中。更當知廣釋差別二說。此邊常論。皆名邪見非我見後生。故前文言是邊見。及梵網對法等云邊見攝者。似常見體是邪見。夫言邊見必我見後生故。故此中次前文云。即用如是我見為依止。於五蘊見我斷常。斷常二見。即唯我後起。此邊常論。不緣為我故非邊見（文）。 ​</w:t>
      </w:r>
    </w:p>
    <w:p>
      <w:pPr>
        <w:pStyle w:val="BodyText"/>
      </w:pPr>
      <w:r>
        <w:t xml:space="preserve">● </w:t>
      </w:r>
      <w:r>
        <w:rPr>
          <w:bCs/>
          <w:b/>
        </w:rPr>
        <w:t xml:space="preserve">論：云何為害？於諸有情，心無悲愍，損惱為性，能障不害，逼惱為業。謂有害者，逼惱他故。此亦瞋恚一分為體，離瞋無別害相、用故。</w:t>
      </w:r>
    </w:p>
    <w:p>
      <w:pPr>
        <w:pStyle w:val="BodyText"/>
      </w:pPr>
      <w:r>
        <w:t xml:space="preserve">● 述曰：於有情所無悲愍者，五十八云，於滅、道起損害。</w:t>
      </w:r>
    </w:p>
    <w:p>
      <w:pPr>
        <w:pStyle w:val="BodyText"/>
      </w:pPr>
      <w:r>
        <w:t xml:space="preserve">（七十四右）五十八云（至）起損害（文）。五十八（十三右）云。唯除瞋恚。謂於滅諦起怖畏心。起損害心。起恚惱心。如是瞋恚迷於滅諦。又云。所餘貪等迷道煩惱。如迷滅諦。道理應知。 ​</w:t>
      </w:r>
    </w:p>
    <w:p>
      <w:pPr>
        <w:pStyle w:val="BodyText"/>
      </w:pPr>
      <w:r>
        <w:t xml:space="preserve">● 彼亦緣無漏法起，此據修道，通小乘之害，唯說有情，至下當知。</w:t>
      </w:r>
    </w:p>
    <w:p>
      <w:pPr>
        <w:pStyle w:val="BodyText"/>
      </w:pPr>
      <w:r>
        <w:t xml:space="preserve">（七十四右）此據修道（至）至下當知（文）。俱舍云。正理十一云。與樂損惱有情相違。心賢善性說名不害。義演云。疏此據修道至下當知者。問。損惱有情緣事而起。云何說言通見修斷。解云。即由此理。薩婆多宗唯修所斷。彼宗見惑有其二義。一正迷理。二緣彼迷理煩惱而起。前忿等下。二義俱無故。唯修所斷。大乘不爾。若見所斷惑所生者。見所斷攝。由此忿等。雖緣有情。而見所斷。然非要二義是見所斷。如五識中分別煩惱。此中且據通小乘說。說云修道也。故五十八約見道害迷理說。此論同小乘。約修道害迷有情事說。 ​</w:t>
      </w:r>
    </w:p>
    <w:p>
      <w:pPr>
        <w:pStyle w:val="BodyText"/>
      </w:pPr>
      <w:r>
        <w:t xml:space="preserve">● </w:t>
      </w:r>
      <w:r>
        <w:rPr>
          <w:bCs/>
          <w:b/>
        </w:rPr>
        <w:t xml:space="preserve">《對法》等論同。</w:t>
      </w:r>
    </w:p>
    <w:p>
      <w:pPr>
        <w:pStyle w:val="BodyText"/>
      </w:pPr>
      <w:r>
        <w:t xml:space="preserve">● </w:t>
      </w:r>
      <w:r>
        <w:rPr>
          <w:bCs/>
          <w:b/>
        </w:rPr>
        <w:t xml:space="preserve">此損有情，然有二解︰</w:t>
      </w:r>
    </w:p>
    <w:p>
      <w:pPr>
        <w:pStyle w:val="BodyText"/>
      </w:pPr>
      <w:r>
        <w:t xml:space="preserve">● </w:t>
      </w:r>
      <w:r>
        <w:rPr>
          <w:bCs/>
          <w:b/>
        </w:rPr>
        <w:t xml:space="preserve">一云、彼言害者，瞋之異名，非此害也，此唯緣有情故，以此文為正；</w:t>
      </w:r>
    </w:p>
    <w:p>
      <w:pPr>
        <w:pStyle w:val="BodyText"/>
      </w:pPr>
      <w:r>
        <w:t xml:space="preserve">（七十四右）同此損有情（至）非此害也（文）。義演云。疏此中損有情然有二釋至非此害者。此者即指此論損惱有情文也。將會瑜伽故有二解。具第一依瑜伽解。害者即嗔之異名。非此中害也。即通緣滅道無漏法起。不唯論有情。此論損惱有情者。依多分說。 （七十四左）此唯緣有情（至）為正（文）義演云。疏此唯緣有情至為正者。據此論說。害唯緣有情生。不同瑜伽五十八文。故以此文為正。 ​</w:t>
      </w:r>
    </w:p>
    <w:p>
      <w:pPr>
        <w:pStyle w:val="BodyText"/>
      </w:pPr>
      <w:r>
        <w:t xml:space="preserve">● </w:t>
      </w:r>
      <w:r>
        <w:rPr>
          <w:bCs/>
          <w:b/>
        </w:rPr>
        <w:t xml:space="preserve">二、此害亦緣無漏，如彼文為正。</w:t>
      </w:r>
    </w:p>
    <w:p>
      <w:pPr>
        <w:pStyle w:val="BodyText"/>
      </w:pPr>
      <w:r>
        <w:t xml:space="preserve">（七十四左）</w:t>
      </w:r>
      <w:r>
        <w:rPr>
          <w:bCs/>
          <w:b/>
        </w:rPr>
        <w:t xml:space="preserve">此二害</w:t>
      </w:r>
      <w:r>
        <w:t xml:space="preserve">（至）為正（文）。義演云。疏二此害至為正者。意云。此中明害。亦同瑜伽。緣無漏生故知瑜伽為正。若據緣有情。即此論為正故。有此二文不同。 ​</w:t>
      </w:r>
    </w:p>
    <w:p>
      <w:pPr>
        <w:pStyle w:val="BodyText"/>
      </w:pPr>
      <w:r>
        <w:t xml:space="preserve">● </w:t>
      </w:r>
      <w:r>
        <w:rPr>
          <w:bCs/>
          <w:b/>
        </w:rPr>
        <w:t xml:space="preserve">前惱中亦然，由彼論言「起恚惱心」也。</w:t>
      </w:r>
    </w:p>
    <w:p>
      <w:pPr>
        <w:pStyle w:val="BodyText"/>
      </w:pPr>
      <w:r>
        <w:t xml:space="preserve">（七十四左）前惱中亦然（文）。義演云。疏前惱中亦然。由彼論言起恚惱心者。指此論前惱中。惱亦同此害。或就此論。惱不緣無漏。或就彼論。惱緣無漏。以彼論云於滅道起恚惱心也。 ​</w:t>
      </w:r>
    </w:p>
    <w:p>
      <w:pPr>
        <w:pStyle w:val="BodyText"/>
      </w:pPr>
      <w:r>
        <w:t xml:space="preserve">● </w:t>
      </w:r>
      <w:r>
        <w:rPr>
          <w:bCs/>
          <w:b/>
        </w:rPr>
        <w:t xml:space="preserve">論：瞋、害別相，准善應說。</w:t>
      </w:r>
    </w:p>
    <w:p>
      <w:pPr>
        <w:pStyle w:val="BodyText"/>
      </w:pPr>
      <w:r>
        <w:t xml:space="preserve">● 述曰：瞋障無瞋，正障於慈，害障不害，正障於悲，故准善說。</w:t>
      </w:r>
    </w:p>
    <w:p>
      <w:pPr>
        <w:pStyle w:val="BodyText"/>
      </w:pPr>
      <w:r>
        <w:t xml:space="preserve">● 瞋能斷命，害但損他，故此別也，如善中說。</w:t>
      </w:r>
    </w:p>
    <w:p>
      <w:pPr>
        <w:pStyle w:val="BodyText"/>
      </w:pPr>
      <w:r>
        <w:t xml:space="preserve">● </w:t>
      </w:r>
      <w:r>
        <w:rPr>
          <w:bCs/>
          <w:b/>
        </w:rPr>
        <w:t xml:space="preserve">論：云何為憍？於自盛事，深生染著，醉傲為性，能障不憍，染依為業。謂憍醉者，生長一切雜染法故。此亦貪愛一分為體，離貪無別憍相、用故。</w:t>
      </w:r>
    </w:p>
    <w:p>
      <w:pPr>
        <w:pStyle w:val="BodyText"/>
      </w:pPr>
      <w:r>
        <w:t xml:space="preserve">● 述曰：</w:t>
      </w:r>
      <w:r>
        <w:rPr>
          <w:bCs/>
          <w:b/>
        </w:rPr>
        <w:t xml:space="preserve">憍中，「於自盛事」者，《顯揚》云「謂暫獲世間興盛等事，心恃高舉」，《對法》云「隨一榮利之事，謂長壽相」等，即是此興盛事也。</w:t>
      </w:r>
    </w:p>
    <w:p>
      <w:pPr>
        <w:pStyle w:val="BodyText"/>
      </w:pPr>
      <w:r>
        <w:t xml:space="preserve">（七十四左）顯揚云（至）此興盛事也（文）。顯揚第一（八左）云。憍者謂暫獲世間興盛等事。心恃高舉。無所忌憚為體。能障厭離為業。乃至增長憍為業。如經說。無正聞愚夫。見少年無病壽命等暫住。而廣生憍逸。乃至廣說（文）對法第一（十七右）云。憍者或依少年無病長壽之相。或得隨一有漏榮利之事。貪之一分。令心悅豫為體。一切煩惱及隨煩惱所依為業。長壽相者。謂不死覺為先。分別此相。由此能生壽命憍逸。隨一有漏榮利事者。謂族姓色刀聰叡射富自在等事。悅豫者。謂染喜差別（文）今謂。對法意。長壽與榮利事不同。疏為同者未詳。若顯揚意。長壽相等為興盛事。雖引二論。其意有別。瑜伽第二（十八左）說七種憍。 ​</w:t>
      </w:r>
    </w:p>
    <w:p>
      <w:pPr>
        <w:pStyle w:val="BodyText"/>
      </w:pPr>
      <w:r>
        <w:t xml:space="preserve">● </w:t>
      </w:r>
      <w:r>
        <w:rPr>
          <w:bCs/>
          <w:b/>
        </w:rPr>
        <w:t xml:space="preserve">然已聞、思，或己證得諸無漏法，豈不恃耶？</w:t>
      </w:r>
    </w:p>
    <w:p>
      <w:pPr>
        <w:pStyle w:val="BodyText"/>
      </w:pPr>
      <w:r>
        <w:t xml:space="preserve">● 聖者不緣已證生恃，生恃唯緣有漏事故；異生於所聞、思無漏，可恃生憍。</w:t>
      </w:r>
    </w:p>
    <w:p>
      <w:pPr>
        <w:pStyle w:val="BodyText"/>
      </w:pPr>
      <w:r>
        <w:t xml:space="preserve">● </w:t>
      </w:r>
      <w:r>
        <w:rPr>
          <w:bCs/>
          <w:b/>
        </w:rPr>
        <w:t xml:space="preserve">然此有義：但恃知見，即是有漏。</w:t>
      </w:r>
    </w:p>
    <w:p>
      <w:pPr>
        <w:pStyle w:val="BodyText"/>
      </w:pPr>
      <w:r>
        <w:t xml:space="preserve">● </w:t>
      </w:r>
      <w:r>
        <w:rPr>
          <w:bCs/>
          <w:b/>
        </w:rPr>
        <w:t xml:space="preserve">有義：恃所知諸法，亦通無漏。</w:t>
      </w:r>
    </w:p>
    <w:p>
      <w:pPr>
        <w:pStyle w:val="BodyText"/>
      </w:pPr>
      <w:r>
        <w:t xml:space="preserve">● 後解為勝。</w:t>
      </w:r>
    </w:p>
    <w:p>
      <w:pPr>
        <w:pStyle w:val="BodyText"/>
      </w:pPr>
      <w:r>
        <w:t xml:space="preserve">● 此中通言諸所知法，亦名盛事。</w:t>
      </w:r>
    </w:p>
    <w:p>
      <w:pPr>
        <w:pStyle w:val="BodyText"/>
      </w:pPr>
      <w:r>
        <w:t xml:space="preserve">● </w:t>
      </w:r>
      <w:r>
        <w:rPr>
          <w:bCs/>
          <w:b/>
        </w:rPr>
        <w:t xml:space="preserve">《顯揚》雖復引經，及《對法》唯據修道，通小乘相多分之憍，亦不違也。</w:t>
      </w:r>
    </w:p>
    <w:p>
      <w:pPr>
        <w:pStyle w:val="BodyText"/>
      </w:pPr>
      <w:r>
        <w:t xml:space="preserve">（七十五右）顯揚雖復（至）亦不違也（文）。義演云。疏顯揚雖復引經至亦不相違也者。意云。會顯揚對法文也。然顯揚對法。憍緣興盛榮樂事。生者據通小乘修道憍說也。言多分者。說多分緣榮利事生。據實緣情生也。 ​</w:t>
      </w:r>
    </w:p>
    <w:p>
      <w:pPr>
        <w:pStyle w:val="BodyText"/>
      </w:pPr>
      <w:r>
        <w:t xml:space="preserve">● 於此等中，深生染著，耽醉遨逸為性，而恃之也。</w:t>
      </w:r>
    </w:p>
    <w:p>
      <w:pPr>
        <w:pStyle w:val="BodyText"/>
      </w:pPr>
      <w:r>
        <w:t xml:space="preserve">● 「醉」者，惛迷異名也。</w:t>
      </w:r>
    </w:p>
    <w:p>
      <w:pPr>
        <w:pStyle w:val="BodyText"/>
      </w:pPr>
      <w:r>
        <w:t xml:space="preserve">● 「生長一切染」者，《對法》云，一切煩惱等所依故。</w:t>
      </w:r>
    </w:p>
    <w:p>
      <w:pPr>
        <w:pStyle w:val="BodyText"/>
      </w:pPr>
      <w:r>
        <w:t xml:space="preserve">● 「不憍」者，即無貪也。</w:t>
      </w:r>
    </w:p>
    <w:p>
      <w:pPr>
        <w:pStyle w:val="BodyText"/>
      </w:pPr>
      <w:r>
        <w:t xml:space="preserve">● </w:t>
      </w:r>
      <w:r>
        <w:rPr>
          <w:bCs/>
          <w:b/>
        </w:rPr>
        <w:t xml:space="preserve">然《對法》中言「一分」者，必彼體也，攬彼成故。</w:t>
      </w:r>
    </w:p>
    <w:p>
      <w:pPr>
        <w:pStyle w:val="BodyText"/>
      </w:pPr>
      <w:r>
        <w:t xml:space="preserve">● </w:t>
      </w:r>
      <w:r>
        <w:rPr>
          <w:bCs/>
          <w:b/>
        </w:rPr>
        <w:t xml:space="preserve">「分」者，是氣分，等流品類義，非即彼體。</w:t>
      </w:r>
    </w:p>
    <w:p>
      <w:pPr>
        <w:pStyle w:val="BodyText"/>
      </w:pPr>
      <w:r>
        <w:t xml:space="preserve">（七十五左）然對法中（至）即非彼體（文）。義演云。疏然對法中言一分者至非即彼體者。意云。對法說憍是貪一分者。但是貪等之氣分品類等。攬彼分成憍故。不是貪等之體故。非即彼體。且如解怠依四法立非即唯依貪。亦依嗔癡等故。體非四法。此憍亦爾。撿對法文亦有。疏云然對法中言一分者。必彼體也。攬彼成故。至非即彼體者。以假實別。即體用別也。如放逸依四法立。若言即貪者。亦是癡分故。故知。假用與體非無差別。疏中言懈怠依四法者錯。唯懈怠是有不依四法故（文）今謂。今本作懈怠誤。五十五云。懈怠是實物有也。 ​</w:t>
      </w:r>
    </w:p>
    <w:p>
      <w:pPr>
        <w:pStyle w:val="BodyText"/>
      </w:pPr>
      <w:r>
        <w:t xml:space="preserve">● 如放逸依四法，非即唯貪以為依，亦瞋等為依故。</w:t>
      </w:r>
    </w:p>
    <w:p>
      <w:pPr>
        <w:pStyle w:val="BodyText"/>
      </w:pPr>
      <w:r>
        <w:t xml:space="preserve">● 上來已辨小隨惑訖。</w:t>
      </w:r>
    </w:p>
    <w:p>
      <w:pPr>
        <w:pStyle w:val="BodyText"/>
      </w:pPr>
      <w:r>
        <w:t xml:space="preserve">● 下辨中隨惑，有二︰</w:t>
      </w:r>
    </w:p>
    <w:p>
      <w:pPr>
        <w:pStyle w:val="BodyText"/>
      </w:pPr>
      <w:r>
        <w:t xml:space="preserve">● 初別解，後總釋。</w:t>
      </w:r>
    </w:p>
    <w:p>
      <w:pPr>
        <w:pStyle w:val="BodyText"/>
      </w:pPr>
      <w:r>
        <w:t xml:space="preserve">● 別釋為二，皆有略廣，如文可知。</w:t>
      </w:r>
    </w:p>
    <w:p>
      <w:pPr>
        <w:pStyle w:val="BodyText"/>
      </w:pPr>
      <w:r>
        <w:t xml:space="preserve">● </w:t>
      </w:r>
      <w:r>
        <w:rPr>
          <w:bCs/>
          <w:b/>
        </w:rPr>
        <w:t xml:space="preserve">論：云何無慚？不顧自法，輕拒賢善為性，能障礙慚，生長惡行為業。謂於自法無所顧者，輕拒賢善，不恥過惡，障慚，生長諸惡行故。</w:t>
      </w:r>
    </w:p>
    <w:p>
      <w:pPr>
        <w:pStyle w:val="BodyText"/>
      </w:pPr>
      <w:r>
        <w:t xml:space="preserve">● 述曰：此返慚相，應准前說。</w:t>
      </w:r>
    </w:p>
    <w:p>
      <w:pPr>
        <w:pStyle w:val="BodyText"/>
      </w:pPr>
      <w:r>
        <w:t xml:space="preserve">● </w:t>
      </w:r>
      <w:r>
        <w:rPr>
          <w:bCs/>
          <w:b/>
        </w:rPr>
        <w:t xml:space="preserve">論：云何無愧？不顧世間，崇重暴惡為性，能障礙愧，生長惡行為業。謂於世間無所顧者，崇重暴惡，不恥過罪，障愧，生長諸惡行故。</w:t>
      </w:r>
    </w:p>
    <w:p>
      <w:pPr>
        <w:pStyle w:val="BodyText"/>
      </w:pPr>
      <w:r>
        <w:t xml:space="preserve">● 述曰：准返善中，愧為其相。</w:t>
      </w:r>
    </w:p>
    <w:p>
      <w:pPr>
        <w:pStyle w:val="BodyText"/>
      </w:pPr>
      <w:r>
        <w:t xml:space="preserve">● 然此中無慚言「自法」，與《顯揚》同。</w:t>
      </w:r>
    </w:p>
    <w:p>
      <w:pPr>
        <w:pStyle w:val="BodyText"/>
      </w:pPr>
      <w:r>
        <w:t xml:space="preserve">● 《對法》、《五蘊》云，自不恥為無慚。</w:t>
      </w:r>
    </w:p>
    <w:p>
      <w:pPr>
        <w:pStyle w:val="BodyText"/>
      </w:pPr>
      <w:r>
        <w:t xml:space="preserve">● 法益於己，亦名自故。</w:t>
      </w:r>
    </w:p>
    <w:p>
      <w:pPr>
        <w:pStyle w:val="BodyText"/>
      </w:pPr>
      <w:r>
        <w:t xml:space="preserve">● 此中以情、非情別故雙舉，不相違也。</w:t>
      </w:r>
    </w:p>
    <w:p>
      <w:pPr>
        <w:pStyle w:val="BodyText"/>
      </w:pPr>
      <w:r>
        <w:t xml:space="preserve">● </w:t>
      </w:r>
      <w:r>
        <w:rPr>
          <w:bCs/>
          <w:b/>
        </w:rPr>
        <w:t xml:space="preserve">論：不恥過惡，是二通相，故諸聖教，假說為體。</w:t>
      </w:r>
    </w:p>
    <w:p>
      <w:pPr>
        <w:pStyle w:val="BodyText"/>
      </w:pPr>
      <w:r>
        <w:t xml:space="preserve">● 述曰：</w:t>
      </w:r>
      <w:r>
        <w:rPr>
          <w:bCs/>
          <w:b/>
        </w:rPr>
        <w:t xml:space="preserve">總解有四︰</w:t>
      </w:r>
    </w:p>
    <w:p>
      <w:pPr>
        <w:pStyle w:val="BodyText"/>
      </w:pPr>
      <w:r>
        <w:t xml:space="preserve">● </w:t>
      </w:r>
      <w:r>
        <w:rPr>
          <w:bCs/>
          <w:b/>
        </w:rPr>
        <w:t xml:space="preserve">一、通教；</w:t>
      </w:r>
    </w:p>
    <w:p>
      <w:pPr>
        <w:pStyle w:val="BodyText"/>
      </w:pPr>
      <w:r>
        <w:t xml:space="preserve">● </w:t>
      </w:r>
      <w:r>
        <w:rPr>
          <w:bCs/>
          <w:b/>
        </w:rPr>
        <w:t xml:space="preserve">二、難古說；</w:t>
      </w:r>
    </w:p>
    <w:p>
      <w:pPr>
        <w:pStyle w:val="BodyText"/>
      </w:pPr>
      <w:r>
        <w:t xml:space="preserve">● </w:t>
      </w:r>
      <w:r>
        <w:rPr>
          <w:bCs/>
          <w:b/>
        </w:rPr>
        <w:t xml:space="preserve">三、明行相；</w:t>
      </w:r>
    </w:p>
    <w:p>
      <w:pPr>
        <w:pStyle w:val="BodyText"/>
      </w:pPr>
      <w:r>
        <w:t xml:space="preserve">● </w:t>
      </w:r>
      <w:r>
        <w:rPr>
          <w:bCs/>
          <w:b/>
        </w:rPr>
        <w:t xml:space="preserve">四、釋違文。</w:t>
      </w:r>
    </w:p>
    <w:p>
      <w:pPr>
        <w:pStyle w:val="BodyText"/>
      </w:pPr>
      <w:r>
        <w:t xml:space="preserve">● 此通教也。</w:t>
      </w:r>
    </w:p>
    <w:p>
      <w:pPr>
        <w:pStyle w:val="BodyText"/>
      </w:pPr>
      <w:r>
        <w:t xml:space="preserve">● 其諸經論解此二體，謂以不恥，今此會云，不恥是此二種通相。</w:t>
      </w:r>
    </w:p>
    <w:p>
      <w:pPr>
        <w:pStyle w:val="BodyText"/>
      </w:pPr>
      <w:r>
        <w:t xml:space="preserve">● 諸教約自他之緣別故，假說通相為二別相，非彼別相。</w:t>
      </w:r>
    </w:p>
    <w:p>
      <w:pPr>
        <w:pStyle w:val="BodyText"/>
      </w:pPr>
      <w:r>
        <w:t xml:space="preserve">● </w:t>
      </w:r>
      <w:r>
        <w:rPr>
          <w:bCs/>
          <w:b/>
        </w:rPr>
        <w:t xml:space="preserve">論：若執不恥為二別相，則應此二，體無差別。</w:t>
      </w:r>
    </w:p>
    <w:p>
      <w:pPr>
        <w:pStyle w:val="BodyText"/>
      </w:pPr>
      <w:r>
        <w:t xml:space="preserve">● 述曰：</w:t>
      </w:r>
      <w:r>
        <w:rPr>
          <w:bCs/>
          <w:b/>
        </w:rPr>
        <w:t xml:space="preserve">下難古，有四︰</w:t>
      </w:r>
    </w:p>
    <w:p>
      <w:pPr>
        <w:pStyle w:val="BodyText"/>
      </w:pPr>
      <w:r>
        <w:t xml:space="preserve">● </w:t>
      </w:r>
      <w:r>
        <w:rPr>
          <w:bCs/>
          <w:b/>
        </w:rPr>
        <w:t xml:space="preserve">一、無別體難；</w:t>
      </w:r>
    </w:p>
    <w:p>
      <w:pPr>
        <w:pStyle w:val="BodyText"/>
      </w:pPr>
      <w:r>
        <w:t xml:space="preserve">● </w:t>
      </w:r>
      <w:r>
        <w:rPr>
          <w:bCs/>
          <w:b/>
        </w:rPr>
        <w:t xml:space="preserve">二、不俱生難；</w:t>
      </w:r>
    </w:p>
    <w:p>
      <w:pPr>
        <w:pStyle w:val="BodyText"/>
      </w:pPr>
      <w:r>
        <w:t xml:space="preserve">● </w:t>
      </w:r>
      <w:r>
        <w:rPr>
          <w:bCs/>
          <w:b/>
        </w:rPr>
        <w:t xml:space="preserve">三、非實有難；</w:t>
      </w:r>
    </w:p>
    <w:p>
      <w:pPr>
        <w:pStyle w:val="BodyText"/>
      </w:pPr>
      <w:r>
        <w:t xml:space="preserve">● </w:t>
      </w:r>
      <w:r>
        <w:rPr>
          <w:bCs/>
          <w:b/>
        </w:rPr>
        <w:t xml:space="preserve">四、非遍惡難。</w:t>
      </w:r>
    </w:p>
    <w:p>
      <w:pPr>
        <w:pStyle w:val="BodyText"/>
      </w:pPr>
      <w:r>
        <w:t xml:space="preserve">● </w:t>
      </w:r>
      <w:r>
        <w:rPr>
          <w:bCs/>
          <w:b/>
        </w:rPr>
        <w:t xml:space="preserve">有人若執不恥是此二種別相，此二應無別，俱不恥故。</w:t>
      </w:r>
    </w:p>
    <w:p>
      <w:pPr>
        <w:pStyle w:val="BodyText"/>
      </w:pPr>
      <w:r>
        <w:t xml:space="preserve">（七十六左）有人若執（至）二種別相（文）。俱舍第四（十左）云。於所造罪。自觀無恥名曰無慚。觀他無恥說名無愧（文）此論文意。雖所觀境有自他別。然分慚愧約耻增勝。稍似差恥為二別相。 ​</w:t>
      </w:r>
    </w:p>
    <w:p>
      <w:pPr>
        <w:pStyle w:val="BodyText"/>
      </w:pPr>
      <w:r>
        <w:t xml:space="preserve">● 如二受等，俱領納故。</w:t>
      </w:r>
    </w:p>
    <w:p>
      <w:pPr>
        <w:pStyle w:val="BodyText"/>
      </w:pPr>
      <w:r>
        <w:t xml:space="preserve">● 若爾，苦樂體應無別，俱領納故。</w:t>
      </w:r>
    </w:p>
    <w:p>
      <w:pPr>
        <w:pStyle w:val="BodyText"/>
      </w:pPr>
      <w:r>
        <w:t xml:space="preserve">● 此義不爾。</w:t>
      </w:r>
    </w:p>
    <w:p>
      <w:pPr>
        <w:pStyle w:val="BodyText"/>
      </w:pPr>
      <w:r>
        <w:t xml:space="preserve">● 分別、不分別、逼迫、適悅等，種種行相別故，不同不恥，行相無別；俱是不恥，緣約自他。</w:t>
      </w:r>
    </w:p>
    <w:p>
      <w:pPr>
        <w:pStyle w:val="BodyText"/>
      </w:pPr>
      <w:r>
        <w:t xml:space="preserve">● </w:t>
      </w:r>
      <w:r>
        <w:rPr>
          <w:bCs/>
          <w:b/>
        </w:rPr>
        <w:t xml:space="preserve">論：由斯二法應不俱生，非受、想等有此義故。</w:t>
      </w:r>
    </w:p>
    <w:p>
      <w:pPr>
        <w:pStyle w:val="BodyText"/>
      </w:pPr>
      <w:r>
        <w:t xml:space="preserve">● 述曰：此不俱生難。</w:t>
      </w:r>
    </w:p>
    <w:p>
      <w:pPr>
        <w:pStyle w:val="BodyText"/>
      </w:pPr>
      <w:r>
        <w:t xml:space="preserve">● 既類同故，應不俱生；非可受、相等，許有此二並生故。</w:t>
      </w:r>
    </w:p>
    <w:p>
      <w:pPr>
        <w:pStyle w:val="BodyText"/>
      </w:pPr>
      <w:r>
        <w:t xml:space="preserve">● </w:t>
      </w:r>
      <w:r>
        <w:rPr>
          <w:bCs/>
          <w:b/>
        </w:rPr>
        <w:t xml:space="preserve">論：若待自他立二別者，應非實有，便違聖教。若許此二實而別起，復違論說俱遍惡心。</w:t>
      </w:r>
    </w:p>
    <w:p>
      <w:pPr>
        <w:pStyle w:val="BodyText"/>
      </w:pPr>
      <w:r>
        <w:t xml:space="preserve">● 述曰：次非實有難。</w:t>
      </w:r>
    </w:p>
    <w:p>
      <w:pPr>
        <w:pStyle w:val="BodyText"/>
      </w:pPr>
      <w:r>
        <w:t xml:space="preserve">● 若待自他立二，故成體別，應非實有。</w:t>
      </w:r>
    </w:p>
    <w:p>
      <w:pPr>
        <w:pStyle w:val="BodyText"/>
      </w:pPr>
      <w:r>
        <w:t xml:space="preserve">● 如長短等，冷煖亦然。</w:t>
      </w:r>
    </w:p>
    <w:p>
      <w:pPr>
        <w:pStyle w:val="BodyText"/>
      </w:pPr>
      <w:r>
        <w:t xml:space="preserve">● 「若許此二」至「俱遍惡心」下，非遍惡難。</w:t>
      </w:r>
    </w:p>
    <w:p>
      <w:pPr>
        <w:pStyle w:val="BodyText"/>
      </w:pPr>
      <w:r>
        <w:t xml:space="preserve">● 若此二體實許前後生者，復違《瑜伽》五十五等說俱遍惡心。</w:t>
      </w:r>
    </w:p>
    <w:p>
      <w:pPr>
        <w:pStyle w:val="BodyText"/>
      </w:pPr>
      <w:r>
        <w:t xml:space="preserve">● 有起不起，非遍惡故。</w:t>
      </w:r>
    </w:p>
    <w:p>
      <w:pPr>
        <w:pStyle w:val="BodyText"/>
      </w:pPr>
      <w:r>
        <w:t xml:space="preserve">● 無此計者，然設說之。</w:t>
      </w:r>
    </w:p>
    <w:p>
      <w:pPr>
        <w:pStyle w:val="BodyText"/>
      </w:pPr>
      <w:r>
        <w:t xml:space="preserve">● </w:t>
      </w:r>
      <w:r>
        <w:rPr>
          <w:bCs/>
          <w:b/>
        </w:rPr>
        <w:t xml:space="preserve">外人問曰︰別相如何？</w:t>
      </w:r>
    </w:p>
    <w:p>
      <w:pPr>
        <w:pStyle w:val="BodyText"/>
      </w:pPr>
      <w:r>
        <w:t xml:space="preserve">● </w:t>
      </w:r>
      <w:r>
        <w:rPr>
          <w:bCs/>
          <w:b/>
        </w:rPr>
        <w:t xml:space="preserve">論：不善心時，隨緣何境，皆有輕拒善及崇重惡義，故此二法俱遍惡心，所緣不異，無別起失。</w:t>
      </w:r>
    </w:p>
    <w:p>
      <w:pPr>
        <w:pStyle w:val="BodyText"/>
      </w:pPr>
      <w:r>
        <w:t xml:space="preserve">● 述曰：此解行相。</w:t>
      </w:r>
    </w:p>
    <w:p>
      <w:pPr>
        <w:pStyle w:val="BodyText"/>
      </w:pPr>
      <w:r>
        <w:t xml:space="preserve">● 隨緣何境，皆有輕拒善等義故，翻善應說。</w:t>
      </w:r>
    </w:p>
    <w:p>
      <w:pPr>
        <w:pStyle w:val="BodyText"/>
      </w:pPr>
      <w:r>
        <w:t xml:space="preserve">● </w:t>
      </w:r>
      <w:r>
        <w:rPr>
          <w:bCs/>
          <w:b/>
        </w:rPr>
        <w:t xml:space="preserve">論：然諸聖教說不顧自他者，自法名自，世間名他。或即此中拒善崇惡，於己益損，名自他故。</w:t>
      </w:r>
    </w:p>
    <w:p>
      <w:pPr>
        <w:pStyle w:val="BodyText"/>
      </w:pPr>
      <w:r>
        <w:t xml:space="preserve">● 述曰：下釋違文。</w:t>
      </w:r>
    </w:p>
    <w:p>
      <w:pPr>
        <w:pStyle w:val="BodyText"/>
      </w:pPr>
      <w:r>
        <w:t xml:space="preserve">● 於中二解，會諸經違也。</w:t>
      </w:r>
    </w:p>
    <w:p>
      <w:pPr>
        <w:pStyle w:val="BodyText"/>
      </w:pPr>
      <w:r>
        <w:t xml:space="preserve">● 世間之中，亦攝世典、王法令等，不益己故。</w:t>
      </w:r>
    </w:p>
    <w:p>
      <w:pPr>
        <w:pStyle w:val="BodyText"/>
      </w:pPr>
      <w:r>
        <w:t xml:space="preserve">● </w:t>
      </w:r>
      <w:r>
        <w:rPr>
          <w:bCs/>
          <w:b/>
        </w:rPr>
        <w:t xml:space="preserve">論：而論說為貪等分者，是彼等流，非即彼性。</w:t>
      </w:r>
    </w:p>
    <w:p>
      <w:pPr>
        <w:pStyle w:val="BodyText"/>
      </w:pPr>
      <w:r>
        <w:t xml:space="preserve">● 述曰：會相違也。</w:t>
      </w:r>
    </w:p>
    <w:p>
      <w:pPr>
        <w:pStyle w:val="BodyText"/>
      </w:pPr>
      <w:r>
        <w:t xml:space="preserve">● </w:t>
      </w:r>
      <w:r>
        <w:rPr>
          <w:bCs/>
          <w:b/>
        </w:rPr>
        <w:t xml:space="preserve">此別有體，五十八說為癡等流，以遍依故。</w:t>
      </w:r>
    </w:p>
    <w:p>
      <w:pPr>
        <w:pStyle w:val="BodyText"/>
      </w:pPr>
      <w:r>
        <w:t xml:space="preserve">（七十七左）五十八說為癡等流（文）。今檢五十八中。非有出無慚無愧之名正屬當文。餘隨煩惱。皆正屬當已。云餘隨煩惱是癡品類是癡等流。無慚無愧攝在其中故。言五十八說等。 ​</w:t>
      </w:r>
    </w:p>
    <w:p>
      <w:pPr>
        <w:pStyle w:val="BodyText"/>
      </w:pPr>
      <w:r>
        <w:t xml:space="preserve">● </w:t>
      </w:r>
      <w:r>
        <w:rPr>
          <w:bCs/>
          <w:b/>
        </w:rPr>
        <w:t xml:space="preserve">《對法》說為貪等三法分者，是等流故名分；非如忿等，是彼性故名分。</w:t>
      </w:r>
    </w:p>
    <w:p>
      <w:pPr>
        <w:pStyle w:val="BodyText"/>
      </w:pPr>
      <w:r>
        <w:t xml:space="preserve">（七十七左）對法說為貪等三法（文）。對法第一（十七右）云。無慚者貪癡分。無愧亦同。 ​</w:t>
      </w:r>
    </w:p>
    <w:p>
      <w:pPr>
        <w:pStyle w:val="BodyText"/>
      </w:pPr>
      <w:r>
        <w:t xml:space="preserve">● </w:t>
      </w:r>
      <w:r>
        <w:rPr>
          <w:bCs/>
          <w:b/>
        </w:rPr>
        <w:t xml:space="preserve">然五十五說為實有，不言他分。</w:t>
      </w:r>
    </w:p>
    <w:p>
      <w:pPr>
        <w:pStyle w:val="BodyText"/>
      </w:pPr>
      <w:r>
        <w:t xml:space="preserve">（七十七左）然五十五說為實有（文）。五十五（十一右）云。無慚·無愧·不信·懈怠。是實物有。 ​</w:t>
      </w:r>
    </w:p>
    <w:p>
      <w:pPr>
        <w:pStyle w:val="BodyText"/>
      </w:pPr>
      <w:r>
        <w:t xml:space="preserve">● </w:t>
      </w:r>
      <w:r>
        <w:rPr>
          <w:bCs/>
          <w:b/>
        </w:rPr>
        <w:t xml:space="preserve">此文為正。</w:t>
      </w:r>
    </w:p>
    <w:p>
      <w:pPr>
        <w:pStyle w:val="BodyText"/>
      </w:pPr>
      <w:r>
        <w:t xml:space="preserve">● </w:t>
      </w:r>
      <w:r>
        <w:rPr>
          <w:bCs/>
          <w:b/>
        </w:rPr>
        <w:t xml:space="preserve">論：云何掉舉？令心於境不寂靜為性，能障行捨、奢摩他為業。</w:t>
      </w:r>
    </w:p>
    <w:p>
      <w:pPr>
        <w:pStyle w:val="BodyText"/>
      </w:pPr>
      <w:r>
        <w:t xml:space="preserve">● 述曰：令心不靜，體非唯不靜，不靜乃是諸惑共相故。</w:t>
      </w:r>
    </w:p>
    <w:p>
      <w:pPr>
        <w:pStyle w:val="BodyText"/>
      </w:pPr>
      <w:r>
        <w:t xml:space="preserve">（七十八右）不靜乃是諸惑共相（文）。對法六（十四右）云。相者若法生時。相不寂靜。由此生故。身心相續不寂靜轉。是煩惱相不寂靜性。是諸煩惱共相。 ​</w:t>
      </w:r>
    </w:p>
    <w:p>
      <w:pPr>
        <w:pStyle w:val="BodyText"/>
      </w:pPr>
      <w:r>
        <w:t xml:space="preserve">● 能障行捨，善法相違；障奢摩他，止品對治。</w:t>
      </w:r>
    </w:p>
    <w:p>
      <w:pPr>
        <w:pStyle w:val="BodyText"/>
      </w:pPr>
      <w:r>
        <w:t xml:space="preserve">● 若別善法相對，行相違於捨相；若總善法相對，行相違於止品。</w:t>
      </w:r>
    </w:p>
    <w:p>
      <w:pPr>
        <w:pStyle w:val="BodyText"/>
      </w:pPr>
      <w:r>
        <w:t xml:space="preserve">● 以過失重，說有障二。</w:t>
      </w:r>
    </w:p>
    <w:p>
      <w:pPr>
        <w:pStyle w:val="BodyText"/>
      </w:pPr>
      <w:r>
        <w:t xml:space="preserve">● 《對法》、《顯揚》皆言違於止品，唯此論中違於捨善。</w:t>
      </w:r>
    </w:p>
    <w:p>
      <w:pPr>
        <w:pStyle w:val="BodyText"/>
      </w:pPr>
      <w:r>
        <w:t xml:space="preserve">（七十八右）對法顯揚皆言等（文）。對法第一（十七左）顯揚第一（九右）並言。障奢摩他為業。 ​</w:t>
      </w:r>
    </w:p>
    <w:p>
      <w:pPr>
        <w:pStyle w:val="BodyText"/>
      </w:pPr>
      <w:r>
        <w:t xml:space="preserve">● 《對法》第七「五蓋障」中，掉舉障止，亦此同故。</w:t>
      </w:r>
    </w:p>
    <w:p>
      <w:pPr>
        <w:pStyle w:val="BodyText"/>
      </w:pPr>
      <w:r>
        <w:t xml:space="preserve">● </w:t>
      </w:r>
      <w:r>
        <w:rPr>
          <w:bCs/>
          <w:b/>
        </w:rPr>
        <w:t xml:space="preserve">捨於惡法，掉障最增，說之為障也。</w:t>
      </w:r>
    </w:p>
    <w:p>
      <w:pPr>
        <w:pStyle w:val="BodyText"/>
      </w:pPr>
      <w:r>
        <w:t xml:space="preserve">（七十八右）對法第七（至）說之為障（文）。第七（三右）云。蓋有五種。謂貪欲蓋·瞋恚蓋·惛沈睡眠蓋·掉舉惡作蓋·疑蓋。能令善品不得顯了。是蓋義。覆其心障諸善品令不轉故。 （七十八左）捨於惡法（至）說之為障也（文）。義演云。疏捨於惡法至說之為障者。意云。捨者是善也。謂煩惱等是惡法。若惡法障於善。即掉舉障捨行相最增。 ​ ​</w:t>
      </w:r>
    </w:p>
    <w:p>
      <w:pPr>
        <w:pStyle w:val="BodyText"/>
      </w:pPr>
      <w:r>
        <w:t xml:space="preserve">● </w:t>
      </w:r>
      <w:r>
        <w:rPr>
          <w:bCs/>
          <w:b/>
        </w:rPr>
        <w:t xml:space="preserve">論：有義：掉舉，貪一分攝；論唯說此是貪分故，此由憶昔樂事生故。</w:t>
      </w:r>
    </w:p>
    <w:p>
      <w:pPr>
        <w:pStyle w:val="BodyText"/>
      </w:pPr>
      <w:r>
        <w:t xml:space="preserve">● 述曰：初師謂唯貪分，無別體性；五十五、五十八、《顯揚》、《對法》皆唯說貪分故，不言餘分故。</w:t>
      </w:r>
    </w:p>
    <w:p>
      <w:pPr>
        <w:pStyle w:val="BodyText"/>
      </w:pPr>
      <w:r>
        <w:t xml:space="preserve">● 下以理成。</w:t>
      </w:r>
    </w:p>
    <w:p>
      <w:pPr>
        <w:pStyle w:val="BodyText"/>
      </w:pPr>
      <w:r>
        <w:t xml:space="preserve">● 「此復由憶昔樂事生故」，雖亦有貪現、未來故生，然修止相，策練其心，緣先境增，故言憶昔。</w:t>
      </w:r>
    </w:p>
    <w:p>
      <w:pPr>
        <w:pStyle w:val="BodyText"/>
      </w:pPr>
      <w:r>
        <w:t xml:space="preserve">（七十八左）此復由憶昔樂事故（文）。顯揚第一（九右）云。掉舉者。謂依不正尋求。或復追念曾所經見戲樂等事。心不靜息為體（文）對法一（十七左）云。掉擧者。謂貪欲分。隨念淨相心不寂靜為體。釋曰隨念淨相者。謂追憶往昔隨順貪欲戲笑等故。心不寂靜。 ​</w:t>
      </w:r>
    </w:p>
    <w:p>
      <w:pPr>
        <w:pStyle w:val="BodyText"/>
      </w:pPr>
      <w:r>
        <w:t xml:space="preserve">● 又五十五云「此非遍染故」。</w:t>
      </w:r>
    </w:p>
    <w:p>
      <w:pPr>
        <w:pStyle w:val="BodyText"/>
      </w:pPr>
      <w:r>
        <w:t xml:space="preserve">● 言遍染者，有別義故，如第五卷會。</w:t>
      </w:r>
    </w:p>
    <w:p>
      <w:pPr>
        <w:pStyle w:val="BodyText"/>
      </w:pPr>
      <w:r>
        <w:t xml:space="preserve">（七十八左）如第五卷會（文）。如第五卷（五十三紙） ​</w:t>
      </w:r>
    </w:p>
    <w:p>
      <w:pPr>
        <w:pStyle w:val="BodyText"/>
      </w:pPr>
      <w:r>
        <w:t xml:space="preserve">● </w:t>
      </w:r>
      <w:r>
        <w:rPr>
          <w:bCs/>
          <w:b/>
        </w:rPr>
        <w:t xml:space="preserve">論：有義：掉舉非唯貪攝，論說掉舉遍染心故。</w:t>
      </w:r>
    </w:p>
    <w:p>
      <w:pPr>
        <w:pStyle w:val="BodyText"/>
      </w:pPr>
      <w:r>
        <w:t xml:space="preserve">● 述曰：第二師說。</w:t>
      </w:r>
    </w:p>
    <w:p>
      <w:pPr>
        <w:pStyle w:val="BodyText"/>
      </w:pPr>
      <w:r>
        <w:t xml:space="preserve">● </w:t>
      </w:r>
      <w:r>
        <w:rPr>
          <w:bCs/>
          <w:b/>
        </w:rPr>
        <w:t xml:space="preserve">文有其三︰</w:t>
      </w:r>
    </w:p>
    <w:p>
      <w:pPr>
        <w:pStyle w:val="BodyText"/>
      </w:pPr>
      <w:r>
        <w:t xml:space="preserve">● </w:t>
      </w:r>
      <w:r>
        <w:rPr>
          <w:bCs/>
          <w:b/>
        </w:rPr>
        <w:t xml:space="preserve">一、破前；</w:t>
      </w:r>
    </w:p>
    <w:p>
      <w:pPr>
        <w:pStyle w:val="BodyText"/>
      </w:pPr>
      <w:r>
        <w:t xml:space="preserve">● </w:t>
      </w:r>
      <w:r>
        <w:rPr>
          <w:bCs/>
          <w:b/>
        </w:rPr>
        <w:t xml:space="preserve">二、申正；</w:t>
      </w:r>
    </w:p>
    <w:p>
      <w:pPr>
        <w:pStyle w:val="BodyText"/>
      </w:pPr>
      <w:r>
        <w:t xml:space="preserve">● </w:t>
      </w:r>
      <w:r>
        <w:rPr>
          <w:bCs/>
          <w:b/>
        </w:rPr>
        <w:t xml:space="preserve">三、會違。</w:t>
      </w:r>
    </w:p>
    <w:p>
      <w:pPr>
        <w:pStyle w:val="BodyText"/>
      </w:pPr>
      <w:r>
        <w:t xml:space="preserve">● 今初文也。</w:t>
      </w:r>
    </w:p>
    <w:p>
      <w:pPr>
        <w:pStyle w:val="BodyText"/>
      </w:pPr>
      <w:r>
        <w:t xml:space="preserve">● 此非唯貪，《對法》第六、《瑜伽》五十八說遍染心故。</w:t>
      </w:r>
    </w:p>
    <w:p>
      <w:pPr>
        <w:pStyle w:val="BodyText"/>
      </w:pPr>
      <w:r>
        <w:t xml:space="preserve">（七十九右）對法第六（至）遍染心故（文）。第六（十五左）五遍染文。五十八（六左）十遍染文。如上已引。 ​</w:t>
      </w:r>
    </w:p>
    <w:p>
      <w:pPr>
        <w:pStyle w:val="BodyText"/>
      </w:pPr>
      <w:r>
        <w:t xml:space="preserve">● 若唯貪分，即不遍故。</w:t>
      </w:r>
    </w:p>
    <w:p>
      <w:pPr>
        <w:pStyle w:val="BodyText"/>
      </w:pPr>
      <w:r>
        <w:t xml:space="preserve">● 說不遍者，有別義故，如前已會。</w:t>
      </w:r>
    </w:p>
    <w:p>
      <w:pPr>
        <w:pStyle w:val="BodyText"/>
      </w:pPr>
      <w:r>
        <w:t xml:space="preserve">（七十八左）如前已會（文）。如第五卷中五遍染家釋。 ​</w:t>
      </w:r>
    </w:p>
    <w:p>
      <w:pPr>
        <w:pStyle w:val="BodyText"/>
      </w:pPr>
      <w:r>
        <w:t xml:space="preserve">● 此舉教成。</w:t>
      </w:r>
    </w:p>
    <w:p>
      <w:pPr>
        <w:pStyle w:val="BodyText"/>
      </w:pPr>
      <w:r>
        <w:t xml:space="preserve">● </w:t>
      </w:r>
      <w:r>
        <w:rPr>
          <w:bCs/>
          <w:b/>
        </w:rPr>
        <w:t xml:space="preserve">論：又掉舉相，謂不寂靜，說是煩惱共相攝故，掉舉離此無別相故。</w:t>
      </w:r>
    </w:p>
    <w:p>
      <w:pPr>
        <w:pStyle w:val="BodyText"/>
      </w:pPr>
      <w:r>
        <w:t xml:space="preserve">● 述曰：申正也。</w:t>
      </w:r>
    </w:p>
    <w:p>
      <w:pPr>
        <w:pStyle w:val="BodyText"/>
      </w:pPr>
      <w:r>
        <w:t xml:space="preserve">● 諸論皆言此掉舉相，謂不寂靜。</w:t>
      </w:r>
    </w:p>
    <w:p>
      <w:pPr>
        <w:pStyle w:val="BodyText"/>
      </w:pPr>
      <w:r>
        <w:t xml:space="preserve">● 《五蘊》、《對法》，此說皆同。</w:t>
      </w:r>
    </w:p>
    <w:p>
      <w:pPr>
        <w:pStyle w:val="BodyText"/>
      </w:pPr>
      <w:r>
        <w:t xml:space="preserve">● 然《對法》第六作此說言「不寂靜是共相」，故此掉舉離一切染，無別體性。</w:t>
      </w:r>
    </w:p>
    <w:p>
      <w:pPr>
        <w:pStyle w:val="BodyText"/>
      </w:pPr>
      <w:r>
        <w:t xml:space="preserve">（七十九右）然對法第六（至）是共相故（文）。第六（十四左）之文。如上已引。 ​</w:t>
      </w:r>
    </w:p>
    <w:p>
      <w:pPr>
        <w:pStyle w:val="BodyText"/>
      </w:pPr>
      <w:r>
        <w:t xml:space="preserve">● 此師意說，即依一切煩惱上立。</w:t>
      </w:r>
    </w:p>
    <w:p>
      <w:pPr>
        <w:pStyle w:val="BodyText"/>
      </w:pPr>
      <w:r>
        <w:t xml:space="preserve">● </w:t>
      </w:r>
      <w:r>
        <w:rPr>
          <w:bCs/>
          <w:b/>
        </w:rPr>
        <w:t xml:space="preserve">若爾，何意論唯說是貪分？</w:t>
      </w:r>
    </w:p>
    <w:p>
      <w:pPr>
        <w:pStyle w:val="BodyText"/>
      </w:pPr>
      <w:r>
        <w:t xml:space="preserve">● </w:t>
      </w:r>
      <w:r>
        <w:rPr>
          <w:bCs/>
          <w:b/>
        </w:rPr>
        <w:t xml:space="preserve">論：雖依一切煩惱假立，而貪位增，說為貪分。</w:t>
      </w:r>
    </w:p>
    <w:p>
      <w:pPr>
        <w:pStyle w:val="BodyText"/>
      </w:pPr>
      <w:r>
        <w:t xml:space="preserve">● 述曰：會違也。</w:t>
      </w:r>
    </w:p>
    <w:p>
      <w:pPr>
        <w:pStyle w:val="BodyText"/>
      </w:pPr>
      <w:r>
        <w:t xml:space="preserve">● 貪愛境界唯掉舉增。</w:t>
      </w:r>
    </w:p>
    <w:p>
      <w:pPr>
        <w:pStyle w:val="BodyText"/>
      </w:pPr>
      <w:r>
        <w:t xml:space="preserve">● 掉舉增時，依貪分故，說為貪分，非唯依貪，說是假有。</w:t>
      </w:r>
    </w:p>
    <w:p>
      <w:pPr>
        <w:pStyle w:val="BodyText"/>
      </w:pPr>
      <w:r>
        <w:t xml:space="preserve">● 此之二師以五十五云是世俗有，故皆說假。</w:t>
      </w:r>
    </w:p>
    <w:p>
      <w:pPr>
        <w:pStyle w:val="BodyText"/>
      </w:pPr>
      <w:r>
        <w:t xml:space="preserve">● </w:t>
      </w:r>
      <w:r>
        <w:rPr>
          <w:bCs/>
          <w:b/>
        </w:rPr>
        <w:t xml:space="preserve">論：有義：掉舉別有自性，遍諸染心，如不信等，非說他分，體便非實，勿不信等亦假有故。</w:t>
      </w:r>
    </w:p>
    <w:p>
      <w:pPr>
        <w:pStyle w:val="BodyText"/>
      </w:pPr>
      <w:r>
        <w:t xml:space="preserve">● 述曰：第三師說。</w:t>
      </w:r>
    </w:p>
    <w:p>
      <w:pPr>
        <w:pStyle w:val="BodyText"/>
      </w:pPr>
      <w:r>
        <w:t xml:space="preserve">● </w:t>
      </w:r>
      <w:r>
        <w:rPr>
          <w:bCs/>
          <w:b/>
        </w:rPr>
        <w:t xml:space="preserve">文亦有四︰</w:t>
      </w:r>
    </w:p>
    <w:p>
      <w:pPr>
        <w:pStyle w:val="BodyText"/>
      </w:pPr>
      <w:r>
        <w:t xml:space="preserve">● </w:t>
      </w:r>
      <w:r>
        <w:rPr>
          <w:bCs/>
          <w:b/>
        </w:rPr>
        <w:t xml:space="preserve">一、破初師；</w:t>
      </w:r>
    </w:p>
    <w:p>
      <w:pPr>
        <w:pStyle w:val="BodyText"/>
      </w:pPr>
      <w:r>
        <w:t xml:space="preserve">● </w:t>
      </w:r>
      <w:r>
        <w:rPr>
          <w:bCs/>
          <w:b/>
        </w:rPr>
        <w:t xml:space="preserve">二、會文；</w:t>
      </w:r>
    </w:p>
    <w:p>
      <w:pPr>
        <w:pStyle w:val="BodyText"/>
      </w:pPr>
      <w:r>
        <w:t xml:space="preserve">● </w:t>
      </w:r>
      <w:r>
        <w:rPr>
          <w:bCs/>
          <w:b/>
        </w:rPr>
        <w:t xml:space="preserve">三、顯正；</w:t>
      </w:r>
    </w:p>
    <w:p>
      <w:pPr>
        <w:pStyle w:val="BodyText"/>
      </w:pPr>
      <w:r>
        <w:t xml:space="preserve">● </w:t>
      </w:r>
      <w:r>
        <w:rPr>
          <w:bCs/>
          <w:b/>
        </w:rPr>
        <w:t xml:space="preserve">四、破第二師。</w:t>
      </w:r>
    </w:p>
    <w:p>
      <w:pPr>
        <w:pStyle w:val="BodyText"/>
      </w:pPr>
      <w:r>
        <w:t xml:space="preserve">● 此初也。</w:t>
      </w:r>
    </w:p>
    <w:p>
      <w:pPr>
        <w:pStyle w:val="BodyText"/>
      </w:pPr>
      <w:r>
        <w:t xml:space="preserve">● 貪等之外別有自性，由此故得遍諸染心。</w:t>
      </w:r>
    </w:p>
    <w:p>
      <w:pPr>
        <w:pStyle w:val="BodyText"/>
      </w:pPr>
      <w:r>
        <w:t xml:space="preserve">● 若唯貪分者，不遍一切染故。</w:t>
      </w:r>
    </w:p>
    <w:p>
      <w:pPr>
        <w:pStyle w:val="BodyText"/>
      </w:pPr>
      <w:r>
        <w:t xml:space="preserve">● 如不信、懈怠，《對法》說為癡分，《大論》言是實有。</w:t>
      </w:r>
    </w:p>
    <w:p>
      <w:pPr>
        <w:pStyle w:val="BodyText"/>
      </w:pPr>
      <w:r>
        <w:t xml:space="preserve">● 非說是他癡分，不信、懈怠便非實有，非說是貪他分，掉舉之體便非實有，勿不信等亦假有故。</w:t>
      </w:r>
    </w:p>
    <w:p>
      <w:pPr>
        <w:pStyle w:val="BodyText"/>
      </w:pPr>
      <w:r>
        <w:t xml:space="preserve">● </w:t>
      </w:r>
      <w:r>
        <w:rPr>
          <w:bCs/>
          <w:b/>
        </w:rPr>
        <w:t xml:space="preserve">「遍染心」言是一分證，如不信等是實有故。</w:t>
      </w:r>
    </w:p>
    <w:p>
      <w:pPr>
        <w:pStyle w:val="BodyText"/>
      </w:pPr>
      <w:r>
        <w:t xml:space="preserve">● </w:t>
      </w:r>
      <w:r>
        <w:rPr>
          <w:bCs/>
          <w:b/>
        </w:rPr>
        <w:t xml:space="preserve">此因不定，亦不遍故，以放逸遍染，許是假故。</w:t>
      </w:r>
    </w:p>
    <w:p>
      <w:pPr>
        <w:pStyle w:val="BodyText"/>
      </w:pPr>
      <w:r>
        <w:t xml:space="preserve">（八十右）此因不定亦不邊故（文）。演祕云。異品闕彼邊無性也。 （八十右）遍染心言（至）亦不遍故（文）。義演云。疏遍染心言是一分證者。意說。彈諸師說通假實。且舉一分實者。如不信等八遍染心。證是實有也。據實此邊染心。因不定成此是實者。以放逸為不定過。以放逸遍染心是假有故。 （八十右）疏此因不定亦不遍故者。此立量云。掉舉有法。定別有體。宗法。因云遍染心故。同喻如不信等。異喻如放逸。又亦不遍故者。意說。因於異品不邊無故。因三相中。闕異品邊無一性故。外人將放逸為不定過。過云為如不信等。邊染心故。是別有體。為如放逸。遍染心故。無別有體耶。准下文說假實之中。除無慚·無愧·不信·懈怠四法。餘惛沈等。通假實故更不解。 ​</w:t>
      </w:r>
    </w:p>
    <w:p>
      <w:pPr>
        <w:pStyle w:val="BodyText"/>
      </w:pPr>
      <w:r>
        <w:t xml:space="preserve">● </w:t>
      </w:r>
      <w:r>
        <w:rPr>
          <w:bCs/>
          <w:b/>
        </w:rPr>
        <w:t xml:space="preserve">論：而論說為世俗有者，如睡眠等，隨他相說。</w:t>
      </w:r>
    </w:p>
    <w:p>
      <w:pPr>
        <w:pStyle w:val="BodyText"/>
      </w:pPr>
      <w:r>
        <w:t xml:space="preserve">● 述曰：此會文也。</w:t>
      </w:r>
    </w:p>
    <w:p>
      <w:pPr>
        <w:pStyle w:val="BodyText"/>
      </w:pPr>
      <w:r>
        <w:t xml:space="preserve">● 五十五說世俗有者，如睡眠、惡作二法，名世俗有，體仍是實，彼亦隨他相說故。</w:t>
      </w:r>
    </w:p>
    <w:p>
      <w:pPr>
        <w:pStyle w:val="BodyText"/>
      </w:pPr>
      <w:r>
        <w:t xml:space="preserve">● 謂掉舉位，而貪分增，從貪相說，名世俗有。</w:t>
      </w:r>
    </w:p>
    <w:p>
      <w:pPr>
        <w:pStyle w:val="BodyText"/>
      </w:pPr>
      <w:r>
        <w:t xml:space="preserve">● 世俗有者，仍非是假。</w:t>
      </w:r>
    </w:p>
    <w:p>
      <w:pPr>
        <w:pStyle w:val="BodyText"/>
      </w:pPr>
      <w:r>
        <w:t xml:space="preserve">● </w:t>
      </w:r>
      <w:r>
        <w:rPr>
          <w:bCs/>
          <w:b/>
        </w:rPr>
        <w:t xml:space="preserve">睡眠，有義：不以為實。</w:t>
      </w:r>
    </w:p>
    <w:p>
      <w:pPr>
        <w:pStyle w:val="BodyText"/>
      </w:pPr>
      <w:r>
        <w:t xml:space="preserve">● 此中喻雖不成，以理逐之，亦令實有，至下當說，故今為喻。</w:t>
      </w:r>
    </w:p>
    <w:p>
      <w:pPr>
        <w:pStyle w:val="BodyText"/>
      </w:pPr>
      <w:r>
        <w:t xml:space="preserve">● </w:t>
      </w:r>
      <w:r>
        <w:rPr>
          <w:bCs/>
          <w:b/>
        </w:rPr>
        <w:t xml:space="preserve">若爾，別相云何？</w:t>
      </w:r>
    </w:p>
    <w:p>
      <w:pPr>
        <w:pStyle w:val="BodyText"/>
      </w:pPr>
      <w:r>
        <w:t xml:space="preserve">● 不靜是共相故。</w:t>
      </w:r>
    </w:p>
    <w:p>
      <w:pPr>
        <w:pStyle w:val="BodyText"/>
      </w:pPr>
      <w:r>
        <w:t xml:space="preserve">● 前來難，通第一師義。</w:t>
      </w:r>
    </w:p>
    <w:p>
      <w:pPr>
        <w:pStyle w:val="BodyText"/>
      </w:pPr>
      <w:r>
        <w:t xml:space="preserve">● 下出其別相，答第二師。</w:t>
      </w:r>
    </w:p>
    <w:p>
      <w:pPr>
        <w:pStyle w:val="BodyText"/>
      </w:pPr>
      <w:r>
        <w:t xml:space="preserve">● </w:t>
      </w:r>
      <w:r>
        <w:rPr>
          <w:bCs/>
          <w:b/>
        </w:rPr>
        <w:t xml:space="preserve">論：掉舉別相，謂即囂動，令俱生法不寂靜故。</w:t>
      </w:r>
    </w:p>
    <w:p>
      <w:pPr>
        <w:pStyle w:val="BodyText"/>
      </w:pPr>
      <w:r>
        <w:t xml:space="preserve">● 述曰：此申正也。</w:t>
      </w:r>
    </w:p>
    <w:p>
      <w:pPr>
        <w:pStyle w:val="BodyText"/>
      </w:pPr>
      <w:r>
        <w:t xml:space="preserve">● 謂囂掉舉動，是此自性，令其俱生心、心所法不寂靜故。</w:t>
      </w:r>
    </w:p>
    <w:p>
      <w:pPr>
        <w:pStyle w:val="BodyText"/>
      </w:pPr>
      <w:r>
        <w:t xml:space="preserve">● </w:t>
      </w:r>
      <w:r>
        <w:rPr>
          <w:bCs/>
          <w:b/>
        </w:rPr>
        <w:t xml:space="preserve">論：若離煩惱，無別此相，不應別說障奢摩他。故不寂靜非此別相。</w:t>
      </w:r>
    </w:p>
    <w:p>
      <w:pPr>
        <w:pStyle w:val="BodyText"/>
      </w:pPr>
      <w:r>
        <w:t xml:space="preserve">● 述曰：破第二師也。</w:t>
      </w:r>
    </w:p>
    <w:p>
      <w:pPr>
        <w:pStyle w:val="BodyText"/>
      </w:pPr>
      <w:r>
        <w:t xml:space="preserve">● </w:t>
      </w:r>
      <w:r>
        <w:rPr>
          <w:bCs/>
          <w:b/>
        </w:rPr>
        <w:t xml:space="preserve">若離一切煩惱，無別此體相者，何故別說障於止也？</w:t>
      </w:r>
    </w:p>
    <w:p>
      <w:pPr>
        <w:pStyle w:val="BodyText"/>
      </w:pPr>
      <w:r>
        <w:t xml:space="preserve">● 一切煩惱不皆障止故。</w:t>
      </w:r>
    </w:p>
    <w:p>
      <w:pPr>
        <w:pStyle w:val="BodyText"/>
      </w:pPr>
      <w:r>
        <w:t xml:space="preserve">● 又諸煩惱能障一切善，不應別障。</w:t>
      </w:r>
    </w:p>
    <w:p>
      <w:pPr>
        <w:pStyle w:val="BodyText"/>
      </w:pPr>
      <w:r>
        <w:t xml:space="preserve">● 故知不寂靜非此別體相。</w:t>
      </w:r>
    </w:p>
    <w:p>
      <w:pPr>
        <w:pStyle w:val="BodyText"/>
      </w:pPr>
      <w:r>
        <w:t xml:space="preserve">● 別體相者即囂動故。</w:t>
      </w:r>
    </w:p>
    <w:p>
      <w:pPr>
        <w:pStyle w:val="BodyText"/>
      </w:pPr>
      <w:r>
        <w:t xml:space="preserve">● </w:t>
      </w:r>
      <w:r>
        <w:rPr>
          <w:bCs/>
          <w:b/>
        </w:rPr>
        <w:t xml:space="preserve">論：云何惛沉？令心於境無堪任為性，能障輕安、毗鉢舍那為業。</w:t>
      </w:r>
    </w:p>
    <w:p>
      <w:pPr>
        <w:pStyle w:val="BodyText"/>
      </w:pPr>
      <w:r>
        <w:t xml:space="preserve">● 述曰：此乃別障善中輕安，通障觀品。</w:t>
      </w:r>
    </w:p>
    <w:p>
      <w:pPr>
        <w:pStyle w:val="BodyText"/>
      </w:pPr>
      <w:r>
        <w:t xml:space="preserve">● 顯過失增，說有二障。</w:t>
      </w:r>
    </w:p>
    <w:p>
      <w:pPr>
        <w:pStyle w:val="BodyText"/>
      </w:pPr>
      <w:r>
        <w:t xml:space="preserve">● </w:t>
      </w:r>
      <w:r>
        <w:rPr>
          <w:bCs/>
          <w:b/>
        </w:rPr>
        <w:t xml:space="preserve">論：有義：惛沉，癡一分攝；論唯說此是癡分故，惛昧沉重是癡相故。</w:t>
      </w:r>
    </w:p>
    <w:p>
      <w:pPr>
        <w:pStyle w:val="BodyText"/>
      </w:pPr>
      <w:r>
        <w:t xml:space="preserve">● 述曰：此第一師，據教立理，以論為證，諸論同故，以理與癡無別相故。</w:t>
      </w:r>
    </w:p>
    <w:p>
      <w:pPr>
        <w:pStyle w:val="BodyText"/>
      </w:pPr>
      <w:r>
        <w:t xml:space="preserve">● </w:t>
      </w:r>
      <w:r>
        <w:rPr>
          <w:bCs/>
          <w:b/>
        </w:rPr>
        <w:t xml:space="preserve">論：有義：惛沉非但癡攝，謂無堪任是惛沉相，一切煩惱皆無堪任，離此無別惛沉相故。</w:t>
      </w:r>
    </w:p>
    <w:p>
      <w:pPr>
        <w:pStyle w:val="BodyText"/>
      </w:pPr>
      <w:r>
        <w:t xml:space="preserve">● 述曰：此第二師。</w:t>
      </w:r>
    </w:p>
    <w:p>
      <w:pPr>
        <w:pStyle w:val="BodyText"/>
      </w:pPr>
      <w:r>
        <w:t xml:space="preserve">● </w:t>
      </w:r>
      <w:r>
        <w:rPr>
          <w:bCs/>
          <w:b/>
        </w:rPr>
        <w:t xml:space="preserve">文有二︰</w:t>
      </w:r>
    </w:p>
    <w:p>
      <w:pPr>
        <w:pStyle w:val="BodyText"/>
      </w:pPr>
      <w:r>
        <w:t xml:space="preserve">● </w:t>
      </w:r>
      <w:r>
        <w:rPr>
          <w:bCs/>
          <w:b/>
        </w:rPr>
        <w:t xml:space="preserve">一、立義；</w:t>
      </w:r>
    </w:p>
    <w:p>
      <w:pPr>
        <w:pStyle w:val="BodyText"/>
      </w:pPr>
      <w:r>
        <w:t xml:space="preserve">● </w:t>
      </w:r>
      <w:r>
        <w:rPr>
          <w:bCs/>
          <w:b/>
        </w:rPr>
        <w:t xml:space="preserve">二、會文。</w:t>
      </w:r>
    </w:p>
    <w:p>
      <w:pPr>
        <w:pStyle w:val="BodyText"/>
      </w:pPr>
      <w:r>
        <w:t xml:space="preserve">● 此初也。</w:t>
      </w:r>
    </w:p>
    <w:p>
      <w:pPr>
        <w:pStyle w:val="BodyText"/>
      </w:pPr>
      <w:r>
        <w:t xml:space="preserve">● </w:t>
      </w:r>
      <w:r>
        <w:rPr>
          <w:bCs/>
          <w:b/>
        </w:rPr>
        <w:t xml:space="preserve">諸煩惱共相即是別相，即依一切煩惱上立。</w:t>
      </w:r>
    </w:p>
    <w:p>
      <w:pPr>
        <w:pStyle w:val="BodyText"/>
      </w:pPr>
      <w:r>
        <w:t xml:space="preserve">● </w:t>
      </w:r>
      <w:r>
        <w:rPr>
          <w:bCs/>
          <w:b/>
        </w:rPr>
        <w:t xml:space="preserve">《對法》第六說「無堪任」，是惑共相故。</w:t>
      </w:r>
    </w:p>
    <w:p>
      <w:pPr>
        <w:pStyle w:val="BodyText"/>
      </w:pPr>
      <w:r>
        <w:t xml:space="preserve">（八十一左）對法第六（至）惑共相故（文）。第六（十五左）云。惛沈·掉舉·不信·懈怠·放逸。於一切染污品中恒共相應。若離無堪任性等染污性成無是處故。 ​</w:t>
      </w:r>
    </w:p>
    <w:p>
      <w:pPr>
        <w:pStyle w:val="BodyText"/>
      </w:pPr>
      <w:r>
        <w:t xml:space="preserve">● </w:t>
      </w:r>
      <w:r>
        <w:rPr>
          <w:bCs/>
          <w:b/>
        </w:rPr>
        <w:t xml:space="preserve">論：雖依一切煩惱假立，而癡相增，但說癡分。</w:t>
      </w:r>
    </w:p>
    <w:p>
      <w:pPr>
        <w:pStyle w:val="BodyText"/>
      </w:pPr>
      <w:r>
        <w:t xml:space="preserve">● 述曰：會論如前。</w:t>
      </w:r>
    </w:p>
    <w:p>
      <w:pPr>
        <w:pStyle w:val="BodyText"/>
      </w:pPr>
      <w:r>
        <w:t xml:space="preserve">● 此依一切煩惱假立，癡位增也。</w:t>
      </w:r>
    </w:p>
    <w:p>
      <w:pPr>
        <w:pStyle w:val="BodyText"/>
      </w:pPr>
      <w:r>
        <w:t xml:space="preserve">● </w:t>
      </w:r>
      <w:r>
        <w:rPr>
          <w:bCs/>
          <w:b/>
        </w:rPr>
        <w:t xml:space="preserve">論：有義：惛沉別有自性，雖名癡分，而是等流，如不信等，非即癡攝。</w:t>
      </w:r>
    </w:p>
    <w:p>
      <w:pPr>
        <w:pStyle w:val="BodyText"/>
      </w:pPr>
      <w:r>
        <w:t xml:space="preserve">● 述曰：此第三師。</w:t>
      </w:r>
    </w:p>
    <w:p>
      <w:pPr>
        <w:pStyle w:val="BodyText"/>
      </w:pPr>
      <w:r>
        <w:t xml:space="preserve">● </w:t>
      </w:r>
      <w:r>
        <w:rPr>
          <w:bCs/>
          <w:b/>
        </w:rPr>
        <w:t xml:space="preserve">文有四︰</w:t>
      </w:r>
    </w:p>
    <w:p>
      <w:pPr>
        <w:pStyle w:val="BodyText"/>
      </w:pPr>
      <w:r>
        <w:t xml:space="preserve">● </w:t>
      </w:r>
      <w:r>
        <w:rPr>
          <w:bCs/>
          <w:b/>
        </w:rPr>
        <w:t xml:space="preserve">一、破初說；</w:t>
      </w:r>
    </w:p>
    <w:p>
      <w:pPr>
        <w:pStyle w:val="BodyText"/>
      </w:pPr>
      <w:r>
        <w:t xml:space="preserve">● </w:t>
      </w:r>
      <w:r>
        <w:rPr>
          <w:bCs/>
          <w:b/>
        </w:rPr>
        <w:t xml:space="preserve">二、申正；</w:t>
      </w:r>
    </w:p>
    <w:p>
      <w:pPr>
        <w:pStyle w:val="BodyText"/>
      </w:pPr>
      <w:r>
        <w:t xml:space="preserve">● </w:t>
      </w:r>
      <w:r>
        <w:rPr>
          <w:bCs/>
          <w:b/>
        </w:rPr>
        <w:t xml:space="preserve">三、破第二師；</w:t>
      </w:r>
    </w:p>
    <w:p>
      <w:pPr>
        <w:pStyle w:val="BodyText"/>
      </w:pPr>
      <w:r>
        <w:t xml:space="preserve">● </w:t>
      </w:r>
      <w:r>
        <w:rPr>
          <w:bCs/>
          <w:b/>
        </w:rPr>
        <w:t xml:space="preserve">四、辨差別。</w:t>
      </w:r>
    </w:p>
    <w:p>
      <w:pPr>
        <w:pStyle w:val="BodyText"/>
      </w:pPr>
      <w:r>
        <w:t xml:space="preserve">● 此初也。</w:t>
      </w:r>
    </w:p>
    <w:p>
      <w:pPr>
        <w:pStyle w:val="BodyText"/>
      </w:pPr>
      <w:r>
        <w:t xml:space="preserve">● 別說有體。</w:t>
      </w:r>
    </w:p>
    <w:p>
      <w:pPr>
        <w:pStyle w:val="BodyText"/>
      </w:pPr>
      <w:r>
        <w:t xml:space="preserve">● 會「名癡分」者，是癡等流故，同五十八說，不信、懈怠二法為喻。</w:t>
      </w:r>
    </w:p>
    <w:p>
      <w:pPr>
        <w:pStyle w:val="BodyText"/>
      </w:pPr>
      <w:r>
        <w:t xml:space="preserve">● </w:t>
      </w:r>
      <w:r>
        <w:rPr>
          <w:bCs/>
          <w:b/>
        </w:rPr>
        <w:t xml:space="preserve">論：隨他相說，名世俗有，如睡眠等，是實有性。</w:t>
      </w:r>
    </w:p>
    <w:p>
      <w:pPr>
        <w:pStyle w:val="BodyText"/>
      </w:pPr>
      <w:r>
        <w:t xml:space="preserve">● 述曰：此釋說名世俗所以。</w:t>
      </w:r>
    </w:p>
    <w:p>
      <w:pPr>
        <w:pStyle w:val="BodyText"/>
      </w:pPr>
      <w:r>
        <w:t xml:space="preserve">● 以癡增故，名世俗有，如睡眠等，是實有性。</w:t>
      </w:r>
    </w:p>
    <w:p>
      <w:pPr>
        <w:pStyle w:val="BodyText"/>
      </w:pPr>
      <w:r>
        <w:t xml:space="preserve">● 此通第一師文。</w:t>
      </w:r>
    </w:p>
    <w:p>
      <w:pPr>
        <w:pStyle w:val="BodyText"/>
      </w:pPr>
      <w:r>
        <w:t xml:space="preserve">● 通第二師難等，准前應說。</w:t>
      </w:r>
    </w:p>
    <w:p>
      <w:pPr>
        <w:pStyle w:val="BodyText"/>
      </w:pPr>
      <w:r>
        <w:t xml:space="preserve">● </w:t>
      </w:r>
      <w:r>
        <w:rPr>
          <w:bCs/>
          <w:b/>
        </w:rPr>
        <w:t xml:space="preserve">論：惛沉別相，謂即瞢重，令俱生法無堪任故。</w:t>
      </w:r>
    </w:p>
    <w:p>
      <w:pPr>
        <w:pStyle w:val="BodyText"/>
      </w:pPr>
      <w:r>
        <w:t xml:space="preserve">● 述曰：此申正也。</w:t>
      </w:r>
    </w:p>
    <w:p>
      <w:pPr>
        <w:pStyle w:val="BodyText"/>
      </w:pPr>
      <w:r>
        <w:t xml:space="preserve">● 謂即瞢重，是此別相。</w:t>
      </w:r>
    </w:p>
    <w:p>
      <w:pPr>
        <w:pStyle w:val="BodyText"/>
      </w:pPr>
      <w:r>
        <w:t xml:space="preserve">● </w:t>
      </w:r>
      <w:r>
        <w:rPr>
          <w:bCs/>
          <w:b/>
        </w:rPr>
        <w:t xml:space="preserve">瞢，謂𧄼瞢，即是惛義；重，謂沈重，即是沈義。</w:t>
      </w:r>
    </w:p>
    <w:p>
      <w:pPr>
        <w:pStyle w:val="BodyText"/>
      </w:pPr>
      <w:r>
        <w:t xml:space="preserve">● 此體別相非無堪任，令俱生法無堪任故。</w:t>
      </w:r>
    </w:p>
    <w:p>
      <w:pPr>
        <w:pStyle w:val="BodyText"/>
      </w:pPr>
      <w:r>
        <w:t xml:space="preserve">● </w:t>
      </w:r>
      <w:r>
        <w:rPr>
          <w:bCs/>
          <w:b/>
        </w:rPr>
        <w:t xml:space="preserve">論：若離煩惱，無別惛沉相，不應別說障毗鉢舍那，故無堪任非此別相。</w:t>
      </w:r>
    </w:p>
    <w:p>
      <w:pPr>
        <w:pStyle w:val="BodyText"/>
      </w:pPr>
      <w:r>
        <w:t xml:space="preserve">● 述曰：難第二師。</w:t>
      </w:r>
    </w:p>
    <w:p>
      <w:pPr>
        <w:pStyle w:val="BodyText"/>
      </w:pPr>
      <w:r>
        <w:t xml:space="preserve">● 若以煩惱共相為體，不應別說障其觀品，應一切名惛沈，一切皆障觀故。</w:t>
      </w:r>
    </w:p>
    <w:p>
      <w:pPr>
        <w:pStyle w:val="BodyText"/>
      </w:pPr>
      <w:r>
        <w:t xml:space="preserve">● </w:t>
      </w:r>
      <w:r>
        <w:rPr>
          <w:bCs/>
          <w:b/>
        </w:rPr>
        <w:t xml:space="preserve">又能障一切善法，何但障觀品？</w:t>
      </w:r>
    </w:p>
    <w:p>
      <w:pPr>
        <w:pStyle w:val="BodyText"/>
      </w:pPr>
      <w:r>
        <w:t xml:space="preserve">● 如前已說。</w:t>
      </w:r>
    </w:p>
    <w:p>
      <w:pPr>
        <w:pStyle w:val="BodyText"/>
      </w:pPr>
      <w:r>
        <w:t xml:space="preserve">● </w:t>
      </w:r>
      <w:r>
        <w:rPr>
          <w:bCs/>
          <w:b/>
        </w:rPr>
        <w:t xml:space="preserve">與癡何別？</w:t>
      </w:r>
    </w:p>
    <w:p>
      <w:pPr>
        <w:pStyle w:val="BodyText"/>
      </w:pPr>
      <w:r>
        <w:t xml:space="preserve">● </w:t>
      </w:r>
      <w:r>
        <w:rPr>
          <w:bCs/>
          <w:b/>
        </w:rPr>
        <w:t xml:space="preserve">論：此與癡相有差別者，謂癡於境，迷闇為相，正障無癡，而非瞢重；惛沉於境，瞢重為相，正障輕安，而非迷闇。</w:t>
      </w:r>
    </w:p>
    <w:p>
      <w:pPr>
        <w:pStyle w:val="BodyText"/>
      </w:pPr>
      <w:r>
        <w:t xml:space="preserve">● 述曰：下辨差別。</w:t>
      </w:r>
    </w:p>
    <w:p>
      <w:pPr>
        <w:pStyle w:val="BodyText"/>
      </w:pPr>
      <w:r>
        <w:t xml:space="preserve">● 謂癡於境，輕而迷闇。</w:t>
      </w:r>
    </w:p>
    <w:p>
      <w:pPr>
        <w:pStyle w:val="BodyText"/>
      </w:pPr>
      <w:r>
        <w:t xml:space="preserve">● </w:t>
      </w:r>
      <w:r>
        <w:rPr>
          <w:bCs/>
          <w:b/>
        </w:rPr>
        <w:t xml:space="preserve">「闇」者，不了義。</w:t>
      </w:r>
    </w:p>
    <w:p>
      <w:pPr>
        <w:pStyle w:val="BodyText"/>
      </w:pPr>
      <w:r>
        <w:t xml:space="preserve">● 正障善中無癡別相，於境不必𧄼瞢沈重。</w:t>
      </w:r>
    </w:p>
    <w:p>
      <w:pPr>
        <w:pStyle w:val="BodyText"/>
      </w:pPr>
      <w:r>
        <w:t xml:space="preserve">● 惛沈於境，𧄼瞢沈重，障善輕安別相，於境不必迷闇。</w:t>
      </w:r>
    </w:p>
    <w:p>
      <w:pPr>
        <w:pStyle w:val="BodyText"/>
      </w:pPr>
      <w:r>
        <w:t xml:space="preserve">● </w:t>
      </w:r>
      <w:r>
        <w:rPr>
          <w:bCs/>
          <w:b/>
        </w:rPr>
        <w:t xml:space="preserve">論：云何不信？於實、德、能，不忍、樂、欲，心穢為性，能障淨信，墮依為業。謂不信者，多懈怠故。</w:t>
      </w:r>
    </w:p>
    <w:p>
      <w:pPr>
        <w:pStyle w:val="BodyText"/>
      </w:pPr>
      <w:r>
        <w:t xml:space="preserve">● 述曰：下文有二︰</w:t>
      </w:r>
    </w:p>
    <w:p>
      <w:pPr>
        <w:pStyle w:val="BodyText"/>
      </w:pPr>
      <w:r>
        <w:t xml:space="preserve">● 初略後廣。</w:t>
      </w:r>
    </w:p>
    <w:p>
      <w:pPr>
        <w:pStyle w:val="BodyText"/>
      </w:pPr>
      <w:r>
        <w:t xml:space="preserve">● 以此等略也。</w:t>
      </w:r>
    </w:p>
    <w:p>
      <w:pPr>
        <w:pStyle w:val="BodyText"/>
      </w:pPr>
      <w:r>
        <w:t xml:space="preserve">● 「惰依」者，惰，即懈怠也。</w:t>
      </w:r>
    </w:p>
    <w:p>
      <w:pPr>
        <w:pStyle w:val="BodyText"/>
      </w:pPr>
      <w:r>
        <w:t xml:space="preserve">● 「實、德、能」者，不信所依。</w:t>
      </w:r>
    </w:p>
    <w:p>
      <w:pPr>
        <w:pStyle w:val="BodyText"/>
      </w:pPr>
      <w:r>
        <w:t xml:space="preserve">● 「不忍、樂」等，是不信相。</w:t>
      </w:r>
    </w:p>
    <w:p>
      <w:pPr>
        <w:pStyle w:val="BodyText"/>
      </w:pPr>
      <w:r>
        <w:t xml:space="preserve">● </w:t>
      </w:r>
      <w:r>
        <w:rPr>
          <w:bCs/>
          <w:b/>
        </w:rPr>
        <w:t xml:space="preserve">論：不信三相，翻信應知。然諸染法各有別相，唯此不信，自相渾濁，復能渾濁餘心、心所，如極穢物，自穢穢他，是故說此，心穢為性。</w:t>
      </w:r>
    </w:p>
    <w:p>
      <w:pPr>
        <w:pStyle w:val="BodyText"/>
      </w:pPr>
      <w:r>
        <w:t xml:space="preserve">● 述曰：</w:t>
      </w:r>
      <w:r>
        <w:rPr>
          <w:bCs/>
          <w:b/>
        </w:rPr>
        <w:t xml:space="preserve">下廣有三︰</w:t>
      </w:r>
    </w:p>
    <w:p>
      <w:pPr>
        <w:pStyle w:val="BodyText"/>
      </w:pPr>
      <w:r>
        <w:t xml:space="preserve">● </w:t>
      </w:r>
      <w:r>
        <w:rPr>
          <w:bCs/>
          <w:b/>
        </w:rPr>
        <w:t xml:space="preserve">一、辨境；</w:t>
      </w:r>
    </w:p>
    <w:p>
      <w:pPr>
        <w:pStyle w:val="BodyText"/>
      </w:pPr>
      <w:r>
        <w:t xml:space="preserve">● </w:t>
      </w:r>
      <w:r>
        <w:rPr>
          <w:bCs/>
          <w:b/>
        </w:rPr>
        <w:t xml:space="preserve">二、辨心穢；</w:t>
      </w:r>
    </w:p>
    <w:p>
      <w:pPr>
        <w:pStyle w:val="BodyText"/>
      </w:pPr>
      <w:r>
        <w:t xml:space="preserve">● </w:t>
      </w:r>
      <w:r>
        <w:rPr>
          <w:bCs/>
          <w:b/>
        </w:rPr>
        <w:t xml:space="preserve">三、釋不忍等差別。</w:t>
      </w:r>
    </w:p>
    <w:p>
      <w:pPr>
        <w:pStyle w:val="BodyText"/>
      </w:pPr>
      <w:r>
        <w:t xml:space="preserve">● 此初二也。</w:t>
      </w:r>
    </w:p>
    <w:p>
      <w:pPr>
        <w:pStyle w:val="BodyText"/>
      </w:pPr>
      <w:r>
        <w:t xml:space="preserve">● 所不信之三相等，返前信說。</w:t>
      </w:r>
    </w:p>
    <w:p>
      <w:pPr>
        <w:pStyle w:val="BodyText"/>
      </w:pPr>
      <w:r>
        <w:t xml:space="preserve">● </w:t>
      </w:r>
      <w:r>
        <w:rPr>
          <w:bCs/>
          <w:b/>
        </w:rPr>
        <w:t xml:space="preserve">論：由不信故，於實、德、能，不忍、樂、欲，非別有性。</w:t>
      </w:r>
    </w:p>
    <w:p>
      <w:pPr>
        <w:pStyle w:val="BodyText"/>
      </w:pPr>
      <w:r>
        <w:t xml:space="preserve">● 述曰：下解「不忍」等差別也。</w:t>
      </w:r>
    </w:p>
    <w:p>
      <w:pPr>
        <w:pStyle w:val="BodyText"/>
      </w:pPr>
      <w:r>
        <w:t xml:space="preserve">● </w:t>
      </w:r>
      <w:r>
        <w:rPr>
          <w:bCs/>
          <w:b/>
        </w:rPr>
        <w:t xml:space="preserve">由不信故，於實等中不忍、不樂、不欲者，非別實有不忍等性。</w:t>
      </w:r>
    </w:p>
    <w:p>
      <w:pPr>
        <w:pStyle w:val="BodyText"/>
      </w:pPr>
      <w:r>
        <w:t xml:space="preserve">（八十三右）由不信故（至）不忍等性（文）。義演云。疏由不信至不忍等性者。意云。於實等法上下忍不樂者。即是不信體也。若爾即實等上起忍樂體應是信。何故乃說是別境中欲勝解耶。答不然。若實等上起忍樂欲等者。但是信之因果。何以印可審知。是善方生於信。然起希求欣樂修習。若於實等上起不信者。更無別希求。所以不同信也。又於染法上。若故不忍不樂等。亦即信也。即相例之耳。於善上不忍。明知。是不信。返顯於染法上不忍等即是信也。 ​</w:t>
      </w:r>
    </w:p>
    <w:p>
      <w:pPr>
        <w:pStyle w:val="BodyText"/>
      </w:pPr>
      <w:r>
        <w:t xml:space="preserve">● 前於善中忍、樂、欲，體即是欲、解。</w:t>
      </w:r>
    </w:p>
    <w:p>
      <w:pPr>
        <w:pStyle w:val="BodyText"/>
      </w:pPr>
      <w:r>
        <w:t xml:space="preserve">● 此於實等不忍、樂、欲，但是不信；由此信中，於染法等不忍不樂，亦即是信，無別有體。</w:t>
      </w:r>
    </w:p>
    <w:p>
      <w:pPr>
        <w:pStyle w:val="BodyText"/>
      </w:pPr>
      <w:r>
        <w:t xml:space="preserve">● </w:t>
      </w:r>
      <w:r>
        <w:rPr>
          <w:bCs/>
          <w:b/>
        </w:rPr>
        <w:t xml:space="preserve">論：若於餘事，邪忍樂欲，是此因果，非此自性。</w:t>
      </w:r>
    </w:p>
    <w:p>
      <w:pPr>
        <w:pStyle w:val="BodyText"/>
      </w:pPr>
      <w:r>
        <w:t xml:space="preserve">● 述曰：若於染法起忍、樂等，體是欲等，非是不信，不信因果故。</w:t>
      </w:r>
    </w:p>
    <w:p>
      <w:pPr>
        <w:pStyle w:val="BodyText"/>
      </w:pPr>
      <w:r>
        <w:t xml:space="preserve">● 若於無記起忍、樂等，但是欲、解，非與餘法為因果故。</w:t>
      </w:r>
    </w:p>
    <w:p>
      <w:pPr>
        <w:pStyle w:val="BodyText"/>
      </w:pPr>
      <w:r>
        <w:t xml:space="preserve">● 若於染法不忍、樂等，體即是信，亦非欲、解。</w:t>
      </w:r>
    </w:p>
    <w:p>
      <w:pPr>
        <w:pStyle w:val="BodyText"/>
      </w:pPr>
      <w:r>
        <w:t xml:space="preserve">● </w:t>
      </w:r>
      <w:r>
        <w:rPr>
          <w:bCs/>
          <w:b/>
        </w:rPr>
        <w:t xml:space="preserve">論：云何懈怠？於善惡品修斷事中，懶墮為性，能障精進，增染為業。謂懈怠者，滋長染故。</w:t>
      </w:r>
    </w:p>
    <w:p>
      <w:pPr>
        <w:pStyle w:val="BodyText"/>
      </w:pPr>
      <w:r>
        <w:t xml:space="preserve">● 述曰：業中增者，是「滋長」義。</w:t>
      </w:r>
    </w:p>
    <w:p>
      <w:pPr>
        <w:pStyle w:val="BodyText"/>
      </w:pPr>
      <w:r>
        <w:t xml:space="preserve">● </w:t>
      </w:r>
      <w:r>
        <w:rPr>
          <w:bCs/>
          <w:b/>
        </w:rPr>
        <w:t xml:space="preserve">論：於諸染事而策勤者，亦名懈怠，退善法故。於無記事而策勤者，於諸善品無進退故，是欲、勝解，非別有性。</w:t>
      </w:r>
    </w:p>
    <w:p>
      <w:pPr>
        <w:pStyle w:val="BodyText"/>
      </w:pPr>
      <w:r>
        <w:t xml:space="preserve">● 述曰：非但於善不勤名怠，於惡策勵亦是怠也。</w:t>
      </w:r>
    </w:p>
    <w:p>
      <w:pPr>
        <w:pStyle w:val="BodyText"/>
      </w:pPr>
      <w:r>
        <w:t xml:space="preserve">● 於無記事策勤是欲、勝解，非別有體。</w:t>
      </w:r>
    </w:p>
    <w:p>
      <w:pPr>
        <w:pStyle w:val="BodyText"/>
      </w:pPr>
      <w:r>
        <w:t xml:space="preserve">● </w:t>
      </w:r>
      <w:r>
        <w:rPr>
          <w:bCs/>
          <w:b/>
        </w:rPr>
        <w:t xml:space="preserve">論：如於無記忍可、樂、欲，非淨非染，無信不信。</w:t>
      </w:r>
    </w:p>
    <w:p>
      <w:pPr>
        <w:pStyle w:val="BodyText"/>
      </w:pPr>
      <w:r>
        <w:t xml:space="preserve">● 述曰：此以喻成。</w:t>
      </w:r>
    </w:p>
    <w:p>
      <w:pPr>
        <w:pStyle w:val="BodyText"/>
      </w:pPr>
      <w:r>
        <w:t xml:space="preserve">● 於無記事忍可、樂、欲，非信非不信，但是欲、勝解故。</w:t>
      </w:r>
    </w:p>
    <w:p>
      <w:pPr>
        <w:pStyle w:val="BodyText"/>
      </w:pPr>
      <w:r>
        <w:t xml:space="preserve">● 此等二法，行相增猛，但有善、染；無記行劣，無別二相，但欲、勝解。</w:t>
      </w:r>
    </w:p>
    <w:p>
      <w:pPr>
        <w:pStyle w:val="BodyText"/>
      </w:pPr>
      <w:r>
        <w:t xml:space="preserve">（八十四右）此等二法（至）無別二相（文）。義演云。疏此信等二法者。如信不信也。疏無記行劣無別二相者。無別二相者。無別信無別不信也。有云。不信·懈怠。但有善染二相。無記行劣。無染淨二相（已上）今云。有云不正。 ​</w:t>
      </w:r>
    </w:p>
    <w:p>
      <w:pPr>
        <w:pStyle w:val="BodyText"/>
      </w:pPr>
      <w:r>
        <w:t xml:space="preserve">● 此上二法，五十五說是實物有，《對法》等言應作分別，前因已會論言癡分等。</w:t>
      </w:r>
    </w:p>
    <w:p>
      <w:pPr>
        <w:pStyle w:val="BodyText"/>
      </w:pPr>
      <w:r>
        <w:t xml:space="preserve">（八十四右）此上二法（至）前因已會（文）。義演云。疏此上二法者。謂不信·懈怠。疏對法等言應作分別前因已會說者。以對法說是癡分故。今應分別之。彼論約癡相增說為癡分。定有別體也。 ​</w:t>
      </w:r>
    </w:p>
    <w:p>
      <w:pPr>
        <w:pStyle w:val="BodyText"/>
      </w:pPr>
      <w:r>
        <w:t xml:space="preserve">● 《五蘊》同此。</w:t>
      </w:r>
    </w:p>
    <w:p>
      <w:pPr>
        <w:pStyle w:val="BodyText"/>
      </w:pPr>
      <w:r>
        <w:t xml:space="preserve">● </w:t>
      </w:r>
      <w:r>
        <w:rPr>
          <w:bCs/>
          <w:b/>
        </w:rPr>
        <w:t xml:space="preserve">論：云何放逸？於染淨品不能防修，縱蕩為性，障不放逸，增惡損善所依為業。謂由懈怠及貪、瞋、癡，不能防修染淨品法，總名放逸，非別有體。</w:t>
      </w:r>
    </w:p>
    <w:p>
      <w:pPr>
        <w:pStyle w:val="BodyText"/>
      </w:pPr>
      <w:r>
        <w:t xml:space="preserve">● 述曰：「縱」謂縱恣，「蕩」謂蕩逸。</w:t>
      </w:r>
    </w:p>
    <w:p>
      <w:pPr>
        <w:pStyle w:val="BodyText"/>
      </w:pPr>
      <w:r>
        <w:t xml:space="preserve">● 餘解性業，翻善之中不放逸性，應知廢立。</w:t>
      </w:r>
    </w:p>
    <w:p>
      <w:pPr>
        <w:pStyle w:val="BodyText"/>
      </w:pPr>
      <w:r>
        <w:t xml:space="preserve">● </w:t>
      </w:r>
      <w:r>
        <w:rPr>
          <w:bCs/>
          <w:b/>
        </w:rPr>
        <w:t xml:space="preserve">論：雖慢、疑等亦有此能，而方彼四，勢用微劣，障三善根、遍策法故，推究此相，如不放逸。</w:t>
      </w:r>
    </w:p>
    <w:p>
      <w:pPr>
        <w:pStyle w:val="BodyText"/>
      </w:pPr>
      <w:r>
        <w:t xml:space="preserve">● 述曰：</w:t>
      </w:r>
      <w:r>
        <w:rPr>
          <w:bCs/>
          <w:b/>
        </w:rPr>
        <w:t xml:space="preserve">何以不依慢、疑等上立放逸者？</w:t>
      </w:r>
    </w:p>
    <w:p>
      <w:pPr>
        <w:pStyle w:val="BodyText"/>
      </w:pPr>
      <w:r>
        <w:t xml:space="preserve">● 四用勝故，障三善根及遍策法。</w:t>
      </w:r>
    </w:p>
    <w:p>
      <w:pPr>
        <w:pStyle w:val="BodyText"/>
      </w:pPr>
      <w:r>
        <w:t xml:space="preserve">● 「遍策法」者，即是精進。</w:t>
      </w:r>
    </w:p>
    <w:p>
      <w:pPr>
        <w:pStyle w:val="BodyText"/>
      </w:pPr>
      <w:r>
        <w:t xml:space="preserve">● 翻善應說此唯是假，論有成文，不勞疑故。</w:t>
      </w:r>
    </w:p>
    <w:p>
      <w:pPr>
        <w:pStyle w:val="BodyText"/>
      </w:pPr>
      <w:r>
        <w:t xml:space="preserve">● </w:t>
      </w:r>
      <w:r>
        <w:rPr>
          <w:bCs/>
          <w:b/>
        </w:rPr>
        <w:t xml:space="preserve">論：云何失念？於諸所緣，不能明記為性，能障正念，散亂所依為業。謂失念者，心散亂故。</w:t>
      </w:r>
    </w:p>
    <w:p>
      <w:pPr>
        <w:pStyle w:val="BodyText"/>
      </w:pPr>
      <w:r>
        <w:t xml:space="preserve">● 述曰：由失念故，生起散亂。</w:t>
      </w:r>
    </w:p>
    <w:p>
      <w:pPr>
        <w:pStyle w:val="BodyText"/>
      </w:pPr>
      <w:r>
        <w:t xml:space="preserve">● 逐難解業，不能明記善等事故，名為「失念」。</w:t>
      </w:r>
    </w:p>
    <w:p>
      <w:pPr>
        <w:pStyle w:val="BodyText"/>
      </w:pPr>
      <w:r>
        <w:t xml:space="preserve">● </w:t>
      </w:r>
      <w:r>
        <w:rPr>
          <w:bCs/>
          <w:b/>
        </w:rPr>
        <w:t xml:space="preserve">論：有義：失念，念一分攝，說是煩惱相應念故。</w:t>
      </w:r>
    </w:p>
    <w:p>
      <w:pPr>
        <w:pStyle w:val="BodyText"/>
      </w:pPr>
      <w:r>
        <w:t xml:space="preserve">● 述曰：此初師云，此是念一分。</w:t>
      </w:r>
    </w:p>
    <w:p>
      <w:pPr>
        <w:pStyle w:val="BodyText"/>
      </w:pPr>
      <w:r>
        <w:t xml:space="preserve">● </w:t>
      </w:r>
      <w:r>
        <w:rPr>
          <w:bCs/>
          <w:b/>
        </w:rPr>
        <w:t xml:space="preserve">《對法》說是煩惱相應念故。</w:t>
      </w:r>
    </w:p>
    <w:p>
      <w:pPr>
        <w:pStyle w:val="BodyText"/>
      </w:pPr>
      <w:r>
        <w:t xml:space="preserve">（八十五右）對法說（至）相應念故（文）。對法第一（十八紙右）云。忘念者。煩惱相應念為體。 ​</w:t>
      </w:r>
    </w:p>
    <w:p>
      <w:pPr>
        <w:pStyle w:val="BodyText"/>
      </w:pPr>
      <w:r>
        <w:t xml:space="preserve">● 《瑜伽論》說是癡分者，是等流故。</w:t>
      </w:r>
    </w:p>
    <w:p>
      <w:pPr>
        <w:pStyle w:val="BodyText"/>
      </w:pPr>
      <w:r>
        <w:t xml:space="preserve">● </w:t>
      </w:r>
      <w:r>
        <w:rPr>
          <w:bCs/>
          <w:b/>
        </w:rPr>
        <w:t xml:space="preserve">論：有義：失念，癡一分攝，《瑜伽》說此是癡分故。癡令念失，故名失念。</w:t>
      </w:r>
    </w:p>
    <w:p>
      <w:pPr>
        <w:pStyle w:val="BodyText"/>
      </w:pPr>
      <w:r>
        <w:t xml:space="preserve">● 述曰：此第二師說，是癡分。</w:t>
      </w:r>
    </w:p>
    <w:p>
      <w:pPr>
        <w:pStyle w:val="BodyText"/>
      </w:pPr>
      <w:r>
        <w:t xml:space="preserve">● 《大論》五十五、五十八皆說此是癡一分故。</w:t>
      </w:r>
    </w:p>
    <w:p>
      <w:pPr>
        <w:pStyle w:val="BodyText"/>
      </w:pPr>
      <w:r>
        <w:t xml:space="preserve">● 《對法》言念俱分者，由癡令彼相應念失故。</w:t>
      </w:r>
    </w:p>
    <w:p>
      <w:pPr>
        <w:pStyle w:val="BodyText"/>
      </w:pPr>
      <w:r>
        <w:t xml:space="preserve">● 因會解名。</w:t>
      </w:r>
    </w:p>
    <w:p>
      <w:pPr>
        <w:pStyle w:val="BodyText"/>
      </w:pPr>
      <w:r>
        <w:t xml:space="preserve">● </w:t>
      </w:r>
      <w:r>
        <w:rPr>
          <w:bCs/>
          <w:b/>
        </w:rPr>
        <w:t xml:space="preserve">論：有義：失念，俱一分攝，由前二文影略說故，論復說此遍染心故。</w:t>
      </w:r>
    </w:p>
    <w:p>
      <w:pPr>
        <w:pStyle w:val="BodyText"/>
      </w:pPr>
      <w:r>
        <w:t xml:space="preserve">● 述曰：此第三師，攝前二義，二文影說，故以教證。</w:t>
      </w:r>
    </w:p>
    <w:p>
      <w:pPr>
        <w:pStyle w:val="BodyText"/>
      </w:pPr>
      <w:r>
        <w:t xml:space="preserve">● 言「遍染心」，非唯念分，有染心時，無有念故。</w:t>
      </w:r>
    </w:p>
    <w:p>
      <w:pPr>
        <w:pStyle w:val="BodyText"/>
      </w:pPr>
      <w:r>
        <w:t xml:space="preserve">● </w:t>
      </w:r>
      <w:r>
        <w:rPr>
          <w:bCs/>
          <w:b/>
        </w:rPr>
        <w:t xml:space="preserve">論：云何散亂？於諸所緣，令心流蕩為性，能障正定，惡慧所依為業。謂散亂者，發惡慧故。</w:t>
      </w:r>
    </w:p>
    <w:p>
      <w:pPr>
        <w:pStyle w:val="BodyText"/>
      </w:pPr>
      <w:r>
        <w:t xml:space="preserve">● 述曰：餘文可知。</w:t>
      </w:r>
    </w:p>
    <w:p>
      <w:pPr>
        <w:pStyle w:val="BodyText"/>
      </w:pPr>
      <w:r>
        <w:t xml:space="preserve">● 「流」者，馳流，即是散功能義；「蕩」者，蕩逸，即是亂功能義。</w:t>
      </w:r>
    </w:p>
    <w:p>
      <w:pPr>
        <w:pStyle w:val="BodyText"/>
      </w:pPr>
      <w:r>
        <w:t xml:space="preserve">● </w:t>
      </w:r>
      <w:r>
        <w:rPr>
          <w:bCs/>
          <w:b/>
        </w:rPr>
        <w:t xml:space="preserve">論：有義：散亂，癡一分攝，《瑜伽》說此是癡分故。</w:t>
      </w:r>
    </w:p>
    <w:p>
      <w:pPr>
        <w:pStyle w:val="BodyText"/>
      </w:pPr>
      <w:r>
        <w:t xml:space="preserve">● 述曰：此第一師說，是癡分。</w:t>
      </w:r>
    </w:p>
    <w:p>
      <w:pPr>
        <w:pStyle w:val="BodyText"/>
      </w:pPr>
      <w:r>
        <w:t xml:space="preserve">● 五十五說是癡分故，體是假有。</w:t>
      </w:r>
    </w:p>
    <w:p>
      <w:pPr>
        <w:pStyle w:val="BodyText"/>
      </w:pPr>
      <w:r>
        <w:t xml:space="preserve">● </w:t>
      </w:r>
      <w:r>
        <w:rPr>
          <w:bCs/>
          <w:b/>
        </w:rPr>
        <w:t xml:space="preserve">論：有義：散亂，貪、瞋、癡攝，《集論》等說是三分故，說癡分者，遍染心故。</w:t>
      </w:r>
    </w:p>
    <w:p>
      <w:pPr>
        <w:pStyle w:val="BodyText"/>
      </w:pPr>
      <w:r>
        <w:t xml:space="preserve">● 述曰：第二師說，是三法分。</w:t>
      </w:r>
    </w:p>
    <w:p>
      <w:pPr>
        <w:pStyle w:val="BodyText"/>
      </w:pPr>
      <w:r>
        <w:t xml:space="preserve">● </w:t>
      </w:r>
      <w:r>
        <w:rPr>
          <w:bCs/>
          <w:b/>
        </w:rPr>
        <w:t xml:space="preserve">《對法》等說，等取《五蘊》，《五蘊》同說是三分故。</w:t>
      </w:r>
    </w:p>
    <w:p>
      <w:pPr>
        <w:pStyle w:val="BodyText"/>
      </w:pPr>
      <w:r>
        <w:t xml:space="preserve">（八十五左）對法等說（文）。對法第一（十八左）云貪瞋癡分說六種之散亂。 ​</w:t>
      </w:r>
    </w:p>
    <w:p>
      <w:pPr>
        <w:pStyle w:val="BodyText"/>
      </w:pPr>
      <w:r>
        <w:t xml:space="preserve">● 《瑜伽》說癡分者，以遍染心故。</w:t>
      </w:r>
    </w:p>
    <w:p>
      <w:pPr>
        <w:pStyle w:val="BodyText"/>
      </w:pPr>
      <w:r>
        <w:t xml:space="preserve">● </w:t>
      </w:r>
      <w:r>
        <w:rPr>
          <w:bCs/>
          <w:b/>
        </w:rPr>
        <w:t xml:space="preserve">彼二法分不遍染故。</w:t>
      </w:r>
    </w:p>
    <w:p>
      <w:pPr>
        <w:pStyle w:val="BodyText"/>
      </w:pPr>
      <w:r>
        <w:t xml:space="preserve">（八十六右）彼二法分不遍染故（文）。義演云。疏彼二法分不邊染故者。貪·瞋相違不俱起。所愛·所憎。境不同故。 ​</w:t>
      </w:r>
    </w:p>
    <w:p>
      <w:pPr>
        <w:pStyle w:val="BodyText"/>
      </w:pPr>
      <w:r>
        <w:t xml:space="preserve">● </w:t>
      </w:r>
      <w:r>
        <w:rPr>
          <w:bCs/>
          <w:b/>
        </w:rPr>
        <w:t xml:space="preserve">何以但依三法上立？</w:t>
      </w:r>
    </w:p>
    <w:p>
      <w:pPr>
        <w:pStyle w:val="BodyText"/>
      </w:pPr>
      <w:r>
        <w:t xml:space="preserve">● </w:t>
      </w:r>
      <w:r>
        <w:rPr>
          <w:bCs/>
          <w:b/>
        </w:rPr>
        <w:t xml:space="preserve">論：謂貪、瞋、癡令心流蕩，勝餘法故，說為散亂。</w:t>
      </w:r>
    </w:p>
    <w:p>
      <w:pPr>
        <w:pStyle w:val="BodyText"/>
      </w:pPr>
      <w:r>
        <w:t xml:space="preserve">● 述曰：此之三法令心流蕩，勝慢等法故，是不善根故，行相數猛故。</w:t>
      </w:r>
    </w:p>
    <w:p>
      <w:pPr>
        <w:pStyle w:val="BodyText"/>
      </w:pPr>
      <w:r>
        <w:t xml:space="preserve">● </w:t>
      </w:r>
      <w:r>
        <w:rPr>
          <w:bCs/>
          <w:b/>
        </w:rPr>
        <w:t xml:space="preserve">論：有義：散亂別有自體。說三分者，是彼等流，如無慚等，非即彼攝，隨他相說，名世俗有。</w:t>
      </w:r>
    </w:p>
    <w:p>
      <w:pPr>
        <w:pStyle w:val="BodyText"/>
      </w:pPr>
      <w:r>
        <w:t xml:space="preserve">● 述曰：</w:t>
      </w:r>
      <w:r>
        <w:rPr>
          <w:bCs/>
          <w:b/>
        </w:rPr>
        <w:t xml:space="preserve">述第三師說。</w:t>
      </w:r>
    </w:p>
    <w:p>
      <w:pPr>
        <w:pStyle w:val="BodyText"/>
      </w:pPr>
      <w:r>
        <w:t xml:space="preserve">● </w:t>
      </w:r>
      <w:r>
        <w:rPr>
          <w:bCs/>
          <w:b/>
        </w:rPr>
        <w:t xml:space="preserve">初、標舉會文；</w:t>
      </w:r>
    </w:p>
    <w:p>
      <w:pPr>
        <w:pStyle w:val="BodyText"/>
      </w:pPr>
      <w:r>
        <w:t xml:space="preserve">● </w:t>
      </w:r>
      <w:r>
        <w:rPr>
          <w:bCs/>
          <w:b/>
        </w:rPr>
        <w:t xml:space="preserve">二、申正；</w:t>
      </w:r>
    </w:p>
    <w:p>
      <w:pPr>
        <w:pStyle w:val="BodyText"/>
      </w:pPr>
      <w:r>
        <w:t xml:space="preserve">● </w:t>
      </w:r>
      <w:r>
        <w:rPr>
          <w:bCs/>
          <w:b/>
        </w:rPr>
        <w:t xml:space="preserve">三、破前；</w:t>
      </w:r>
    </w:p>
    <w:p>
      <w:pPr>
        <w:pStyle w:val="BodyText"/>
      </w:pPr>
      <w:r>
        <w:t xml:space="preserve">● </w:t>
      </w:r>
      <w:r>
        <w:rPr>
          <w:bCs/>
          <w:b/>
        </w:rPr>
        <w:t xml:space="preserve">四、顯別。</w:t>
      </w:r>
    </w:p>
    <w:p>
      <w:pPr>
        <w:pStyle w:val="BodyText"/>
      </w:pPr>
      <w:r>
        <w:t xml:space="preserve">● 此初也。</w:t>
      </w:r>
    </w:p>
    <w:p>
      <w:pPr>
        <w:pStyle w:val="BodyText"/>
      </w:pPr>
      <w:r>
        <w:t xml:space="preserve">● 別有自性。</w:t>
      </w:r>
    </w:p>
    <w:p>
      <w:pPr>
        <w:pStyle w:val="BodyText"/>
      </w:pPr>
      <w:r>
        <w:t xml:space="preserve">● 論說三分者，是三分等流，隨彼相說。</w:t>
      </w:r>
    </w:p>
    <w:p>
      <w:pPr>
        <w:pStyle w:val="BodyText"/>
      </w:pPr>
      <w:r>
        <w:t xml:space="preserve">● 即是總會「是癡分」訖。</w:t>
      </w:r>
    </w:p>
    <w:p>
      <w:pPr>
        <w:pStyle w:val="BodyText"/>
      </w:pPr>
      <w:r>
        <w:t xml:space="preserve">● 如無慚、愧，《對法》亦說是三分故，《大論》復言是實有故。</w:t>
      </w:r>
    </w:p>
    <w:p>
      <w:pPr>
        <w:pStyle w:val="BodyText"/>
      </w:pPr>
      <w:r>
        <w:t xml:space="preserve">● 此上標舉會文，破第二師及第一師說。</w:t>
      </w:r>
    </w:p>
    <w:p>
      <w:pPr>
        <w:pStyle w:val="BodyText"/>
      </w:pPr>
      <w:r>
        <w:t xml:space="preserve">● 下顯正義及破前說。</w:t>
      </w:r>
    </w:p>
    <w:p>
      <w:pPr>
        <w:pStyle w:val="BodyText"/>
      </w:pPr>
      <w:r>
        <w:t xml:space="preserve">● </w:t>
      </w:r>
      <w:r>
        <w:rPr>
          <w:bCs/>
          <w:b/>
        </w:rPr>
        <w:t xml:space="preserve">論：散亂別相，謂即躁擾，令俱生法皆流蕩故。若離彼三，無別自體，不應別說障三摩地。</w:t>
      </w:r>
    </w:p>
    <w:p>
      <w:pPr>
        <w:pStyle w:val="BodyText"/>
      </w:pPr>
      <w:r>
        <w:t xml:space="preserve">● 述曰：謂躁擾是別相。</w:t>
      </w:r>
    </w:p>
    <w:p>
      <w:pPr>
        <w:pStyle w:val="BodyText"/>
      </w:pPr>
      <w:r>
        <w:t xml:space="preserve">● 「躁」者，謂散；「擾」者，謂亂。</w:t>
      </w:r>
    </w:p>
    <w:p>
      <w:pPr>
        <w:pStyle w:val="BodyText"/>
      </w:pPr>
      <w:r>
        <w:t xml:space="preserve">● 「令俱生法流蕩」，流蕩非自性，餘惑共相故。</w:t>
      </w:r>
    </w:p>
    <w:p>
      <w:pPr>
        <w:pStyle w:val="BodyText"/>
      </w:pPr>
      <w:r>
        <w:t xml:space="preserve">● 破前說言，既言別障定，故是實有。</w:t>
      </w:r>
    </w:p>
    <w:p>
      <w:pPr>
        <w:pStyle w:val="BodyText"/>
      </w:pPr>
      <w:r>
        <w:t xml:space="preserve">● 不然，應說通障餘故。</w:t>
      </w:r>
    </w:p>
    <w:p>
      <w:pPr>
        <w:pStyle w:val="BodyText"/>
      </w:pPr>
      <w:r>
        <w:t xml:space="preserve">● </w:t>
      </w:r>
      <w:r>
        <w:rPr>
          <w:bCs/>
          <w:b/>
        </w:rPr>
        <w:t xml:space="preserve">論：掉舉、散亂，二用何別？</w:t>
      </w:r>
    </w:p>
    <w:p>
      <w:pPr>
        <w:pStyle w:val="BodyText"/>
      </w:pPr>
      <w:r>
        <w:t xml:space="preserve">● 述曰：下顯差別。</w:t>
      </w:r>
    </w:p>
    <w:p>
      <w:pPr>
        <w:pStyle w:val="BodyText"/>
      </w:pPr>
      <w:r>
        <w:t xml:space="preserve">● 此問掉、亂，用何差別。</w:t>
      </w:r>
    </w:p>
    <w:p>
      <w:pPr>
        <w:pStyle w:val="BodyText"/>
      </w:pPr>
      <w:r>
        <w:t xml:space="preserve">● </w:t>
      </w:r>
      <w:r>
        <w:rPr>
          <w:bCs/>
          <w:b/>
        </w:rPr>
        <w:t xml:space="preserve">論：彼令易解，此令易緣。</w:t>
      </w:r>
    </w:p>
    <w:p>
      <w:pPr>
        <w:pStyle w:val="BodyText"/>
      </w:pPr>
      <w:r>
        <w:t xml:space="preserve">● 述曰：下論主答。</w:t>
      </w:r>
    </w:p>
    <w:p>
      <w:pPr>
        <w:pStyle w:val="BodyText"/>
      </w:pPr>
      <w:r>
        <w:t xml:space="preserve">● 掉舉，舉於心，境雖是一，令俱生之心、心所解數轉易，即一境多解也。散亂之功，令心易緣別境，即一心易多境也。</w:t>
      </w:r>
    </w:p>
    <w:p>
      <w:pPr>
        <w:pStyle w:val="BodyText"/>
      </w:pPr>
      <w:r>
        <w:t xml:space="preserve">● </w:t>
      </w:r>
      <w:r>
        <w:rPr>
          <w:bCs/>
          <w:b/>
        </w:rPr>
        <w:t xml:space="preserve">問︰如五識等，一念染心，如何說易？</w:t>
      </w:r>
    </w:p>
    <w:p>
      <w:pPr>
        <w:pStyle w:val="BodyText"/>
      </w:pPr>
      <w:r>
        <w:t xml:space="preserve">● </w:t>
      </w:r>
      <w:r>
        <w:rPr>
          <w:bCs/>
          <w:b/>
        </w:rPr>
        <w:t xml:space="preserve">論：雖一剎那，解、緣無易，而於相續有易義故。</w:t>
      </w:r>
    </w:p>
    <w:p>
      <w:pPr>
        <w:pStyle w:val="BodyText"/>
      </w:pPr>
      <w:r>
        <w:t xml:space="preserve">● 述曰：雖一念中，解、緣二法雖無俱易義，而多念相續，有易解、緣義故。</w:t>
      </w:r>
    </w:p>
    <w:p>
      <w:pPr>
        <w:pStyle w:val="BodyText"/>
      </w:pPr>
      <w:r>
        <w:t xml:space="preserve">● 一剎那中雖有此二，行相難知，故以相續顯其行相。</w:t>
      </w:r>
    </w:p>
    <w:p>
      <w:pPr>
        <w:pStyle w:val="BodyText"/>
      </w:pPr>
      <w:r>
        <w:t xml:space="preserve">● 若唯一念，隱故不說。</w:t>
      </w:r>
    </w:p>
    <w:p>
      <w:pPr>
        <w:pStyle w:val="BodyText"/>
      </w:pPr>
      <w:r>
        <w:t xml:space="preserve">● 若爾，即一切染心中，掉力皆應易解，亂力應恒易緣。</w:t>
      </w:r>
    </w:p>
    <w:p>
      <w:pPr>
        <w:pStyle w:val="BodyText"/>
      </w:pPr>
      <w:r>
        <w:t xml:space="preserve">● </w:t>
      </w:r>
      <w:r>
        <w:rPr>
          <w:bCs/>
          <w:b/>
        </w:rPr>
        <w:t xml:space="preserve">何故不爾？</w:t>
      </w:r>
    </w:p>
    <w:p>
      <w:pPr>
        <w:pStyle w:val="BodyText"/>
      </w:pPr>
      <w:r>
        <w:t xml:space="preserve">● 若一境一心，解、緣不易，所有染心應無此二。</w:t>
      </w:r>
    </w:p>
    <w:p>
      <w:pPr>
        <w:pStyle w:val="BodyText"/>
      </w:pPr>
      <w:r>
        <w:t xml:space="preserve">● 如愛味定等，所緣、行解俱無改易，無此二故。</w:t>
      </w:r>
    </w:p>
    <w:p>
      <w:pPr>
        <w:pStyle w:val="BodyText"/>
      </w:pPr>
      <w:r>
        <w:t xml:space="preserve">● </w:t>
      </w:r>
      <w:r>
        <w:rPr>
          <w:bCs/>
          <w:b/>
        </w:rPr>
        <w:t xml:space="preserve">論：染汙心時，由掉、亂力，常應念念易解易緣，或由念等力所制伏，如繫猨猴，有暫時住，故掉與亂俱遍染心。</w:t>
      </w:r>
    </w:p>
    <w:p>
      <w:pPr>
        <w:pStyle w:val="BodyText"/>
      </w:pPr>
      <w:r>
        <w:t xml:space="preserve">● 述曰：答此問云︰染汙心時，由此二力，常應念念易解易緣，俱生念、定等力增故，制持此二，如繫猨猴，俱生染心有暫時住，專注一境，掉、亂力微，體非無也。</w:t>
      </w:r>
    </w:p>
    <w:p>
      <w:pPr>
        <w:pStyle w:val="BodyText"/>
      </w:pPr>
      <w:r>
        <w:t xml:space="preserve">● 如掉、亂增時，念、定等法行相劣故，互有增、微，故此二法如諸論說，俱遍染心。</w:t>
      </w:r>
    </w:p>
    <w:p>
      <w:pPr>
        <w:pStyle w:val="BodyText"/>
      </w:pPr>
      <w:r>
        <w:t xml:space="preserve">● </w:t>
      </w:r>
      <w:r>
        <w:rPr>
          <w:bCs/>
          <w:b/>
        </w:rPr>
        <w:t xml:space="preserve">論：云何不正知？於所觀境，謬解為性，能障正知，毀犯為業。謂不正知者，多所毀犯故。</w:t>
      </w:r>
    </w:p>
    <w:p>
      <w:pPr>
        <w:pStyle w:val="BodyText"/>
      </w:pPr>
      <w:r>
        <w:t xml:space="preserve">● 述曰：非迷於境而闇鈍也，但是錯謬邪解，名不正知。</w:t>
      </w:r>
    </w:p>
    <w:p>
      <w:pPr>
        <w:pStyle w:val="BodyText"/>
      </w:pPr>
      <w:r>
        <w:t xml:space="preserve">● 不正知，多發業，多起惡身語業，而多犯戒等。</w:t>
      </w:r>
    </w:p>
    <w:p>
      <w:pPr>
        <w:pStyle w:val="BodyText"/>
      </w:pPr>
      <w:r>
        <w:t xml:space="preserve">● </w:t>
      </w:r>
      <w:r>
        <w:rPr>
          <w:bCs/>
          <w:b/>
        </w:rPr>
        <w:t xml:space="preserve">《顯揚》、《對法》、《五蘊》皆同。</w:t>
      </w:r>
    </w:p>
    <w:p>
      <w:pPr>
        <w:pStyle w:val="BodyText"/>
      </w:pPr>
      <w:r>
        <w:t xml:space="preserve">（八十八右）顯揚對法五蘊皆同（文）。顯揚第一（十右）五蘊論（二十二左）對法一（十八右）云。不正知者。煩惱相應惠為體。由此惠故。起不正知身語心行毀犯所依為業。不正知身語心行者。謂於往來等事不正觀察。以不了知應作不應作故。多所毀犯（文）安慧廣五蘊論（十二右）云。云何不正知。謂煩惱相應惠。起不正身語意行為性。違犯律行所依為業。謂於去來等。不正觀察故。而不能知應作不應作。致犯律儀。 ​</w:t>
      </w:r>
    </w:p>
    <w:p>
      <w:pPr>
        <w:pStyle w:val="BodyText"/>
      </w:pPr>
      <w:r>
        <w:t xml:space="preserve">● </w:t>
      </w:r>
      <w:r>
        <w:rPr>
          <w:bCs/>
          <w:b/>
        </w:rPr>
        <w:t xml:space="preserve">論：有義：不正知，慧一分攝，說是煩惱相應慧故。</w:t>
      </w:r>
    </w:p>
    <w:p>
      <w:pPr>
        <w:pStyle w:val="BodyText"/>
      </w:pPr>
      <w:r>
        <w:t xml:space="preserve">● 述曰：第一師，以《對法》說是諸煩惱相應慧故。</w:t>
      </w:r>
    </w:p>
    <w:p>
      <w:pPr>
        <w:pStyle w:val="BodyText"/>
      </w:pPr>
      <w:r>
        <w:t xml:space="preserve">● </w:t>
      </w:r>
      <w:r>
        <w:rPr>
          <w:bCs/>
          <w:b/>
        </w:rPr>
        <w:t xml:space="preserve">論：有義：不正知，癡一分攝，《瑜伽》說此是癡分故。令知不正，名不正知。</w:t>
      </w:r>
    </w:p>
    <w:p>
      <w:pPr>
        <w:pStyle w:val="BodyText"/>
      </w:pPr>
      <w:r>
        <w:t xml:space="preserve">● 述曰：此第二師，癡一分攝，五十五說是癡分故。</w:t>
      </w:r>
    </w:p>
    <w:p>
      <w:pPr>
        <w:pStyle w:val="BodyText"/>
      </w:pPr>
      <w:r>
        <w:t xml:space="preserve">● 名俱慧者，令知不正，名不正知。</w:t>
      </w:r>
    </w:p>
    <w:p>
      <w:pPr>
        <w:pStyle w:val="BodyText"/>
      </w:pPr>
      <w:r>
        <w:t xml:space="preserve">● 此上二師互相會文，皆是等流，隨所執為定。</w:t>
      </w:r>
    </w:p>
    <w:p>
      <w:pPr>
        <w:pStyle w:val="BodyText"/>
      </w:pPr>
      <w:r>
        <w:t xml:space="preserve">● 然易解故，不繁一一，皆應准前。</w:t>
      </w:r>
    </w:p>
    <w:p>
      <w:pPr>
        <w:pStyle w:val="BodyText"/>
      </w:pPr>
      <w:r>
        <w:t xml:space="preserve">● </w:t>
      </w:r>
      <w:r>
        <w:rPr>
          <w:bCs/>
          <w:b/>
        </w:rPr>
        <w:t xml:space="preserve">論：有義：不正知，俱一分攝，由前二文影略說故，論復說此遍染心故。</w:t>
      </w:r>
    </w:p>
    <w:p>
      <w:pPr>
        <w:pStyle w:val="BodyText"/>
      </w:pPr>
      <w:r>
        <w:t xml:space="preserve">● 述曰：此第三師，以二為體。</w:t>
      </w:r>
    </w:p>
    <w:p>
      <w:pPr>
        <w:pStyle w:val="BodyText"/>
      </w:pPr>
      <w:r>
        <w:t xml:space="preserve">● 「二」，謂如前所引教故，五十五、八說遍染心。</w:t>
      </w:r>
    </w:p>
    <w:p>
      <w:pPr>
        <w:pStyle w:val="BodyText"/>
      </w:pPr>
      <w:r>
        <w:t xml:space="preserve">● 說不遍者，有別義故，如前頻會。</w:t>
      </w:r>
    </w:p>
    <w:p>
      <w:pPr>
        <w:pStyle w:val="BodyText"/>
      </w:pPr>
      <w:r>
        <w:t xml:space="preserve">● </w:t>
      </w:r>
      <w:r>
        <w:rPr>
          <w:bCs/>
          <w:b/>
        </w:rPr>
        <w:t xml:space="preserve">論：與、并、及言，顯隨煩惱非唯二十，《雜事》等說貪等多種隨煩惱故。</w:t>
      </w:r>
    </w:p>
    <w:p>
      <w:pPr>
        <w:pStyle w:val="BodyText"/>
      </w:pPr>
      <w:r>
        <w:t xml:space="preserve">● 述曰：自下第四、釋前頌言「誑諂與害憍，無慚及無愧」等。</w:t>
      </w:r>
    </w:p>
    <w:p>
      <w:pPr>
        <w:pStyle w:val="BodyText"/>
      </w:pPr>
      <w:r>
        <w:t xml:space="preserve">● </w:t>
      </w:r>
      <w:r>
        <w:rPr>
          <w:bCs/>
          <w:b/>
        </w:rPr>
        <w:t xml:space="preserve">「與」、「并」、「及」言，顯隨煩惱二十外有，如《法蘊》解《雜事經》中有多隨煩惱，同《大論》八十九卷、五十八卷，亦引此經。</w:t>
      </w:r>
    </w:p>
    <w:p>
      <w:pPr>
        <w:pStyle w:val="BodyText"/>
      </w:pPr>
      <w:r>
        <w:t xml:space="preserve">（八十九右）如法蘊解雜事經（文）。法蘊足論八（四右）廣說隨煩惱。如上已引。雜事者。瑜伽八十九（七右）云。隨煩惱者。若忿若恨。如是廣說諸雜穢事。 （八十九右）</w:t>
      </w:r>
      <w:r>
        <w:rPr>
          <w:bCs/>
          <w:b/>
        </w:rPr>
        <w:t xml:space="preserve">同大論八十六</w:t>
      </w:r>
      <w:r>
        <w:t xml:space="preserve">（至）亦引此經（文）。八十六（三右）云。復有三種煩惱異名。多分說在煩惱品中。一貪異名。二瞋異名。三癡異名。貪異名者。亦名為喜。乃至（有十五種）瞋異名者。亦名為恚。乃至（亦有十五）癡異名者。亦名無智。乃至（有七種名）如是等名。當知如前攝異門。分多分已辨（文）五十八（七右）云。若雜事中世尊所說諸隨煩惱。廣說乃至愁歎憂苦隨擾惱等。此依演祕所引。然八十六文。言三毒異名。不可言皎處。今觀八十九。初標隨煩惱舉雜事經所明隨煩惱名。疏云八十八。檢文者誤也。故略纂云。下八十九廣解義。彼八十九之（七紙右）云。復次隨煩惱者。謂貪不善根。瞋不善根。癡不善根。若忿若根。如是廣說諸雜穢事。當知此中能起一切不善法貪。名貪不善根。瞋癡亦爾。若瞋恚纏。能令面貌慘裂奮發。說名為忿。乃至廣說。 ​</w:t>
      </w:r>
    </w:p>
    <w:p>
      <w:pPr>
        <w:pStyle w:val="BodyText"/>
      </w:pPr>
      <w:r>
        <w:t xml:space="preserve">● </w:t>
      </w:r>
      <w:r>
        <w:rPr>
          <w:bCs/>
          <w:b/>
        </w:rPr>
        <w:t xml:space="preserve">然舊人不知，謂是雜藏，或謂毗奈耶中所說雜蘊。</w:t>
      </w:r>
    </w:p>
    <w:p>
      <w:pPr>
        <w:pStyle w:val="BodyText"/>
      </w:pPr>
      <w:r>
        <w:t xml:space="preserve">（八十九右）然舊人不知（至）所說雜蘊（文）。略纂十五（三十七左）云。若雜事中世尊說諸隨煩惱等者。即今法蘊定。及下八十九廣解義。大眾部。三藏外別立雜藏。大乘薩婆多。無別雜藏。以毘奈耶中有雜品。是彼廣明隨惑。 ​</w:t>
      </w:r>
    </w:p>
    <w:p>
      <w:pPr>
        <w:pStyle w:val="BodyText"/>
      </w:pPr>
      <w:r>
        <w:t xml:space="preserve">● </w:t>
      </w:r>
      <w:r>
        <w:rPr>
          <w:bCs/>
          <w:b/>
        </w:rPr>
        <w:t xml:space="preserve">論：隨煩惱名，亦攝煩惱，是前煩惱等流性故。煩惱同類餘染汙法，但名隨煩惱，非煩惱攝故。</w:t>
      </w:r>
    </w:p>
    <w:p>
      <w:pPr>
        <w:pStyle w:val="BodyText"/>
      </w:pPr>
      <w:r>
        <w:t xml:space="preserve">● 述曰：自下第五、解隨惑名通局。</w:t>
      </w:r>
    </w:p>
    <w:p>
      <w:pPr>
        <w:pStyle w:val="BodyText"/>
      </w:pPr>
      <w:r>
        <w:t xml:space="preserve">● </w:t>
      </w:r>
      <w:r>
        <w:rPr>
          <w:bCs/>
          <w:b/>
        </w:rPr>
        <w:t xml:space="preserve">八十九，貪等亦名隨煩惱，《對法》第七亦有此義。</w:t>
      </w:r>
    </w:p>
    <w:p>
      <w:pPr>
        <w:pStyle w:val="BodyText"/>
      </w:pPr>
      <w:r>
        <w:t xml:space="preserve">（八十九右）</w:t>
      </w:r>
      <w:r>
        <w:rPr>
          <w:bCs/>
          <w:b/>
        </w:rPr>
        <w:t xml:space="preserve">八十八</w:t>
      </w:r>
      <w:r>
        <w:t xml:space="preserve">（至）亦有此義（文）。八十六文。明貪等異名。非貪等名隨煩惱。八十九中貪等名隨煩惱。如上已引。今亦指此。對法第七（初右）云。隨煩惱者。謂所有諸煩惱。皆是隨煩惱。有隨煩惱非煩惱。謂除煩惱所餘染污行蘊所攝一切心法。此復云何。謂除貪等六煩惱所餘染污行蘊所攝。忿等諸心所。又貪瞋癡名隨煩惱心所。由此隨煩惱隨惱於心。令不離染令不解脫令不斷障故。名隨煩惱。 ​</w:t>
      </w:r>
    </w:p>
    <w:p>
      <w:pPr>
        <w:pStyle w:val="BodyText"/>
      </w:pPr>
      <w:r>
        <w:t xml:space="preserve">● 煩惱皆隨，隨非煩惱，如彼《法蘊足》等廣解，謂忿等，及六十二說「趣向前行」等。</w:t>
      </w:r>
    </w:p>
    <w:p>
      <w:pPr>
        <w:pStyle w:val="BodyText"/>
      </w:pPr>
      <w:r>
        <w:t xml:space="preserve">● 是煩惱同類染汙法，但名為「隨」；煩惱等流故，不名煩惱，非根本故。</w:t>
      </w:r>
    </w:p>
    <w:p>
      <w:pPr>
        <w:pStyle w:val="BodyText"/>
      </w:pPr>
      <w:r>
        <w:t xml:space="preserve">（八十九右）六十二說（至）煩惱（文）。六十二（二右）演祕云。疏趣向前行等者。按彼論云。謂受僧祇或復別人諸衣服等。所有利養。或請僧祇及與別人。皆名趣向。若諸苾芻。於如是事最初前行故。名趣向前行。 ​</w:t>
      </w:r>
    </w:p>
    <w:p>
      <w:pPr>
        <w:pStyle w:val="BodyText"/>
      </w:pPr>
      <w:r>
        <w:t xml:space="preserve">● </w:t>
      </w:r>
      <w:r>
        <w:rPr>
          <w:bCs/>
          <w:b/>
        </w:rPr>
        <w:t xml:space="preserve">既有多種皆名為隨，何故此中唯說二十？</w:t>
      </w:r>
    </w:p>
    <w:p>
      <w:pPr>
        <w:pStyle w:val="BodyText"/>
      </w:pPr>
      <w:r>
        <w:t xml:space="preserve">● </w:t>
      </w:r>
      <w:r>
        <w:rPr>
          <w:bCs/>
          <w:b/>
        </w:rPr>
        <w:t xml:space="preserve">論：唯說二十隨煩惱者，謂非煩惱，唯染麤故。</w:t>
      </w:r>
    </w:p>
    <w:p>
      <w:pPr>
        <w:pStyle w:val="BodyText"/>
      </w:pPr>
      <w:r>
        <w:t xml:space="preserve">● 述曰：自下第六、釋其廢立。</w:t>
      </w:r>
    </w:p>
    <w:p>
      <w:pPr>
        <w:pStyle w:val="BodyText"/>
      </w:pPr>
      <w:r>
        <w:t xml:space="preserve">● 謂有三義，貪等雖是隨，此中二十，非煩惱故，不說貪等。</w:t>
      </w:r>
    </w:p>
    <w:p>
      <w:pPr>
        <w:pStyle w:val="BodyText"/>
      </w:pPr>
      <w:r>
        <w:t xml:space="preserve">● 邪欲等法亦雖是隨，是別境法，體通三性。</w:t>
      </w:r>
    </w:p>
    <w:p>
      <w:pPr>
        <w:pStyle w:val="BodyText"/>
      </w:pPr>
      <w:r>
        <w:t xml:space="preserve">● 此唯染故，故不說彼。</w:t>
      </w:r>
    </w:p>
    <w:p>
      <w:pPr>
        <w:pStyle w:val="BodyText"/>
      </w:pPr>
      <w:r>
        <w:t xml:space="preserve">● 然失念等是癡分故說之，不為念分故說也。</w:t>
      </w:r>
    </w:p>
    <w:p>
      <w:pPr>
        <w:pStyle w:val="BodyText"/>
      </w:pPr>
      <w:r>
        <w:t xml:space="preserve">● </w:t>
      </w:r>
      <w:r>
        <w:rPr>
          <w:bCs/>
          <w:b/>
        </w:rPr>
        <w:t xml:space="preserve">以有癡分，念攝在中，無不定過。</w:t>
      </w:r>
    </w:p>
    <w:p>
      <w:pPr>
        <w:pStyle w:val="BodyText"/>
      </w:pPr>
      <w:r>
        <w:t xml:space="preserve">（八十九左）以有癡分（至）無不定過（文）。義演云。疏以有癡分至無不定過者。謂成失念是隨煩惱故。立量云。失念有法是隨惑。宗法。癡分故。因。如放逸等。喻。若如此立量。因有不定過。過云。為如放逸是癡分故是隨惑耶。為如別境中染念。是癡分故非隨惑耶。此亦不然。是癡分因。言亦念攝。得念分為體者。如何知耶。如前論云。失念者。念一分攝。說是煩惱相應念故。故癡分言兼攝染念。在中無不定過。 ​</w:t>
      </w:r>
    </w:p>
    <w:p>
      <w:pPr>
        <w:pStyle w:val="BodyText"/>
      </w:pPr>
      <w:r>
        <w:t xml:space="preserve">● 趣向前行等亦雖是隨，行相細故，此相但麤。</w:t>
      </w:r>
    </w:p>
    <w:p>
      <w:pPr>
        <w:pStyle w:val="BodyText"/>
      </w:pPr>
      <w:r>
        <w:t xml:space="preserve">● 是故具此三義，一非煩惱，二唯染，三麤故，唯說二十，更不說餘。</w:t>
      </w:r>
    </w:p>
    <w:p>
      <w:pPr>
        <w:pStyle w:val="BodyText"/>
      </w:pPr>
      <w:r>
        <w:t xml:space="preserve">● </w:t>
      </w:r>
      <w:r>
        <w:rPr>
          <w:bCs/>
          <w:b/>
        </w:rPr>
        <w:t xml:space="preserve">論：此餘染法，或此分位，或此等流，皆此所攝，隨其類別，如理應知。</w:t>
      </w:r>
    </w:p>
    <w:p>
      <w:pPr>
        <w:pStyle w:val="BodyText"/>
      </w:pPr>
      <w:r>
        <w:t xml:space="preserve">● 述曰：然此二十外餘染汙法，如邪欲等，是此等流。</w:t>
      </w:r>
    </w:p>
    <w:p>
      <w:pPr>
        <w:pStyle w:val="BodyText"/>
      </w:pPr>
      <w:r>
        <w:t xml:space="preserve">● 「等流」者，是同類義。</w:t>
      </w:r>
    </w:p>
    <w:p>
      <w:pPr>
        <w:pStyle w:val="BodyText"/>
      </w:pPr>
      <w:r>
        <w:t xml:space="preserve">● 「或此分位」，體不離此。</w:t>
      </w:r>
    </w:p>
    <w:p>
      <w:pPr>
        <w:pStyle w:val="BodyText"/>
      </w:pPr>
      <w:r>
        <w:t xml:space="preserve">● 於此不信等實法上，假立所餘假法。</w:t>
      </w:r>
    </w:p>
    <w:p>
      <w:pPr>
        <w:pStyle w:val="BodyText"/>
      </w:pPr>
      <w:r>
        <w:t xml:space="preserve">● 又諸假法於無慚等有體法上假立，名此分位，分位差別故。</w:t>
      </w:r>
    </w:p>
    <w:p>
      <w:pPr>
        <w:pStyle w:val="BodyText"/>
      </w:pPr>
      <w:r>
        <w:t xml:space="preserve">● 「或此等流」，謂身語業亦名隨煩惱，是此等流，諸隨煩惱所等起故，皆此所說二十中攝。</w:t>
      </w:r>
    </w:p>
    <w:p>
      <w:pPr>
        <w:pStyle w:val="BodyText"/>
      </w:pPr>
      <w:r>
        <w:t xml:space="preserve">● 「隨其類別，如理應知」，勘八十九，一一此攝，即是此中不說《大論》邪欲等法之所以也。</w:t>
      </w:r>
    </w:p>
    <w:p>
      <w:pPr>
        <w:pStyle w:val="BodyText"/>
      </w:pPr>
      <w:r>
        <w:t xml:space="preserve">● </w:t>
      </w:r>
      <w:r>
        <w:rPr>
          <w:bCs/>
          <w:b/>
        </w:rPr>
        <w:t xml:space="preserve">論：如是二十隨煩惱中，小十、大三，定是假有，無慚、無愧、不信、懈怠，定是實有，教理成故；掉舉、惛沉、散亂三種，有義是假，有義是實，所引理教，如前應知。</w:t>
      </w:r>
    </w:p>
    <w:p>
      <w:pPr>
        <w:pStyle w:val="BodyText"/>
      </w:pPr>
      <w:r>
        <w:t xml:space="preserve">● 述曰：自下</w:t>
      </w:r>
      <w:r>
        <w:rPr>
          <w:bCs/>
          <w:b/>
        </w:rPr>
        <w:t xml:space="preserve">第二、諸門分別。</w:t>
      </w:r>
    </w:p>
    <w:p>
      <w:pPr>
        <w:pStyle w:val="BodyText"/>
      </w:pPr>
      <w:r>
        <w:t xml:space="preserve">● </w:t>
      </w:r>
      <w:r>
        <w:rPr>
          <w:bCs/>
          <w:b/>
        </w:rPr>
        <w:t xml:space="preserve">諸門分別中，別以十三門分別：</w:t>
      </w:r>
    </w:p>
    <w:p>
      <w:pPr>
        <w:pStyle w:val="BodyText"/>
      </w:pPr>
      <w:r>
        <w:t xml:space="preserve">（九十左）以十三門分別（文）。對法抄第二末（二十右）立二十門分別。須者往見。 ​</w:t>
      </w:r>
    </w:p>
    <w:p>
      <w:pPr>
        <w:pStyle w:val="BodyText"/>
      </w:pPr>
      <w:r>
        <w:t xml:space="preserve">● </w:t>
      </w:r>
      <w:r>
        <w:rPr>
          <w:bCs/>
          <w:b/>
        </w:rPr>
        <w:t xml:space="preserve">第一、假實分別。</w:t>
      </w:r>
    </w:p>
    <w:p>
      <w:pPr>
        <w:pStyle w:val="BodyText"/>
      </w:pPr>
      <w:r>
        <w:t xml:space="preserve">● 此忿等小十，大中忘念、放逸、不正知，此無異諍。</w:t>
      </w:r>
    </w:p>
    <w:p>
      <w:pPr>
        <w:pStyle w:val="BodyText"/>
      </w:pPr>
      <w:r>
        <w:t xml:space="preserve">● </w:t>
      </w:r>
      <w:r>
        <w:rPr>
          <w:bCs/>
          <w:b/>
        </w:rPr>
        <w:t xml:space="preserve">《對法》第一云︰「當知忿等，皆是假有。」</w:t>
      </w:r>
    </w:p>
    <w:p>
      <w:pPr>
        <w:pStyle w:val="BodyText"/>
      </w:pPr>
      <w:r>
        <w:t xml:space="preserve">（九十左）對法第一（至）皆是假有（文）。第一（十六右）云。忿等是假建立。離瞋等外無別性故（文）對法抄二末（十右）云。此釋論師。欲明隨惑多分假有。或隨他相故。今總說假立忿等理實。此中有別有性。至下當知。或釋論師釋本論中。嗔一分言。明忿等十定是假有。故作是言。不說二十皆是假有。不爾便違瑜伽等說（文）義演云。疏對法第一云。至有實假者。意說。如對法第一說。忿等二十皆是假有。此是總語。不妨二十中有實也。如前已明。各別者。謂二十隨惑分為三類。小十中二大八。三類之中有假有實故。云各別之中有實假者。小十假。中二實。大八有假有實也。 ​</w:t>
      </w:r>
    </w:p>
    <w:p>
      <w:pPr>
        <w:pStyle w:val="BodyText"/>
      </w:pPr>
      <w:r>
        <w:t xml:space="preserve">● </w:t>
      </w:r>
      <w:r>
        <w:rPr>
          <w:bCs/>
          <w:b/>
        </w:rPr>
        <w:t xml:space="preserve">此雖總言，各別之中有實假者，又隨他相，總名假有。</w:t>
      </w:r>
    </w:p>
    <w:p>
      <w:pPr>
        <w:pStyle w:val="BodyText"/>
      </w:pPr>
      <w:r>
        <w:t xml:space="preserve">（九十左）又隨他相總名假有（文）。義演云。疏隨他相說總名假者。意云。若據各別說。有假有實。據隨他相假有。瑜伽說隨煩惱或是貪等等流。或是貪等分位故。 ​</w:t>
      </w:r>
    </w:p>
    <w:p>
      <w:pPr>
        <w:pStyle w:val="BodyText"/>
      </w:pPr>
      <w:r>
        <w:t xml:space="preserve">● 如此等十三，他少分故名假，如餘七法。</w:t>
      </w:r>
    </w:p>
    <w:p>
      <w:pPr>
        <w:pStyle w:val="BodyText"/>
      </w:pPr>
      <w:r>
        <w:t xml:space="preserve">● 無慚、無愧、不信、懈怠，定是實有，隨他相說，亦名為假。</w:t>
      </w:r>
    </w:p>
    <w:p>
      <w:pPr>
        <w:pStyle w:val="BodyText"/>
      </w:pPr>
      <w:r>
        <w:t xml:space="preserve">● 前之十三假，後之四種實，教理成故。</w:t>
      </w:r>
    </w:p>
    <w:p>
      <w:pPr>
        <w:pStyle w:val="BodyText"/>
      </w:pPr>
      <w:r>
        <w:t xml:space="preserve">● </w:t>
      </w:r>
      <w:r>
        <w:rPr>
          <w:bCs/>
          <w:b/>
        </w:rPr>
        <w:t xml:space="preserve">五十五說無慚等四，實物有故。</w:t>
      </w:r>
    </w:p>
    <w:p>
      <w:pPr>
        <w:pStyle w:val="BodyText"/>
      </w:pPr>
      <w:r>
        <w:t xml:space="preserve">（九十一右）五十五說（至）實物有故（文）。五十五（十一右）云。無慚·無愧·不信·懈怠。是實物有。略纂十四（四十一左）云。如對法忿等。皆是假有。何以相違者。一釋云。彼據總言故云忿等皆假。此據實論故。此四法實也。又假有多說。或無體名假如忿等。或有體別從種生。惡相依貪嗔等法起名假。如此無慚等。彼論據相依而起故在假門。此論據別有種義故。 ​</w:t>
      </w:r>
    </w:p>
    <w:p>
      <w:pPr>
        <w:pStyle w:val="BodyText"/>
      </w:pPr>
      <w:r>
        <w:t xml:space="preserve">● 凡世俗者，亦有是假有，對勝義為言，但言世俗，而體實有。</w:t>
      </w:r>
    </w:p>
    <w:p>
      <w:pPr>
        <w:pStyle w:val="BodyText"/>
      </w:pPr>
      <w:r>
        <w:t xml:space="preserve">● 此等言世俗，對勝義為論。</w:t>
      </w:r>
    </w:p>
    <w:p>
      <w:pPr>
        <w:pStyle w:val="BodyText"/>
      </w:pPr>
      <w:r>
        <w:t xml:space="preserve">● 以隨他相，而體非假。</w:t>
      </w:r>
    </w:p>
    <w:p>
      <w:pPr>
        <w:pStyle w:val="BodyText"/>
      </w:pPr>
      <w:r>
        <w:t xml:space="preserve">● 掉、惛、亂三，有義是假，有義是實，如前說故。</w:t>
      </w:r>
    </w:p>
    <w:p>
      <w:pPr>
        <w:pStyle w:val="BodyText"/>
      </w:pPr>
      <w:r>
        <w:t xml:space="preserve">● 今取實者為勝。</w:t>
      </w:r>
    </w:p>
    <w:p>
      <w:pPr>
        <w:pStyle w:val="BodyText"/>
      </w:pPr>
      <w:r>
        <w:t xml:space="preserve">● 上雖一一別明，未總顯二十中幾假、實故，今總辨之。</w:t>
      </w:r>
    </w:p>
    <w:p>
      <w:pPr>
        <w:pStyle w:val="BodyText"/>
      </w:pPr>
      <w:r>
        <w:t xml:space="preserve">● </w:t>
      </w:r>
      <w:r>
        <w:rPr>
          <w:bCs/>
          <w:b/>
        </w:rPr>
        <w:t xml:space="preserve">論：二十皆通俱生、分別，隨二煩惱勢力起故。</w:t>
      </w:r>
    </w:p>
    <w:p>
      <w:pPr>
        <w:pStyle w:val="BodyText"/>
      </w:pPr>
      <w:r>
        <w:t xml:space="preserve">● 述曰：此</w:t>
      </w:r>
      <w:r>
        <w:rPr>
          <w:bCs/>
          <w:b/>
        </w:rPr>
        <w:t xml:space="preserve">第二、俱生分別門。</w:t>
      </w:r>
    </w:p>
    <w:p>
      <w:pPr>
        <w:pStyle w:val="BodyText"/>
      </w:pPr>
      <w:r>
        <w:t xml:space="preserve">● 此依正義。</w:t>
      </w:r>
    </w:p>
    <w:p>
      <w:pPr>
        <w:pStyle w:val="BodyText"/>
      </w:pPr>
      <w:r>
        <w:t xml:space="preserve">● </w:t>
      </w:r>
      <w:r>
        <w:rPr>
          <w:bCs/>
          <w:b/>
        </w:rPr>
        <w:t xml:space="preserve">下斷門中，有說唯修，今不依彼，彼不正故；一一皆通二，隨二惑起故；見等之後，貪等之上，亦假立彼忿等十法故。</w:t>
      </w:r>
    </w:p>
    <w:p>
      <w:pPr>
        <w:pStyle w:val="BodyText"/>
      </w:pPr>
      <w:r>
        <w:t xml:space="preserve">（九十一左）見等之後（至）忿等十法故（文）。義演云。疏見等後貪等之上至十法故者。意說。貪瞋癡等上見修道煩惱。後亦得假立忿等十法也。 ​</w:t>
      </w:r>
    </w:p>
    <w:p>
      <w:pPr>
        <w:pStyle w:val="BodyText"/>
      </w:pPr>
      <w:r>
        <w:t xml:space="preserve">● 至下當知。</w:t>
      </w:r>
    </w:p>
    <w:p>
      <w:pPr>
        <w:pStyle w:val="BodyText"/>
      </w:pPr>
      <w:r>
        <w:t xml:space="preserve">● </w:t>
      </w:r>
      <w:r>
        <w:rPr>
          <w:bCs/>
          <w:b/>
        </w:rPr>
        <w:t xml:space="preserve">論：此二十中，小十，展轉定不俱起，互相違故，行相麤猛，各為主故；</w:t>
      </w:r>
    </w:p>
    <w:p>
      <w:pPr>
        <w:pStyle w:val="BodyText"/>
      </w:pPr>
      <w:r>
        <w:t xml:space="preserve">● 述曰：</w:t>
      </w:r>
      <w:r>
        <w:rPr>
          <w:bCs/>
          <w:b/>
        </w:rPr>
        <w:t xml:space="preserve">第三、自相應門。</w:t>
      </w:r>
    </w:p>
    <w:p>
      <w:pPr>
        <w:pStyle w:val="BodyText"/>
      </w:pPr>
      <w:r>
        <w:t xml:space="preserve">● </w:t>
      </w:r>
      <w:r>
        <w:rPr>
          <w:bCs/>
          <w:b/>
        </w:rPr>
        <w:t xml:space="preserve">小十忿等，自各相望，定不俱起，體性相違故。</w:t>
      </w:r>
    </w:p>
    <w:p>
      <w:pPr>
        <w:pStyle w:val="BodyText"/>
      </w:pPr>
      <w:r>
        <w:t xml:space="preserve">（九十一左）小十忿等（至）體性相違故（文）。義燈五末（三十五右）云。問。忿等依嗔分。嗔得身邊俱。忿等何不爾。答。麤細異故。問。忿等麤猛各起名主。與慢等俱。豈存主稱。答。以自類非俱說為主故。 ​</w:t>
      </w:r>
    </w:p>
    <w:p>
      <w:pPr>
        <w:pStyle w:val="BodyText"/>
      </w:pPr>
      <w:r>
        <w:t xml:space="preserve">● </w:t>
      </w:r>
      <w:r>
        <w:rPr>
          <w:bCs/>
          <w:b/>
        </w:rPr>
        <w:t xml:space="preserve">何故爾者？</w:t>
      </w:r>
    </w:p>
    <w:p>
      <w:pPr>
        <w:pStyle w:val="BodyText"/>
      </w:pPr>
      <w:r>
        <w:t xml:space="preserve">● </w:t>
      </w:r>
      <w:r>
        <w:rPr>
          <w:bCs/>
          <w:b/>
        </w:rPr>
        <w:t xml:space="preserve">以行相麤猛，非如根本細和，一一各各為主故，不並生。</w:t>
      </w:r>
    </w:p>
    <w:p>
      <w:pPr>
        <w:pStyle w:val="BodyText"/>
      </w:pPr>
      <w:r>
        <w:t xml:space="preserve">（九十一左）以行相麤猛（至）故不並生（文）。此唯約修道說為細和。和字或去聲呼之。此義演之意。 ​</w:t>
      </w:r>
    </w:p>
    <w:p>
      <w:pPr>
        <w:pStyle w:val="BodyText"/>
      </w:pPr>
      <w:r>
        <w:t xml:space="preserve">● </w:t>
      </w:r>
      <w:r>
        <w:rPr>
          <w:bCs/>
          <w:b/>
        </w:rPr>
        <w:t xml:space="preserve">五十五及五十八皆云忿等十法互不俱故，正與此同。</w:t>
      </w:r>
    </w:p>
    <w:p>
      <w:pPr>
        <w:pStyle w:val="BodyText"/>
      </w:pPr>
      <w:r>
        <w:t xml:space="preserve">（九十一左）五十五（至）互不俱故（文）。五十五（十左）云。復次隨煩惱。云何展轉相應。當知無慚·無愧。與一切不善相應。不信·懈怠·放逸·忘念·散亂·惡惠。與一切染污心相應。睡眠·惡作。與一切善不善無記相應。所餘當知。互不相應。五十八（六左）文。如前已引。 ​</w:t>
      </w:r>
    </w:p>
    <w:p>
      <w:pPr>
        <w:pStyle w:val="BodyText"/>
      </w:pPr>
      <w:r>
        <w:t xml:space="preserve">● </w:t>
      </w:r>
      <w:r>
        <w:rPr>
          <w:bCs/>
          <w:b/>
        </w:rPr>
        <w:t xml:space="preserve">論：中二，一切不善心俱，隨應皆得小、大俱起。論說大八遍諸染心，展轉小、中，皆容俱起。</w:t>
      </w:r>
    </w:p>
    <w:p>
      <w:pPr>
        <w:pStyle w:val="BodyText"/>
      </w:pPr>
      <w:r>
        <w:t xml:space="preserve">● 述曰：無慚等中二，遍一切不善心俱，但不善心皆有故。</w:t>
      </w:r>
    </w:p>
    <w:p>
      <w:pPr>
        <w:pStyle w:val="BodyText"/>
      </w:pPr>
      <w:r>
        <w:t xml:space="preserve">● </w:t>
      </w:r>
      <w:r>
        <w:rPr>
          <w:bCs/>
          <w:b/>
        </w:rPr>
        <w:t xml:space="preserve">《對法》第六、五十五及五十八皆同於此，相如前說。</w:t>
      </w:r>
    </w:p>
    <w:p>
      <w:pPr>
        <w:pStyle w:val="BodyText"/>
      </w:pPr>
      <w:r>
        <w:t xml:space="preserve">（九十二右）對法第六（至）相如前說（文）。對法第六（十五左）云。無慚·無愧。於一切不善品中恒共相應。若離不顧自他不善現行。無是處故。惛沈·掉舉·不信·懈怠·放逸。於一切染污品中恒共。相應。若離無堪任性等染污性成無是處故。五十五·五十八。如前已引。 ​</w:t>
      </w:r>
    </w:p>
    <w:p>
      <w:pPr>
        <w:pStyle w:val="BodyText"/>
      </w:pPr>
      <w:r>
        <w:t xml:space="preserve">● 故知得與小、大並生，皆通不善故。</w:t>
      </w:r>
    </w:p>
    <w:p>
      <w:pPr>
        <w:pStyle w:val="BodyText"/>
      </w:pPr>
      <w:r>
        <w:t xml:space="preserve">● 義引五十八，說大八掉舉等，遍諸染汙心，展轉自相望，及與小、中十二，皆容俱起，不相違故。</w:t>
      </w:r>
    </w:p>
    <w:p>
      <w:pPr>
        <w:pStyle w:val="BodyText"/>
      </w:pPr>
      <w:r>
        <w:t xml:space="preserve">● 前第四卷說有四師，第四師為正。</w:t>
      </w:r>
    </w:p>
    <w:p>
      <w:pPr>
        <w:pStyle w:val="BodyText"/>
      </w:pPr>
      <w:r>
        <w:t xml:space="preserve">● 忘念、不正知是癡分故，散亂別有性故，餘者極成，故八遍也。</w:t>
      </w:r>
    </w:p>
    <w:p>
      <w:pPr>
        <w:pStyle w:val="BodyText"/>
      </w:pPr>
      <w:r>
        <w:t xml:space="preserve">● 此中，但有後師正義。</w:t>
      </w:r>
    </w:p>
    <w:p>
      <w:pPr>
        <w:pStyle w:val="BodyText"/>
      </w:pPr>
      <w:r>
        <w:t xml:space="preserve">● </w:t>
      </w:r>
      <w:r>
        <w:rPr>
          <w:bCs/>
          <w:b/>
        </w:rPr>
        <w:t xml:space="preserve">論：有處說六遍染心者，惛、掉增時不俱起故。</w:t>
      </w:r>
    </w:p>
    <w:p>
      <w:pPr>
        <w:pStyle w:val="BodyText"/>
      </w:pPr>
      <w:r>
        <w:t xml:space="preserve">● 述曰：</w:t>
      </w:r>
      <w:r>
        <w:rPr>
          <w:bCs/>
          <w:b/>
        </w:rPr>
        <w:t xml:space="preserve">若八遍染，何故五十五說不遍染耶？</w:t>
      </w:r>
    </w:p>
    <w:p>
      <w:pPr>
        <w:pStyle w:val="BodyText"/>
      </w:pPr>
      <w:r>
        <w:t xml:space="preserve">● </w:t>
      </w:r>
      <w:r>
        <w:rPr>
          <w:bCs/>
          <w:b/>
        </w:rPr>
        <w:t xml:space="preserve">彼除惛、掉者，此二行相增時不俱起故，必一增一劣，如薩婆多尋、伺二法。</w:t>
      </w:r>
    </w:p>
    <w:p>
      <w:pPr>
        <w:pStyle w:val="BodyText"/>
      </w:pPr>
      <w:r>
        <w:t xml:space="preserve">（九十二左）如薩婆多尋伺二法（文）。俱舍第四（十二右）云。尋伺別者。謂心粗細。心之粗性名尋。心之細性名伺。云何此二一心相應。有作是釋。如冷水上浮以熟酥。上烈日光之所照觸。酥因水日非釋非疑。如是一心有尋有伺。心由尋伺不遍細麤故。於一心俱有作用（文）有部經部相諍。如論廣說。正理十一（十六）曰。尋伺別者。謂心麤細。心之麤性說名為尋。心之細性說名為伺。不應尋伺一心俱生。雖一心中二體可得。用增時別故不相違。如水與酢等分和合。體雖平等而用有增。麤心品中尋用增故。伺用被損。有而難覺。細心品中伺用增故。尋用被損。有而難覺。 ​</w:t>
      </w:r>
    </w:p>
    <w:p>
      <w:pPr>
        <w:pStyle w:val="BodyText"/>
      </w:pPr>
      <w:r>
        <w:t xml:space="preserve">● </w:t>
      </w:r>
      <w:r>
        <w:rPr>
          <w:bCs/>
          <w:b/>
        </w:rPr>
        <w:t xml:space="preserve">問︰尋、伺行麤細，不許一心俱；惛、掉相下高，應非一心並。</w:t>
      </w:r>
    </w:p>
    <w:p>
      <w:pPr>
        <w:pStyle w:val="BodyText"/>
      </w:pPr>
      <w:r>
        <w:t xml:space="preserve">● 答︰別體，下高互增劣，惛、掉得俱生；無體，麤細不互然。</w:t>
      </w:r>
    </w:p>
    <w:p>
      <w:pPr>
        <w:pStyle w:val="BodyText"/>
      </w:pPr>
      <w:r>
        <w:t xml:space="preserve">● 故非一心並。</w:t>
      </w:r>
    </w:p>
    <w:p>
      <w:pPr>
        <w:pStyle w:val="BodyText"/>
      </w:pPr>
      <w:r>
        <w:t xml:space="preserve">● 俱增行相，惛、掉相違，增不增時，體無乖返。</w:t>
      </w:r>
    </w:p>
    <w:p>
      <w:pPr>
        <w:pStyle w:val="BodyText"/>
      </w:pPr>
      <w:r>
        <w:t xml:space="preserve">（九十三右）增不增時體無乖返（文）。義演云。疏增不增時者。意說。惛掉一增一劣時。無乖返故得俱生。 ​</w:t>
      </w:r>
    </w:p>
    <w:p>
      <w:pPr>
        <w:pStyle w:val="BodyText"/>
      </w:pPr>
      <w:r>
        <w:t xml:space="preserve">● </w:t>
      </w:r>
      <w:r>
        <w:rPr>
          <w:bCs/>
          <w:b/>
        </w:rPr>
        <w:t xml:space="preserve">問︰尋、伺相麤細，麤細何則定？惛、掉相高下，高下增不增？</w:t>
      </w:r>
    </w:p>
    <w:p>
      <w:pPr>
        <w:pStyle w:val="BodyText"/>
      </w:pPr>
      <w:r>
        <w:t xml:space="preserve">（九十三右）高下增不增（文）。義演云。疏高下增不增者。意說。尋伺行相何謂麤細。一向各定。然惛掉行相。或增不增。高下不定。若俱增即不相應。一增一劣即俱生。 ​</w:t>
      </w:r>
    </w:p>
    <w:p>
      <w:pPr>
        <w:pStyle w:val="BodyText"/>
      </w:pPr>
      <w:r>
        <w:t xml:space="preserve">● 答︰彼無別體，假立故然；此有別體，實故得爾。</w:t>
      </w:r>
    </w:p>
    <w:p>
      <w:pPr>
        <w:pStyle w:val="BodyText"/>
      </w:pPr>
      <w:r>
        <w:t xml:space="preserve">● </w:t>
      </w:r>
      <w:r>
        <w:rPr>
          <w:bCs/>
          <w:b/>
        </w:rPr>
        <w:t xml:space="preserve">問︰貪、瞋應爾，亦有增不增。</w:t>
      </w:r>
    </w:p>
    <w:p>
      <w:pPr>
        <w:pStyle w:val="BodyText"/>
      </w:pPr>
      <w:r>
        <w:t xml:space="preserve">（九十三右）問貪瞋應爾亦有增不增（文）。義演云。疏貪嗔不有增不增者。意云。貪嗔二法。行相若一增一劣。應同掉等亦得俱起問也。答如疏明。故知。掉舉惛沈行相。不并增故說不俱。若一增一劣。許遍染心也。 ​</w:t>
      </w:r>
    </w:p>
    <w:p>
      <w:pPr>
        <w:pStyle w:val="BodyText"/>
      </w:pPr>
      <w:r>
        <w:t xml:space="preserve">● 答︰不爾，法性定故。</w:t>
      </w:r>
    </w:p>
    <w:p>
      <w:pPr>
        <w:pStyle w:val="BodyText"/>
      </w:pPr>
      <w:r>
        <w:t xml:space="preserve">● 掉等體遍，行相增劣，非如尋、伺，體是不遍，不可為例。</w:t>
      </w:r>
    </w:p>
    <w:p>
      <w:pPr>
        <w:pStyle w:val="BodyText"/>
      </w:pPr>
      <w:r>
        <w:t xml:space="preserve">● 即惛、掉行相俱增時不俱生，非彼二體不俱生也。</w:t>
      </w:r>
    </w:p>
    <w:p>
      <w:pPr>
        <w:pStyle w:val="BodyText"/>
      </w:pPr>
      <w:r>
        <w:t xml:space="preserve">● </w:t>
      </w:r>
      <w:r>
        <w:rPr>
          <w:bCs/>
          <w:b/>
        </w:rPr>
        <w:t xml:space="preserve">論：有處但說五遍染者，以惛、掉等違唯善故。</w:t>
      </w:r>
    </w:p>
    <w:p>
      <w:pPr>
        <w:pStyle w:val="BodyText"/>
      </w:pPr>
      <w:r>
        <w:t xml:space="preserve">● 述曰：</w:t>
      </w:r>
      <w:r>
        <w:rPr>
          <w:bCs/>
          <w:b/>
        </w:rPr>
        <w:t xml:space="preserve">《對法》六中說五遍者，謂不信、懈怠、惛沈、掉舉、放逸五法。</w:t>
      </w:r>
    </w:p>
    <w:p>
      <w:pPr>
        <w:pStyle w:val="BodyText"/>
      </w:pPr>
      <w:r>
        <w:t xml:space="preserve">（九十三右）對法六中（至）放逸五法（文）。對法第六（十五左）云。惛沈·掉舉·不信·懈怠·放逸。於一切染污品中恒共相應。若離無堪任性等染污性成無是處故（文）對法抄二末（二十一右）云。五十五說。不信·懈怠·放逸·妄念·散亂·惡惠六邊染者。依別義說。非實能遍。謂依二十隨煩惱中解通麤細。無記不善通障定惠相顯故。說遍通三義名遍染心。五十八說。邪欲勝解及此大八十遍染者。依二十二隨煩惱中解通麤細。無記不善遍通二義名遍染心。此論第七說惛沈·掉舉·不信·懈怠·放逸五種遍染心者。解通麤細。違唯善法。純隨煩惱無記不善。通四義故名遍染心。皆非實邊忘念等。 ​</w:t>
      </w:r>
    </w:p>
    <w:p>
      <w:pPr>
        <w:pStyle w:val="BodyText"/>
      </w:pPr>
      <w:r>
        <w:t xml:space="preserve">● 以此五法違唯善法，惛障輕安，舉障於捨，餘文可知，非如忘念等，許違三性。</w:t>
      </w:r>
    </w:p>
    <w:p>
      <w:pPr>
        <w:pStyle w:val="BodyText"/>
      </w:pPr>
      <w:r>
        <w:t xml:space="preserve">● 念等雖有癡分，違無癡者，以有非癡分，故不說之。</w:t>
      </w:r>
    </w:p>
    <w:p>
      <w:pPr>
        <w:pStyle w:val="BodyText"/>
      </w:pPr>
      <w:r>
        <w:t xml:space="preserve">● 以彼所違雖善正念，念通三性故，非如善法中法，故不為例。</w:t>
      </w:r>
    </w:p>
    <w:p>
      <w:pPr>
        <w:pStyle w:val="BodyText"/>
      </w:pPr>
      <w:r>
        <w:t xml:space="preserve">● </w:t>
      </w:r>
      <w:r>
        <w:rPr>
          <w:bCs/>
          <w:b/>
        </w:rPr>
        <w:t xml:space="preserve">論：此唯染故，非第八俱。第七識中，唯有大八，取捨差別，如上應知。第六識俱，容有一切。小十麤猛，五識中無；中、大相通，五識容有。</w:t>
      </w:r>
    </w:p>
    <w:p>
      <w:pPr>
        <w:pStyle w:val="BodyText"/>
      </w:pPr>
      <w:r>
        <w:t xml:space="preserve">● 述曰：</w:t>
      </w:r>
      <w:r>
        <w:rPr>
          <w:bCs/>
          <w:b/>
        </w:rPr>
        <w:t xml:space="preserve">第四、諸識俱門。</w:t>
      </w:r>
    </w:p>
    <w:p>
      <w:pPr>
        <w:pStyle w:val="BodyText"/>
      </w:pPr>
      <w:r>
        <w:t xml:space="preserve">● 八、七、六識可知。</w:t>
      </w:r>
    </w:p>
    <w:p>
      <w:pPr>
        <w:pStyle w:val="BodyText"/>
      </w:pPr>
      <w:r>
        <w:t xml:space="preserve">● 八，如第三卷說；七，如第五卷說。</w:t>
      </w:r>
    </w:p>
    <w:p>
      <w:pPr>
        <w:pStyle w:val="BodyText"/>
      </w:pPr>
      <w:r>
        <w:t xml:space="preserve">● </w:t>
      </w:r>
      <w:r>
        <w:rPr>
          <w:bCs/>
          <w:b/>
        </w:rPr>
        <w:t xml:space="preserve">取癡分念等，捨念分念等。</w:t>
      </w:r>
    </w:p>
    <w:p>
      <w:pPr>
        <w:pStyle w:val="BodyText"/>
      </w:pPr>
      <w:r>
        <w:t xml:space="preserve">（九十三左）取癡分念等捨念分念等（文）。義演云。疏癡分念等捨念等者。即癡分妄念得遍染心。以念等上之妄念等不遍染心。所以云捨不取彼念上妄念等也。 ​</w:t>
      </w:r>
    </w:p>
    <w:p>
      <w:pPr>
        <w:pStyle w:val="BodyText"/>
      </w:pPr>
      <w:r>
        <w:t xml:space="preserve">● </w:t>
      </w:r>
      <w:r>
        <w:rPr>
          <w:bCs/>
          <w:b/>
        </w:rPr>
        <w:t xml:space="preserve">忿等小十，行相麤而且猛，五識望彼即細故不俱；**</w:t>
      </w:r>
      <w:r>
        <w:t xml:space="preserve">中二、大八，五識容有，遍不善、染故。**</w:t>
      </w:r>
    </w:p>
    <w:p>
      <w:pPr>
        <w:pStyle w:val="BodyText"/>
      </w:pPr>
      <w:r>
        <w:t xml:space="preserve">（九十四右）五識容有遍不善染故（文）。義燈五末（三十五左）云。問。五識得法自相。云何得與分別惑俱。答。自無分別。由他引生。證境分明故得自相。 ​</w:t>
      </w:r>
    </w:p>
    <w:p>
      <w:pPr>
        <w:pStyle w:val="BodyText"/>
      </w:pPr>
      <w:r>
        <w:t xml:space="preserve">● </w:t>
      </w:r>
      <w:r>
        <w:rPr>
          <w:bCs/>
          <w:b/>
        </w:rPr>
        <w:t xml:space="preserve">論：由斯中、大，五受相應。</w:t>
      </w:r>
    </w:p>
    <w:p>
      <w:pPr>
        <w:pStyle w:val="BodyText"/>
      </w:pPr>
      <w:r>
        <w:t xml:space="preserve">● 述曰：</w:t>
      </w:r>
      <w:r>
        <w:rPr>
          <w:bCs/>
          <w:b/>
        </w:rPr>
        <w:t xml:space="preserve">第五、受俱門。</w:t>
      </w:r>
    </w:p>
    <w:p>
      <w:pPr>
        <w:pStyle w:val="BodyText"/>
      </w:pPr>
      <w:r>
        <w:t xml:space="preserve">● </w:t>
      </w:r>
      <w:r>
        <w:rPr>
          <w:bCs/>
          <w:b/>
        </w:rPr>
        <w:t xml:space="preserve">遍行之中，餘四義定，不說之也。</w:t>
      </w:r>
    </w:p>
    <w:p>
      <w:pPr>
        <w:pStyle w:val="BodyText"/>
      </w:pPr>
      <w:r>
        <w:t xml:space="preserve">（九十四右）遍行之中（至）不說之也（文）。義演云。疏遍行之中餘四義定不說之也者。意說。隨煩惱與諸心心所等俱不俱也。且隨二十。是前根本六煩惱等。或是等流。或是分位。如前已說。就遍行中餘觸等四。心心所起時皆有。義定更不說也。以具四一切故。受雖亦總。今更說隨惑受俱者。今約別解。辯此隨二十與五受俱不俱義故須爾說。其別境五。如下自同。 ​</w:t>
      </w:r>
    </w:p>
    <w:p>
      <w:pPr>
        <w:pStyle w:val="BodyText"/>
      </w:pPr>
      <w:r>
        <w:t xml:space="preserve">● 由遍於不善等故，說中及大遍五受俱，五受皆通不善、染故。</w:t>
      </w:r>
    </w:p>
    <w:p>
      <w:pPr>
        <w:pStyle w:val="BodyText"/>
      </w:pPr>
      <w:r>
        <w:t xml:space="preserve">（九十四右）由遍於不善等（文）。義演云。疏由不遍於不善等故者。意說。不同善俱所由。以善十一由不遍於不善故。此不論俱義所以不同也（文）今謂。准義演牒釋。今疏脫不字。然義不穩。 ​</w:t>
      </w:r>
    </w:p>
    <w:p>
      <w:pPr>
        <w:pStyle w:val="BodyText"/>
      </w:pPr>
      <w:r>
        <w:t xml:space="preserve">● </w:t>
      </w:r>
      <w:r>
        <w:rPr>
          <w:bCs/>
          <w:b/>
        </w:rPr>
        <w:t xml:space="preserve">論：有義：小十除三，忿等唯喜、憂、捨三受相應；諂、誑、憍三，四俱除苦。</w:t>
      </w:r>
    </w:p>
    <w:p>
      <w:pPr>
        <w:pStyle w:val="BodyText"/>
      </w:pPr>
      <w:r>
        <w:t xml:space="preserve">● 述曰：此</w:t>
      </w:r>
      <w:r>
        <w:rPr>
          <w:bCs/>
          <w:b/>
        </w:rPr>
        <w:t xml:space="preserve">第一師。</w:t>
      </w:r>
    </w:p>
    <w:p>
      <w:pPr>
        <w:pStyle w:val="BodyText"/>
      </w:pPr>
      <w:r>
        <w:t xml:space="preserve">● 除諂、誑、憍，餘忿等七，唯喜、憂、捨三受俱起。</w:t>
      </w:r>
    </w:p>
    <w:p>
      <w:pPr>
        <w:pStyle w:val="BodyText"/>
      </w:pPr>
      <w:r>
        <w:t xml:space="preserve">● </w:t>
      </w:r>
      <w:r>
        <w:rPr>
          <w:bCs/>
          <w:b/>
        </w:rPr>
        <w:t xml:space="preserve">非通上界，無意樂故；不在五識，欲界不通苦樂。</w:t>
      </w:r>
    </w:p>
    <w:p>
      <w:pPr>
        <w:pStyle w:val="BodyText"/>
      </w:pPr>
      <w:r>
        <w:t xml:space="preserve">（九十四右）非通上界等（文）。義演云。疏非通上界無苦樂俱者。此釋小十與受相應。有二師說。此初師也。忿等七種與三受相應。嗔者欲界非通上界。意地法故無苦樂俱。不在五識。於欲界中復不通苦樂。地獄之中。縱有苦受不在意識故不苦俱。意說。縱通上界。亦不與苦樂俱。以上界身等三識無苦樂故。此意地法故。何況不通上界。縱在欲界亦無苦樂。意地法故。忿等與喜俱者。嗔遇順境喜樂俱故。 ​</w:t>
      </w:r>
    </w:p>
    <w:p>
      <w:pPr>
        <w:pStyle w:val="BodyText"/>
      </w:pPr>
      <w:r>
        <w:t xml:space="preserve">● 地獄之中，意無苦故，通歡慼行，亦有喜故。</w:t>
      </w:r>
    </w:p>
    <w:p>
      <w:pPr>
        <w:pStyle w:val="BodyText"/>
      </w:pPr>
      <w:r>
        <w:t xml:space="preserve">● </w:t>
      </w:r>
      <w:r>
        <w:rPr>
          <w:bCs/>
          <w:b/>
        </w:rPr>
        <w:t xml:space="preserve">諂、誑、憍三，四受俱除苦，色界樂俱故，以初靜慮有意樂故。</w:t>
      </w:r>
    </w:p>
    <w:p>
      <w:pPr>
        <w:pStyle w:val="BodyText"/>
      </w:pPr>
      <w:r>
        <w:t xml:space="preserve">（九十四左）四受俱除苦（文）。義演云。疏四受俱除樂者。欲界意識有苦受故。七四俱。 （九十四左）以初靜慮有意樂故（文）。義燈五末（三十五右）云。問。諂誑唯初定。意受而說是喜。悅根名樂。云何諂誑得與樂俱。答。雖悅根名正樂。是意相應喜故得與並。 ​</w:t>
      </w:r>
    </w:p>
    <w:p>
      <w:pPr>
        <w:pStyle w:val="BodyText"/>
      </w:pPr>
      <w:r>
        <w:t xml:space="preserve">● </w:t>
      </w:r>
      <w:r>
        <w:rPr>
          <w:bCs/>
          <w:b/>
        </w:rPr>
        <w:t xml:space="preserve">論：有義：忿等四俱除樂；諂、誑、憍三，五受俱起。意有苦受，前已說故。</w:t>
      </w:r>
    </w:p>
    <w:p>
      <w:pPr>
        <w:pStyle w:val="BodyText"/>
      </w:pPr>
      <w:r>
        <w:t xml:space="preserve">（九十四左）諂誑憍三（至）意有苦受故（文）。義燈云。問。地獄之中業相皆現。云何有誑說與苦俱。答。雖業相現而亦起誑。更檢十地論。地獄有誑語業道不。 ​</w:t>
      </w:r>
    </w:p>
    <w:p>
      <w:pPr>
        <w:pStyle w:val="BodyText"/>
      </w:pPr>
      <w:r>
        <w:t xml:space="preserve">● 述曰：此</w:t>
      </w:r>
      <w:r>
        <w:rPr>
          <w:bCs/>
          <w:b/>
        </w:rPr>
        <w:t xml:space="preserve">第二師。</w:t>
      </w:r>
    </w:p>
    <w:p>
      <w:pPr>
        <w:pStyle w:val="BodyText"/>
      </w:pPr>
      <w:r>
        <w:t xml:space="preserve">● 七唯欲界繫者，四受俱除樂，欲界意無樂故。</w:t>
      </w:r>
    </w:p>
    <w:p>
      <w:pPr>
        <w:pStyle w:val="BodyText"/>
      </w:pPr>
      <w:r>
        <w:t xml:space="preserve">● 「諂、誑、憍三，五受俱起」，此增苦者，意有苦受故，如前數說。</w:t>
      </w:r>
    </w:p>
    <w:p>
      <w:pPr>
        <w:pStyle w:val="BodyText"/>
      </w:pPr>
      <w:r>
        <w:t xml:space="preserve">● </w:t>
      </w:r>
      <w:r>
        <w:rPr>
          <w:bCs/>
          <w:b/>
        </w:rPr>
        <w:t xml:space="preserve">此受相應之行相者，</w:t>
      </w:r>
    </w:p>
    <w:p>
      <w:pPr>
        <w:pStyle w:val="BodyText"/>
      </w:pPr>
      <w:r>
        <w:t xml:space="preserve">● </w:t>
      </w:r>
      <w:r>
        <w:rPr>
          <w:bCs/>
          <w:b/>
        </w:rPr>
        <w:t xml:space="preserve">論：此受俱相，如煩惱說，</w:t>
      </w:r>
    </w:p>
    <w:p>
      <w:pPr>
        <w:pStyle w:val="BodyText"/>
      </w:pPr>
      <w:r>
        <w:t xml:space="preserve">● 述曰：</w:t>
      </w:r>
      <w:r>
        <w:rPr>
          <w:bCs/>
          <w:b/>
        </w:rPr>
        <w:t xml:space="preserve">問：忿等如何與喜俱？慳等如何與憂並？</w:t>
      </w:r>
    </w:p>
    <w:p>
      <w:pPr>
        <w:pStyle w:val="BodyText"/>
      </w:pPr>
      <w:r>
        <w:t xml:space="preserve">● 此如前根本煩惱中說。</w:t>
      </w:r>
    </w:p>
    <w:p>
      <w:pPr>
        <w:pStyle w:val="BodyText"/>
      </w:pPr>
      <w:r>
        <w:t xml:space="preserve">● </w:t>
      </w:r>
      <w:r>
        <w:rPr>
          <w:bCs/>
          <w:b/>
        </w:rPr>
        <w:t xml:space="preserve">論：實義如是。若隨麤相，忿、恨、惱、嫉、害，憂、捨俱；覆、慳，喜、捨；餘三增樂。中、大隨麤，亦如實義。</w:t>
      </w:r>
    </w:p>
    <w:p>
      <w:pPr>
        <w:pStyle w:val="BodyText"/>
      </w:pPr>
      <w:r>
        <w:t xml:space="preserve">● 述曰：此上所說，約審細義。</w:t>
      </w:r>
    </w:p>
    <w:p>
      <w:pPr>
        <w:pStyle w:val="BodyText"/>
      </w:pPr>
      <w:r>
        <w:t xml:space="preserve">● </w:t>
      </w:r>
      <w:r>
        <w:rPr>
          <w:bCs/>
          <w:b/>
        </w:rPr>
        <w:t xml:space="preserve">「隨麤相」者：</w:t>
      </w:r>
    </w:p>
    <w:p>
      <w:pPr>
        <w:pStyle w:val="BodyText"/>
      </w:pPr>
      <w:r>
        <w:t xml:space="preserve">● </w:t>
      </w:r>
      <w:r>
        <w:rPr>
          <w:bCs/>
          <w:b/>
        </w:rPr>
        <w:t xml:space="preserve">一、行相順多分起故；</w:t>
      </w:r>
    </w:p>
    <w:p>
      <w:pPr>
        <w:pStyle w:val="BodyText"/>
      </w:pPr>
      <w:r>
        <w:t xml:space="preserve">（九十五右）一行相順多分起故（文）。義演云。疏行相相順多分起故者。以忿等五法行相多與捨相順所以。言憂捨俱。據實亦得與喜等俱也。 ​</w:t>
      </w:r>
    </w:p>
    <w:p>
      <w:pPr>
        <w:pStyle w:val="BodyText"/>
      </w:pPr>
      <w:r>
        <w:t xml:space="preserve">● </w:t>
      </w:r>
      <w:r>
        <w:rPr>
          <w:bCs/>
          <w:b/>
        </w:rPr>
        <w:t xml:space="preserve">二、隨小乘相。</w:t>
      </w:r>
    </w:p>
    <w:p>
      <w:pPr>
        <w:pStyle w:val="BodyText"/>
      </w:pPr>
      <w:r>
        <w:t xml:space="preserve">● 忿等五法唯憂及捨俱，彼瞋分故，此慼行故。</w:t>
      </w:r>
    </w:p>
    <w:p>
      <w:pPr>
        <w:pStyle w:val="BodyText"/>
      </w:pPr>
      <w:r>
        <w:t xml:space="preserve">● 覆、慳，喜、捨俱，彼貪、癡分，此欣行故。</w:t>
      </w:r>
    </w:p>
    <w:p>
      <w:pPr>
        <w:pStyle w:val="BodyText"/>
      </w:pPr>
      <w:r>
        <w:t xml:space="preserve">● 餘諂、誑、憍三，更增樂受，上地有故，除苦、憂二，唯欣行故。</w:t>
      </w:r>
    </w:p>
    <w:p>
      <w:pPr>
        <w:pStyle w:val="BodyText"/>
      </w:pPr>
      <w:r>
        <w:t xml:space="preserve">● </w:t>
      </w:r>
      <w:r>
        <w:rPr>
          <w:bCs/>
          <w:b/>
        </w:rPr>
        <w:t xml:space="preserve">中、大隨麤，亦如此前自實義說，以通違順二行相故。</w:t>
      </w:r>
    </w:p>
    <w:p>
      <w:pPr>
        <w:pStyle w:val="BodyText"/>
      </w:pPr>
      <w:r>
        <w:t xml:space="preserve">（九十五右）亦如此前自實義說（文）。義演云。疏亦如此前自實義說者。即指前文中云。由斯中大五受相應文。以中大隨行通欣慼故。復與喜樂憂苦俱。謂捨受不違苦樂所故。故總得五受相應也。 ​</w:t>
      </w:r>
    </w:p>
    <w:p>
      <w:pPr>
        <w:pStyle w:val="BodyText"/>
      </w:pPr>
      <w:r>
        <w:t xml:space="preserve">● </w:t>
      </w:r>
      <w:r>
        <w:rPr>
          <w:bCs/>
          <w:b/>
        </w:rPr>
        <w:t xml:space="preserve">論：如是二十，與別境五皆容俱起，不相違故。</w:t>
      </w:r>
    </w:p>
    <w:p>
      <w:pPr>
        <w:pStyle w:val="BodyText"/>
      </w:pPr>
      <w:r>
        <w:t xml:space="preserve">● 述曰：</w:t>
      </w:r>
      <w:r>
        <w:rPr>
          <w:bCs/>
          <w:b/>
        </w:rPr>
        <w:t xml:space="preserve">第六、別境相應門。</w:t>
      </w:r>
    </w:p>
    <w:p>
      <w:pPr>
        <w:pStyle w:val="BodyText"/>
      </w:pPr>
      <w:r>
        <w:t xml:space="preserve">● 皆得俱起，行相不相違故。</w:t>
      </w:r>
    </w:p>
    <w:p>
      <w:pPr>
        <w:pStyle w:val="BodyText"/>
      </w:pPr>
      <w:r>
        <w:t xml:space="preserve">● 此總解訖。</w:t>
      </w:r>
    </w:p>
    <w:p>
      <w:pPr>
        <w:pStyle w:val="BodyText"/>
      </w:pPr>
      <w:r>
        <w:t xml:space="preserve">● 下逐難問答。</w:t>
      </w:r>
    </w:p>
    <w:p>
      <w:pPr>
        <w:pStyle w:val="BodyText"/>
      </w:pPr>
      <w:r>
        <w:t xml:space="preserve">● </w:t>
      </w:r>
      <w:r>
        <w:rPr>
          <w:bCs/>
          <w:b/>
        </w:rPr>
        <w:t xml:space="preserve">問︰忘念云何與念俱？惡慧云何與慧俱？</w:t>
      </w:r>
    </w:p>
    <w:p>
      <w:pPr>
        <w:pStyle w:val="BodyText"/>
      </w:pPr>
      <w:r>
        <w:t xml:space="preserve">● </w:t>
      </w:r>
      <w:r>
        <w:rPr>
          <w:bCs/>
          <w:b/>
        </w:rPr>
        <w:t xml:space="preserve">論：染念染慧雖非念、慧俱，而癡分者，亦得相應故。</w:t>
      </w:r>
    </w:p>
    <w:p>
      <w:pPr>
        <w:pStyle w:val="BodyText"/>
      </w:pPr>
      <w:r>
        <w:t xml:space="preserve">● 述曰：此中忘念，念為體者，不與別境中念俱；通癡分者，故得相應。</w:t>
      </w:r>
    </w:p>
    <w:p>
      <w:pPr>
        <w:pStyle w:val="BodyText"/>
      </w:pPr>
      <w:r>
        <w:t xml:space="preserve">● 惠准此知，亦有癡分故。</w:t>
      </w:r>
    </w:p>
    <w:p>
      <w:pPr>
        <w:pStyle w:val="BodyText"/>
      </w:pPr>
      <w:r>
        <w:t xml:space="preserve">● 此二合說，故言「染念、慧」等。</w:t>
      </w:r>
    </w:p>
    <w:p>
      <w:pPr>
        <w:pStyle w:val="BodyText"/>
      </w:pPr>
      <w:r>
        <w:t xml:space="preserve">● </w:t>
      </w:r>
      <w:r>
        <w:rPr>
          <w:bCs/>
          <w:b/>
        </w:rPr>
        <w:t xml:space="preserve">問︰忿緣現在，念緣曾習，云何此二說得俱生？</w:t>
      </w:r>
    </w:p>
    <w:p>
      <w:pPr>
        <w:pStyle w:val="BodyText"/>
      </w:pPr>
      <w:r>
        <w:t xml:space="preserve">● </w:t>
      </w:r>
      <w:r>
        <w:rPr>
          <w:bCs/>
          <w:b/>
        </w:rPr>
        <w:t xml:space="preserve">論：念亦緣現曾習類境，忿亦得緣剎那過去，故忿與念亦得相應。</w:t>
      </w:r>
    </w:p>
    <w:p>
      <w:pPr>
        <w:pStyle w:val="BodyText"/>
      </w:pPr>
      <w:r>
        <w:t xml:space="preserve">● 述曰：念緣曾習，亦緣現在之境，有是過去曾習之類，故念亦緣現在起，故得與忿俱。</w:t>
      </w:r>
    </w:p>
    <w:p>
      <w:pPr>
        <w:pStyle w:val="BodyText"/>
      </w:pPr>
      <w:r>
        <w:t xml:space="preserve">● 如見舊怨，起忿、念法。</w:t>
      </w:r>
    </w:p>
    <w:p>
      <w:pPr>
        <w:pStyle w:val="BodyText"/>
      </w:pPr>
      <w:r>
        <w:t xml:space="preserve">● 此以念從忿行，下以忿從念行。</w:t>
      </w:r>
    </w:p>
    <w:p>
      <w:pPr>
        <w:pStyle w:val="BodyText"/>
      </w:pPr>
      <w:r>
        <w:t xml:space="preserve">● </w:t>
      </w:r>
      <w:r>
        <w:rPr>
          <w:bCs/>
          <w:b/>
        </w:rPr>
        <w:t xml:space="preserve">念緣過去次前剎那，亦名緣過去，現在一念故；忿緣分位現在，隨事究竟，名緣現在，即忿亦緣剎那過去。</w:t>
      </w:r>
    </w:p>
    <w:p>
      <w:pPr>
        <w:pStyle w:val="BodyText"/>
      </w:pPr>
      <w:r>
        <w:t xml:space="preserve">（九十六右）忿緣分位現在（文）。義演云。疏忿緣分位至亦緣過去者。此說忿緣過去。何以故。忿亦緣剎那前念之法。若爾何故說忿緣現在耶。答。忿緣現在者。約所緣前事危害等事分位究竟。總名現在。不妨於中剎那遷謝也。意說。約營事究竟名緣現在。若約剎那生滅名緣過去。故忿與念亦得相應。 ​</w:t>
      </w:r>
    </w:p>
    <w:p>
      <w:pPr>
        <w:pStyle w:val="BodyText"/>
      </w:pPr>
      <w:r>
        <w:t xml:space="preserve">● 忿、念二法，隨就行相，皆得相應，無過失也。</w:t>
      </w:r>
    </w:p>
    <w:p>
      <w:pPr>
        <w:pStyle w:val="BodyText"/>
      </w:pPr>
      <w:r>
        <w:t xml:space="preserve">● </w:t>
      </w:r>
      <w:r>
        <w:rPr>
          <w:bCs/>
          <w:b/>
        </w:rPr>
        <w:t xml:space="preserve">問：定專一境，亂取多緣，云何俱起？</w:t>
      </w:r>
    </w:p>
    <w:p>
      <w:pPr>
        <w:pStyle w:val="BodyText"/>
      </w:pPr>
      <w:r>
        <w:t xml:space="preserve">● </w:t>
      </w:r>
      <w:r>
        <w:rPr>
          <w:bCs/>
          <w:b/>
        </w:rPr>
        <w:t xml:space="preserve">論：染定起時，心亦躁擾，故亂與定，相應無失。</w:t>
      </w:r>
    </w:p>
    <w:p>
      <w:pPr>
        <w:pStyle w:val="BodyText"/>
      </w:pPr>
      <w:r>
        <w:t xml:space="preserve">● 述曰：</w:t>
      </w:r>
      <w:r>
        <w:rPr>
          <w:bCs/>
          <w:b/>
        </w:rPr>
        <w:t xml:space="preserve">染定起時，既名染故，心亦躁擾，不相違故，相應無失。</w:t>
      </w:r>
    </w:p>
    <w:p>
      <w:pPr>
        <w:pStyle w:val="BodyText"/>
      </w:pPr>
      <w:r>
        <w:t xml:space="preserve">（九十六右）染定起時（至）</w:t>
      </w:r>
      <w:r>
        <w:rPr>
          <w:bCs/>
          <w:b/>
        </w:rPr>
        <w:t xml:space="preserve">下相違故</w:t>
      </w:r>
      <w:r>
        <w:t xml:space="preserve">（文）。義燈五末（三十五左）云。問。散亂云何得與定並。答。味定中心慘擾故。得與相應。又貪嗔等專註緣境。亦有染定故散亂並。 ​</w:t>
      </w:r>
    </w:p>
    <w:p>
      <w:pPr>
        <w:pStyle w:val="BodyText"/>
      </w:pPr>
      <w:r>
        <w:t xml:space="preserve">● 非是散亂定取多緣，以躁擾是亂自相故。</w:t>
      </w:r>
    </w:p>
    <w:p>
      <w:pPr>
        <w:pStyle w:val="BodyText"/>
      </w:pPr>
      <w:r>
        <w:t xml:space="preserve">● </w:t>
      </w:r>
      <w:r>
        <w:rPr>
          <w:bCs/>
          <w:b/>
        </w:rPr>
        <w:t xml:space="preserve">論：中二、大八，十煩惱俱。</w:t>
      </w:r>
    </w:p>
    <w:p>
      <w:pPr>
        <w:pStyle w:val="BodyText"/>
      </w:pPr>
      <w:r>
        <w:t xml:space="preserve">● 述曰：</w:t>
      </w:r>
      <w:r>
        <w:rPr>
          <w:bCs/>
          <w:b/>
        </w:rPr>
        <w:t xml:space="preserve">第七、根本相應門。</w:t>
      </w:r>
    </w:p>
    <w:p>
      <w:pPr>
        <w:pStyle w:val="BodyText"/>
      </w:pPr>
      <w:r>
        <w:t xml:space="preserve">● 中二、大八，十煩惱俱遍染心故，遍不善故。</w:t>
      </w:r>
    </w:p>
    <w:p>
      <w:pPr>
        <w:pStyle w:val="BodyText"/>
      </w:pPr>
      <w:r>
        <w:t xml:space="preserve">● 然俱生者與俱生者俱。</w:t>
      </w:r>
    </w:p>
    <w:p>
      <w:pPr>
        <w:pStyle w:val="BodyText"/>
      </w:pPr>
      <w:r>
        <w:t xml:space="preserve">● 俱生者中，除身、邊見不與無慚、愧俱，性相違故，餘定容俱。</w:t>
      </w:r>
    </w:p>
    <w:p>
      <w:pPr>
        <w:pStyle w:val="BodyText"/>
      </w:pPr>
      <w:r>
        <w:t xml:space="preserve">● </w:t>
      </w:r>
      <w:r>
        <w:rPr>
          <w:bCs/>
          <w:b/>
        </w:rPr>
        <w:t xml:space="preserve">論：小十定非見、疑俱起，此相麤動，彼審細故。</w:t>
      </w:r>
    </w:p>
    <w:p>
      <w:pPr>
        <w:pStyle w:val="BodyText"/>
      </w:pPr>
      <w:r>
        <w:t xml:space="preserve">● 述曰：小十行、體性俱麤動，彼見及疑行相審細故。</w:t>
      </w:r>
    </w:p>
    <w:p>
      <w:pPr>
        <w:pStyle w:val="BodyText"/>
      </w:pPr>
      <w:r>
        <w:t xml:space="preserve">● </w:t>
      </w:r>
      <w:r>
        <w:rPr>
          <w:bCs/>
          <w:b/>
        </w:rPr>
        <w:t xml:space="preserve">前說瞋、疑及二見一少分俱者，約細行相說。</w:t>
      </w:r>
    </w:p>
    <w:p>
      <w:pPr>
        <w:pStyle w:val="BodyText"/>
      </w:pPr>
      <w:r>
        <w:t xml:space="preserve">（九十六左）前說瞋疑（至）約細行相說（文）。第六論（十六左）云。瞋與慢疑。或得俱起。所瞋所持境非一故。說不相應。所蔑所憎境可同故。說得俱起。又云。此與三見或得相應。於有樂蘊起身常見。不生憎故說不相應。於有苦蘊起身常見。生憎恚故說得俱起。斷見翻此說瞋有無。邪見誹撥惡事好事。如次說瞋或無或有（文）義演云。疏前說嗔疑及二見一少分至細行相說者。今此不俱者。據忿等行相麤說。前嗔與疑邊見邪見三法各一分俱者。約細行相說（文）今謂。前文言身邊二見邪見一分。此言二見一少分者。恐指彼三見。義演云。疑邊邪見三法各一分者。不符前論。 ​</w:t>
      </w:r>
    </w:p>
    <w:p>
      <w:pPr>
        <w:pStyle w:val="BodyText"/>
      </w:pPr>
      <w:r>
        <w:t xml:space="preserve">● 今忿等行麤，行相相違，不俱生也。</w:t>
      </w:r>
    </w:p>
    <w:p>
      <w:pPr>
        <w:pStyle w:val="BodyText"/>
      </w:pPr>
      <w:r>
        <w:t xml:space="preserve">● 又憎嫉滅、道，由疑不決，便憎等俱，亦無過失。</w:t>
      </w:r>
    </w:p>
    <w:p>
      <w:pPr>
        <w:pStyle w:val="BodyText"/>
      </w:pPr>
      <w:r>
        <w:t xml:space="preserve">● 此約多分，亦不相違。</w:t>
      </w:r>
    </w:p>
    <w:p>
      <w:pPr>
        <w:pStyle w:val="BodyText"/>
      </w:pPr>
      <w:r>
        <w:t xml:space="preserve">● </w:t>
      </w:r>
      <w:r>
        <w:rPr>
          <w:bCs/>
          <w:b/>
        </w:rPr>
        <w:t xml:space="preserve">論：忿等五法，容慢、癡俱，非貪、恚並，是瞋分故。</w:t>
      </w:r>
    </w:p>
    <w:p>
      <w:pPr>
        <w:pStyle w:val="BodyText"/>
      </w:pPr>
      <w:r>
        <w:t xml:space="preserve">● 述曰：忿、恨、惱、嫉、害，容得慢、癡二法俱，非貪、恚二並，與貪行定相違故，瞋是忿等自體相故。</w:t>
      </w:r>
    </w:p>
    <w:p>
      <w:pPr>
        <w:pStyle w:val="BodyText"/>
      </w:pPr>
      <w:r>
        <w:t xml:space="preserve">● </w:t>
      </w:r>
      <w:r>
        <w:rPr>
          <w:bCs/>
          <w:b/>
        </w:rPr>
        <w:t xml:space="preserve">由此證知，不共無明分位忘念、不正知，不遍此心，即癡分故。</w:t>
      </w:r>
    </w:p>
    <w:p>
      <w:pPr>
        <w:pStyle w:val="BodyText"/>
      </w:pPr>
      <w:r>
        <w:t xml:space="preserve">● </w:t>
      </w:r>
      <w:r>
        <w:rPr>
          <w:bCs/>
          <w:b/>
        </w:rPr>
        <w:t xml:space="preserve">此義應思。</w:t>
      </w:r>
    </w:p>
    <w:p>
      <w:pPr>
        <w:pStyle w:val="BodyText"/>
      </w:pPr>
      <w:r>
        <w:t xml:space="preserve">（九十七右）由此證知（至）此義應思（文）。義演云。疏由此證知至此義應思者。意云。嗔是忿自體。忿不與嗔俱。不共無明。是妄念·不正知之自體。如嗔忿等亦不俱故。云不遍此心者。即不遍無明心所也。即癡分故。釋妄念等是癡分。不與無明俱所由。有云。由此證知至即癡分故者。此意云。嗔忿分既不與貪俱。故知。是不共無明上所立妄念等。亦不與此忿等心俱。由彼無明不與忿等俱故。各別起故。雖有此解。前解為勝。 ​</w:t>
      </w:r>
    </w:p>
    <w:p>
      <w:pPr>
        <w:pStyle w:val="BodyText"/>
      </w:pPr>
      <w:r>
        <w:t xml:space="preserve">● </w:t>
      </w:r>
      <w:r>
        <w:rPr>
          <w:bCs/>
          <w:b/>
        </w:rPr>
        <w:t xml:space="preserve">不言不共無明定得與俱，但言與十俱，即此無明時或有惠分故。</w:t>
      </w:r>
    </w:p>
    <w:p>
      <w:pPr>
        <w:pStyle w:val="BodyText"/>
      </w:pPr>
      <w:r>
        <w:t xml:space="preserve">（九十七右）不言不共（至）有惠分故（文）。義演云。疏不言不共無明定得與俱者。意云。雖不共無明上立妄念等。不言不共無明定得與妄念等俱也。但言各與十俱者。意說。但言妄念等容有十箇煩惱俱。不言定與無明俱。有云。不言不共無明定得與俱者。意說。但總聚言煩惱與無明相應。不約是說即令不共無明十俱也。以各別起故。不共無明。不與忿等俱。亦無失矣。雖有兩解二皆有理。 ​</w:t>
      </w:r>
    </w:p>
    <w:p>
      <w:pPr>
        <w:pStyle w:val="BodyText"/>
      </w:pPr>
      <w:r>
        <w:t xml:space="preserve">● </w:t>
      </w:r>
      <w:r>
        <w:rPr>
          <w:bCs/>
          <w:b/>
        </w:rPr>
        <w:t xml:space="preserve">然癡分者定遍一切染心聚故，非言不共無明一法定與惡惠俱。</w:t>
      </w:r>
    </w:p>
    <w:p>
      <w:pPr>
        <w:pStyle w:val="BodyText"/>
      </w:pPr>
      <w:r>
        <w:t xml:space="preserve">（九十七右）然癡分者（至）一切染心聚故（文）。義演云。疏然癡分者至一切染心聚故。意說。雖依癡及念惠立妄念等。然是癡分上立者遍染心。餘者不爾。 （九十七右）非言不共（至）定與惡惠俱（文）。演祕云。疏非言不共無明至惡惠俱者。不共無明。既有不與惡見俱時。此無明位不正知等。依何而立。由此故知。依無明立不正知等。方名遍染（文）義演云。疏非言不共無明至定與惡惠俱者。意說。癡上立妄念等遍染心。念惠上立者不遍染心。既言不共無明不與惡惠俱。明知。念惠上立者。不遍染心。有云。雖說妄念等遍染。不妨念惠分者不遍。何妨雖說妄念等遍染心不癡不共無明上立者不遍也。況論所言不共無明。定與惡惠俱。而名不正知等。故知。無明上立妄念等。不遍染心也。於相應聚中立者遍。雖有此解理未可依。 ​</w:t>
      </w:r>
    </w:p>
    <w:p>
      <w:pPr>
        <w:pStyle w:val="BodyText"/>
      </w:pPr>
      <w:r>
        <w:t xml:space="preserve">● </w:t>
      </w:r>
      <w:r>
        <w:rPr>
          <w:bCs/>
          <w:b/>
        </w:rPr>
        <w:t xml:space="preserve">此無明聚中，餘法與此俱故，即於無明假建立故。</w:t>
      </w:r>
    </w:p>
    <w:p>
      <w:pPr>
        <w:pStyle w:val="BodyText"/>
      </w:pPr>
      <w:r>
        <w:t xml:space="preserve">（九十七左）此無明聚中餘法與此俱（文）。演祕云。疏此無明聚餘法與此俱者。此遮外難意云。不共無明惡惠不有。豈唯獨一故。今答云。雖無惡惠。與餘法俱亦不唯已。 （九十七左）即於無明假建立故（文）。義演云。疏即於無明假立故者。釋妄念等遍染心也。如前第四卷論末八遍染心中說。幾於無明假立可檢敘。問。若言不共無明上妄念等與不與不共無明俱。如何無明與妄念等為體耶。答。妄念既依無明上立。理令相應。但以行相作用不俱增故。所以不說妄念等與不共無明俱。據體得俱故。若言體不俱者。未知妄念等依何法立。不可牛角依兔角立故。故知。妄念等與不共無明體必俱時。但約行相不俱增名不俱也。 ​</w:t>
      </w:r>
    </w:p>
    <w:p>
      <w:pPr>
        <w:pStyle w:val="BodyText"/>
      </w:pPr>
      <w:r>
        <w:t xml:space="preserve">● </w:t>
      </w:r>
      <w:r>
        <w:rPr>
          <w:bCs/>
          <w:b/>
        </w:rPr>
        <w:t xml:space="preserve">論：慳，癡、慢俱，非貪、瞋並，是貪分故。</w:t>
      </w:r>
    </w:p>
    <w:p>
      <w:pPr>
        <w:pStyle w:val="BodyText"/>
      </w:pPr>
      <w:r>
        <w:t xml:space="preserve">● 述曰：慳與癡、慢二法容俱，非貪並，自性故；非瞋並，相違故。</w:t>
      </w:r>
    </w:p>
    <w:p>
      <w:pPr>
        <w:pStyle w:val="BodyText"/>
      </w:pPr>
      <w:r>
        <w:t xml:space="preserve">● </w:t>
      </w:r>
      <w:r>
        <w:rPr>
          <w:bCs/>
          <w:b/>
        </w:rPr>
        <w:t xml:space="preserve">論：憍唯癡俱，與慢解別，是貪分故。</w:t>
      </w:r>
    </w:p>
    <w:p>
      <w:pPr>
        <w:pStyle w:val="BodyText"/>
      </w:pPr>
      <w:r>
        <w:t xml:space="preserve">● 述曰：「憍唯癡俱，是貪分故」，不與瞋、貪並；「與慢解別」，不與慢俱。</w:t>
      </w:r>
    </w:p>
    <w:p>
      <w:pPr>
        <w:pStyle w:val="BodyText"/>
      </w:pPr>
      <w:r>
        <w:t xml:space="preserve">● 憍緣自高舉生，慢亦緣他下逸起，故不俱生。</w:t>
      </w:r>
    </w:p>
    <w:p>
      <w:pPr>
        <w:pStyle w:val="BodyText"/>
      </w:pPr>
      <w:r>
        <w:t xml:space="preserve">● </w:t>
      </w:r>
      <w:r>
        <w:rPr>
          <w:bCs/>
          <w:b/>
        </w:rPr>
        <w:t xml:space="preserve">論：覆、誑與諂，貪、癡、慢俱，行相無違，貪、癡分故。</w:t>
      </w:r>
    </w:p>
    <w:p>
      <w:pPr>
        <w:pStyle w:val="BodyText"/>
      </w:pPr>
      <w:r>
        <w:t xml:space="preserve">● 述曰：此三與貪、癡、慢俱，行相無違，故與彼俱。</w:t>
      </w:r>
    </w:p>
    <w:p>
      <w:pPr>
        <w:pStyle w:val="BodyText"/>
      </w:pPr>
      <w:r>
        <w:t xml:space="preserve">● </w:t>
      </w:r>
      <w:r>
        <w:rPr>
          <w:bCs/>
          <w:b/>
        </w:rPr>
        <w:t xml:space="preserve">貪、癡分故，不與瞋並。</w:t>
      </w:r>
    </w:p>
    <w:p>
      <w:pPr>
        <w:pStyle w:val="BodyText"/>
      </w:pPr>
      <w:r>
        <w:t xml:space="preserve">（九十八右）貪癡分故不與瞋並（文）。樞要下本（四十二左）云。隨煩惱中諂誑覆等癡分者。亦非瞋俱者。依多麤相說。據實亦俱。如瞋故。誑他行諂覆自罪者。理亦應然。相細隱故。論略不說。餘解如疏。 ​</w:t>
      </w:r>
    </w:p>
    <w:p>
      <w:pPr>
        <w:pStyle w:val="BodyText"/>
      </w:pPr>
      <w:r>
        <w:t xml:space="preserve">● 貪分故，與癡俱；癡分故，與貪並。</w:t>
      </w:r>
    </w:p>
    <w:p>
      <w:pPr>
        <w:pStyle w:val="BodyText"/>
      </w:pPr>
      <w:r>
        <w:t xml:space="preserve">● </w:t>
      </w:r>
      <w:r>
        <w:rPr>
          <w:bCs/>
          <w:b/>
        </w:rPr>
        <w:t xml:space="preserve">然此應思︰貪分覆等，可不瞋俱；獨頭癡分覆等，何不瞋俱起？豈彼三生皆定有貪也？</w:t>
      </w:r>
    </w:p>
    <w:p>
      <w:pPr>
        <w:pStyle w:val="BodyText"/>
      </w:pPr>
      <w:r>
        <w:t xml:space="preserve">● </w:t>
      </w:r>
      <w:r>
        <w:rPr>
          <w:bCs/>
          <w:b/>
        </w:rPr>
        <w:t xml:space="preserve">今解︰必無唯癡分覆等，覆等俱時必有貪分故。</w:t>
      </w:r>
    </w:p>
    <w:p>
      <w:pPr>
        <w:pStyle w:val="BodyText"/>
      </w:pPr>
      <w:r>
        <w:t xml:space="preserve">● 又設無貪而癡覆者，欣、慼別故，亦無瞋俱。</w:t>
      </w:r>
    </w:p>
    <w:p>
      <w:pPr>
        <w:pStyle w:val="BodyText"/>
      </w:pPr>
      <w:r>
        <w:t xml:space="preserve">● 若如前解，無違理失。</w:t>
      </w:r>
    </w:p>
    <w:p>
      <w:pPr>
        <w:pStyle w:val="BodyText"/>
      </w:pPr>
      <w:r>
        <w:t xml:space="preserve">● </w:t>
      </w:r>
      <w:r>
        <w:rPr>
          <w:bCs/>
          <w:b/>
        </w:rPr>
        <w:t xml:space="preserve">此覆等行必貪名利等故，如《樞要》說。</w:t>
      </w:r>
    </w:p>
    <w:p>
      <w:pPr>
        <w:pStyle w:val="BodyText"/>
      </w:pPr>
      <w:r>
        <w:t xml:space="preserve">（九十八右）如樞要說（文）。樞要云。覆自罪為覆。覆他為覆也。如比丘尼覆他麤罪亦名覆。菩薩說他罪。為罪為福。乃至汝何心故。惡心皆覆。此中且說自覆。無惡心皆善。 ​</w:t>
      </w:r>
    </w:p>
    <w:p>
      <w:pPr>
        <w:pStyle w:val="BodyText"/>
      </w:pPr>
      <w:r>
        <w:t xml:space="preserve">● </w:t>
      </w:r>
      <w:r>
        <w:rPr>
          <w:bCs/>
          <w:b/>
        </w:rPr>
        <w:t xml:space="preserve">論：小七、中二，唯不善攝；小三、大八，亦通無記。</w:t>
      </w:r>
    </w:p>
    <w:p>
      <w:pPr>
        <w:pStyle w:val="BodyText"/>
      </w:pPr>
      <w:r>
        <w:t xml:space="preserve">● 述曰：</w:t>
      </w:r>
      <w:r>
        <w:rPr>
          <w:bCs/>
          <w:b/>
        </w:rPr>
        <w:t xml:space="preserve">第八、三性門。</w:t>
      </w:r>
    </w:p>
    <w:p>
      <w:pPr>
        <w:pStyle w:val="BodyText"/>
      </w:pPr>
      <w:r>
        <w:t xml:space="preserve">● 小七、中二，唯不善，唯欲界繫，唯發惡行故。</w:t>
      </w:r>
    </w:p>
    <w:p>
      <w:pPr>
        <w:pStyle w:val="BodyText"/>
      </w:pPr>
      <w:r>
        <w:t xml:space="preserve">● 小三、大八，亦通無記，通色界有，三、八遍染、無記故。</w:t>
      </w:r>
    </w:p>
    <w:p>
      <w:pPr>
        <w:pStyle w:val="BodyText"/>
      </w:pPr>
      <w:r>
        <w:t xml:space="preserve">● </w:t>
      </w:r>
      <w:r>
        <w:rPr>
          <w:bCs/>
          <w:b/>
        </w:rPr>
        <w:t xml:space="preserve">論：小七、中二，唯欲界攝；誑、諂，欲、色；餘通三界。</w:t>
      </w:r>
    </w:p>
    <w:p>
      <w:pPr>
        <w:pStyle w:val="BodyText"/>
      </w:pPr>
      <w:r>
        <w:t xml:space="preserve">● 述曰：</w:t>
      </w:r>
      <w:r>
        <w:rPr>
          <w:bCs/>
          <w:b/>
        </w:rPr>
        <w:t xml:space="preserve">第九、界門。</w:t>
      </w:r>
    </w:p>
    <w:p>
      <w:pPr>
        <w:pStyle w:val="BodyText"/>
      </w:pPr>
      <w:r>
        <w:t xml:space="preserve">● </w:t>
      </w:r>
      <w:r>
        <w:rPr>
          <w:bCs/>
          <w:b/>
        </w:rPr>
        <w:t xml:space="preserve">子門有三︰</w:t>
      </w:r>
    </w:p>
    <w:p>
      <w:pPr>
        <w:pStyle w:val="BodyText"/>
      </w:pPr>
      <w:r>
        <w:t xml:space="preserve">● </w:t>
      </w:r>
      <w:r>
        <w:rPr>
          <w:bCs/>
          <w:b/>
        </w:rPr>
        <w:t xml:space="preserve">一、界有攝。</w:t>
      </w:r>
    </w:p>
    <w:p>
      <w:pPr>
        <w:pStyle w:val="BodyText"/>
      </w:pPr>
      <w:r>
        <w:t xml:space="preserve">● 小七、中二如前，唯欲界攝，唯發惡行，唯麤鄙故。</w:t>
      </w:r>
    </w:p>
    <w:p>
      <w:pPr>
        <w:pStyle w:val="BodyText"/>
      </w:pPr>
      <w:r>
        <w:t xml:space="preserve">● 諂、誑，欲、色有，王臣等處，二方有故。</w:t>
      </w:r>
    </w:p>
    <w:p>
      <w:pPr>
        <w:pStyle w:val="BodyText"/>
      </w:pPr>
      <w:r>
        <w:t xml:space="preserve">● 「餘通三界」，謂憍及後八，唯緣自起等，遍諸染心故。</w:t>
      </w:r>
    </w:p>
    <w:p>
      <w:pPr>
        <w:pStyle w:val="BodyText"/>
      </w:pPr>
      <w:r>
        <w:t xml:space="preserve">● </w:t>
      </w:r>
      <w:r>
        <w:rPr>
          <w:bCs/>
          <w:b/>
        </w:rPr>
        <w:t xml:space="preserve">論：生在下地，容起上十一，耽定，於他起憍、誑、諂故。</w:t>
      </w:r>
    </w:p>
    <w:p>
      <w:pPr>
        <w:pStyle w:val="BodyText"/>
      </w:pPr>
      <w:r>
        <w:t xml:space="preserve">（九十八左）論生在下地（至）憍誑諂故（文）。義演云。論生在下地至憍誑諂故者。然由大八遍染心起顯故不釋。今此裎但解三種。謂耽定故起於憍醉。矯現有德。於欲界有情起誑。為綱𢃑故。於他下有情起諂由。得彼定方起此等。又云。如已得上定者。起上界誑諂。誑諂欲界有情等。諂他令從已。諂他我得勝法等。 ​</w:t>
      </w:r>
    </w:p>
    <w:p>
      <w:pPr>
        <w:pStyle w:val="BodyText"/>
      </w:pPr>
      <w:r>
        <w:t xml:space="preserve">● 述曰：</w:t>
      </w:r>
      <w:r>
        <w:rPr>
          <w:bCs/>
          <w:b/>
        </w:rPr>
        <w:t xml:space="preserve">第二子門、生下上起上下門。</w:t>
      </w:r>
    </w:p>
    <w:p>
      <w:pPr>
        <w:pStyle w:val="BodyText"/>
      </w:pPr>
      <w:r>
        <w:t xml:space="preserve">● 生在下地，容起上十一。</w:t>
      </w:r>
    </w:p>
    <w:p>
      <w:pPr>
        <w:pStyle w:val="BodyText"/>
      </w:pPr>
      <w:r>
        <w:t xml:space="preserve">● 耽定故，起憍一法，於他欲界有情等起誑、諂故；餘八通染，潤生心等，皆有彼故。</w:t>
      </w:r>
    </w:p>
    <w:p>
      <w:pPr>
        <w:pStyle w:val="BodyText"/>
      </w:pPr>
      <w:r>
        <w:t xml:space="preserve">● </w:t>
      </w:r>
      <w:r>
        <w:rPr>
          <w:bCs/>
          <w:b/>
        </w:rPr>
        <w:t xml:space="preserve">論：若生上地，起下後十，邪見、愛俱，容起彼故。</w:t>
      </w:r>
    </w:p>
    <w:p>
      <w:pPr>
        <w:pStyle w:val="BodyText"/>
      </w:pPr>
      <w:r>
        <w:t xml:space="preserve">（九十九右）論若生上地（至）容起彼故（文）。義演云。論生上地至容起彼故者。此釋生上起下得十種。所以者何。如前分別。第四靜慮中有現前時。便起下地謗滅邪見。由此定知。能起中二。起八者。又命終起愛時。雖是無記。而得八定相應起。以八遍染心故。故九種命終心。云俱生愛俱故。 ​</w:t>
      </w:r>
    </w:p>
    <w:p>
      <w:pPr>
        <w:pStyle w:val="BodyText"/>
      </w:pPr>
      <w:r>
        <w:t xml:space="preserve">● 述曰：若生上地，起下後十中，有邪見俱，有無慚等二；潤生愛俱，有後八故。</w:t>
      </w:r>
    </w:p>
    <w:p>
      <w:pPr>
        <w:pStyle w:val="BodyText"/>
      </w:pPr>
      <w:r>
        <w:t xml:space="preserve">● </w:t>
      </w:r>
      <w:r>
        <w:rPr>
          <w:bCs/>
          <w:b/>
        </w:rPr>
        <w:t xml:space="preserve">論：小十生上，無由起下，非正潤生，及謗滅故。</w:t>
      </w:r>
    </w:p>
    <w:p>
      <w:pPr>
        <w:pStyle w:val="BodyText"/>
      </w:pPr>
      <w:r>
        <w:t xml:space="preserve">● 述曰：此十忿等，生上不起下。</w:t>
      </w:r>
    </w:p>
    <w:p>
      <w:pPr>
        <w:pStyle w:val="BodyText"/>
      </w:pPr>
      <w:r>
        <w:t xml:space="preserve">● 一非潤生，下十唯不善，潤生無記故，不與愛俱；又不謗滅故，不與邪見並。</w:t>
      </w:r>
    </w:p>
    <w:p>
      <w:pPr>
        <w:pStyle w:val="BodyText"/>
      </w:pPr>
      <w:r>
        <w:t xml:space="preserve">● </w:t>
      </w:r>
      <w:r>
        <w:rPr>
          <w:bCs/>
          <w:b/>
        </w:rPr>
        <w:t xml:space="preserve">除此二時，生上必不起下心，故忿等十，上不起下。</w:t>
      </w:r>
    </w:p>
    <w:p>
      <w:pPr>
        <w:pStyle w:val="BodyText"/>
      </w:pPr>
      <w:r>
        <w:t xml:space="preserve">（九十九右）</w:t>
      </w:r>
      <w:r>
        <w:rPr>
          <w:bCs/>
          <w:b/>
        </w:rPr>
        <w:t xml:space="preserve">除此二種</w:t>
      </w:r>
      <w:r>
        <w:t xml:space="preserve">（至）不起下心（文）。義演云。疏除此二種時生上必不起下心者。意說。此二時得起下者。但起下得十。而不起下忿等十法。以忿等非是正潤生惑故。不同愛故。所以不起。又非是謗滅故。不同邪見故不起。 ​</w:t>
      </w:r>
    </w:p>
    <w:p>
      <w:pPr>
        <w:pStyle w:val="BodyText"/>
      </w:pPr>
      <w:r>
        <w:t xml:space="preserve">● </w:t>
      </w:r>
      <w:r>
        <w:rPr>
          <w:bCs/>
          <w:b/>
        </w:rPr>
        <w:t xml:space="preserve">第三子門、上下相緣。</w:t>
      </w:r>
    </w:p>
    <w:p>
      <w:pPr>
        <w:pStyle w:val="BodyText"/>
      </w:pPr>
      <w:r>
        <w:t xml:space="preserve">● </w:t>
      </w:r>
      <w:r>
        <w:rPr>
          <w:bCs/>
          <w:b/>
        </w:rPr>
        <w:t xml:space="preserve">論：中二、大八，下亦緣上，上緣貪等，相應起故。</w:t>
      </w:r>
    </w:p>
    <w:p>
      <w:pPr>
        <w:pStyle w:val="BodyText"/>
      </w:pPr>
      <w:r>
        <w:t xml:space="preserve">● 述曰：十、下緣上。</w:t>
      </w:r>
    </w:p>
    <w:p>
      <w:pPr>
        <w:pStyle w:val="BodyText"/>
      </w:pPr>
      <w:r>
        <w:t xml:space="preserve">● 與前根本之中所說上緣貪等，相應起故。</w:t>
      </w:r>
    </w:p>
    <w:p>
      <w:pPr>
        <w:pStyle w:val="BodyText"/>
      </w:pPr>
      <w:r>
        <w:t xml:space="preserve">● </w:t>
      </w:r>
      <w:r>
        <w:rPr>
          <w:bCs/>
          <w:b/>
        </w:rPr>
        <w:t xml:space="preserve">論：有義：小十，下不緣上，行相麤近，不遠取故。</w:t>
      </w:r>
    </w:p>
    <w:p>
      <w:pPr>
        <w:pStyle w:val="BodyText"/>
      </w:pPr>
      <w:r>
        <w:t xml:space="preserve">● 述曰：此</w:t>
      </w:r>
      <w:r>
        <w:rPr>
          <w:bCs/>
          <w:b/>
        </w:rPr>
        <w:t xml:space="preserve">第一師。</w:t>
      </w:r>
    </w:p>
    <w:p>
      <w:pPr>
        <w:pStyle w:val="BodyText"/>
      </w:pPr>
      <w:r>
        <w:t xml:space="preserve">● 小十，下者不得緣上，此十行相淺近，不能遠深取彼界故。</w:t>
      </w:r>
    </w:p>
    <w:p>
      <w:pPr>
        <w:pStyle w:val="BodyText"/>
      </w:pPr>
      <w:r>
        <w:t xml:space="preserve">● 嫉上地者，嫉名聞故，嫉心不以彼地為質故，非如餘心行相深遠取，慳相亦爾。</w:t>
      </w:r>
    </w:p>
    <w:p>
      <w:pPr>
        <w:pStyle w:val="BodyText"/>
      </w:pPr>
      <w:r>
        <w:t xml:space="preserve">● 此義應思，十並不上緣。</w:t>
      </w:r>
    </w:p>
    <w:p>
      <w:pPr>
        <w:pStyle w:val="BodyText"/>
      </w:pPr>
      <w:r>
        <w:t xml:space="preserve">● </w:t>
      </w:r>
      <w:r>
        <w:rPr>
          <w:bCs/>
          <w:b/>
        </w:rPr>
        <w:t xml:space="preserve">論：有義：嫉等亦得緣上，於勝地法生嫉等故。</w:t>
      </w:r>
    </w:p>
    <w:p>
      <w:pPr>
        <w:pStyle w:val="BodyText"/>
      </w:pPr>
      <w:r>
        <w:t xml:space="preserve">● 述曰：</w:t>
      </w:r>
      <w:r>
        <w:rPr>
          <w:bCs/>
          <w:b/>
        </w:rPr>
        <w:t xml:space="preserve">第二師說。</w:t>
      </w:r>
    </w:p>
    <w:p>
      <w:pPr>
        <w:pStyle w:val="BodyText"/>
      </w:pPr>
      <w:r>
        <w:t xml:space="preserve">● 忿等七法定不緣上，嫉等三法亦緣上起，於勝地法生嫉等故。</w:t>
      </w:r>
    </w:p>
    <w:p>
      <w:pPr>
        <w:pStyle w:val="BodyText"/>
      </w:pPr>
      <w:r>
        <w:t xml:space="preserve">● </w:t>
      </w:r>
      <w:r>
        <w:rPr>
          <w:bCs/>
          <w:b/>
        </w:rPr>
        <w:t xml:space="preserve">言「嫉等」者，等取慳、憍二法。</w:t>
      </w:r>
    </w:p>
    <w:p>
      <w:pPr>
        <w:pStyle w:val="BodyText"/>
      </w:pPr>
      <w:r>
        <w:t xml:space="preserve">● 嫉者謂嫉他所得靜慮無色故，憍恃所證知解彼地法故，慳所證知解上地法也。</w:t>
      </w:r>
    </w:p>
    <w:p>
      <w:pPr>
        <w:pStyle w:val="BodyText"/>
      </w:pPr>
      <w:r>
        <w:t xml:space="preserve">● 誑、諂二法定無上緣，無誑、諂，色界勝有情故。</w:t>
      </w:r>
    </w:p>
    <w:p>
      <w:pPr>
        <w:pStyle w:val="BodyText"/>
      </w:pPr>
      <w:r>
        <w:t xml:space="preserve">● </w:t>
      </w:r>
      <w:r>
        <w:rPr>
          <w:bCs/>
          <w:b/>
        </w:rPr>
        <w:t xml:space="preserve">有義：許爾，誑、諂亦於殊勝處起故，如稱梵王以為本師，行諂等是。</w:t>
      </w:r>
    </w:p>
    <w:p>
      <w:pPr>
        <w:pStyle w:val="BodyText"/>
      </w:pPr>
      <w:r>
        <w:t xml:space="preserve">● 然前解為勝，見於勝人所，不生諂、誑。</w:t>
      </w:r>
    </w:p>
    <w:p>
      <w:pPr>
        <w:pStyle w:val="BodyText"/>
      </w:pPr>
      <w:r>
        <w:t xml:space="preserve">● 若准後解，亦得起，於自界勝上起諂、誑故，恐失利譽故，望他順己故。</w:t>
      </w:r>
    </w:p>
    <w:p>
      <w:pPr>
        <w:pStyle w:val="BodyText"/>
      </w:pPr>
      <w:r>
        <w:t xml:space="preserve">● </w:t>
      </w:r>
      <w:r>
        <w:rPr>
          <w:bCs/>
          <w:b/>
        </w:rPr>
        <w:t xml:space="preserve">有說：害亦緣上，尚許害諸佛，何況色界有情故也。</w:t>
      </w:r>
    </w:p>
    <w:p>
      <w:pPr>
        <w:pStyle w:val="BodyText"/>
      </w:pPr>
      <w:r>
        <w:t xml:space="preserve">● 忿等不緣者，行相如前說。</w:t>
      </w:r>
    </w:p>
    <w:p>
      <w:pPr>
        <w:pStyle w:val="BodyText"/>
      </w:pPr>
      <w:r>
        <w:t xml:space="preserve">● 若瞋上界，必非是忿，對現境生，行相細故。</w:t>
      </w:r>
    </w:p>
    <w:p>
      <w:pPr>
        <w:pStyle w:val="BodyText"/>
      </w:pPr>
      <w:r>
        <w:t xml:space="preserve">● </w:t>
      </w:r>
      <w:r>
        <w:rPr>
          <w:bCs/>
          <w:b/>
        </w:rPr>
        <w:t xml:space="preserve">論：大八、諂、誑，上亦緣下，下緣慢等，相應起故；梵於釋子，起諂、誑故；憍不緣下，非所恃故。</w:t>
      </w:r>
    </w:p>
    <w:p>
      <w:pPr>
        <w:pStyle w:val="BodyText"/>
      </w:pPr>
      <w:r>
        <w:t xml:space="preserve">● 述曰：中二、忿等七，上界無故，不須分別。</w:t>
      </w:r>
    </w:p>
    <w:p>
      <w:pPr>
        <w:pStyle w:val="BodyText"/>
      </w:pPr>
      <w:r>
        <w:t xml:space="preserve">● 大八、諂、誑十法，上亦緣下，與前根本中所說下緣慢等，相應俱起，故有大八。</w:t>
      </w:r>
    </w:p>
    <w:p>
      <w:pPr>
        <w:pStyle w:val="BodyText"/>
      </w:pPr>
      <w:r>
        <w:t xml:space="preserve">● </w:t>
      </w:r>
      <w:r>
        <w:rPr>
          <w:bCs/>
          <w:b/>
        </w:rPr>
        <w:t xml:space="preserve">梵王執馬勝手，是諂、誑故。</w:t>
      </w:r>
    </w:p>
    <w:p>
      <w:pPr>
        <w:pStyle w:val="BodyText"/>
      </w:pPr>
      <w:r>
        <w:t xml:space="preserve">（百左）梵王執馬勝手等（文）。演祕云。按婆沙論百二十九。引經說云。如佛昔在室羅筏城住誓多林時。有苾芻名曰馬勝。是阿羅漢。作是思惟。諸四大種。當於何位盡滅無餘。煩惱繫縛為欲知故。入勝等持。即以定心於誓多林沒。於四大王眾天出。從定而起問。彼天眾。諸四大種。當於何位盡滅無餘等。答曰。不知。如是欲界六欲天等展轉相推。乃至他化自在天所。被復作推梵眾諸天。欲住梵世復入勝定。復以定心自在宮沒梵眾天出。從定而起還作上問。梵眾咸曰。我等不知。復推大梵。馬勝勝問如前所問。彼大梵王。處自梵眾。忽被馬勝苾芻所問。梵王不知。便矯亂答。我於此眾。是大梵自在作者化者生者養者。是一切父。故知有誑。作是語已引出眾外。諂言愧謝還令問佛。故知有誑。 ​</w:t>
      </w:r>
    </w:p>
    <w:p>
      <w:pPr>
        <w:pStyle w:val="BodyText"/>
      </w:pPr>
      <w:r>
        <w:t xml:space="preserve">● </w:t>
      </w:r>
      <w:r>
        <w:rPr>
          <w:bCs/>
          <w:b/>
        </w:rPr>
        <w:t xml:space="preserve">此據本質。</w:t>
      </w:r>
    </w:p>
    <w:p>
      <w:pPr>
        <w:pStyle w:val="BodyText"/>
      </w:pPr>
      <w:r>
        <w:t xml:space="preserve">● </w:t>
      </w:r>
      <w:r>
        <w:rPr>
          <w:bCs/>
          <w:b/>
        </w:rPr>
        <w:t xml:space="preserve">若影像者，皆唯自地，屬自心故。</w:t>
      </w:r>
    </w:p>
    <w:p>
      <w:pPr>
        <w:pStyle w:val="BodyText"/>
      </w:pPr>
      <w:r>
        <w:t xml:space="preserve">● 唯憍不緣下，下地法劣，非所恃故。</w:t>
      </w:r>
    </w:p>
    <w:p>
      <w:pPr>
        <w:pStyle w:val="BodyText"/>
      </w:pPr>
      <w:r>
        <w:t xml:space="preserve">● </w:t>
      </w:r>
      <w:r>
        <w:rPr>
          <w:bCs/>
          <w:b/>
        </w:rPr>
        <w:t xml:space="preserve">論：二十皆非學、無學攝，此但是染，彼唯淨故。</w:t>
      </w:r>
    </w:p>
    <w:p>
      <w:pPr>
        <w:pStyle w:val="BodyText"/>
      </w:pPr>
      <w:r>
        <w:t xml:space="preserve">● 述曰：</w:t>
      </w:r>
      <w:r>
        <w:rPr>
          <w:bCs/>
          <w:b/>
        </w:rPr>
        <w:t xml:space="preserve">第十一、學等門，</w:t>
      </w:r>
      <w:r>
        <w:t xml:space="preserve">可知。</w:t>
      </w:r>
    </w:p>
    <w:p>
      <w:pPr>
        <w:pStyle w:val="BodyText"/>
      </w:pPr>
      <w:r>
        <w:t xml:space="preserve">● </w:t>
      </w:r>
      <w:r>
        <w:rPr>
          <w:bCs/>
          <w:b/>
        </w:rPr>
        <w:t xml:space="preserve">論：後十唯通見、修所斷，與二煩惱相應起故。</w:t>
      </w:r>
    </w:p>
    <w:p>
      <w:pPr>
        <w:pStyle w:val="BodyText"/>
      </w:pPr>
      <w:r>
        <w:t xml:space="preserve">● 述曰：下</w:t>
      </w:r>
      <w:r>
        <w:rPr>
          <w:bCs/>
          <w:b/>
        </w:rPr>
        <w:t xml:space="preserve">第十二、見斷等門，二段分別，初明後十為一段。</w:t>
      </w:r>
    </w:p>
    <w:p>
      <w:pPr>
        <w:pStyle w:val="BodyText"/>
      </w:pPr>
      <w:r>
        <w:t xml:space="preserve">● </w:t>
      </w:r>
      <w:r>
        <w:rPr>
          <w:bCs/>
          <w:b/>
        </w:rPr>
        <w:t xml:space="preserve">初中有三子門：</w:t>
      </w:r>
    </w:p>
    <w:p>
      <w:pPr>
        <w:pStyle w:val="BodyText"/>
      </w:pPr>
      <w:r>
        <w:t xml:space="preserve">● </w:t>
      </w:r>
      <w:r>
        <w:rPr>
          <w:bCs/>
          <w:b/>
        </w:rPr>
        <w:t xml:space="preserve">一、見、修斷。</w:t>
      </w:r>
    </w:p>
    <w:p>
      <w:pPr>
        <w:pStyle w:val="BodyText"/>
      </w:pPr>
      <w:r>
        <w:t xml:space="preserve">● 後十通見、修斷，與二煩惱俱故。</w:t>
      </w:r>
    </w:p>
    <w:p>
      <w:pPr>
        <w:pStyle w:val="BodyText"/>
      </w:pPr>
      <w:r>
        <w:t xml:space="preserve">● 言「唯」者，不通不斷。</w:t>
      </w:r>
    </w:p>
    <w:p>
      <w:pPr>
        <w:pStyle w:val="BodyText"/>
      </w:pPr>
      <w:r>
        <w:t xml:space="preserve">● </w:t>
      </w:r>
      <w:r>
        <w:rPr>
          <w:bCs/>
          <w:b/>
        </w:rPr>
        <w:t xml:space="preserve">論：見所斷者，隨迷諦相，或總或別，煩惱俱生，故隨所應，皆通四諦。迷諦親疏等，皆如煩惱說。</w:t>
      </w:r>
    </w:p>
    <w:p>
      <w:pPr>
        <w:pStyle w:val="BodyText"/>
      </w:pPr>
      <w:r>
        <w:t xml:space="preserve">● 述曰：</w:t>
      </w:r>
      <w:r>
        <w:rPr>
          <w:bCs/>
          <w:b/>
        </w:rPr>
        <w:t xml:space="preserve">第二子門、迷諦總別。</w:t>
      </w:r>
    </w:p>
    <w:p>
      <w:pPr>
        <w:pStyle w:val="BodyText"/>
      </w:pPr>
      <w:r>
        <w:t xml:space="preserve">● </w:t>
      </w:r>
      <w:r>
        <w:rPr>
          <w:bCs/>
          <w:b/>
        </w:rPr>
        <w:t xml:space="preserve">第三、迷行親疏。</w:t>
      </w:r>
    </w:p>
    <w:p>
      <w:pPr>
        <w:pStyle w:val="BodyText"/>
      </w:pPr>
      <w:r>
        <w:t xml:space="preserve">● 皆類可知。</w:t>
      </w:r>
    </w:p>
    <w:p>
      <w:pPr>
        <w:pStyle w:val="BodyText"/>
      </w:pPr>
      <w:r>
        <w:t xml:space="preserve">● </w:t>
      </w:r>
      <w:r>
        <w:rPr>
          <w:bCs/>
          <w:b/>
        </w:rPr>
        <w:t xml:space="preserve">自下第二段，解前十。</w:t>
      </w:r>
    </w:p>
    <w:p>
      <w:pPr>
        <w:pStyle w:val="BodyText"/>
      </w:pPr>
      <w:r>
        <w:t xml:space="preserve">● </w:t>
      </w:r>
      <w:r>
        <w:rPr>
          <w:bCs/>
          <w:b/>
        </w:rPr>
        <w:t xml:space="preserve">論：前十，有義：唯修所斷，緣麤事境，任運生故。</w:t>
      </w:r>
    </w:p>
    <w:p>
      <w:pPr>
        <w:pStyle w:val="BodyText"/>
      </w:pPr>
      <w:r>
        <w:t xml:space="preserve">● 述曰：</w:t>
      </w:r>
      <w:r>
        <w:rPr>
          <w:bCs/>
          <w:b/>
        </w:rPr>
        <w:t xml:space="preserve">第一師，唯修斷，同小乘。</w:t>
      </w:r>
    </w:p>
    <w:p>
      <w:pPr>
        <w:pStyle w:val="BodyText"/>
      </w:pPr>
      <w:r>
        <w:t xml:space="preserve">● 此十緣麤事境，不分別生，唯任運起故。</w:t>
      </w:r>
    </w:p>
    <w:p>
      <w:pPr>
        <w:pStyle w:val="BodyText"/>
      </w:pPr>
      <w:r>
        <w:t xml:space="preserve">● </w:t>
      </w:r>
      <w:r>
        <w:rPr>
          <w:bCs/>
          <w:b/>
        </w:rPr>
        <w:t xml:space="preserve">論：有義：亦通見、修所斷，依二煩惱勢力起故，緣他見等，生忿等故。</w:t>
      </w:r>
    </w:p>
    <w:p>
      <w:pPr>
        <w:pStyle w:val="BodyText"/>
      </w:pPr>
      <w:r>
        <w:t xml:space="preserve">● 述曰</w:t>
      </w:r>
      <w:r>
        <w:rPr>
          <w:bCs/>
          <w:b/>
        </w:rPr>
        <w:t xml:space="preserve">：第二師說，通見、修斷，此無別體，依二煩惱俱生、分別勢力起故，故通二種。</w:t>
      </w:r>
    </w:p>
    <w:p>
      <w:pPr>
        <w:pStyle w:val="BodyText"/>
      </w:pPr>
      <w:r>
        <w:t xml:space="preserve">● 非但緣麤事生，亦緣他身見，生忿等故。</w:t>
      </w:r>
    </w:p>
    <w:p>
      <w:pPr>
        <w:pStyle w:val="BodyText"/>
      </w:pPr>
      <w:r>
        <w:t xml:space="preserve">● </w:t>
      </w:r>
      <w:r>
        <w:rPr>
          <w:bCs/>
          <w:b/>
        </w:rPr>
        <w:t xml:space="preserve">此後師正。</w:t>
      </w:r>
      <w:r>
        <w:t xml:space="preserve">故前俱生、分別中，唯取正義。</w:t>
      </w:r>
    </w:p>
    <w:p>
      <w:pPr>
        <w:pStyle w:val="BodyText"/>
      </w:pPr>
      <w:r>
        <w:t xml:space="preserve">● </w:t>
      </w:r>
      <w:r>
        <w:rPr>
          <w:bCs/>
          <w:b/>
        </w:rPr>
        <w:t xml:space="preserve">然五十八說迷諦中，於滅諦起損害心、恚惱心，即害、惱二親迷理生，亦通見斷。</w:t>
      </w:r>
    </w:p>
    <w:p>
      <w:pPr>
        <w:pStyle w:val="BodyText"/>
      </w:pPr>
      <w:r>
        <w:t xml:space="preserve">（百一左）然五十八說（至）恚惱心（文）。五十八（十三右）文。如上已引。 ​</w:t>
      </w:r>
    </w:p>
    <w:p>
      <w:pPr>
        <w:pStyle w:val="BodyText"/>
      </w:pPr>
      <w:r>
        <w:t xml:space="preserve">● </w:t>
      </w:r>
      <w:r>
        <w:rPr>
          <w:bCs/>
          <w:b/>
        </w:rPr>
        <w:t xml:space="preserve">出佛身血，害緣無漏生。</w:t>
      </w:r>
    </w:p>
    <w:p>
      <w:pPr>
        <w:pStyle w:val="BodyText"/>
      </w:pPr>
      <w:r>
        <w:t xml:space="preserve">● 《對法》云「憎嫉出離」，嫉緣理生，故亦見斷。</w:t>
      </w:r>
    </w:p>
    <w:p>
      <w:pPr>
        <w:pStyle w:val="BodyText"/>
      </w:pPr>
      <w:r>
        <w:t xml:space="preserve">● </w:t>
      </w:r>
      <w:r>
        <w:rPr>
          <w:bCs/>
          <w:b/>
        </w:rPr>
        <w:t xml:space="preserve">九十卷云「或嫉妒性」乃至「於有情起邪見行，發惡業種種事」，故知能發惡趣業也，唯分別起。</w:t>
      </w:r>
    </w:p>
    <w:p>
      <w:pPr>
        <w:pStyle w:val="BodyText"/>
      </w:pPr>
      <w:r>
        <w:t xml:space="preserve">（百二右）九十卷云（至）種種事（文）。九十（五左）云。當知此中或瞋意樂。或害意樂。或嫉妬性。或可愛事。深生染著。由此為因。於諸有情發起邪行。謂身語意所發惡業種種惡事。 ​</w:t>
      </w:r>
    </w:p>
    <w:p>
      <w:pPr>
        <w:pStyle w:val="BodyText"/>
      </w:pPr>
      <w:r>
        <w:t xml:space="preserve">● </w:t>
      </w:r>
      <w:r>
        <w:rPr>
          <w:bCs/>
          <w:b/>
        </w:rPr>
        <w:t xml:space="preserve">更有八十六已去，忿等發惡趣業，文忘，不知處。</w:t>
      </w:r>
    </w:p>
    <w:p>
      <w:pPr>
        <w:pStyle w:val="BodyText"/>
      </w:pPr>
      <w:r>
        <w:t xml:space="preserve">（百二右）更有八十六已去（至）忘不知處（文）。八十九云。若瞋恚纏。能令面貌慘裂奮發。說名為忿。內懷怨結故名為恨（文）八十四（十七左）具明暴惡憤發等相。恐指此文。考八十六已下未得明文。 ​</w:t>
      </w:r>
    </w:p>
    <w:p>
      <w:pPr>
        <w:pStyle w:val="BodyText"/>
      </w:pPr>
      <w:r>
        <w:t xml:space="preserve">● </w:t>
      </w:r>
      <w:r>
        <w:rPr>
          <w:bCs/>
          <w:b/>
        </w:rPr>
        <w:t xml:space="preserve">又何緣假立唯修非見？</w:t>
      </w:r>
    </w:p>
    <w:p>
      <w:pPr>
        <w:pStyle w:val="BodyText"/>
      </w:pPr>
      <w:r>
        <w:t xml:space="preserve">● </w:t>
      </w:r>
      <w:r>
        <w:rPr>
          <w:bCs/>
          <w:b/>
        </w:rPr>
        <w:t xml:space="preserve">又於諦言嫉等，即非是嫉等，但名為瞋者，於事言嫉等，何故是嫉等？</w:t>
      </w:r>
    </w:p>
    <w:p>
      <w:pPr>
        <w:pStyle w:val="BodyText"/>
      </w:pPr>
      <w:r>
        <w:t xml:space="preserve">（百二左）又於諦言（至）即非是疾等（文）。義演云。疏又於諦言疾等即非是嫉等者。此解真以又責之也。於事於理論之。嫉何故於理即非嫉。於事即是嫉耶。 ​</w:t>
      </w:r>
    </w:p>
    <w:p>
      <w:pPr>
        <w:pStyle w:val="BodyText"/>
      </w:pPr>
      <w:r>
        <w:t xml:space="preserve">● </w:t>
      </w:r>
      <w:r>
        <w:rPr>
          <w:bCs/>
          <w:b/>
        </w:rPr>
        <w:t xml:space="preserve">論：見所斷者，隨所依緣總別惑力，皆通四諦。</w:t>
      </w:r>
    </w:p>
    <w:p>
      <w:pPr>
        <w:pStyle w:val="BodyText"/>
      </w:pPr>
      <w:r>
        <w:t xml:space="preserve">● 述曰：下第二段，</w:t>
      </w:r>
      <w:r>
        <w:rPr>
          <w:bCs/>
          <w:b/>
        </w:rPr>
        <w:t xml:space="preserve">子門第二、迷諦總別。</w:t>
      </w:r>
    </w:p>
    <w:p>
      <w:pPr>
        <w:pStyle w:val="BodyText"/>
      </w:pPr>
      <w:r>
        <w:t xml:space="preserve">● </w:t>
      </w:r>
      <w:r>
        <w:rPr>
          <w:bCs/>
          <w:b/>
        </w:rPr>
        <w:t xml:space="preserve">皆通四部，隨所依止，前能所引生煩惱，或從所緣以分四諦。</w:t>
      </w:r>
    </w:p>
    <w:p>
      <w:pPr>
        <w:pStyle w:val="BodyText"/>
      </w:pPr>
      <w:r>
        <w:t xml:space="preserve">（百二左）迷諦總別皆通四諦（文）。樞要下本（四十三右）云。隨煩惱中忿等。隨所依緣總別惑力。皆通四部。有依少諦緣多諦。有依多諦緣少諦。有依多緣多。有依少緣少。後二行相可知。初二是何諦惑。為從所依判諦。為從所緣。俱不定故。由此應言。所緣即所依。緣謂緣藉故。非所緣境。境不定故。有義所依即所緣境也。以所緣境為所依杖。依從所緣判諦。依不定故。有義。依與緣別。如疏中解。若依初二解。初二句無妨。若依第三解。初二句云何。有解。必無此者。有解。隨增屬諦。依增緣弱。鄰近引故屬依。緣增依弱屬緣。疎遠引故（文）義燈五末（三十五左）云。論隨所依緣總別或力者。一云。隨彼所緣。依於四諦總別惑起。如彼煩惱。皆通四諦。二云。迷諦煩惱。或依或緣。分為四句。有依一諦緣多。有依多緣一。有依一緣一。有依多緣多。行相思惟。隨惑隨彼。問。從何說斷。隨所依緣皆得無妨。 ​</w:t>
      </w:r>
    </w:p>
    <w:p>
      <w:pPr>
        <w:pStyle w:val="BodyText"/>
      </w:pPr>
      <w:r>
        <w:t xml:space="preserve">● 依四諦下煩惱引生，依止假立故。</w:t>
      </w:r>
    </w:p>
    <w:p>
      <w:pPr>
        <w:pStyle w:val="BodyText"/>
      </w:pPr>
      <w:r>
        <w:t xml:space="preserve">● </w:t>
      </w:r>
      <w:r>
        <w:rPr>
          <w:bCs/>
          <w:b/>
        </w:rPr>
        <w:t xml:space="preserve">論：此中有義：忿等但緣迷諦惑生，非親迷諦，行相麤淺，不深取故。</w:t>
      </w:r>
    </w:p>
    <w:p>
      <w:pPr>
        <w:pStyle w:val="BodyText"/>
      </w:pPr>
      <w:r>
        <w:t xml:space="preserve">● 述曰：</w:t>
      </w:r>
      <w:r>
        <w:rPr>
          <w:bCs/>
          <w:b/>
        </w:rPr>
        <w:t xml:space="preserve">第三子門、迷諦親疏。</w:t>
      </w:r>
    </w:p>
    <w:p>
      <w:pPr>
        <w:pStyle w:val="BodyText"/>
      </w:pPr>
      <w:r>
        <w:t xml:space="preserve">● </w:t>
      </w:r>
      <w:r>
        <w:rPr>
          <w:bCs/>
          <w:b/>
        </w:rPr>
        <w:t xml:space="preserve">此第一義。</w:t>
      </w:r>
    </w:p>
    <w:p>
      <w:pPr>
        <w:pStyle w:val="BodyText"/>
      </w:pPr>
      <w:r>
        <w:t xml:space="preserve">● 忿等十法但緣迷諦惑生，不親迷諦。</w:t>
      </w:r>
    </w:p>
    <w:p>
      <w:pPr>
        <w:pStyle w:val="BodyText"/>
      </w:pPr>
      <w:r>
        <w:t xml:space="preserve">● </w:t>
      </w:r>
      <w:r>
        <w:rPr>
          <w:bCs/>
          <w:b/>
        </w:rPr>
        <w:t xml:space="preserve">五十八說害、惱等者，瞋異名故。</w:t>
      </w:r>
    </w:p>
    <w:p>
      <w:pPr>
        <w:pStyle w:val="BodyText"/>
      </w:pPr>
      <w:r>
        <w:t xml:space="preserve">（百二左）五十八說（至）瞋異名（文）。五十八（八左）云。忿·恨·惱·嫉·害等。是瞋品類。是瞋等流。 ​</w:t>
      </w:r>
    </w:p>
    <w:p>
      <w:pPr>
        <w:pStyle w:val="BodyText"/>
      </w:pPr>
      <w:r>
        <w:t xml:space="preserve">● 以此等行相麤而浮淺，但緣有情等生，不能深取。</w:t>
      </w:r>
    </w:p>
    <w:p>
      <w:pPr>
        <w:pStyle w:val="BodyText"/>
      </w:pPr>
      <w:r>
        <w:t xml:space="preserve">● </w:t>
      </w:r>
      <w:r>
        <w:rPr>
          <w:bCs/>
          <w:b/>
        </w:rPr>
        <w:t xml:space="preserve">又設緣諦而不是迷，不深取故。</w:t>
      </w:r>
    </w:p>
    <w:p>
      <w:pPr>
        <w:pStyle w:val="BodyText"/>
      </w:pPr>
      <w:r>
        <w:t xml:space="preserve">（百二左）又設緣諦而不是迷（文）。義演云。疏又設緣諦而不是迷者。此意既知。是滅道即易生增·嫉·惱·害故。但緣而不迷。以知滅道故。准上解瞋中亦有此意。舉不緣而迷為斷。豈以緣故即迷不緣應不迷。如二取。 ​</w:t>
      </w:r>
    </w:p>
    <w:p>
      <w:pPr>
        <w:pStyle w:val="BodyText"/>
      </w:pPr>
      <w:r>
        <w:t xml:space="preserve">● </w:t>
      </w:r>
      <w:r>
        <w:rPr>
          <w:bCs/>
          <w:b/>
        </w:rPr>
        <w:t xml:space="preserve">五十八說瞋迷滅者，此通言故，實非是迷。</w:t>
      </w:r>
    </w:p>
    <w:p>
      <w:pPr>
        <w:pStyle w:val="BodyText"/>
      </w:pPr>
      <w:r>
        <w:t xml:space="preserve">（百二左）五十八說（至）瞋迷滅者（文）。五十八（十三右）云。如是瞋恚迷於滅諦（文）義演云。疏瞋迷滅者。此通言。謂不分別言迷而不緣。緣而不迷。不作如是分別。但通言迷也。此會瑜伽文。有疏本云。瞋迷滅者。 ​</w:t>
      </w:r>
    </w:p>
    <w:p>
      <w:pPr>
        <w:pStyle w:val="BodyText"/>
      </w:pPr>
      <w:r>
        <w:t xml:space="preserve">● 若緣故，即言迷，不緣者，應不迷，如二取等。</w:t>
      </w:r>
    </w:p>
    <w:p>
      <w:pPr>
        <w:pStyle w:val="BodyText"/>
      </w:pPr>
      <w:r>
        <w:t xml:space="preserve">● 二取等行相深故，不緣亦迷。</w:t>
      </w:r>
    </w:p>
    <w:p>
      <w:pPr>
        <w:pStyle w:val="BodyText"/>
      </w:pPr>
      <w:r>
        <w:t xml:space="preserve">● </w:t>
      </w:r>
      <w:r>
        <w:rPr>
          <w:bCs/>
          <w:b/>
        </w:rPr>
        <w:t xml:space="preserve">瞋等雖緣，淺故，何妨不迷？</w:t>
      </w:r>
    </w:p>
    <w:p>
      <w:pPr>
        <w:pStyle w:val="BodyText"/>
      </w:pPr>
      <w:r>
        <w:t xml:space="preserve">● </w:t>
      </w:r>
      <w:r>
        <w:rPr>
          <w:bCs/>
          <w:b/>
        </w:rPr>
        <w:t xml:space="preserve">論：有義：嫉等亦親迷諦，於滅、道等，生嫉等故。</w:t>
      </w:r>
    </w:p>
    <w:p>
      <w:pPr>
        <w:pStyle w:val="BodyText"/>
      </w:pPr>
      <w:r>
        <w:t xml:space="preserve">● 述曰：又說七得，除覆、誑、諂三，滅、道勝法不能誑、諂故。</w:t>
      </w:r>
    </w:p>
    <w:p>
      <w:pPr>
        <w:pStyle w:val="BodyText"/>
      </w:pPr>
      <w:r>
        <w:t xml:space="preserve">● </w:t>
      </w:r>
      <w:r>
        <w:rPr>
          <w:bCs/>
          <w:b/>
        </w:rPr>
        <w:t xml:space="preserve">又解︰嫉、惱、害、慳、憍五法亦親迷諦。</w:t>
      </w:r>
    </w:p>
    <w:p>
      <w:pPr>
        <w:pStyle w:val="BodyText"/>
      </w:pPr>
      <w:r>
        <w:t xml:space="preserve">● </w:t>
      </w:r>
      <w:r>
        <w:rPr>
          <w:bCs/>
          <w:b/>
        </w:rPr>
        <w:t xml:space="preserve">五十八說，於滅諦等，生嫉等故，如前所引。</w:t>
      </w:r>
    </w:p>
    <w:p>
      <w:pPr>
        <w:pStyle w:val="BodyText"/>
      </w:pPr>
      <w:r>
        <w:t xml:space="preserve">（百三右）五十八說（至）如前所引（文）。如上所引。於滅諦起恚惱等之文是。 ​</w:t>
      </w:r>
    </w:p>
    <w:p>
      <w:pPr>
        <w:pStyle w:val="BodyText"/>
      </w:pPr>
      <w:r>
        <w:t xml:space="preserve">● 然不見說憍亦迷諦，以理准有，恃所證故。</w:t>
      </w:r>
    </w:p>
    <w:p>
      <w:pPr>
        <w:pStyle w:val="BodyText"/>
      </w:pPr>
      <w:r>
        <w:t xml:space="preserve">● </w:t>
      </w:r>
      <w:r>
        <w:rPr>
          <w:bCs/>
          <w:b/>
        </w:rPr>
        <w:t xml:space="preserve">《大論》第二帙說有慳諦等文，勘《楞伽》第十，頌謂外道嫉妒說法，故亦見斷迷諦。</w:t>
      </w:r>
    </w:p>
    <w:p>
      <w:pPr>
        <w:pStyle w:val="BodyText"/>
      </w:pPr>
      <w:r>
        <w:t xml:space="preserve">（百三右）</w:t>
      </w:r>
      <w:r>
        <w:rPr>
          <w:bCs/>
          <w:b/>
        </w:rPr>
        <w:t xml:space="preserve">楞伽第九</w:t>
      </w:r>
      <w:r>
        <w:t xml:space="preserve">（至）嫉妬說法（文）。</w:t>
      </w:r>
      <w:r>
        <w:rPr>
          <w:bCs/>
          <w:b/>
        </w:rPr>
        <w:t xml:space="preserve">考第九卷無此經文。</w:t>
      </w:r>
      <w:r>
        <w:t xml:space="preserve">第十（五右）云。有無非餘處。從因緣生法。智者莫分別說一體二體。外道愚癡說世間如幻夢。不從因緣生。依言語境界。大乘無上法。我依了義說。而愚癡不覺。聲聞及外道。依嫉妬說法。於義不相應。以依妄覺說相體及形相。名是四種法。觀於如是法故。生於分別。 ​</w:t>
      </w:r>
    </w:p>
    <w:p>
      <w:pPr>
        <w:pStyle w:val="BodyText"/>
      </w:pPr>
      <w:r>
        <w:t xml:space="preserve">● 准此，諦皆有二十，其數可知。</w:t>
      </w:r>
    </w:p>
    <w:p>
      <w:pPr>
        <w:pStyle w:val="BodyText"/>
      </w:pPr>
      <w:r>
        <w:t xml:space="preserve">● </w:t>
      </w:r>
      <w:r>
        <w:rPr>
          <w:bCs/>
          <w:b/>
        </w:rPr>
        <w:t xml:space="preserve">論：然忿等十但緣有事，要託本質方得生故。</w:t>
      </w:r>
    </w:p>
    <w:p>
      <w:pPr>
        <w:pStyle w:val="BodyText"/>
      </w:pPr>
      <w:r>
        <w:t xml:space="preserve">（百三左）論然忿等十（至）方得生故（文）。演祕云。論然忿等十至方得生故者。有義別釋前十名為有事。非是大門。疏說非也。下有漏等方第十三。詳曰。若非大門此屬何門。若云屬前。前門但明迷諦親疎。門義全差。何得屬彼。又有事等。自是一義。文明有事。自為其門。竟違何理。而見不許。不言後十。後十遍。染·不善之心。隨彼所遍通事無事。易故不說。緣有漏等既云准上。而不作法。即當第二例餘門也。 ​</w:t>
      </w:r>
    </w:p>
    <w:p>
      <w:pPr>
        <w:pStyle w:val="BodyText"/>
      </w:pPr>
      <w:r>
        <w:t xml:space="preserve">● 述曰：下</w:t>
      </w:r>
      <w:r>
        <w:rPr>
          <w:bCs/>
          <w:b/>
        </w:rPr>
        <w:t xml:space="preserve">第十三、有事等門。</w:t>
      </w:r>
    </w:p>
    <w:p>
      <w:pPr>
        <w:pStyle w:val="BodyText"/>
      </w:pPr>
      <w:r>
        <w:t xml:space="preserve">● 忿等但緣有事，不與我見俱。</w:t>
      </w:r>
    </w:p>
    <w:p>
      <w:pPr>
        <w:pStyle w:val="BodyText"/>
      </w:pPr>
      <w:r>
        <w:t xml:space="preserve">● 我見俱心等，名緣無事，本質我無故。</w:t>
      </w:r>
    </w:p>
    <w:p>
      <w:pPr>
        <w:pStyle w:val="BodyText"/>
      </w:pPr>
      <w:r>
        <w:t xml:space="preserve">● 此據人執心本質，名緣無事。</w:t>
      </w:r>
    </w:p>
    <w:p>
      <w:pPr>
        <w:pStyle w:val="BodyText"/>
      </w:pPr>
      <w:r>
        <w:t xml:space="preserve">● 准知後十通二所緣。</w:t>
      </w:r>
    </w:p>
    <w:p>
      <w:pPr>
        <w:pStyle w:val="BodyText"/>
      </w:pPr>
      <w:r>
        <w:t xml:space="preserve">● </w:t>
      </w:r>
      <w:r>
        <w:rPr>
          <w:bCs/>
          <w:b/>
        </w:rPr>
        <w:t xml:space="preserve">論：緣有漏等，准上應知。</w:t>
      </w:r>
    </w:p>
    <w:p>
      <w:pPr>
        <w:pStyle w:val="BodyText"/>
      </w:pPr>
      <w:r>
        <w:t xml:space="preserve">● 述曰：唯有、無漏所起事，所起名，准上煩惱說。</w:t>
      </w:r>
    </w:p>
    <w:p>
      <w:pPr>
        <w:pStyle w:val="BodyText"/>
      </w:pPr>
      <w:r>
        <w:t xml:space="preserve">● 或此上來所明之義，說其嫉等名緣無漏所起名等，忿等名緣有漏所起事故。</w:t>
      </w:r>
    </w:p>
    <w:p>
      <w:pPr>
        <w:pStyle w:val="BodyText"/>
      </w:pPr>
      <w:r>
        <w:t xml:space="preserve">● </w:t>
      </w:r>
      <w:r>
        <w:rPr>
          <w:bCs/>
          <w:b/>
        </w:rPr>
        <w:t xml:space="preserve">此事名緣，如五十八、九卷抄會。</w:t>
      </w:r>
    </w:p>
    <w:p>
      <w:pPr>
        <w:pStyle w:val="BodyText"/>
      </w:pPr>
      <w:r>
        <w:t xml:space="preserve">（百四右）如五十八九卷抄會（文）。略纂。</w:t>
      </w:r>
    </w:p>
    <w:p>
      <w:pPr>
        <w:pStyle w:val="BodyText"/>
      </w:pPr>
      <w:r>
        <w:t xml:space="preserve"> </w:t>
      </w:r>
    </w:p>
    <w:bookmarkEnd w:id="26"/>
    <w:bookmarkStart w:id="27" w:name="成唯識論述記集成編卷第二十八終"/>
    <w:p>
      <w:pPr>
        <w:pStyle w:val="Heading2"/>
      </w:pPr>
      <w:r>
        <w:t xml:space="preserve">成唯識論述記集成編卷第二十八終</w:t>
      </w:r>
    </w:p>
    <w:p>
      <w:pPr>
        <w:pStyle w:val="FirstParagraph"/>
      </w:pPr>
      <w:r>
        <w:t xml:space="preserve"> </w:t>
      </w:r>
    </w:p>
    <w:p>
      <w:pPr>
        <w:pStyle w:val="BodyText"/>
      </w:pPr>
      <w:r>
        <w:t xml:space="preserve">● </w:t>
      </w:r>
      <w:r>
        <w:rPr>
          <w:bCs/>
          <w:b/>
        </w:rPr>
        <w:t xml:space="preserve">「有漏等」言，等取有異熟等門。</w:t>
      </w:r>
    </w:p>
    <w:p>
      <w:pPr>
        <w:pStyle w:val="BodyText"/>
      </w:pPr>
      <w:r>
        <w:t xml:space="preserve">● 有九品潤生發業門等，皆如理思。</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255《成唯識論述記集成編對讀》（12）-台灣王穆提疏文斷句-菩薩藏出版-RUMOTAN儒墨堂設計</dc:title>
  <dc:creator/>
  <cp:keywords/>
  <dcterms:created xsi:type="dcterms:W3CDTF">2024-02-03T05:10:51Z</dcterms:created>
  <dcterms:modified xsi:type="dcterms:W3CDTF">2024-02-03T05:10:51Z</dcterms:modified>
</cp:coreProperties>
</file>

<file path=docProps/custom.xml><?xml version="1.0" encoding="utf-8"?>
<Properties xmlns="http://schemas.openxmlformats.org/officeDocument/2006/custom-properties" xmlns:vt="http://schemas.openxmlformats.org/officeDocument/2006/docPropsVTypes"/>
</file>