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4C" w:rsidRPr="00C42A7D" w:rsidRDefault="000F0BFC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FE11CD" w:rsidRPr="00FE11CD">
        <w:rPr>
          <w:rFonts w:hint="eastAsia"/>
          <w:b/>
          <w:sz w:val="40"/>
          <w:szCs w:val="40"/>
        </w:rPr>
        <w:t>張</w:t>
      </w:r>
      <w:r w:rsidR="0033743F">
        <w:rPr>
          <w:rFonts w:hint="eastAsia"/>
          <w:b/>
          <w:szCs w:val="24"/>
        </w:rPr>
        <w:t xml:space="preserve"> 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</w:t>
      </w:r>
      <w:r w:rsidR="00FE11CD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施工地</w:t>
      </w:r>
      <w:r w:rsidR="0043768C">
        <w:rPr>
          <w:rFonts w:hint="eastAsia"/>
          <w:b/>
          <w:szCs w:val="24"/>
        </w:rPr>
        <w:t>:</w:t>
      </w:r>
      <w:proofErr w:type="gramStart"/>
      <w:r w:rsidR="0043768C">
        <w:rPr>
          <w:rFonts w:hint="eastAsia"/>
          <w:b/>
          <w:szCs w:val="24"/>
        </w:rPr>
        <w:t>忠愛莊</w:t>
      </w:r>
      <w:proofErr w:type="gramEnd"/>
      <w:r w:rsidR="0043768C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FE11CD">
        <w:rPr>
          <w:rFonts w:hint="eastAsia"/>
          <w:b/>
          <w:szCs w:val="24"/>
        </w:rPr>
        <w:t>106.1.3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FE11CD" w:rsidP="00FE11CD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彫紋板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雙面屏風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FE11C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8坪</w:t>
            </w:r>
          </w:p>
        </w:tc>
        <w:tc>
          <w:tcPr>
            <w:tcW w:w="981" w:type="dxa"/>
          </w:tcPr>
          <w:p w:rsidR="00AF7B5F" w:rsidRPr="002F425E" w:rsidRDefault="00FE11C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2800</w:t>
            </w:r>
          </w:p>
        </w:tc>
        <w:tc>
          <w:tcPr>
            <w:tcW w:w="1042" w:type="dxa"/>
          </w:tcPr>
          <w:p w:rsidR="00AF7B5F" w:rsidRPr="002F425E" w:rsidRDefault="00FE11C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22400</w:t>
            </w:r>
          </w:p>
        </w:tc>
        <w:tc>
          <w:tcPr>
            <w:tcW w:w="2835" w:type="dxa"/>
          </w:tcPr>
          <w:p w:rsidR="00AF7B5F" w:rsidRPr="002F425E" w:rsidRDefault="00FE11C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含踢腳板</w:t>
            </w:r>
            <w:proofErr w:type="gramEnd"/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FE11C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彫紋板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單面壁板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FE11C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2.8坪</w:t>
            </w:r>
          </w:p>
        </w:tc>
        <w:tc>
          <w:tcPr>
            <w:tcW w:w="981" w:type="dxa"/>
          </w:tcPr>
          <w:p w:rsidR="004D2AF5" w:rsidRPr="002F425E" w:rsidRDefault="00FE11C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2200</w:t>
            </w:r>
          </w:p>
        </w:tc>
        <w:tc>
          <w:tcPr>
            <w:tcW w:w="1042" w:type="dxa"/>
          </w:tcPr>
          <w:p w:rsidR="004D2AF5" w:rsidRPr="002F425E" w:rsidRDefault="00FE11C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6160</w:t>
            </w:r>
          </w:p>
        </w:tc>
        <w:tc>
          <w:tcPr>
            <w:tcW w:w="2835" w:type="dxa"/>
          </w:tcPr>
          <w:p w:rsidR="004D2AF5" w:rsidRPr="002F425E" w:rsidRDefault="00FE11CD" w:rsidP="00FE11CD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含包角線板</w:t>
            </w:r>
            <w:proofErr w:type="gramEnd"/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FE11C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矽酸鈣輕鋼架天花板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FE11C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5.5坪</w:t>
            </w:r>
          </w:p>
        </w:tc>
        <w:tc>
          <w:tcPr>
            <w:tcW w:w="981" w:type="dxa"/>
          </w:tcPr>
          <w:p w:rsidR="004D2AF5" w:rsidRPr="002F425E" w:rsidRDefault="00FE11C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</w:t>
            </w:r>
          </w:p>
        </w:tc>
        <w:tc>
          <w:tcPr>
            <w:tcW w:w="1042" w:type="dxa"/>
          </w:tcPr>
          <w:p w:rsidR="004D2AF5" w:rsidRPr="002F425E" w:rsidRDefault="00FE11C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5500</w:t>
            </w:r>
          </w:p>
        </w:tc>
        <w:tc>
          <w:tcPr>
            <w:tcW w:w="2835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FE11CD" w:rsidP="00FE11CD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美固門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.門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斗</w:t>
            </w:r>
            <w:proofErr w:type="gramEnd"/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95603D" w:rsidP="0095603D">
            <w:pPr>
              <w:pStyle w:val="a4"/>
              <w:tabs>
                <w:tab w:val="left" w:pos="598"/>
              </w:tabs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1組</w:t>
            </w: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4D2AF5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4D2AF5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山水窗(大)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</w:t>
            </w:r>
          </w:p>
        </w:tc>
        <w:tc>
          <w:tcPr>
            <w:tcW w:w="2835" w:type="dxa"/>
          </w:tcPr>
          <w:p w:rsidR="004D2AF5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含紗窗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4D2AF5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空氣窗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2800</w:t>
            </w:r>
          </w:p>
        </w:tc>
        <w:tc>
          <w:tcPr>
            <w:tcW w:w="2835" w:type="dxa"/>
          </w:tcPr>
          <w:p w:rsidR="004D2AF5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含5mm厚強化清玻璃</w:t>
            </w:r>
          </w:p>
        </w:tc>
      </w:tr>
      <w:tr w:rsidR="0095603D" w:rsidRPr="0033743F" w:rsidTr="00311D49">
        <w:tc>
          <w:tcPr>
            <w:tcW w:w="477" w:type="dxa"/>
          </w:tcPr>
          <w:p w:rsidR="0095603D" w:rsidRDefault="0095603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95603D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彫紋板直貼式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壁板(客廳後牆)</w:t>
            </w:r>
          </w:p>
        </w:tc>
        <w:tc>
          <w:tcPr>
            <w:tcW w:w="1682" w:type="dxa"/>
          </w:tcPr>
          <w:p w:rsidR="0095603D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95603D" w:rsidRDefault="0095603D" w:rsidP="0095603D">
            <w:pPr>
              <w:pStyle w:val="a4"/>
              <w:tabs>
                <w:tab w:val="left" w:pos="503"/>
              </w:tabs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4.2坪</w:t>
            </w:r>
          </w:p>
        </w:tc>
        <w:tc>
          <w:tcPr>
            <w:tcW w:w="981" w:type="dxa"/>
          </w:tcPr>
          <w:p w:rsidR="0095603D" w:rsidRPr="002F425E" w:rsidRDefault="0095603D" w:rsidP="0095603D">
            <w:pPr>
              <w:pStyle w:val="a4"/>
              <w:tabs>
                <w:tab w:val="left" w:pos="503"/>
              </w:tabs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</w:t>
            </w:r>
          </w:p>
        </w:tc>
        <w:tc>
          <w:tcPr>
            <w:tcW w:w="1042" w:type="dxa"/>
          </w:tcPr>
          <w:p w:rsidR="0095603D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4200</w:t>
            </w:r>
          </w:p>
        </w:tc>
        <w:tc>
          <w:tcPr>
            <w:tcW w:w="2835" w:type="dxa"/>
          </w:tcPr>
          <w:p w:rsidR="0095603D" w:rsidRDefault="0095603D" w:rsidP="0095603D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含踢腳板</w:t>
            </w:r>
            <w:proofErr w:type="gramEnd"/>
          </w:p>
        </w:tc>
      </w:tr>
      <w:tr w:rsidR="0095603D" w:rsidRPr="0033743F" w:rsidTr="00311D49">
        <w:tc>
          <w:tcPr>
            <w:tcW w:w="477" w:type="dxa"/>
          </w:tcPr>
          <w:p w:rsidR="0095603D" w:rsidRDefault="0095603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95603D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開關插座.電話拉線</w:t>
            </w:r>
          </w:p>
        </w:tc>
        <w:tc>
          <w:tcPr>
            <w:tcW w:w="1682" w:type="dxa"/>
          </w:tcPr>
          <w:p w:rsidR="0095603D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95603D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95603D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95603D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</w:t>
            </w:r>
          </w:p>
        </w:tc>
        <w:tc>
          <w:tcPr>
            <w:tcW w:w="2835" w:type="dxa"/>
          </w:tcPr>
          <w:p w:rsidR="0095603D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含塑膠管</w:t>
            </w:r>
          </w:p>
        </w:tc>
      </w:tr>
      <w:tr w:rsidR="0095603D" w:rsidRPr="0033743F" w:rsidTr="00311D49">
        <w:tc>
          <w:tcPr>
            <w:tcW w:w="477" w:type="dxa"/>
          </w:tcPr>
          <w:p w:rsidR="0095603D" w:rsidRDefault="0095603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95603D" w:rsidRDefault="0095603D" w:rsidP="0095603D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吸頂燈(3燈式)</w:t>
            </w:r>
          </w:p>
        </w:tc>
        <w:tc>
          <w:tcPr>
            <w:tcW w:w="1682" w:type="dxa"/>
          </w:tcPr>
          <w:p w:rsidR="0095603D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95603D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95603D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95603D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</w:t>
            </w:r>
          </w:p>
        </w:tc>
        <w:tc>
          <w:tcPr>
            <w:tcW w:w="2835" w:type="dxa"/>
          </w:tcPr>
          <w:p w:rsidR="0095603D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含安裝</w:t>
            </w:r>
          </w:p>
        </w:tc>
      </w:tr>
      <w:tr w:rsidR="0095603D" w:rsidRPr="0033743F" w:rsidTr="00311D49">
        <w:tc>
          <w:tcPr>
            <w:tcW w:w="477" w:type="dxa"/>
          </w:tcPr>
          <w:p w:rsidR="0095603D" w:rsidRDefault="0095603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95603D" w:rsidRDefault="004376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舊</w:t>
            </w:r>
            <w:r w:rsidR="0095603D">
              <w:rPr>
                <w:rFonts w:ascii="標楷體" w:eastAsia="標楷體" w:hAnsi="標楷體" w:hint="eastAsia"/>
                <w:b/>
                <w:sz w:val="30"/>
                <w:szCs w:val="30"/>
              </w:rPr>
              <w:t>屏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風拆除搬離</w:t>
            </w:r>
          </w:p>
        </w:tc>
        <w:tc>
          <w:tcPr>
            <w:tcW w:w="1682" w:type="dxa"/>
          </w:tcPr>
          <w:p w:rsidR="0095603D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95603D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95603D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95603D" w:rsidRDefault="004376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</w:t>
            </w:r>
          </w:p>
        </w:tc>
        <w:tc>
          <w:tcPr>
            <w:tcW w:w="2835" w:type="dxa"/>
          </w:tcPr>
          <w:p w:rsidR="0095603D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</w:tr>
      <w:tr w:rsidR="0095603D" w:rsidRPr="0033743F" w:rsidTr="00311D49">
        <w:tc>
          <w:tcPr>
            <w:tcW w:w="477" w:type="dxa"/>
          </w:tcPr>
          <w:p w:rsidR="0095603D" w:rsidRDefault="0043768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95603D" w:rsidRDefault="004376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天花板 加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新角材封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原有木板</w:t>
            </w:r>
          </w:p>
        </w:tc>
        <w:tc>
          <w:tcPr>
            <w:tcW w:w="1682" w:type="dxa"/>
          </w:tcPr>
          <w:p w:rsidR="0095603D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95603D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95603D" w:rsidRPr="002F425E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3768C" w:rsidRDefault="004376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  <w:p w:rsidR="0095603D" w:rsidRPr="0043768C" w:rsidRDefault="0095603D" w:rsidP="0043768C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95603D" w:rsidRDefault="0095603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73164E" w:rsidRDefault="0073164E" w:rsidP="00AF7B5F">
      <w:pPr>
        <w:pStyle w:val="a4"/>
        <w:jc w:val="right"/>
        <w:rPr>
          <w:b/>
          <w:sz w:val="44"/>
          <w:szCs w:val="44"/>
          <w:shd w:val="pct15" w:color="auto" w:fill="FFFFFF"/>
        </w:rPr>
      </w:pP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43768C">
        <w:rPr>
          <w:rFonts w:hint="eastAsia"/>
          <w:b/>
          <w:sz w:val="44"/>
          <w:szCs w:val="44"/>
          <w:u w:val="single"/>
          <w:shd w:val="pct15" w:color="auto" w:fill="FFFFFF"/>
        </w:rPr>
        <w:t>52660</w:t>
      </w:r>
      <w:bookmarkStart w:id="0" w:name="_GoBack"/>
      <w:bookmarkEnd w:id="0"/>
    </w:p>
    <w:p w:rsidR="00C42A7D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11D49"/>
    <w:rsid w:val="0033743F"/>
    <w:rsid w:val="00377E5A"/>
    <w:rsid w:val="0043768C"/>
    <w:rsid w:val="004D2AF5"/>
    <w:rsid w:val="005D2A6D"/>
    <w:rsid w:val="006B3888"/>
    <w:rsid w:val="00720ED9"/>
    <w:rsid w:val="0073164E"/>
    <w:rsid w:val="0095603D"/>
    <w:rsid w:val="00AF7B5F"/>
    <w:rsid w:val="00C42A7D"/>
    <w:rsid w:val="00C96916"/>
    <w:rsid w:val="00CD6003"/>
    <w:rsid w:val="00FB79D1"/>
    <w:rsid w:val="00FE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F2429-961B-48AF-B258-4B5A7F80B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2014-08-25T06:02:00Z</cp:lastPrinted>
  <dcterms:created xsi:type="dcterms:W3CDTF">2017-01-02T13:03:00Z</dcterms:created>
  <dcterms:modified xsi:type="dcterms:W3CDTF">2017-01-02T13:03:00Z</dcterms:modified>
</cp:coreProperties>
</file>