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DE33C0">
        <w:rPr>
          <w:rFonts w:hint="eastAsia"/>
          <w:b/>
          <w:sz w:val="52"/>
          <w:szCs w:val="52"/>
          <w:u w:val="single"/>
        </w:rPr>
        <w:t>(2)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BF5D12">
        <w:rPr>
          <w:rFonts w:hint="eastAsia"/>
          <w:b/>
          <w:szCs w:val="24"/>
        </w:rPr>
        <w:t>陳小姐</w:t>
      </w:r>
      <w:r w:rsidR="00900977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E33C0">
        <w:rPr>
          <w:rFonts w:hint="eastAsia"/>
          <w:b/>
          <w:szCs w:val="24"/>
        </w:rPr>
        <w:t>白馬莊</w:t>
      </w:r>
      <w:r w:rsidR="00762B66">
        <w:rPr>
          <w:rFonts w:hint="eastAsia"/>
          <w:b/>
          <w:szCs w:val="24"/>
        </w:rPr>
        <w:t>(18</w:t>
      </w:r>
      <w:r w:rsidR="00762B66">
        <w:rPr>
          <w:rFonts w:hint="eastAsia"/>
          <w:b/>
          <w:szCs w:val="24"/>
        </w:rPr>
        <w:t>號</w:t>
      </w:r>
      <w:r w:rsidR="00762B66">
        <w:rPr>
          <w:rFonts w:hint="eastAsia"/>
          <w:b/>
          <w:szCs w:val="24"/>
        </w:rPr>
        <w:t>)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DE33C0">
        <w:rPr>
          <w:rFonts w:hint="eastAsia"/>
          <w:b/>
          <w:szCs w:val="24"/>
        </w:rPr>
        <w:t>2017.10.16</w:t>
      </w:r>
    </w:p>
    <w:tbl>
      <w:tblPr>
        <w:tblpPr w:leftFromText="180" w:rightFromText="180" w:vertAnchor="text" w:horzAnchor="margin" w:tblpXSpec="center" w:tblpY="496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07"/>
        <w:gridCol w:w="1682"/>
        <w:gridCol w:w="981"/>
        <w:gridCol w:w="981"/>
        <w:gridCol w:w="1042"/>
        <w:gridCol w:w="2576"/>
      </w:tblGrid>
      <w:tr w:rsidR="0033743F" w:rsidRPr="0033743F" w:rsidTr="0020147E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576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DE33C0" w:rsidRPr="0033743F" w:rsidTr="0020147E">
        <w:tc>
          <w:tcPr>
            <w:tcW w:w="425" w:type="dxa"/>
          </w:tcPr>
          <w:p w:rsidR="00DE33C0" w:rsidRDefault="00DE33C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DE33C0" w:rsidRDefault="00DE33C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前預估價單更正:</w:t>
            </w:r>
          </w:p>
        </w:tc>
        <w:tc>
          <w:tcPr>
            <w:tcW w:w="1682" w:type="dxa"/>
          </w:tcPr>
          <w:p w:rsidR="00DE33C0" w:rsidRPr="002F425E" w:rsidRDefault="00DE33C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E33C0" w:rsidRPr="0065320B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E33C0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DE33C0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DE33C0" w:rsidRDefault="00DE33C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65320B" w:rsidRPr="0033743F" w:rsidTr="0020147E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07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2F原有樓梯屏風改變造型另議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Default="0065320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65320B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含儲藏室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原有客廳天花板修改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1042" w:type="dxa"/>
          </w:tcPr>
          <w:p w:rsidR="004D2AF5" w:rsidRPr="002F425E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762B6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07" w:type="dxa"/>
          </w:tcPr>
          <w:p w:rsidR="004D2AF5" w:rsidRPr="002F425E" w:rsidRDefault="00762B66" w:rsidP="00762B66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走道歐式發泡線條(含漆)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762B66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27尺</w:t>
            </w:r>
          </w:p>
        </w:tc>
        <w:tc>
          <w:tcPr>
            <w:tcW w:w="981" w:type="dxa"/>
          </w:tcPr>
          <w:p w:rsidR="004D2AF5" w:rsidRPr="002F425E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762B6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</w:t>
            </w:r>
            <w:r w:rsidR="00762B6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4D2AF5" w:rsidRPr="002F425E" w:rsidRDefault="00762B66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原有線板拆除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07" w:type="dxa"/>
          </w:tcPr>
          <w:p w:rsidR="004D2AF5" w:rsidRPr="002F425E" w:rsidRDefault="00762B6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3F前臥室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4D2AF5" w:rsidRPr="002F425E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338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4D2AF5" w:rsidRPr="002F425E" w:rsidRDefault="00DE33C0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柳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安木角材 施工</w:t>
            </w:r>
          </w:p>
        </w:tc>
      </w:tr>
      <w:tr w:rsidR="004D2AF5" w:rsidRPr="0033743F" w:rsidTr="0020147E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07" w:type="dxa"/>
          </w:tcPr>
          <w:p w:rsidR="004D2AF5" w:rsidRPr="002F425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4D2AF5" w:rsidRPr="002F425E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</w:t>
            </w:r>
            <w:r w:rsidR="00BF5D1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F02A6E" w:rsidRPr="0033743F" w:rsidTr="0020147E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07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更衣室矽酸鈣板雙面屏風</w:t>
            </w:r>
          </w:p>
        </w:tc>
        <w:tc>
          <w:tcPr>
            <w:tcW w:w="1682" w:type="dxa"/>
          </w:tcPr>
          <w:p w:rsidR="00F02A6E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F02A6E" w:rsidRP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</w:t>
            </w:r>
            <w:r w:rsidR="00B6453F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F02A6E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F02A6E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1395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F02A6E" w:rsidRDefault="00F02A6E" w:rsidP="00DE33C0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DE33C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休閒室南亞矽酸鈣天花板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Default="00DE33C0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BC3E84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BC3E84" w:rsidRDefault="00DE33C0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182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DE33C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507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BC3E84" w:rsidRDefault="0050657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BF5D1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BC3E84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DE33C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507" w:type="dxa"/>
          </w:tcPr>
          <w:p w:rsidR="00BC3E84" w:rsidRP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</w:t>
            </w:r>
            <w:r w:rsidR="005D7A10"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BC3E84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110E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</w:p>
        </w:tc>
      </w:tr>
      <w:tr w:rsidR="00BC3E84" w:rsidRPr="0033743F" w:rsidTr="0020147E">
        <w:tc>
          <w:tcPr>
            <w:tcW w:w="425" w:type="dxa"/>
          </w:tcPr>
          <w:p w:rsidR="00BC3E84" w:rsidRDefault="00DE33C0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4F臥室</w:t>
            </w: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扣樓梯浴室</w:t>
            </w:r>
          </w:p>
        </w:tc>
        <w:tc>
          <w:tcPr>
            <w:tcW w:w="981" w:type="dxa"/>
          </w:tcPr>
          <w:p w:rsidR="00BC3E84" w:rsidRPr="00726C8C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BC3E84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BC3E84" w:rsidRDefault="0050657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182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BC3E84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BC3E84" w:rsidRDefault="0050657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 w:rsidR="00BF5D12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576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BC3E84" w:rsidRPr="0033743F" w:rsidTr="0020147E">
        <w:tc>
          <w:tcPr>
            <w:tcW w:w="425" w:type="dxa"/>
          </w:tcPr>
          <w:p w:rsidR="00BC3E84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507" w:type="dxa"/>
          </w:tcPr>
          <w:p w:rsidR="00BC3E84" w:rsidRPr="00BC3E84" w:rsidRDefault="00726C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</w:t>
            </w:r>
            <w:r w:rsidR="00110E07">
              <w:rPr>
                <w:rFonts w:ascii="標楷體" w:eastAsia="標楷體" w:hAnsi="標楷體" w:hint="eastAsia"/>
                <w:b/>
                <w:sz w:val="30"/>
                <w:szCs w:val="30"/>
              </w:rPr>
              <w:t>塑膠</w:t>
            </w:r>
            <w:r w:rsidRPr="00726C8C">
              <w:rPr>
                <w:rFonts w:ascii="標楷體" w:eastAsia="標楷體" w:hAnsi="標楷體" w:hint="eastAsia"/>
                <w:b/>
                <w:sz w:val="30"/>
                <w:szCs w:val="30"/>
              </w:rPr>
              <w:t>天花板</w:t>
            </w:r>
          </w:p>
        </w:tc>
        <w:tc>
          <w:tcPr>
            <w:tcW w:w="1682" w:type="dxa"/>
          </w:tcPr>
          <w:p w:rsidR="00BC3E84" w:rsidRDefault="00BC3E8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C3E84" w:rsidRDefault="00726C8C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BC3E84" w:rsidRDefault="00BC3E84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C3E84" w:rsidRDefault="00726C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576" w:type="dxa"/>
          </w:tcPr>
          <w:p w:rsidR="00BC3E84" w:rsidRDefault="00110E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</w:p>
        </w:tc>
      </w:tr>
      <w:tr w:rsidR="00506577" w:rsidRPr="0033743F" w:rsidTr="0020147E">
        <w:tc>
          <w:tcPr>
            <w:tcW w:w="425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</w:p>
        </w:tc>
        <w:tc>
          <w:tcPr>
            <w:tcW w:w="3507" w:type="dxa"/>
          </w:tcPr>
          <w:p w:rsidR="00506577" w:rsidRPr="00726C8C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增加部分</w:t>
            </w:r>
            <w:r w:rsidR="00FC677D">
              <w:rPr>
                <w:rFonts w:ascii="標楷體" w:eastAsia="標楷體" w:hAnsi="標楷體" w:hint="eastAsia"/>
                <w:b/>
                <w:sz w:val="30"/>
                <w:szCs w:val="30"/>
              </w:rPr>
              <w:t>3F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</w:p>
        </w:tc>
        <w:tc>
          <w:tcPr>
            <w:tcW w:w="1682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06577" w:rsidRDefault="0050657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2576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506577" w:rsidRPr="0033743F" w:rsidTr="0020147E">
        <w:tc>
          <w:tcPr>
            <w:tcW w:w="425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07" w:type="dxa"/>
          </w:tcPr>
          <w:p w:rsidR="00506577" w:rsidRPr="00726C8C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休閒室半圓形矽酸鈣板雙面屏風</w:t>
            </w:r>
          </w:p>
        </w:tc>
        <w:tc>
          <w:tcPr>
            <w:tcW w:w="1682" w:type="dxa"/>
          </w:tcPr>
          <w:p w:rsidR="00506577" w:rsidRP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3100</w:t>
            </w:r>
          </w:p>
        </w:tc>
        <w:tc>
          <w:tcPr>
            <w:tcW w:w="1042" w:type="dxa"/>
          </w:tcPr>
          <w:p w:rsidR="00506577" w:rsidRDefault="0050657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13950</w:t>
            </w:r>
          </w:p>
        </w:tc>
        <w:tc>
          <w:tcPr>
            <w:tcW w:w="2576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半圓造型.增加1.5坪(實際為3坪)</w:t>
            </w:r>
          </w:p>
        </w:tc>
      </w:tr>
      <w:tr w:rsidR="00506577" w:rsidRPr="0033743F" w:rsidTr="0020147E">
        <w:tc>
          <w:tcPr>
            <w:tcW w:w="425" w:type="dxa"/>
          </w:tcPr>
          <w:p w:rsidR="00506577" w:rsidRP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507" w:type="dxa"/>
          </w:tcPr>
          <w:p w:rsidR="00506577" w:rsidRPr="00726C8C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開放式衣櫃</w:t>
            </w:r>
          </w:p>
        </w:tc>
        <w:tc>
          <w:tcPr>
            <w:tcW w:w="1682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24尺</w:t>
            </w:r>
          </w:p>
        </w:tc>
        <w:tc>
          <w:tcPr>
            <w:tcW w:w="981" w:type="dxa"/>
          </w:tcPr>
          <w:p w:rsidR="00506577" w:rsidRDefault="001318BE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506577" w:rsidRDefault="001318B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84000</w:t>
            </w:r>
          </w:p>
        </w:tc>
        <w:tc>
          <w:tcPr>
            <w:tcW w:w="2576" w:type="dxa"/>
          </w:tcPr>
          <w:p w:rsidR="00506577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506577" w:rsidRPr="0033743F" w:rsidTr="0020147E">
        <w:tc>
          <w:tcPr>
            <w:tcW w:w="425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507" w:type="dxa"/>
          </w:tcPr>
          <w:p w:rsidR="00506577" w:rsidRPr="00726C8C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臥室屏風牆面貼集成柚木板</w:t>
            </w:r>
          </w:p>
        </w:tc>
        <w:tc>
          <w:tcPr>
            <w:tcW w:w="1682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FC677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</w:tcPr>
          <w:p w:rsidR="00506577" w:rsidRDefault="00FC677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</w:t>
            </w:r>
          </w:p>
        </w:tc>
        <w:tc>
          <w:tcPr>
            <w:tcW w:w="1042" w:type="dxa"/>
          </w:tcPr>
          <w:p w:rsidR="00506577" w:rsidRDefault="00FC677D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7200</w:t>
            </w:r>
          </w:p>
        </w:tc>
        <w:tc>
          <w:tcPr>
            <w:tcW w:w="2576" w:type="dxa"/>
          </w:tcPr>
          <w:p w:rsidR="00506577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506577" w:rsidRPr="0033743F" w:rsidTr="0020147E">
        <w:tc>
          <w:tcPr>
            <w:tcW w:w="425" w:type="dxa"/>
          </w:tcPr>
          <w:p w:rsidR="00506577" w:rsidRDefault="0050657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07" w:type="dxa"/>
          </w:tcPr>
          <w:p w:rsidR="00506577" w:rsidRPr="00726C8C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更衣室內穿衣鏡</w:t>
            </w:r>
          </w:p>
        </w:tc>
        <w:tc>
          <w:tcPr>
            <w:tcW w:w="1682" w:type="dxa"/>
          </w:tcPr>
          <w:p w:rsidR="00506577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厚鏡片</w:t>
            </w: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06577" w:rsidRDefault="001318B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 w:rsidR="00FC677D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576" w:type="dxa"/>
          </w:tcPr>
          <w:p w:rsidR="00506577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含鏡框.不含漆</w:t>
            </w:r>
          </w:p>
        </w:tc>
      </w:tr>
      <w:tr w:rsidR="00506577" w:rsidRPr="0033743F" w:rsidTr="001318BE">
        <w:trPr>
          <w:trHeight w:val="905"/>
        </w:trPr>
        <w:tc>
          <w:tcPr>
            <w:tcW w:w="425" w:type="dxa"/>
          </w:tcPr>
          <w:p w:rsidR="00506577" w:rsidRDefault="0079414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07" w:type="dxa"/>
          </w:tcPr>
          <w:p w:rsidR="00506577" w:rsidRPr="00726C8C" w:rsidRDefault="00FC677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更衣室造型玻璃</w:t>
            </w:r>
            <w:r w:rsidR="002B6D96">
              <w:rPr>
                <w:rFonts w:ascii="標楷體" w:eastAsia="標楷體" w:hAnsi="標楷體" w:hint="eastAsia"/>
                <w:b/>
                <w:sz w:val="30"/>
                <w:szCs w:val="30"/>
              </w:rPr>
              <w:t>拉門</w:t>
            </w:r>
          </w:p>
        </w:tc>
        <w:tc>
          <w:tcPr>
            <w:tcW w:w="1682" w:type="dxa"/>
          </w:tcPr>
          <w:p w:rsidR="00506577" w:rsidRDefault="002B6D9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厚.強化西德銀波玻璃</w:t>
            </w: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06577" w:rsidRDefault="0050657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06577" w:rsidRDefault="001318BE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576" w:type="dxa"/>
          </w:tcPr>
          <w:p w:rsidR="00506577" w:rsidRDefault="002B6D9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面貼集成柚木皮.不含漆</w:t>
            </w:r>
          </w:p>
        </w:tc>
      </w:tr>
    </w:tbl>
    <w:p w:rsidR="00AF7B5F" w:rsidRPr="001F0ED5" w:rsidRDefault="008E388F" w:rsidP="00AF7B5F">
      <w:pPr>
        <w:pStyle w:val="a4"/>
        <w:rPr>
          <w:b/>
          <w:szCs w:val="24"/>
        </w:rPr>
      </w:pPr>
      <w:r>
        <w:rPr>
          <w:rFonts w:hint="eastAsia"/>
          <w:b/>
          <w:szCs w:val="24"/>
        </w:rPr>
        <w:t>23</w:t>
      </w: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8E388F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 xml:space="preserve">                            </w:t>
      </w:r>
      <w:r w:rsidR="001318BE">
        <w:rPr>
          <w:rFonts w:hint="eastAsia"/>
          <w:b/>
          <w:sz w:val="44"/>
          <w:szCs w:val="44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shd w:val="pct15" w:color="auto" w:fill="FFFFFF"/>
        </w:rPr>
        <w:t>:</w:t>
      </w:r>
      <w:bookmarkStart w:id="0" w:name="_GoBack"/>
      <w:bookmarkEnd w:id="0"/>
      <w:r>
        <w:rPr>
          <w:rFonts w:hint="eastAsia"/>
          <w:b/>
          <w:sz w:val="44"/>
          <w:szCs w:val="44"/>
          <w:shd w:val="pct15" w:color="auto" w:fill="FFFFFF"/>
        </w:rPr>
        <w:t>218300</w:t>
      </w:r>
    </w:p>
    <w:p w:rsidR="00C42A7D" w:rsidRPr="00AF7B5F" w:rsidRDefault="00C42A7D" w:rsidP="001318BE">
      <w:pPr>
        <w:pStyle w:val="a4"/>
        <w:ind w:right="440"/>
        <w:jc w:val="right"/>
        <w:rPr>
          <w:b/>
          <w:sz w:val="44"/>
          <w:szCs w:val="44"/>
          <w:u w:val="single"/>
          <w:shd w:val="pct15" w:color="auto" w:fill="FFFFFF"/>
        </w:rPr>
      </w:pP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BCB" w:rsidRDefault="00865BCB" w:rsidP="0020147E">
      <w:r>
        <w:separator/>
      </w:r>
    </w:p>
  </w:endnote>
  <w:endnote w:type="continuationSeparator" w:id="0">
    <w:p w:rsidR="00865BCB" w:rsidRDefault="00865BCB" w:rsidP="0020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BCB" w:rsidRDefault="00865BCB" w:rsidP="0020147E">
      <w:r>
        <w:separator/>
      </w:r>
    </w:p>
  </w:footnote>
  <w:footnote w:type="continuationSeparator" w:id="0">
    <w:p w:rsidR="00865BCB" w:rsidRDefault="00865BCB" w:rsidP="00201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10E07"/>
    <w:rsid w:val="001318BE"/>
    <w:rsid w:val="0016604C"/>
    <w:rsid w:val="00180F77"/>
    <w:rsid w:val="001F0ED5"/>
    <w:rsid w:val="001F790D"/>
    <w:rsid w:val="0020147E"/>
    <w:rsid w:val="002B6D96"/>
    <w:rsid w:val="002D7C36"/>
    <w:rsid w:val="002F425E"/>
    <w:rsid w:val="00311D49"/>
    <w:rsid w:val="0033743F"/>
    <w:rsid w:val="00377E5A"/>
    <w:rsid w:val="003B5436"/>
    <w:rsid w:val="003D5FFA"/>
    <w:rsid w:val="004D2AF5"/>
    <w:rsid w:val="004E4DA5"/>
    <w:rsid w:val="00506577"/>
    <w:rsid w:val="005D2A6D"/>
    <w:rsid w:val="005D7A10"/>
    <w:rsid w:val="00644E86"/>
    <w:rsid w:val="0065320B"/>
    <w:rsid w:val="006642E4"/>
    <w:rsid w:val="00720ED9"/>
    <w:rsid w:val="00726C8C"/>
    <w:rsid w:val="0073164E"/>
    <w:rsid w:val="00762B66"/>
    <w:rsid w:val="0079414B"/>
    <w:rsid w:val="00810B93"/>
    <w:rsid w:val="00835651"/>
    <w:rsid w:val="008523D3"/>
    <w:rsid w:val="00865BCB"/>
    <w:rsid w:val="008E388F"/>
    <w:rsid w:val="00900977"/>
    <w:rsid w:val="00935598"/>
    <w:rsid w:val="00AF7B5F"/>
    <w:rsid w:val="00B458EB"/>
    <w:rsid w:val="00B6453F"/>
    <w:rsid w:val="00B80CA7"/>
    <w:rsid w:val="00BC3E84"/>
    <w:rsid w:val="00BF4D59"/>
    <w:rsid w:val="00BF5D12"/>
    <w:rsid w:val="00C42A7D"/>
    <w:rsid w:val="00C92365"/>
    <w:rsid w:val="00C96916"/>
    <w:rsid w:val="00CD6003"/>
    <w:rsid w:val="00CE2E3C"/>
    <w:rsid w:val="00CF2C78"/>
    <w:rsid w:val="00DD7346"/>
    <w:rsid w:val="00DE33C0"/>
    <w:rsid w:val="00EF4DD4"/>
    <w:rsid w:val="00F02A6E"/>
    <w:rsid w:val="00FB79D1"/>
    <w:rsid w:val="00FC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3A5F0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01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01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01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35A1-E0BB-4252-9BD4-F22C7552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2014-08-24T15:02:00Z</cp:lastPrinted>
  <dcterms:created xsi:type="dcterms:W3CDTF">2017-10-15T12:27:00Z</dcterms:created>
  <dcterms:modified xsi:type="dcterms:W3CDTF">2017-10-15T13:01:00Z</dcterms:modified>
</cp:coreProperties>
</file>