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04C" w:rsidRPr="00C42A7D" w:rsidRDefault="003E0264" w:rsidP="0033743F">
      <w:pPr>
        <w:pStyle w:val="NoSpacing"/>
        <w:tabs>
          <w:tab w:val="left" w:pos="4111"/>
        </w:tabs>
        <w:ind w:firstLineChars="816" w:firstLine="4247"/>
        <w:rPr>
          <w:b/>
          <w:sz w:val="44"/>
          <w:szCs w:val="44"/>
        </w:rPr>
      </w:pPr>
      <w:bookmarkStart w:id="0" w:name="_GoBack"/>
      <w:bookmarkEnd w:id="0"/>
      <w:r>
        <w:rPr>
          <w:rFonts w:hint="eastAsia"/>
          <w:b/>
          <w:sz w:val="52"/>
          <w:szCs w:val="52"/>
          <w:u w:val="single"/>
        </w:rPr>
        <w:t>完成</w:t>
      </w:r>
      <w:r w:rsidR="0016604C" w:rsidRPr="0033743F">
        <w:rPr>
          <w:rFonts w:hint="eastAsia"/>
          <w:b/>
          <w:sz w:val="52"/>
          <w:szCs w:val="52"/>
          <w:u w:val="single"/>
        </w:rPr>
        <w:t>價單</w:t>
      </w:r>
      <w:r w:rsidR="00AF7B5F" w:rsidRPr="00AF7B5F">
        <w:rPr>
          <w:rFonts w:hint="eastAsia"/>
          <w:b/>
          <w:sz w:val="44"/>
          <w:szCs w:val="44"/>
        </w:rPr>
        <w:t xml:space="preserve">    </w:t>
      </w:r>
      <w:r w:rsidR="00AF7B5F" w:rsidRPr="00C42A7D">
        <w:rPr>
          <w:rFonts w:hint="eastAsia"/>
          <w:b/>
          <w:sz w:val="44"/>
          <w:szCs w:val="44"/>
        </w:rPr>
        <w:t>格楊室內裝潢</w:t>
      </w:r>
    </w:p>
    <w:p w:rsidR="00FB79D1" w:rsidRDefault="00FB79D1" w:rsidP="00C42A7D">
      <w:pPr>
        <w:pStyle w:val="NoSpacing"/>
        <w:jc w:val="center"/>
        <w:rPr>
          <w:b/>
          <w:szCs w:val="24"/>
        </w:rPr>
      </w:pPr>
    </w:p>
    <w:p w:rsidR="00C42A7D" w:rsidRPr="001F0ED5" w:rsidRDefault="00C42A7D" w:rsidP="00C42A7D">
      <w:pPr>
        <w:pStyle w:val="NoSpacing"/>
        <w:jc w:val="center"/>
        <w:rPr>
          <w:b/>
          <w:szCs w:val="24"/>
        </w:rPr>
      </w:pPr>
      <w:r w:rsidRPr="001F0ED5">
        <w:rPr>
          <w:rFonts w:hint="eastAsia"/>
          <w:b/>
          <w:szCs w:val="24"/>
        </w:rPr>
        <w:t>電話</w:t>
      </w:r>
      <w:r w:rsidRPr="001F0ED5">
        <w:rPr>
          <w:rFonts w:hint="eastAsia"/>
          <w:b/>
          <w:szCs w:val="24"/>
        </w:rPr>
        <w:t xml:space="preserve"> (03)4682365 </w:t>
      </w:r>
      <w:r w:rsidRPr="001F0ED5">
        <w:rPr>
          <w:rFonts w:hint="eastAsia"/>
          <w:b/>
          <w:szCs w:val="24"/>
        </w:rPr>
        <w:t>手機</w:t>
      </w:r>
      <w:r w:rsidRPr="001F0ED5">
        <w:rPr>
          <w:rFonts w:hint="eastAsia"/>
          <w:b/>
          <w:szCs w:val="24"/>
        </w:rPr>
        <w:t>0932104559</w:t>
      </w:r>
    </w:p>
    <w:p w:rsidR="0016604C" w:rsidRDefault="0016604C" w:rsidP="00F63EE3">
      <w:pPr>
        <w:pStyle w:val="NoSpacing"/>
        <w:jc w:val="center"/>
        <w:rPr>
          <w:b/>
          <w:szCs w:val="24"/>
        </w:rPr>
      </w:pPr>
      <w:r w:rsidRPr="0033743F">
        <w:rPr>
          <w:rFonts w:hint="eastAsia"/>
          <w:b/>
          <w:szCs w:val="24"/>
        </w:rPr>
        <w:t>客戶名稱</w:t>
      </w:r>
      <w:r w:rsidR="00BD72D7">
        <w:rPr>
          <w:rFonts w:hint="eastAsia"/>
          <w:b/>
          <w:szCs w:val="24"/>
        </w:rPr>
        <w:t xml:space="preserve">     </w:t>
      </w:r>
      <w:r w:rsidR="00FA4C86" w:rsidRPr="00FA4C86">
        <w:rPr>
          <w:rFonts w:hint="eastAsia"/>
          <w:b/>
          <w:sz w:val="40"/>
          <w:szCs w:val="40"/>
        </w:rPr>
        <w:t>鍾</w:t>
      </w:r>
      <w:r w:rsidRPr="0033743F">
        <w:rPr>
          <w:rFonts w:hint="eastAsia"/>
          <w:b/>
          <w:sz w:val="32"/>
          <w:szCs w:val="32"/>
          <w:u w:val="single"/>
        </w:rPr>
        <w:t>先生</w:t>
      </w:r>
      <w:r w:rsidRPr="001F0ED5">
        <w:rPr>
          <w:rFonts w:hint="eastAsia"/>
          <w:b/>
          <w:szCs w:val="24"/>
        </w:rPr>
        <w:t xml:space="preserve"> </w:t>
      </w:r>
      <w:r w:rsidRPr="001F0ED5">
        <w:rPr>
          <w:rFonts w:hint="eastAsia"/>
          <w:b/>
          <w:szCs w:val="24"/>
        </w:rPr>
        <w:t>台照</w:t>
      </w:r>
      <w:r w:rsidRPr="001F0ED5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施工地</w:t>
      </w:r>
      <w:r w:rsidR="0033743F">
        <w:rPr>
          <w:rFonts w:hint="eastAsia"/>
          <w:b/>
          <w:szCs w:val="24"/>
        </w:rPr>
        <w:t>:</w:t>
      </w:r>
      <w:r w:rsidR="00FA4C86">
        <w:rPr>
          <w:rFonts w:hint="eastAsia"/>
          <w:b/>
          <w:szCs w:val="24"/>
        </w:rPr>
        <w:t>金陵路</w:t>
      </w:r>
      <w:r w:rsidR="00BD72D7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 xml:space="preserve">    </w:t>
      </w:r>
      <w:r w:rsidRPr="001F0ED5">
        <w:rPr>
          <w:rFonts w:hint="eastAsia"/>
          <w:b/>
          <w:szCs w:val="24"/>
        </w:rPr>
        <w:t>日期</w:t>
      </w:r>
      <w:r w:rsidR="000F0BFC" w:rsidRPr="001F0ED5">
        <w:rPr>
          <w:rFonts w:hint="eastAsia"/>
          <w:b/>
          <w:szCs w:val="24"/>
        </w:rPr>
        <w:t>:</w:t>
      </w:r>
      <w:r w:rsidR="001F0ED5" w:rsidRPr="001F0ED5">
        <w:rPr>
          <w:rFonts w:hint="eastAsia"/>
          <w:b/>
          <w:szCs w:val="24"/>
        </w:rPr>
        <w:t xml:space="preserve"> </w:t>
      </w:r>
      <w:r w:rsidR="00F479E9">
        <w:rPr>
          <w:rFonts w:hint="eastAsia"/>
          <w:b/>
          <w:szCs w:val="24"/>
        </w:rPr>
        <w:t>104.</w:t>
      </w:r>
      <w:r w:rsidR="003E0264">
        <w:rPr>
          <w:rFonts w:hint="eastAsia"/>
          <w:b/>
          <w:szCs w:val="24"/>
        </w:rPr>
        <w:t>9.12</w:t>
      </w:r>
    </w:p>
    <w:tbl>
      <w:tblPr>
        <w:tblpPr w:leftFromText="180" w:rightFromText="180" w:vertAnchor="text" w:horzAnchor="margin" w:tblpXSpec="center" w:tblpY="496"/>
        <w:tblW w:w="1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3734"/>
        <w:gridCol w:w="1682"/>
        <w:gridCol w:w="981"/>
        <w:gridCol w:w="981"/>
        <w:gridCol w:w="1042"/>
        <w:gridCol w:w="2835"/>
      </w:tblGrid>
      <w:tr w:rsidR="0033743F" w:rsidRPr="0033743F" w:rsidTr="00311D49">
        <w:trPr>
          <w:trHeight w:val="416"/>
        </w:trPr>
        <w:tc>
          <w:tcPr>
            <w:tcW w:w="477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項目</w:t>
            </w:r>
          </w:p>
        </w:tc>
        <w:tc>
          <w:tcPr>
            <w:tcW w:w="1682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規格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數量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單價</w:t>
            </w:r>
          </w:p>
        </w:tc>
        <w:tc>
          <w:tcPr>
            <w:tcW w:w="1042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金額</w:t>
            </w:r>
          </w:p>
        </w:tc>
        <w:tc>
          <w:tcPr>
            <w:tcW w:w="2835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備註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AF7B5F" w:rsidRPr="002F425E" w:rsidRDefault="00B35AE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/>
                <w:b/>
                <w:sz w:val="30"/>
                <w:szCs w:val="30"/>
              </w:rPr>
              <w:t>1F 2F 3F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 xml:space="preserve"> 浴室塑膠天花板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B35AE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4坪</w:t>
            </w:r>
          </w:p>
        </w:tc>
        <w:tc>
          <w:tcPr>
            <w:tcW w:w="981" w:type="dxa"/>
          </w:tcPr>
          <w:p w:rsidR="00AF7B5F" w:rsidRPr="002F425E" w:rsidRDefault="00B35AE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2500</w:t>
            </w:r>
          </w:p>
        </w:tc>
        <w:tc>
          <w:tcPr>
            <w:tcW w:w="1042" w:type="dxa"/>
          </w:tcPr>
          <w:p w:rsidR="00AF7B5F" w:rsidRPr="002F425E" w:rsidRDefault="00B35AE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10000</w:t>
            </w: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AF7B5F" w:rsidRPr="002F425E" w:rsidRDefault="00B35AE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廚房矽酸鈣輕鋼架天花板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3E0264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4.5</w:t>
            </w:r>
            <w:r w:rsidR="00B35AE0">
              <w:rPr>
                <w:rFonts w:ascii="標楷體" w:eastAsia="標楷體" w:hAnsi="標楷體" w:hint="eastAsia"/>
                <w:b/>
                <w:sz w:val="30"/>
                <w:szCs w:val="30"/>
              </w:rPr>
              <w:t>坪</w:t>
            </w:r>
          </w:p>
        </w:tc>
        <w:tc>
          <w:tcPr>
            <w:tcW w:w="981" w:type="dxa"/>
          </w:tcPr>
          <w:p w:rsidR="00AF7B5F" w:rsidRPr="002F425E" w:rsidRDefault="003E0264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1200</w:t>
            </w:r>
          </w:p>
        </w:tc>
        <w:tc>
          <w:tcPr>
            <w:tcW w:w="1042" w:type="dxa"/>
          </w:tcPr>
          <w:p w:rsidR="00AF7B5F" w:rsidRPr="002F425E" w:rsidRDefault="003E0264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5400</w:t>
            </w:r>
          </w:p>
        </w:tc>
        <w:tc>
          <w:tcPr>
            <w:tcW w:w="2835" w:type="dxa"/>
          </w:tcPr>
          <w:p w:rsidR="00AF7B5F" w:rsidRPr="002F425E" w:rsidRDefault="003E0264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含6mm厚矽酸鈣板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AF7B5F" w:rsidRPr="002F425E" w:rsidRDefault="00B35AE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1F夾板壁紙天花板</w:t>
            </w:r>
            <w:r w:rsidR="003E0264">
              <w:rPr>
                <w:rFonts w:ascii="標楷體" w:eastAsia="標楷體" w:hAnsi="標楷體" w:hint="eastAsia"/>
                <w:b/>
                <w:sz w:val="30"/>
                <w:szCs w:val="30"/>
              </w:rPr>
              <w:t>(含走道)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B35AE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</w:t>
            </w:r>
            <w:r w:rsidR="003E0264">
              <w:rPr>
                <w:rFonts w:ascii="標楷體" w:eastAsia="標楷體" w:hAnsi="標楷體" w:hint="eastAsia"/>
                <w:b/>
                <w:sz w:val="30"/>
                <w:szCs w:val="30"/>
              </w:rPr>
              <w:t>.5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坪</w:t>
            </w:r>
          </w:p>
        </w:tc>
        <w:tc>
          <w:tcPr>
            <w:tcW w:w="981" w:type="dxa"/>
          </w:tcPr>
          <w:p w:rsidR="00AF7B5F" w:rsidRPr="002F425E" w:rsidRDefault="00B35AE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3300</w:t>
            </w:r>
          </w:p>
        </w:tc>
        <w:tc>
          <w:tcPr>
            <w:tcW w:w="1042" w:type="dxa"/>
          </w:tcPr>
          <w:p w:rsidR="00AF7B5F" w:rsidRPr="002F425E" w:rsidRDefault="003E0264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14850</w:t>
            </w:r>
          </w:p>
        </w:tc>
        <w:tc>
          <w:tcPr>
            <w:tcW w:w="2835" w:type="dxa"/>
          </w:tcPr>
          <w:p w:rsidR="00AF7B5F" w:rsidRPr="002F425E" w:rsidRDefault="00B35AE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含1.5寸單斜線板、壁紙(普)</w:t>
            </w:r>
          </w:p>
        </w:tc>
      </w:tr>
      <w:tr w:rsidR="00B35AE0" w:rsidRPr="0033743F" w:rsidTr="00311D49">
        <w:tc>
          <w:tcPr>
            <w:tcW w:w="477" w:type="dxa"/>
          </w:tcPr>
          <w:p w:rsidR="00B35AE0" w:rsidRPr="00311D49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4</w:t>
            </w:r>
          </w:p>
        </w:tc>
        <w:tc>
          <w:tcPr>
            <w:tcW w:w="3734" w:type="dxa"/>
          </w:tcPr>
          <w:p w:rsidR="00B35AE0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 xml:space="preserve">1F </w:t>
            </w:r>
            <w:r w:rsidR="003E0264">
              <w:rPr>
                <w:rFonts w:ascii="標楷體" w:eastAsia="標楷體" w:hAnsi="標楷體" w:hint="eastAsia"/>
                <w:b/>
                <w:sz w:val="30"/>
                <w:szCs w:val="30"/>
              </w:rPr>
              <w:t>儲藏室雙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面屏風</w:t>
            </w:r>
          </w:p>
        </w:tc>
        <w:tc>
          <w:tcPr>
            <w:tcW w:w="1682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35AE0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1.3坪</w:t>
            </w:r>
          </w:p>
        </w:tc>
        <w:tc>
          <w:tcPr>
            <w:tcW w:w="981" w:type="dxa"/>
          </w:tcPr>
          <w:p w:rsidR="00B35AE0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B35AE0" w:rsidRDefault="003E0264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</w:t>
            </w:r>
            <w:r w:rsidR="00B35AE0">
              <w:rPr>
                <w:rFonts w:ascii="標楷體" w:eastAsia="標楷體" w:hAnsi="標楷體" w:hint="eastAsia"/>
                <w:b/>
                <w:sz w:val="30"/>
                <w:szCs w:val="30"/>
              </w:rPr>
              <w:t>000</w:t>
            </w:r>
          </w:p>
        </w:tc>
        <w:tc>
          <w:tcPr>
            <w:tcW w:w="2835" w:type="dxa"/>
          </w:tcPr>
          <w:p w:rsidR="00B35AE0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含雙面門片、不含漆</w:t>
            </w:r>
          </w:p>
        </w:tc>
      </w:tr>
      <w:tr w:rsidR="00B35AE0" w:rsidRPr="0033743F" w:rsidTr="00311D49">
        <w:tc>
          <w:tcPr>
            <w:tcW w:w="477" w:type="dxa"/>
          </w:tcPr>
          <w:p w:rsidR="00B35AE0" w:rsidRPr="00311D49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5</w:t>
            </w:r>
          </w:p>
        </w:tc>
        <w:tc>
          <w:tcPr>
            <w:tcW w:w="3734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2F 臥室夾板壁紙天花板</w:t>
            </w:r>
          </w:p>
        </w:tc>
        <w:tc>
          <w:tcPr>
            <w:tcW w:w="1682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1.5坪</w:t>
            </w:r>
          </w:p>
        </w:tc>
        <w:tc>
          <w:tcPr>
            <w:tcW w:w="981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3300</w:t>
            </w:r>
          </w:p>
        </w:tc>
        <w:tc>
          <w:tcPr>
            <w:tcW w:w="1042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4950</w:t>
            </w:r>
          </w:p>
        </w:tc>
        <w:tc>
          <w:tcPr>
            <w:tcW w:w="2835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含1.5寸單斜線板、壁紙(普)</w:t>
            </w:r>
          </w:p>
        </w:tc>
      </w:tr>
      <w:tr w:rsidR="00B35AE0" w:rsidRPr="0033743F" w:rsidTr="00311D49">
        <w:tc>
          <w:tcPr>
            <w:tcW w:w="477" w:type="dxa"/>
          </w:tcPr>
          <w:p w:rsidR="00B35AE0" w:rsidRPr="00311D49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6</w:t>
            </w:r>
          </w:p>
        </w:tc>
        <w:tc>
          <w:tcPr>
            <w:tcW w:w="3734" w:type="dxa"/>
          </w:tcPr>
          <w:p w:rsidR="00B35AE0" w:rsidRPr="002F425E" w:rsidRDefault="00B35AE0" w:rsidP="003E0264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2F 夾板壁紙天花板</w:t>
            </w:r>
          </w:p>
        </w:tc>
        <w:tc>
          <w:tcPr>
            <w:tcW w:w="1682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4坪</w:t>
            </w:r>
          </w:p>
        </w:tc>
        <w:tc>
          <w:tcPr>
            <w:tcW w:w="981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3300</w:t>
            </w:r>
          </w:p>
        </w:tc>
        <w:tc>
          <w:tcPr>
            <w:tcW w:w="1042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13200</w:t>
            </w:r>
          </w:p>
        </w:tc>
        <w:tc>
          <w:tcPr>
            <w:tcW w:w="2835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含1.5寸單斜線板、壁紙(普)</w:t>
            </w:r>
          </w:p>
        </w:tc>
      </w:tr>
      <w:tr w:rsidR="00B35AE0" w:rsidRPr="0033743F" w:rsidTr="00311D49">
        <w:tc>
          <w:tcPr>
            <w:tcW w:w="477" w:type="dxa"/>
          </w:tcPr>
          <w:p w:rsidR="00B35AE0" w:rsidRPr="00311D49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7</w:t>
            </w:r>
          </w:p>
        </w:tc>
        <w:tc>
          <w:tcPr>
            <w:tcW w:w="3734" w:type="dxa"/>
          </w:tcPr>
          <w:p w:rsidR="00B35AE0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2F 窗簾蓋</w:t>
            </w:r>
          </w:p>
        </w:tc>
        <w:tc>
          <w:tcPr>
            <w:tcW w:w="1682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35AE0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9尺</w:t>
            </w:r>
          </w:p>
        </w:tc>
        <w:tc>
          <w:tcPr>
            <w:tcW w:w="981" w:type="dxa"/>
          </w:tcPr>
          <w:p w:rsidR="00B35AE0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100</w:t>
            </w:r>
          </w:p>
        </w:tc>
        <w:tc>
          <w:tcPr>
            <w:tcW w:w="1042" w:type="dxa"/>
          </w:tcPr>
          <w:p w:rsidR="00B35AE0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900</w:t>
            </w:r>
          </w:p>
        </w:tc>
        <w:tc>
          <w:tcPr>
            <w:tcW w:w="2835" w:type="dxa"/>
          </w:tcPr>
          <w:p w:rsidR="00B35AE0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不含漆</w:t>
            </w:r>
          </w:p>
        </w:tc>
      </w:tr>
      <w:tr w:rsidR="00B35AE0" w:rsidRPr="0033743F" w:rsidTr="00311D49">
        <w:trPr>
          <w:trHeight w:val="359"/>
        </w:trPr>
        <w:tc>
          <w:tcPr>
            <w:tcW w:w="477" w:type="dxa"/>
          </w:tcPr>
          <w:p w:rsidR="00B35AE0" w:rsidRPr="00311D49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8</w:t>
            </w:r>
          </w:p>
        </w:tc>
        <w:tc>
          <w:tcPr>
            <w:tcW w:w="3734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3F 臥室夾板壁紙天花板</w:t>
            </w:r>
          </w:p>
        </w:tc>
        <w:tc>
          <w:tcPr>
            <w:tcW w:w="1682" w:type="dxa"/>
          </w:tcPr>
          <w:p w:rsidR="00B35AE0" w:rsidRPr="00B35AE0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1.5坪</w:t>
            </w:r>
          </w:p>
        </w:tc>
        <w:tc>
          <w:tcPr>
            <w:tcW w:w="981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3300</w:t>
            </w:r>
          </w:p>
        </w:tc>
        <w:tc>
          <w:tcPr>
            <w:tcW w:w="1042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4950</w:t>
            </w:r>
          </w:p>
        </w:tc>
        <w:tc>
          <w:tcPr>
            <w:tcW w:w="2835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含1.5寸單斜線板、壁紙(普)</w:t>
            </w:r>
          </w:p>
        </w:tc>
      </w:tr>
      <w:tr w:rsidR="00B35AE0" w:rsidRPr="0033743F" w:rsidTr="00311D49">
        <w:trPr>
          <w:trHeight w:val="359"/>
        </w:trPr>
        <w:tc>
          <w:tcPr>
            <w:tcW w:w="477" w:type="dxa"/>
          </w:tcPr>
          <w:p w:rsidR="00B35AE0" w:rsidRPr="00311D49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9</w:t>
            </w:r>
          </w:p>
        </w:tc>
        <w:tc>
          <w:tcPr>
            <w:tcW w:w="3734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B35AE0" w:rsidRPr="0033743F" w:rsidTr="00311D49">
        <w:trPr>
          <w:trHeight w:val="359"/>
        </w:trPr>
        <w:tc>
          <w:tcPr>
            <w:tcW w:w="477" w:type="dxa"/>
          </w:tcPr>
          <w:p w:rsidR="00B35AE0" w:rsidRPr="00311D49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10</w:t>
            </w:r>
          </w:p>
        </w:tc>
        <w:tc>
          <w:tcPr>
            <w:tcW w:w="3734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B35AE0" w:rsidRPr="0033743F" w:rsidTr="00311D49">
        <w:trPr>
          <w:trHeight w:val="359"/>
        </w:trPr>
        <w:tc>
          <w:tcPr>
            <w:tcW w:w="477" w:type="dxa"/>
          </w:tcPr>
          <w:p w:rsidR="00B35AE0" w:rsidRPr="00311D49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11</w:t>
            </w:r>
          </w:p>
        </w:tc>
        <w:tc>
          <w:tcPr>
            <w:tcW w:w="3734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B35AE0" w:rsidRPr="0033743F" w:rsidTr="00311D49">
        <w:trPr>
          <w:trHeight w:val="359"/>
        </w:trPr>
        <w:tc>
          <w:tcPr>
            <w:tcW w:w="477" w:type="dxa"/>
          </w:tcPr>
          <w:p w:rsidR="00B35AE0" w:rsidRPr="00311D49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12</w:t>
            </w:r>
          </w:p>
        </w:tc>
        <w:tc>
          <w:tcPr>
            <w:tcW w:w="3734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B35AE0" w:rsidRPr="0033743F" w:rsidTr="00311D49">
        <w:trPr>
          <w:trHeight w:val="359"/>
        </w:trPr>
        <w:tc>
          <w:tcPr>
            <w:tcW w:w="477" w:type="dxa"/>
          </w:tcPr>
          <w:p w:rsidR="00B35AE0" w:rsidRPr="00311D49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13</w:t>
            </w:r>
          </w:p>
        </w:tc>
        <w:tc>
          <w:tcPr>
            <w:tcW w:w="3734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B35AE0" w:rsidRPr="0033743F" w:rsidTr="00311D49">
        <w:trPr>
          <w:trHeight w:val="359"/>
        </w:trPr>
        <w:tc>
          <w:tcPr>
            <w:tcW w:w="477" w:type="dxa"/>
          </w:tcPr>
          <w:p w:rsidR="00B35AE0" w:rsidRPr="00311D49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14</w:t>
            </w:r>
          </w:p>
        </w:tc>
        <w:tc>
          <w:tcPr>
            <w:tcW w:w="3734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B35AE0" w:rsidRPr="0033743F" w:rsidTr="00311D49">
        <w:trPr>
          <w:trHeight w:val="359"/>
        </w:trPr>
        <w:tc>
          <w:tcPr>
            <w:tcW w:w="477" w:type="dxa"/>
          </w:tcPr>
          <w:p w:rsidR="00B35AE0" w:rsidRPr="00311D49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15</w:t>
            </w:r>
          </w:p>
        </w:tc>
        <w:tc>
          <w:tcPr>
            <w:tcW w:w="3734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</w:tbl>
    <w:p w:rsidR="00AF7B5F" w:rsidRPr="001F0ED5" w:rsidRDefault="00AF7B5F" w:rsidP="00AF7B5F">
      <w:pPr>
        <w:pStyle w:val="NoSpacing"/>
        <w:rPr>
          <w:b/>
          <w:szCs w:val="24"/>
        </w:rPr>
      </w:pPr>
    </w:p>
    <w:p w:rsidR="00C42A7D" w:rsidRDefault="00C42A7D" w:rsidP="001F0ED5">
      <w:pPr>
        <w:pStyle w:val="NoSpacing"/>
        <w:tabs>
          <w:tab w:val="left" w:pos="3043"/>
        </w:tabs>
      </w:pPr>
    </w:p>
    <w:p w:rsidR="00311D49" w:rsidRPr="00ED24B1" w:rsidRDefault="001F0ED5" w:rsidP="00ED24B1">
      <w:pPr>
        <w:pStyle w:val="NoSpacing"/>
        <w:jc w:val="right"/>
        <w:rPr>
          <w:b/>
          <w:sz w:val="44"/>
          <w:szCs w:val="44"/>
          <w:u w:val="single"/>
          <w:shd w:val="pct15" w:color="auto" w:fill="FFFFFF"/>
        </w:rPr>
      </w:pPr>
      <w:r w:rsidRPr="00AF7B5F">
        <w:rPr>
          <w:rFonts w:hint="eastAsia"/>
          <w:b/>
          <w:sz w:val="44"/>
          <w:szCs w:val="44"/>
          <w:shd w:val="pct15" w:color="auto" w:fill="FFFFFF"/>
        </w:rPr>
        <w:t>總價</w:t>
      </w:r>
      <w:r w:rsidR="00AF7B5F" w:rsidRPr="00AF7B5F">
        <w:rPr>
          <w:rFonts w:hint="eastAsia"/>
          <w:b/>
          <w:sz w:val="44"/>
          <w:szCs w:val="44"/>
          <w:shd w:val="pct15" w:color="auto" w:fill="FFFFFF"/>
        </w:rPr>
        <w:t xml:space="preserve"> </w:t>
      </w:r>
      <w:r w:rsidR="00AF7B5F" w:rsidRPr="00AF7B5F">
        <w:rPr>
          <w:rFonts w:hint="eastAsia"/>
          <w:b/>
          <w:sz w:val="44"/>
          <w:szCs w:val="44"/>
          <w:u w:val="single"/>
          <w:shd w:val="pct15" w:color="auto" w:fill="FFFFFF"/>
        </w:rPr>
        <w:t>$</w:t>
      </w:r>
      <w:r w:rsidR="003E0264">
        <w:rPr>
          <w:rFonts w:hint="eastAsia"/>
          <w:b/>
          <w:sz w:val="44"/>
          <w:szCs w:val="44"/>
          <w:u w:val="single"/>
          <w:shd w:val="pct15" w:color="auto" w:fill="FFFFFF"/>
        </w:rPr>
        <w:t>59</w:t>
      </w:r>
      <w:r w:rsidR="00C01172">
        <w:rPr>
          <w:rFonts w:hint="eastAsia"/>
          <w:b/>
          <w:sz w:val="44"/>
          <w:szCs w:val="44"/>
          <w:u w:val="single"/>
          <w:shd w:val="pct15" w:color="auto" w:fill="FFFFFF"/>
        </w:rPr>
        <w:t>2</w:t>
      </w:r>
      <w:r w:rsidR="00C01172">
        <w:rPr>
          <w:b/>
          <w:sz w:val="44"/>
          <w:szCs w:val="44"/>
          <w:u w:val="single"/>
          <w:shd w:val="pct15" w:color="auto" w:fill="FFFFFF"/>
        </w:rPr>
        <w:t>5</w:t>
      </w:r>
      <w:r w:rsidR="00BD72D7">
        <w:rPr>
          <w:rFonts w:hint="eastAsia"/>
          <w:b/>
          <w:sz w:val="44"/>
          <w:szCs w:val="44"/>
          <w:u w:val="single"/>
          <w:shd w:val="pct15" w:color="auto" w:fill="FFFFFF"/>
        </w:rPr>
        <w:t>0</w:t>
      </w:r>
    </w:p>
    <w:p w:rsidR="00311D49" w:rsidRDefault="00311D49" w:rsidP="000F0BFC">
      <w:pPr>
        <w:pStyle w:val="NoSpacing"/>
      </w:pPr>
    </w:p>
    <w:p w:rsidR="00FB79D1" w:rsidRDefault="001F0ED5" w:rsidP="000F0BFC">
      <w:pPr>
        <w:pStyle w:val="NoSpacing"/>
        <w:rPr>
          <w:b/>
          <w:bdr w:val="single" w:sz="4" w:space="0" w:color="auto"/>
          <w:shd w:val="pct15" w:color="auto" w:fill="FFFFFF"/>
        </w:rPr>
      </w:pPr>
      <w:r w:rsidRPr="00FB79D1">
        <w:rPr>
          <w:rFonts w:hint="eastAsia"/>
          <w:b/>
          <w:bdr w:val="single" w:sz="4" w:space="0" w:color="auto"/>
          <w:shd w:val="pct15" w:color="auto" w:fill="FFFFFF"/>
        </w:rPr>
        <w:t>以上為</w:t>
      </w:r>
      <w:r w:rsidR="003E0264">
        <w:rPr>
          <w:rFonts w:hint="eastAsia"/>
          <w:b/>
          <w:bdr w:val="single" w:sz="4" w:space="0" w:color="auto"/>
          <w:shd w:val="pct15" w:color="auto" w:fill="FFFFFF"/>
        </w:rPr>
        <w:t>完成</w:t>
      </w:r>
      <w:r w:rsidRPr="00FB79D1">
        <w:rPr>
          <w:rFonts w:hint="eastAsia"/>
          <w:b/>
          <w:bdr w:val="single" w:sz="4" w:space="0" w:color="auto"/>
          <w:shd w:val="pct15" w:color="auto" w:fill="FFFFFF"/>
        </w:rPr>
        <w:t>價單，已完成尺寸為準</w:t>
      </w:r>
    </w:p>
    <w:p w:rsidR="00FB79D1" w:rsidRDefault="00FB79D1" w:rsidP="000F0BFC">
      <w:pPr>
        <w:pStyle w:val="NoSpacing"/>
        <w:rPr>
          <w:b/>
          <w:bdr w:val="single" w:sz="4" w:space="0" w:color="auto"/>
          <w:shd w:val="pct15" w:color="auto" w:fill="FFFFFF"/>
        </w:rPr>
      </w:pPr>
    </w:p>
    <w:p w:rsidR="001F0ED5" w:rsidRPr="00FB79D1" w:rsidRDefault="001F0ED5" w:rsidP="000F0BFC">
      <w:pPr>
        <w:pStyle w:val="NoSpacing"/>
        <w:rPr>
          <w:b/>
          <w:bdr w:val="single" w:sz="4" w:space="0" w:color="auto"/>
          <w:shd w:val="pct15" w:color="auto" w:fill="FFFFFF"/>
        </w:rPr>
      </w:pPr>
    </w:p>
    <w:sectPr w:rsidR="001F0ED5" w:rsidRPr="00FB79D1" w:rsidSect="003374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04C"/>
    <w:rsid w:val="000F0BFC"/>
    <w:rsid w:val="0016604C"/>
    <w:rsid w:val="001F0ED5"/>
    <w:rsid w:val="001F790D"/>
    <w:rsid w:val="002C1818"/>
    <w:rsid w:val="002F425E"/>
    <w:rsid w:val="00311D49"/>
    <w:rsid w:val="0033743F"/>
    <w:rsid w:val="00377E5A"/>
    <w:rsid w:val="003E0264"/>
    <w:rsid w:val="00472451"/>
    <w:rsid w:val="00704F54"/>
    <w:rsid w:val="00720ED9"/>
    <w:rsid w:val="009B0AEF"/>
    <w:rsid w:val="00AF7B5F"/>
    <w:rsid w:val="00B35AE0"/>
    <w:rsid w:val="00BD72D7"/>
    <w:rsid w:val="00C01172"/>
    <w:rsid w:val="00C42A7D"/>
    <w:rsid w:val="00C96916"/>
    <w:rsid w:val="00D2008D"/>
    <w:rsid w:val="00DB2FE9"/>
    <w:rsid w:val="00ED24B1"/>
    <w:rsid w:val="00F479E9"/>
    <w:rsid w:val="00F63EE3"/>
    <w:rsid w:val="00FA4C86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0BFC"/>
    <w:pPr>
      <w:widowControl w:val="0"/>
    </w:pPr>
  </w:style>
  <w:style w:type="table" w:styleId="ColorfulGrid">
    <w:name w:val="Colorful Grid"/>
    <w:basedOn w:val="TableNormal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0BFC"/>
    <w:pPr>
      <w:widowControl w:val="0"/>
    </w:pPr>
  </w:style>
  <w:style w:type="table" w:styleId="ColorfulGrid">
    <w:name w:val="Colorful Grid"/>
    <w:basedOn w:val="TableNormal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DA3132-AFB0-491B-85BC-FCD5FBD8D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2015-08-18T08:12:00Z</cp:lastPrinted>
  <dcterms:created xsi:type="dcterms:W3CDTF">2015-09-12T03:17:00Z</dcterms:created>
  <dcterms:modified xsi:type="dcterms:W3CDTF">2015-09-12T03:17:00Z</dcterms:modified>
</cp:coreProperties>
</file>