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Default="006823B1" w:rsidP="006823B1">
      <w:pPr>
        <w:jc w:val="center"/>
        <w:rPr>
          <w:b/>
          <w:sz w:val="48"/>
          <w:szCs w:val="48"/>
        </w:rPr>
      </w:pPr>
      <w:r w:rsidRPr="006823B1">
        <w:rPr>
          <w:rFonts w:hint="eastAsia"/>
          <w:b/>
          <w:sz w:val="48"/>
          <w:szCs w:val="48"/>
        </w:rPr>
        <w:t>預估價單</w:t>
      </w:r>
      <w:r>
        <w:rPr>
          <w:rFonts w:hint="eastAsia"/>
          <w:b/>
          <w:sz w:val="48"/>
          <w:szCs w:val="48"/>
        </w:rPr>
        <w:t xml:space="preserve">        </w:t>
      </w:r>
    </w:p>
    <w:p w:rsidR="006823B1" w:rsidRPr="0090224F" w:rsidRDefault="006823B1" w:rsidP="006823B1">
      <w:pPr>
        <w:jc w:val="center"/>
        <w:rPr>
          <w:b/>
          <w:sz w:val="32"/>
          <w:szCs w:val="32"/>
        </w:rPr>
      </w:pPr>
      <w:r w:rsidRPr="0090224F">
        <w:rPr>
          <w:rFonts w:hint="eastAsia"/>
          <w:b/>
          <w:sz w:val="32"/>
          <w:szCs w:val="32"/>
        </w:rPr>
        <w:t>電話</w:t>
      </w:r>
      <w:r w:rsidRPr="0090224F">
        <w:rPr>
          <w:rFonts w:hint="eastAsia"/>
          <w:b/>
          <w:sz w:val="32"/>
          <w:szCs w:val="32"/>
        </w:rPr>
        <w:t xml:space="preserve">4682365/0932104559  </w:t>
      </w:r>
      <w:r w:rsidRPr="0090224F">
        <w:rPr>
          <w:rFonts w:hint="eastAsia"/>
          <w:b/>
          <w:sz w:val="32"/>
          <w:szCs w:val="32"/>
        </w:rPr>
        <w:t>格楊室內裝潢</w:t>
      </w:r>
    </w:p>
    <w:p w:rsidR="0090224F" w:rsidRDefault="0090224F" w:rsidP="006823B1">
      <w:pPr>
        <w:jc w:val="center"/>
        <w:rPr>
          <w:b/>
          <w:sz w:val="22"/>
        </w:rPr>
      </w:pPr>
    </w:p>
    <w:p w:rsidR="006823B1" w:rsidRPr="0090224F" w:rsidRDefault="006823B1" w:rsidP="006823B1">
      <w:pPr>
        <w:rPr>
          <w:b/>
          <w:sz w:val="28"/>
          <w:szCs w:val="28"/>
        </w:rPr>
      </w:pPr>
      <w:r w:rsidRPr="0090224F">
        <w:rPr>
          <w:rFonts w:hint="eastAsia"/>
          <w:b/>
          <w:sz w:val="28"/>
          <w:szCs w:val="28"/>
        </w:rPr>
        <w:t>客戶名稱</w:t>
      </w:r>
      <w:r w:rsidRPr="0090224F">
        <w:rPr>
          <w:rFonts w:hint="eastAsia"/>
          <w:b/>
          <w:sz w:val="28"/>
          <w:szCs w:val="28"/>
        </w:rPr>
        <w:t>:</w:t>
      </w:r>
      <w:r w:rsidR="00927079" w:rsidRPr="0090224F">
        <w:rPr>
          <w:rFonts w:hint="eastAsia"/>
          <w:b/>
          <w:sz w:val="28"/>
          <w:szCs w:val="28"/>
        </w:rPr>
        <w:t xml:space="preserve"> </w:t>
      </w:r>
      <w:r w:rsidR="00C507ED">
        <w:rPr>
          <w:rFonts w:hint="eastAsia"/>
          <w:b/>
          <w:sz w:val="28"/>
          <w:szCs w:val="28"/>
        </w:rPr>
        <w:t>呂老闆</w:t>
      </w:r>
      <w:r w:rsidR="00927079"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台照</w:t>
      </w:r>
      <w:r w:rsidR="00C507ED">
        <w:rPr>
          <w:rFonts w:hint="eastAsia"/>
          <w:b/>
          <w:sz w:val="28"/>
          <w:szCs w:val="28"/>
        </w:rPr>
        <w:t xml:space="preserve">  </w:t>
      </w:r>
      <w:r w:rsidR="00927079" w:rsidRPr="0090224F">
        <w:rPr>
          <w:rFonts w:hint="eastAsia"/>
          <w:b/>
          <w:sz w:val="28"/>
          <w:szCs w:val="28"/>
        </w:rPr>
        <w:t xml:space="preserve">  </w:t>
      </w:r>
      <w:r w:rsidR="0090224F">
        <w:rPr>
          <w:rFonts w:hint="eastAsia"/>
          <w:b/>
          <w:sz w:val="28"/>
          <w:szCs w:val="28"/>
        </w:rPr>
        <w:t>施工地</w:t>
      </w:r>
      <w:r w:rsidRPr="0090224F">
        <w:rPr>
          <w:rFonts w:hint="eastAsia"/>
          <w:b/>
          <w:sz w:val="28"/>
          <w:szCs w:val="28"/>
        </w:rPr>
        <w:t>:</w:t>
      </w:r>
      <w:r w:rsidR="0090224F">
        <w:rPr>
          <w:rFonts w:hint="eastAsia"/>
          <w:b/>
          <w:sz w:val="28"/>
          <w:szCs w:val="28"/>
        </w:rPr>
        <w:t xml:space="preserve"> </w:t>
      </w:r>
      <w:r w:rsidR="00C507ED">
        <w:rPr>
          <w:rFonts w:hint="eastAsia"/>
          <w:b/>
          <w:sz w:val="28"/>
          <w:szCs w:val="28"/>
        </w:rPr>
        <w:t>中豐</w:t>
      </w:r>
      <w:r w:rsidR="0047139B">
        <w:rPr>
          <w:rFonts w:hint="eastAsia"/>
          <w:b/>
          <w:sz w:val="28"/>
          <w:szCs w:val="28"/>
        </w:rPr>
        <w:t>北</w:t>
      </w:r>
      <w:bookmarkStart w:id="0" w:name="_GoBack"/>
      <w:bookmarkEnd w:id="0"/>
      <w:r w:rsidR="00C507ED">
        <w:rPr>
          <w:rFonts w:hint="eastAsia"/>
          <w:b/>
          <w:sz w:val="28"/>
          <w:szCs w:val="28"/>
        </w:rPr>
        <w:t>路</w:t>
      </w:r>
      <w:r w:rsidR="0090224F">
        <w:rPr>
          <w:rFonts w:hint="eastAsia"/>
          <w:b/>
          <w:sz w:val="28"/>
          <w:szCs w:val="28"/>
        </w:rPr>
        <w:t xml:space="preserve">     </w:t>
      </w:r>
      <w:r w:rsidRPr="0090224F">
        <w:rPr>
          <w:rFonts w:hint="eastAsia"/>
          <w:b/>
          <w:sz w:val="28"/>
          <w:szCs w:val="28"/>
        </w:rPr>
        <w:t xml:space="preserve"> </w:t>
      </w:r>
      <w:r w:rsidRPr="0090224F">
        <w:rPr>
          <w:rFonts w:hint="eastAsia"/>
          <w:b/>
          <w:sz w:val="28"/>
          <w:szCs w:val="28"/>
        </w:rPr>
        <w:t>日期</w:t>
      </w:r>
      <w:r w:rsidRPr="0090224F">
        <w:rPr>
          <w:rFonts w:hint="eastAsia"/>
          <w:b/>
          <w:sz w:val="28"/>
          <w:szCs w:val="28"/>
        </w:rPr>
        <w:t>:</w:t>
      </w:r>
      <w:r w:rsidR="0090224F">
        <w:rPr>
          <w:rFonts w:hint="eastAsia"/>
          <w:b/>
          <w:sz w:val="28"/>
          <w:szCs w:val="28"/>
        </w:rPr>
        <w:t>2</w:t>
      </w:r>
      <w:r w:rsidR="00C507ED">
        <w:rPr>
          <w:rFonts w:hint="eastAsia"/>
          <w:b/>
          <w:sz w:val="28"/>
          <w:szCs w:val="28"/>
        </w:rPr>
        <w:t>013</w:t>
      </w:r>
      <w:r w:rsidR="0090224F">
        <w:rPr>
          <w:rFonts w:hint="eastAsia"/>
          <w:b/>
          <w:sz w:val="28"/>
          <w:szCs w:val="28"/>
        </w:rPr>
        <w:t>.</w:t>
      </w:r>
      <w:r w:rsidR="00F038C1">
        <w:rPr>
          <w:rFonts w:hint="eastAsia"/>
          <w:b/>
          <w:sz w:val="28"/>
          <w:szCs w:val="28"/>
        </w:rPr>
        <w:t>8.23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460"/>
        <w:gridCol w:w="3541"/>
        <w:gridCol w:w="1191"/>
        <w:gridCol w:w="1192"/>
        <w:gridCol w:w="1000"/>
        <w:gridCol w:w="1133"/>
        <w:gridCol w:w="3249"/>
      </w:tblGrid>
      <w:tr w:rsidR="006823B1" w:rsidTr="00F038C1">
        <w:tc>
          <w:tcPr>
            <w:tcW w:w="425" w:type="dxa"/>
          </w:tcPr>
          <w:p w:rsidR="006823B1" w:rsidRDefault="006823B1"/>
        </w:tc>
        <w:tc>
          <w:tcPr>
            <w:tcW w:w="3556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001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34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261" w:type="dxa"/>
          </w:tcPr>
          <w:p w:rsidR="006823B1" w:rsidRPr="0090224F" w:rsidRDefault="006823B1" w:rsidP="006823B1">
            <w:pPr>
              <w:jc w:val="center"/>
              <w:rPr>
                <w:b/>
                <w:sz w:val="32"/>
                <w:szCs w:val="32"/>
              </w:rPr>
            </w:pPr>
            <w:r w:rsidRPr="0090224F">
              <w:rPr>
                <w:rFonts w:hint="eastAsia"/>
                <w:b/>
                <w:sz w:val="32"/>
                <w:szCs w:val="32"/>
              </w:rPr>
              <w:t>備註</w:t>
            </w:r>
          </w:p>
        </w:tc>
      </w:tr>
      <w:tr w:rsidR="006823B1" w:rsidTr="00F038C1">
        <w:tc>
          <w:tcPr>
            <w:tcW w:w="425" w:type="dxa"/>
          </w:tcPr>
          <w:p w:rsidR="006823B1" w:rsidRDefault="006823B1">
            <w:r>
              <w:rPr>
                <w:rFonts w:hint="eastAsia"/>
              </w:rPr>
              <w:t>1</w:t>
            </w:r>
          </w:p>
        </w:tc>
        <w:tc>
          <w:tcPr>
            <w:tcW w:w="3556" w:type="dxa"/>
          </w:tcPr>
          <w:p w:rsidR="006823B1" w:rsidRDefault="00C507ED">
            <w:pPr>
              <w:rPr>
                <w:rFonts w:hint="eastAsia"/>
              </w:rPr>
            </w:pPr>
            <w:r>
              <w:rPr>
                <w:rFonts w:hint="eastAsia"/>
              </w:rPr>
              <w:t>書櫃上下固定座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 w:rsidR="006115DC">
              <w:rPr>
                <w:rFonts w:hint="eastAsia"/>
              </w:rPr>
              <w:t>下座</w:t>
            </w:r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)</w:t>
            </w:r>
          </w:p>
          <w:p w:rsidR="00F038C1" w:rsidRDefault="00F038C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左右牆面</w:t>
            </w:r>
            <w:r>
              <w:rPr>
                <w:rFonts w:hint="eastAsia"/>
              </w:rPr>
              <w:t>)</w:t>
            </w:r>
          </w:p>
        </w:tc>
        <w:tc>
          <w:tcPr>
            <w:tcW w:w="1194" w:type="dxa"/>
          </w:tcPr>
          <w:p w:rsidR="006823B1" w:rsidRDefault="00F038C1">
            <w:r>
              <w:rPr>
                <w:rFonts w:hint="eastAsia"/>
              </w:rPr>
              <w:t>原有書櫃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組</w:t>
            </w:r>
          </w:p>
        </w:tc>
        <w:tc>
          <w:tcPr>
            <w:tcW w:w="1195" w:type="dxa"/>
          </w:tcPr>
          <w:p w:rsidR="006823B1" w:rsidRDefault="00C507ED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尺</w:t>
            </w:r>
          </w:p>
        </w:tc>
        <w:tc>
          <w:tcPr>
            <w:tcW w:w="1001" w:type="dxa"/>
          </w:tcPr>
          <w:p w:rsidR="006823B1" w:rsidRDefault="006823B1"/>
        </w:tc>
        <w:tc>
          <w:tcPr>
            <w:tcW w:w="1134" w:type="dxa"/>
          </w:tcPr>
          <w:p w:rsidR="006823B1" w:rsidRDefault="00F038C1">
            <w:r>
              <w:rPr>
                <w:rFonts w:hint="eastAsia"/>
              </w:rPr>
              <w:t>91800</w:t>
            </w:r>
          </w:p>
        </w:tc>
        <w:tc>
          <w:tcPr>
            <w:tcW w:w="3261" w:type="dxa"/>
          </w:tcPr>
          <w:p w:rsidR="006823B1" w:rsidRDefault="00F038C1">
            <w:r>
              <w:rPr>
                <w:rFonts w:hint="eastAsia"/>
              </w:rPr>
              <w:t>含六分木芯板、兩分優麗板、銅軌道、白鐵雙</w:t>
            </w:r>
            <w:r w:rsidR="00C507ED">
              <w:rPr>
                <w:rFonts w:hint="eastAsia"/>
              </w:rPr>
              <w:t>輪</w:t>
            </w:r>
            <w:r>
              <w:rPr>
                <w:rFonts w:hint="eastAsia"/>
              </w:rPr>
              <w:t>、間階</w:t>
            </w:r>
          </w:p>
        </w:tc>
      </w:tr>
      <w:tr w:rsidR="006823B1" w:rsidTr="00F038C1">
        <w:tc>
          <w:tcPr>
            <w:tcW w:w="425" w:type="dxa"/>
          </w:tcPr>
          <w:p w:rsidR="006823B1" w:rsidRDefault="006823B1">
            <w:r>
              <w:rPr>
                <w:rFonts w:hint="eastAsia"/>
              </w:rPr>
              <w:t>2</w:t>
            </w:r>
          </w:p>
        </w:tc>
        <w:tc>
          <w:tcPr>
            <w:tcW w:w="3556" w:type="dxa"/>
          </w:tcPr>
          <w:p w:rsidR="006823B1" w:rsidRDefault="006115DC">
            <w:r>
              <w:rPr>
                <w:rFonts w:hint="eastAsia"/>
              </w:rPr>
              <w:t>雙面屏風</w:t>
            </w:r>
          </w:p>
        </w:tc>
        <w:tc>
          <w:tcPr>
            <w:tcW w:w="1194" w:type="dxa"/>
          </w:tcPr>
          <w:p w:rsidR="006823B1" w:rsidRDefault="006823B1"/>
        </w:tc>
        <w:tc>
          <w:tcPr>
            <w:tcW w:w="1195" w:type="dxa"/>
          </w:tcPr>
          <w:p w:rsidR="006823B1" w:rsidRDefault="006115DC"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坪</w:t>
            </w:r>
          </w:p>
        </w:tc>
        <w:tc>
          <w:tcPr>
            <w:tcW w:w="1001" w:type="dxa"/>
          </w:tcPr>
          <w:p w:rsidR="006823B1" w:rsidRDefault="006115DC">
            <w:r>
              <w:rPr>
                <w:rFonts w:hint="eastAsia"/>
              </w:rPr>
              <w:t>2100</w:t>
            </w:r>
          </w:p>
        </w:tc>
        <w:tc>
          <w:tcPr>
            <w:tcW w:w="1134" w:type="dxa"/>
          </w:tcPr>
          <w:p w:rsidR="006823B1" w:rsidRDefault="006115DC">
            <w:r>
              <w:rPr>
                <w:rFonts w:hint="eastAsia"/>
              </w:rPr>
              <w:t>9870</w:t>
            </w:r>
          </w:p>
        </w:tc>
        <w:tc>
          <w:tcPr>
            <w:tcW w:w="3261" w:type="dxa"/>
          </w:tcPr>
          <w:p w:rsidR="006823B1" w:rsidRDefault="006115DC">
            <w:r>
              <w:rPr>
                <w:rFonts w:hint="eastAsia"/>
              </w:rPr>
              <w:t>原有矽酸鈣板施工、不含漆</w:t>
            </w:r>
          </w:p>
        </w:tc>
      </w:tr>
      <w:tr w:rsidR="006823B1" w:rsidTr="00F038C1">
        <w:tc>
          <w:tcPr>
            <w:tcW w:w="425" w:type="dxa"/>
          </w:tcPr>
          <w:p w:rsidR="006823B1" w:rsidRDefault="006823B1">
            <w:r>
              <w:rPr>
                <w:rFonts w:hint="eastAsia"/>
              </w:rPr>
              <w:t>3</w:t>
            </w:r>
          </w:p>
        </w:tc>
        <w:tc>
          <w:tcPr>
            <w:tcW w:w="3556" w:type="dxa"/>
          </w:tcPr>
          <w:p w:rsidR="006823B1" w:rsidRDefault="006115DC">
            <w:r>
              <w:rPr>
                <w:rFonts w:hint="eastAsia"/>
              </w:rPr>
              <w:t>樓梯雙面屏風</w:t>
            </w:r>
          </w:p>
        </w:tc>
        <w:tc>
          <w:tcPr>
            <w:tcW w:w="1194" w:type="dxa"/>
          </w:tcPr>
          <w:p w:rsidR="006823B1" w:rsidRDefault="006823B1"/>
        </w:tc>
        <w:tc>
          <w:tcPr>
            <w:tcW w:w="1195" w:type="dxa"/>
          </w:tcPr>
          <w:p w:rsidR="006823B1" w:rsidRDefault="006115DC">
            <w:r>
              <w:rPr>
                <w:rFonts w:hint="eastAsia"/>
              </w:rPr>
              <w:t>5.5</w:t>
            </w:r>
            <w:r>
              <w:rPr>
                <w:rFonts w:hint="eastAsia"/>
              </w:rPr>
              <w:t>坪</w:t>
            </w:r>
          </w:p>
        </w:tc>
        <w:tc>
          <w:tcPr>
            <w:tcW w:w="1001" w:type="dxa"/>
          </w:tcPr>
          <w:p w:rsidR="006823B1" w:rsidRDefault="006115DC">
            <w:r>
              <w:rPr>
                <w:rFonts w:hint="eastAsia"/>
              </w:rPr>
              <w:t>2100</w:t>
            </w:r>
          </w:p>
        </w:tc>
        <w:tc>
          <w:tcPr>
            <w:tcW w:w="1134" w:type="dxa"/>
          </w:tcPr>
          <w:p w:rsidR="006823B1" w:rsidRDefault="006115DC">
            <w:r>
              <w:rPr>
                <w:rFonts w:hint="eastAsia"/>
              </w:rPr>
              <w:t>11500</w:t>
            </w:r>
          </w:p>
        </w:tc>
        <w:tc>
          <w:tcPr>
            <w:tcW w:w="3261" w:type="dxa"/>
          </w:tcPr>
          <w:p w:rsidR="006823B1" w:rsidRDefault="006115DC">
            <w:r>
              <w:rPr>
                <w:rFonts w:hint="eastAsia"/>
              </w:rPr>
              <w:t>原有矽酸鈣板施工、不含漆</w:t>
            </w:r>
          </w:p>
        </w:tc>
      </w:tr>
      <w:tr w:rsidR="006823B1" w:rsidTr="00F038C1">
        <w:tc>
          <w:tcPr>
            <w:tcW w:w="425" w:type="dxa"/>
          </w:tcPr>
          <w:p w:rsidR="006823B1" w:rsidRDefault="006823B1">
            <w:r>
              <w:rPr>
                <w:rFonts w:hint="eastAsia"/>
              </w:rPr>
              <w:t>4</w:t>
            </w:r>
          </w:p>
        </w:tc>
        <w:tc>
          <w:tcPr>
            <w:tcW w:w="3556" w:type="dxa"/>
          </w:tcPr>
          <w:p w:rsidR="006823B1" w:rsidRDefault="006115DC">
            <w:r>
              <w:rPr>
                <w:rFonts w:hint="eastAsia"/>
              </w:rPr>
              <w:t>走廊玻璃推門</w:t>
            </w:r>
          </w:p>
        </w:tc>
        <w:tc>
          <w:tcPr>
            <w:tcW w:w="1194" w:type="dxa"/>
          </w:tcPr>
          <w:p w:rsidR="006823B1" w:rsidRDefault="006823B1"/>
        </w:tc>
        <w:tc>
          <w:tcPr>
            <w:tcW w:w="1195" w:type="dxa"/>
          </w:tcPr>
          <w:p w:rsidR="006823B1" w:rsidRDefault="006823B1"/>
        </w:tc>
        <w:tc>
          <w:tcPr>
            <w:tcW w:w="1001" w:type="dxa"/>
          </w:tcPr>
          <w:p w:rsidR="006823B1" w:rsidRDefault="006823B1"/>
        </w:tc>
        <w:tc>
          <w:tcPr>
            <w:tcW w:w="1134" w:type="dxa"/>
          </w:tcPr>
          <w:p w:rsidR="006823B1" w:rsidRDefault="006115DC">
            <w:r>
              <w:rPr>
                <w:rFonts w:hint="eastAsia"/>
              </w:rPr>
              <w:t>7500</w:t>
            </w:r>
          </w:p>
        </w:tc>
        <w:tc>
          <w:tcPr>
            <w:tcW w:w="3261" w:type="dxa"/>
          </w:tcPr>
          <w:p w:rsidR="006823B1" w:rsidRDefault="006115DC">
            <w:r>
              <w:rPr>
                <w:rFonts w:hint="eastAsia"/>
              </w:rPr>
              <w:t>含強化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厚透明玻璃、門斗、五金</w:t>
            </w:r>
          </w:p>
        </w:tc>
      </w:tr>
      <w:tr w:rsidR="006823B1" w:rsidTr="00F038C1">
        <w:tc>
          <w:tcPr>
            <w:tcW w:w="425" w:type="dxa"/>
          </w:tcPr>
          <w:p w:rsidR="006823B1" w:rsidRDefault="006823B1">
            <w:r>
              <w:rPr>
                <w:rFonts w:hint="eastAsia"/>
              </w:rPr>
              <w:t>5</w:t>
            </w:r>
          </w:p>
        </w:tc>
        <w:tc>
          <w:tcPr>
            <w:tcW w:w="3556" w:type="dxa"/>
          </w:tcPr>
          <w:p w:rsidR="006823B1" w:rsidRDefault="006115DC">
            <w:r>
              <w:rPr>
                <w:rFonts w:hint="eastAsia"/>
              </w:rPr>
              <w:t>美固門、門斗</w:t>
            </w:r>
          </w:p>
        </w:tc>
        <w:tc>
          <w:tcPr>
            <w:tcW w:w="1194" w:type="dxa"/>
          </w:tcPr>
          <w:p w:rsidR="006823B1" w:rsidRDefault="006823B1"/>
        </w:tc>
        <w:tc>
          <w:tcPr>
            <w:tcW w:w="1195" w:type="dxa"/>
          </w:tcPr>
          <w:p w:rsidR="006823B1" w:rsidRDefault="006823B1"/>
        </w:tc>
        <w:tc>
          <w:tcPr>
            <w:tcW w:w="1001" w:type="dxa"/>
          </w:tcPr>
          <w:p w:rsidR="006823B1" w:rsidRDefault="006823B1"/>
        </w:tc>
        <w:tc>
          <w:tcPr>
            <w:tcW w:w="1134" w:type="dxa"/>
          </w:tcPr>
          <w:p w:rsidR="006823B1" w:rsidRDefault="006115DC">
            <w:r>
              <w:rPr>
                <w:rFonts w:hint="eastAsia"/>
              </w:rPr>
              <w:t>3000</w:t>
            </w:r>
          </w:p>
        </w:tc>
        <w:tc>
          <w:tcPr>
            <w:tcW w:w="3261" w:type="dxa"/>
          </w:tcPr>
          <w:p w:rsidR="006823B1" w:rsidRDefault="006115DC">
            <w:r>
              <w:rPr>
                <w:rFonts w:hint="eastAsia"/>
              </w:rPr>
              <w:t>含五金安裝</w:t>
            </w:r>
          </w:p>
        </w:tc>
      </w:tr>
      <w:tr w:rsidR="006823B1" w:rsidTr="00F038C1">
        <w:trPr>
          <w:trHeight w:val="359"/>
        </w:trPr>
        <w:tc>
          <w:tcPr>
            <w:tcW w:w="425" w:type="dxa"/>
          </w:tcPr>
          <w:p w:rsidR="006823B1" w:rsidRDefault="006823B1">
            <w:r>
              <w:rPr>
                <w:rFonts w:hint="eastAsia"/>
              </w:rPr>
              <w:t>6</w:t>
            </w:r>
          </w:p>
        </w:tc>
        <w:tc>
          <w:tcPr>
            <w:tcW w:w="3556" w:type="dxa"/>
          </w:tcPr>
          <w:p w:rsidR="006823B1" w:rsidRDefault="006115DC">
            <w:r>
              <w:rPr>
                <w:rFonts w:hint="eastAsia"/>
              </w:rPr>
              <w:t xml:space="preserve">2F </w:t>
            </w:r>
            <w:r>
              <w:rPr>
                <w:rFonts w:hint="eastAsia"/>
              </w:rPr>
              <w:t>原有輕隔間拆除、修補天花板</w:t>
            </w:r>
          </w:p>
        </w:tc>
        <w:tc>
          <w:tcPr>
            <w:tcW w:w="1194" w:type="dxa"/>
          </w:tcPr>
          <w:p w:rsidR="006823B1" w:rsidRDefault="006823B1"/>
        </w:tc>
        <w:tc>
          <w:tcPr>
            <w:tcW w:w="1195" w:type="dxa"/>
          </w:tcPr>
          <w:p w:rsidR="006823B1" w:rsidRDefault="006823B1"/>
        </w:tc>
        <w:tc>
          <w:tcPr>
            <w:tcW w:w="1001" w:type="dxa"/>
          </w:tcPr>
          <w:p w:rsidR="006823B1" w:rsidRDefault="006823B1"/>
        </w:tc>
        <w:tc>
          <w:tcPr>
            <w:tcW w:w="1134" w:type="dxa"/>
          </w:tcPr>
          <w:p w:rsidR="006823B1" w:rsidRDefault="006115DC">
            <w:r>
              <w:rPr>
                <w:rFonts w:hint="eastAsia"/>
              </w:rPr>
              <w:t>5000</w:t>
            </w:r>
          </w:p>
        </w:tc>
        <w:tc>
          <w:tcPr>
            <w:tcW w:w="3261" w:type="dxa"/>
          </w:tcPr>
          <w:p w:rsidR="006823B1" w:rsidRDefault="006115DC">
            <w:r>
              <w:rPr>
                <w:rFonts w:hint="eastAsia"/>
              </w:rPr>
              <w:t>換板另議</w:t>
            </w:r>
          </w:p>
        </w:tc>
      </w:tr>
      <w:tr w:rsidR="006823B1" w:rsidTr="00F038C1">
        <w:trPr>
          <w:trHeight w:val="425"/>
        </w:trPr>
        <w:tc>
          <w:tcPr>
            <w:tcW w:w="425" w:type="dxa"/>
          </w:tcPr>
          <w:p w:rsidR="006823B1" w:rsidRDefault="006823B1">
            <w:r>
              <w:rPr>
                <w:rFonts w:hint="eastAsia"/>
              </w:rPr>
              <w:t>7</w:t>
            </w:r>
          </w:p>
        </w:tc>
        <w:tc>
          <w:tcPr>
            <w:tcW w:w="3556" w:type="dxa"/>
          </w:tcPr>
          <w:p w:rsidR="006823B1" w:rsidRDefault="00F038C1">
            <w:r>
              <w:rPr>
                <w:rFonts w:hint="eastAsia"/>
              </w:rPr>
              <w:t>輕鋼架標準燈</w:t>
            </w:r>
          </w:p>
        </w:tc>
        <w:tc>
          <w:tcPr>
            <w:tcW w:w="1194" w:type="dxa"/>
          </w:tcPr>
          <w:p w:rsidR="006823B1" w:rsidRDefault="006823B1"/>
        </w:tc>
        <w:tc>
          <w:tcPr>
            <w:tcW w:w="1195" w:type="dxa"/>
          </w:tcPr>
          <w:p w:rsidR="006823B1" w:rsidRDefault="00F038C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組</w:t>
            </w:r>
          </w:p>
        </w:tc>
        <w:tc>
          <w:tcPr>
            <w:tcW w:w="1001" w:type="dxa"/>
          </w:tcPr>
          <w:p w:rsidR="006823B1" w:rsidRDefault="00F038C1">
            <w:r>
              <w:rPr>
                <w:rFonts w:hint="eastAsia"/>
              </w:rPr>
              <w:t>750</w:t>
            </w:r>
          </w:p>
        </w:tc>
        <w:tc>
          <w:tcPr>
            <w:tcW w:w="1134" w:type="dxa"/>
          </w:tcPr>
          <w:p w:rsidR="006823B1" w:rsidRDefault="00F038C1">
            <w:r>
              <w:rPr>
                <w:rFonts w:hint="eastAsia"/>
              </w:rPr>
              <w:t>1500</w:t>
            </w:r>
          </w:p>
        </w:tc>
        <w:tc>
          <w:tcPr>
            <w:tcW w:w="3261" w:type="dxa"/>
          </w:tcPr>
          <w:p w:rsidR="006823B1" w:rsidRDefault="00F038C1">
            <w:r>
              <w:rPr>
                <w:rFonts w:hint="eastAsia"/>
              </w:rPr>
              <w:t>T5</w:t>
            </w:r>
            <w:r>
              <w:rPr>
                <w:rFonts w:hint="eastAsia"/>
              </w:rPr>
              <w:t>燈管</w:t>
            </w:r>
          </w:p>
        </w:tc>
      </w:tr>
      <w:tr w:rsidR="00F038C1" w:rsidTr="00F038C1">
        <w:trPr>
          <w:trHeight w:val="425"/>
        </w:trPr>
        <w:tc>
          <w:tcPr>
            <w:tcW w:w="425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556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拉電線、開關、材料、施工</w:t>
            </w:r>
          </w:p>
        </w:tc>
        <w:tc>
          <w:tcPr>
            <w:tcW w:w="1194" w:type="dxa"/>
          </w:tcPr>
          <w:p w:rsidR="00F038C1" w:rsidRDefault="00F038C1"/>
        </w:tc>
        <w:tc>
          <w:tcPr>
            <w:tcW w:w="1195" w:type="dxa"/>
          </w:tcPr>
          <w:p w:rsidR="00F038C1" w:rsidRDefault="00F038C1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F038C1" w:rsidRDefault="00F038C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3261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預估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增減另議</w:t>
            </w:r>
            <w:r>
              <w:rPr>
                <w:rFonts w:hint="eastAsia"/>
              </w:rPr>
              <w:t>)</w:t>
            </w:r>
          </w:p>
        </w:tc>
      </w:tr>
      <w:tr w:rsidR="00F038C1" w:rsidTr="00F038C1">
        <w:trPr>
          <w:trHeight w:val="425"/>
        </w:trPr>
        <w:tc>
          <w:tcPr>
            <w:tcW w:w="425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56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間階</w:t>
            </w:r>
            <w:r>
              <w:rPr>
                <w:rFonts w:hint="eastAsia"/>
              </w:rPr>
              <w:t>T5</w:t>
            </w:r>
            <w:r>
              <w:rPr>
                <w:rFonts w:hint="eastAsia"/>
              </w:rPr>
              <w:t>燈座、燈管</w:t>
            </w:r>
          </w:p>
        </w:tc>
        <w:tc>
          <w:tcPr>
            <w:tcW w:w="1194" w:type="dxa"/>
          </w:tcPr>
          <w:p w:rsidR="00F038C1" w:rsidRDefault="00F038C1"/>
        </w:tc>
        <w:tc>
          <w:tcPr>
            <w:tcW w:w="1195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組</w:t>
            </w:r>
          </w:p>
        </w:tc>
        <w:tc>
          <w:tcPr>
            <w:tcW w:w="1001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1134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3450</w:t>
            </w:r>
          </w:p>
        </w:tc>
        <w:tc>
          <w:tcPr>
            <w:tcW w:w="3261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不含拉線</w:t>
            </w:r>
          </w:p>
        </w:tc>
      </w:tr>
      <w:tr w:rsidR="00F038C1" w:rsidTr="00F038C1">
        <w:trPr>
          <w:trHeight w:val="425"/>
        </w:trPr>
        <w:tc>
          <w:tcPr>
            <w:tcW w:w="425" w:type="dxa"/>
          </w:tcPr>
          <w:p w:rsidR="00F038C1" w:rsidRDefault="00F038C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556" w:type="dxa"/>
          </w:tcPr>
          <w:p w:rsidR="00F038C1" w:rsidRDefault="00F038C1">
            <w:pPr>
              <w:rPr>
                <w:rFonts w:hint="eastAsia"/>
              </w:rPr>
            </w:pPr>
          </w:p>
        </w:tc>
        <w:tc>
          <w:tcPr>
            <w:tcW w:w="1194" w:type="dxa"/>
          </w:tcPr>
          <w:p w:rsidR="00F038C1" w:rsidRDefault="00F038C1"/>
        </w:tc>
        <w:tc>
          <w:tcPr>
            <w:tcW w:w="1195" w:type="dxa"/>
          </w:tcPr>
          <w:p w:rsidR="00F038C1" w:rsidRDefault="00F038C1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F038C1" w:rsidRDefault="00F038C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038C1" w:rsidRDefault="00F038C1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F038C1" w:rsidRDefault="00F038C1">
            <w:pPr>
              <w:rPr>
                <w:rFonts w:hint="eastAsia"/>
              </w:rPr>
            </w:pPr>
          </w:p>
        </w:tc>
      </w:tr>
    </w:tbl>
    <w:p w:rsidR="00EE0463" w:rsidRPr="0090224F" w:rsidRDefault="006823B1">
      <w:pPr>
        <w:rPr>
          <w:b/>
          <w:sz w:val="40"/>
          <w:szCs w:val="40"/>
        </w:rPr>
      </w:pPr>
      <w:r>
        <w:rPr>
          <w:rFonts w:hint="eastAsia"/>
        </w:rPr>
        <w:t xml:space="preserve">                                               </w:t>
      </w:r>
      <w:r w:rsidRPr="0090224F">
        <w:rPr>
          <w:rFonts w:hint="eastAsia"/>
          <w:b/>
          <w:sz w:val="40"/>
          <w:szCs w:val="40"/>
        </w:rPr>
        <w:t xml:space="preserve"> NT$</w:t>
      </w:r>
      <w:r w:rsidR="006115DC">
        <w:rPr>
          <w:rFonts w:hint="eastAsia"/>
          <w:b/>
          <w:sz w:val="40"/>
          <w:szCs w:val="40"/>
        </w:rPr>
        <w:t>1</w:t>
      </w:r>
      <w:r w:rsidR="00F038C1">
        <w:rPr>
          <w:rFonts w:hint="eastAsia"/>
          <w:b/>
          <w:sz w:val="40"/>
          <w:szCs w:val="40"/>
        </w:rPr>
        <w:t>36620</w:t>
      </w:r>
    </w:p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Default="006823B1"/>
    <w:p w:rsidR="006823B1" w:rsidRPr="006823B1" w:rsidRDefault="006823B1">
      <w:pPr>
        <w:rPr>
          <w:b/>
          <w:sz w:val="32"/>
          <w:szCs w:val="32"/>
        </w:rPr>
      </w:pPr>
      <w:r w:rsidRPr="006823B1">
        <w:rPr>
          <w:rFonts w:hint="eastAsia"/>
          <w:b/>
          <w:sz w:val="32"/>
          <w:szCs w:val="32"/>
        </w:rPr>
        <w:t>PS:1</w:t>
      </w:r>
      <w:r w:rsidRPr="006823B1">
        <w:rPr>
          <w:rFonts w:hint="eastAsia"/>
          <w:b/>
          <w:sz w:val="32"/>
          <w:szCs w:val="32"/>
        </w:rPr>
        <w:t>以上為預估價單，</w:t>
      </w:r>
      <w:r>
        <w:rPr>
          <w:rFonts w:hint="eastAsia"/>
          <w:b/>
          <w:sz w:val="32"/>
          <w:szCs w:val="32"/>
        </w:rPr>
        <w:t>以</w:t>
      </w:r>
      <w:r w:rsidRPr="006823B1">
        <w:rPr>
          <w:rFonts w:hint="eastAsia"/>
          <w:b/>
          <w:sz w:val="32"/>
          <w:szCs w:val="32"/>
        </w:rPr>
        <w:t>施工完成尺寸為主</w:t>
      </w:r>
    </w:p>
    <w:sectPr w:rsidR="006823B1" w:rsidRPr="00682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152CBD"/>
    <w:rsid w:val="0047139B"/>
    <w:rsid w:val="00495AA5"/>
    <w:rsid w:val="006115DC"/>
    <w:rsid w:val="006823B1"/>
    <w:rsid w:val="0090224F"/>
    <w:rsid w:val="00927079"/>
    <w:rsid w:val="00B74F25"/>
    <w:rsid w:val="00C507ED"/>
    <w:rsid w:val="00EE0463"/>
    <w:rsid w:val="00F0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038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8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8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038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8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8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2013-08-21T03:17:00Z</cp:lastPrinted>
  <dcterms:created xsi:type="dcterms:W3CDTF">2013-08-21T03:16:00Z</dcterms:created>
  <dcterms:modified xsi:type="dcterms:W3CDTF">2013-08-22T15:36:00Z</dcterms:modified>
</cp:coreProperties>
</file>