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8758E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08758E">
        <w:rPr>
          <w:rFonts w:hint="eastAsia"/>
          <w:b/>
          <w:szCs w:val="24"/>
        </w:rPr>
        <w:t>玉山</w:t>
      </w:r>
      <w:r w:rsidR="0008758E">
        <w:rPr>
          <w:rFonts w:hint="eastAsia"/>
          <w:b/>
          <w:szCs w:val="24"/>
        </w:rPr>
        <w:t>A3 F20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08758E">
        <w:rPr>
          <w:rFonts w:hint="eastAsia"/>
          <w:b/>
          <w:szCs w:val="24"/>
        </w:rPr>
        <w:t>104.4.25</w:t>
      </w:r>
      <w:r w:rsidR="0008758E">
        <w:rPr>
          <w:rFonts w:hint="eastAsia"/>
          <w:b/>
          <w:szCs w:val="24"/>
        </w:rPr>
        <w:tab/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含材料施工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 15cm嵌燈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ICI水泥漆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灑水系統裝面板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8758E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0708D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冷氣立面矽酸鈣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0708D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kern w:val="0"/>
                <w:sz w:val="30"/>
                <w:szCs w:val="30"/>
              </w:rPr>
              <w:t>同上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08758E">
        <w:rPr>
          <w:rFonts w:hint="eastAsia"/>
          <w:b/>
          <w:sz w:val="44"/>
          <w:szCs w:val="44"/>
          <w:u w:val="single"/>
          <w:shd w:val="pct15" w:color="auto" w:fill="FFFFFF"/>
        </w:rPr>
        <w:t>68000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08758E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708DC"/>
    <w:rsid w:val="0008758E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40DE6-98BC-4474-B18C-F42E909A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2014-04-01T00:47:00Z</cp:lastPrinted>
  <dcterms:created xsi:type="dcterms:W3CDTF">2015-04-24T14:23:00Z</dcterms:created>
  <dcterms:modified xsi:type="dcterms:W3CDTF">2015-04-24T14:32:00Z</dcterms:modified>
</cp:coreProperties>
</file>