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F0BF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F479E9">
        <w:rPr>
          <w:rFonts w:hint="eastAsia"/>
          <w:b/>
          <w:szCs w:val="24"/>
        </w:rPr>
        <w:t>王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6C4D1C">
        <w:rPr>
          <w:rFonts w:hint="eastAsia"/>
          <w:b/>
          <w:szCs w:val="24"/>
        </w:rPr>
        <w:t>延平路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EE59A9">
        <w:rPr>
          <w:rFonts w:hint="eastAsia"/>
          <w:b/>
          <w:szCs w:val="24"/>
        </w:rPr>
        <w:t>104.</w:t>
      </w:r>
      <w:r w:rsidR="00EE59A9">
        <w:rPr>
          <w:b/>
          <w:szCs w:val="24"/>
        </w:rPr>
        <w:t>7.1</w:t>
      </w:r>
      <w:r w:rsidR="00EE59A9">
        <w:rPr>
          <w:b/>
          <w:szCs w:val="24"/>
        </w:rPr>
        <w:tab/>
      </w:r>
      <w:r w:rsidR="00EE59A9">
        <w:rPr>
          <w:b/>
          <w:szCs w:val="24"/>
        </w:rPr>
        <w:tab/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6C4D1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6C4D1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8.2坪</w:t>
            </w:r>
          </w:p>
        </w:tc>
        <w:tc>
          <w:tcPr>
            <w:tcW w:w="981" w:type="dxa"/>
          </w:tcPr>
          <w:p w:rsidR="00AF7B5F" w:rsidRPr="002F425E" w:rsidRDefault="006C4D1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</w:tcPr>
          <w:p w:rsidR="00AF7B5F" w:rsidRPr="002F425E" w:rsidRDefault="006C4D1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26240</w:t>
            </w:r>
          </w:p>
        </w:tc>
        <w:tc>
          <w:tcPr>
            <w:tcW w:w="2835" w:type="dxa"/>
          </w:tcPr>
          <w:p w:rsidR="00AF7B5F" w:rsidRPr="002F425E" w:rsidRDefault="006C4D1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6C4D1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矽酸鈣雙面屏風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6C4D1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6.5坪</w:t>
            </w:r>
          </w:p>
        </w:tc>
        <w:tc>
          <w:tcPr>
            <w:tcW w:w="981" w:type="dxa"/>
          </w:tcPr>
          <w:p w:rsidR="00AF7B5F" w:rsidRPr="002F425E" w:rsidRDefault="006C4D1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4300</w:t>
            </w:r>
          </w:p>
        </w:tc>
        <w:tc>
          <w:tcPr>
            <w:tcW w:w="1042" w:type="dxa"/>
          </w:tcPr>
          <w:p w:rsidR="00AF7B5F" w:rsidRPr="002F425E" w:rsidRDefault="006C4D1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27950</w:t>
            </w:r>
          </w:p>
        </w:tc>
        <w:tc>
          <w:tcPr>
            <w:tcW w:w="2835" w:type="dxa"/>
          </w:tcPr>
          <w:p w:rsidR="00AF7B5F" w:rsidRPr="002F425E" w:rsidRDefault="006C4D1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EE59A9" w:rsidP="00EE59A9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空氣窗</w:t>
            </w:r>
          </w:p>
        </w:tc>
        <w:tc>
          <w:tcPr>
            <w:tcW w:w="1682" w:type="dxa"/>
          </w:tcPr>
          <w:p w:rsidR="00AF7B5F" w:rsidRPr="006C4D1C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兩組</w:t>
            </w:r>
          </w:p>
        </w:tc>
        <w:tc>
          <w:tcPr>
            <w:tcW w:w="981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1200</w:t>
            </w:r>
          </w:p>
        </w:tc>
        <w:tc>
          <w:tcPr>
            <w:tcW w:w="1042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2400</w:t>
            </w:r>
          </w:p>
        </w:tc>
        <w:tc>
          <w:tcPr>
            <w:tcW w:w="2835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含噴砂強化玻璃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鞋櫃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3.5尺</w:t>
            </w:r>
          </w:p>
        </w:tc>
        <w:tc>
          <w:tcPr>
            <w:tcW w:w="981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6500</w:t>
            </w:r>
          </w:p>
        </w:tc>
        <w:tc>
          <w:tcPr>
            <w:tcW w:w="1042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22750</w:t>
            </w:r>
          </w:p>
        </w:tc>
        <w:tc>
          <w:tcPr>
            <w:tcW w:w="2835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加百葉、面貼越檜原木皮、含漆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浴室旁置物櫃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2.3尺</w:t>
            </w:r>
          </w:p>
        </w:tc>
        <w:tc>
          <w:tcPr>
            <w:tcW w:w="981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6500</w:t>
            </w:r>
          </w:p>
        </w:tc>
        <w:tc>
          <w:tcPr>
            <w:tcW w:w="1042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16900</w:t>
            </w:r>
          </w:p>
        </w:tc>
        <w:tc>
          <w:tcPr>
            <w:tcW w:w="2835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加百葉、面貼越檜原木皮、含漆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雙面用置物櫃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2.6尺</w:t>
            </w:r>
          </w:p>
        </w:tc>
        <w:tc>
          <w:tcPr>
            <w:tcW w:w="981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8000</w:t>
            </w:r>
          </w:p>
        </w:tc>
        <w:tc>
          <w:tcPr>
            <w:tcW w:w="1042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20800</w:t>
            </w:r>
          </w:p>
        </w:tc>
        <w:tc>
          <w:tcPr>
            <w:tcW w:w="2835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加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百葉、面貼越檜原木皮、含漆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實木門另議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參考價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平面雙面置物櫃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2尺6</w:t>
            </w:r>
          </w:p>
        </w:tc>
        <w:tc>
          <w:tcPr>
            <w:tcW w:w="981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6500</w:t>
            </w:r>
          </w:p>
        </w:tc>
        <w:tc>
          <w:tcPr>
            <w:tcW w:w="1042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16900</w:t>
            </w:r>
          </w:p>
        </w:tc>
        <w:tc>
          <w:tcPr>
            <w:tcW w:w="2835" w:type="dxa"/>
          </w:tcPr>
          <w:p w:rsidR="00AF7B5F" w:rsidRPr="002F425E" w:rsidRDefault="00EE59A9" w:rsidP="00EE59A9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越檜原木皮、含漆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浴室平面置物櫃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2尺3</w:t>
            </w:r>
          </w:p>
        </w:tc>
        <w:tc>
          <w:tcPr>
            <w:tcW w:w="981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5500</w:t>
            </w:r>
          </w:p>
        </w:tc>
        <w:tc>
          <w:tcPr>
            <w:tcW w:w="1042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12650</w:t>
            </w:r>
          </w:p>
        </w:tc>
        <w:tc>
          <w:tcPr>
            <w:tcW w:w="2835" w:type="dxa"/>
          </w:tcPr>
          <w:p w:rsidR="00AF7B5F" w:rsidRPr="002F425E" w:rsidRDefault="00EE59A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越檜原木皮、含漆</w:t>
            </w: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11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AF7B5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12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14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AF7B5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rPr>
          <w:trHeight w:val="359"/>
        </w:trPr>
        <w:tc>
          <w:tcPr>
            <w:tcW w:w="477" w:type="dxa"/>
          </w:tcPr>
          <w:p w:rsidR="0033743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3734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EE59A9">
        <w:rPr>
          <w:rFonts w:hint="eastAsia"/>
          <w:b/>
          <w:sz w:val="44"/>
          <w:szCs w:val="44"/>
          <w:u w:val="single"/>
          <w:shd w:val="pct15" w:color="auto" w:fill="FFFFFF"/>
        </w:rPr>
        <w:t>117040</w:t>
      </w:r>
      <w:bookmarkStart w:id="0" w:name="_GoBack"/>
      <w:bookmarkEnd w:id="0"/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E7316"/>
    <w:rsid w:val="001F0ED5"/>
    <w:rsid w:val="001F790D"/>
    <w:rsid w:val="002C1818"/>
    <w:rsid w:val="002F425E"/>
    <w:rsid w:val="00311D49"/>
    <w:rsid w:val="0033743F"/>
    <w:rsid w:val="00377E5A"/>
    <w:rsid w:val="006C4D1C"/>
    <w:rsid w:val="00704F54"/>
    <w:rsid w:val="00720ED9"/>
    <w:rsid w:val="00AF7B5F"/>
    <w:rsid w:val="00C42A7D"/>
    <w:rsid w:val="00C96916"/>
    <w:rsid w:val="00DB2FE9"/>
    <w:rsid w:val="00EE59A9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C7F9A-E57B-441C-A081-B254657D9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2015-07-01T05:09:00Z</cp:lastPrinted>
  <dcterms:created xsi:type="dcterms:W3CDTF">2015-06-28T02:42:00Z</dcterms:created>
  <dcterms:modified xsi:type="dcterms:W3CDTF">2015-07-01T05:12:00Z</dcterms:modified>
</cp:coreProperties>
</file>