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Seguridad y Usuarios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Seguridad y Usuarios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features/admin/usuarios/usuarios.component.ts/html</w:t>
      </w:r>
    </w:p>
    <w:p>
      <w:pPr>
        <w:pStyle w:val="ListBullet"/>
      </w:pPr>
      <w:r>
        <w:t>core/services/auth.service.ts</w:t>
      </w:r>
    </w:p>
    <w:p>
      <w:pPr>
        <w:pStyle w:val="ListBullet"/>
      </w:pPr>
      <w:r>
        <w:t>core/guards/auth.guard.ts, modulo.guard.ts, role.guard.ts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/usuarios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moduloGuard(2)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2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/api/auth/usuarios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Lista usuarios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/api/auth/usuarios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Crear usuario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/api/auth/usuarios/{uid}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Editar usuario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/api/auth/usuarios/{uid}/estado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Cambiar estado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/api/auth/validar-dominio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Validar Active Directory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/api/catalogos/roles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Catalogo roles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/api/catalogos/dominios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Catalogo dominios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/api/catalogos/modulos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Catalogo modulos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ModuloAuthorize(2)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RL_USUARIOS</w:t>
      </w:r>
    </w:p>
    <w:p>
      <w:pPr>
        <w:pStyle w:val="ListBullet"/>
      </w:pPr>
      <w:r>
        <w:t>RL_ROLES</w:t>
      </w:r>
    </w:p>
    <w:p>
      <w:pPr>
        <w:pStyle w:val="ListBullet"/>
      </w:pPr>
      <w:r>
        <w:t>RL_DOMINIO</w:t>
      </w:r>
    </w:p>
    <w:p>
      <w:pPr>
        <w:pStyle w:val="ListBullet"/>
      </w:pPr>
      <w:r>
        <w:t>RL_MODULOS</w:t>
      </w:r>
    </w:p>
    <w:p>
      <w:pPr>
        <w:pStyle w:val="ListBullet"/>
      </w:pPr>
      <w:r>
        <w:t>RL_USUARIO_MODULOS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Debe seleccionarse al menos un modulo para guardar usuario.</w:t>
      </w:r>
    </w:p>
    <w:p>
      <w:pPr>
        <w:pStyle w:val="ListBullet"/>
      </w:pPr>
      <w:r>
        <w:t>Usuarios de dominio requieren dominio y usuario AD valido.</w:t>
      </w:r>
    </w:p>
    <w:p>
      <w:pPr>
        <w:pStyle w:val="ListBullet"/>
      </w:pPr>
      <w:r>
        <w:t>El boton guardar se bloquea cuando el formulario no procede.</w:t>
      </w:r>
    </w:p>
    <w:p>
      <w:pPr>
        <w:pStyle w:val="ListBullet"/>
      </w:pPr>
      <w:r>
        <w:t>Usuarios inactivos no deben renovar sesion por refresh token.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Creacion de usuario</w:t>
      </w:r>
    </w:p>
    <w:p>
      <w:pPr>
        <w:pStyle w:val="ListBullet"/>
      </w:pPr>
      <w:r>
        <w:t>Edicion de usuario</w:t>
      </w:r>
    </w:p>
    <w:p>
      <w:pPr>
        <w:pStyle w:val="ListBullet"/>
      </w:pPr>
      <w:r>
        <w:t>Cambio de estado</w:t>
      </w:r>
    </w:p>
    <w:p>
      <w:pPr>
        <w:pStyle w:val="ListBullet"/>
      </w:pPr>
      <w:r>
        <w:t>Cambio/recuperacion de contrasena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uari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Seguridad y Usuarios.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Seguridad y Usuarios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