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1B23C" w14:textId="77777777" w:rsidR="00D93F02" w:rsidRPr="006A6513" w:rsidRDefault="00D93F02" w:rsidP="0002164D">
      <w:pPr>
        <w:jc w:val="center"/>
        <w:rPr>
          <w:rFonts w:ascii="Arial" w:eastAsia="SimSun" w:hAnsi="Arial" w:cs="Arial"/>
          <w:b/>
          <w:sz w:val="56"/>
          <w:szCs w:val="56"/>
          <w:lang w:val="en-GB" w:bidi="en-US"/>
        </w:rPr>
      </w:pPr>
    </w:p>
    <w:p w14:paraId="5EDF98F0" w14:textId="77777777" w:rsidR="00D93F02" w:rsidRPr="006A6513" w:rsidRDefault="00D93F02" w:rsidP="0002164D">
      <w:pPr>
        <w:jc w:val="center"/>
        <w:rPr>
          <w:rFonts w:ascii="Arial" w:eastAsia="SimSun" w:hAnsi="Arial" w:cs="Arial"/>
          <w:b/>
          <w:sz w:val="56"/>
          <w:szCs w:val="56"/>
          <w:lang w:val="en-GB" w:bidi="en-US"/>
        </w:rPr>
      </w:pPr>
    </w:p>
    <w:p w14:paraId="42FB13AB" w14:textId="77777777" w:rsidR="00D93F02" w:rsidRPr="006A6513" w:rsidRDefault="00D93F02" w:rsidP="0002164D">
      <w:pPr>
        <w:jc w:val="center"/>
        <w:rPr>
          <w:rFonts w:ascii="Arial" w:eastAsia="SimSun" w:hAnsi="Arial" w:cs="Arial"/>
          <w:b/>
          <w:sz w:val="56"/>
          <w:szCs w:val="56"/>
          <w:lang w:val="en-GB" w:bidi="en-US"/>
        </w:rPr>
      </w:pPr>
    </w:p>
    <w:p w14:paraId="352E50DA" w14:textId="77777777" w:rsidR="00D93F02" w:rsidRPr="006A6513" w:rsidRDefault="00D93F02" w:rsidP="0002164D">
      <w:pPr>
        <w:jc w:val="center"/>
        <w:rPr>
          <w:rFonts w:ascii="Arial" w:eastAsia="SimSun" w:hAnsi="Arial" w:cs="Arial"/>
          <w:b/>
          <w:sz w:val="56"/>
          <w:szCs w:val="56"/>
          <w:lang w:val="en-GB" w:bidi="en-US"/>
        </w:rPr>
      </w:pPr>
    </w:p>
    <w:p w14:paraId="4CE08AD8" w14:textId="77777777" w:rsidR="00D93F02" w:rsidRPr="006A6513" w:rsidRDefault="00D93F02" w:rsidP="0002164D">
      <w:pPr>
        <w:jc w:val="center"/>
        <w:rPr>
          <w:rFonts w:ascii="Arial" w:eastAsia="SimSun" w:hAnsi="Arial" w:cs="Arial"/>
          <w:b/>
          <w:sz w:val="56"/>
          <w:szCs w:val="56"/>
          <w:lang w:val="en-GB" w:bidi="en-US"/>
        </w:rPr>
      </w:pPr>
    </w:p>
    <w:p w14:paraId="21A06B9F" w14:textId="77777777" w:rsidR="00D93F02" w:rsidRPr="006A6513" w:rsidRDefault="00D93F02" w:rsidP="0002164D">
      <w:pPr>
        <w:jc w:val="center"/>
        <w:rPr>
          <w:rFonts w:ascii="Arial" w:eastAsia="SimSun" w:hAnsi="Arial" w:cs="Arial"/>
          <w:b/>
          <w:sz w:val="56"/>
          <w:szCs w:val="56"/>
          <w:lang w:val="en-GB" w:bidi="en-US"/>
        </w:rPr>
      </w:pPr>
    </w:p>
    <w:p w14:paraId="1FB70B7D" w14:textId="417CB0B0" w:rsidR="005E6BF3" w:rsidRPr="007A369D" w:rsidRDefault="00892C95" w:rsidP="00892C95">
      <w:pPr>
        <w:rPr>
          <w:rFonts w:ascii="Arial" w:eastAsia="SimSun" w:hAnsi="Arial" w:cs="Arial"/>
          <w:b/>
          <w:sz w:val="40"/>
          <w:szCs w:val="40"/>
          <w:lang w:val="en-GB" w:bidi="en-US"/>
        </w:rPr>
      </w:pPr>
      <w:r w:rsidRPr="007A369D">
        <w:rPr>
          <w:rFonts w:ascii="Arial" w:eastAsia="SimSun" w:hAnsi="Arial" w:cs="Arial"/>
          <w:b/>
          <w:sz w:val="40"/>
          <w:szCs w:val="40"/>
          <w:lang w:val="en-GB" w:bidi="en-US"/>
        </w:rPr>
        <w:t xml:space="preserve">               </w:t>
      </w:r>
      <w:r w:rsidR="003B2E3F" w:rsidRPr="007A369D">
        <w:rPr>
          <w:rFonts w:ascii="Arial" w:eastAsia="SimSun" w:hAnsi="Arial" w:cs="Arial"/>
          <w:b/>
          <w:sz w:val="40"/>
          <w:szCs w:val="40"/>
          <w:lang w:val="en-GB" w:bidi="en-US"/>
        </w:rPr>
        <w:t>PERSONALIZATION</w:t>
      </w:r>
      <w:r w:rsidR="009959D7" w:rsidRPr="007A369D">
        <w:rPr>
          <w:rFonts w:ascii="Arial" w:eastAsia="SimSun" w:hAnsi="Arial" w:cs="Arial"/>
          <w:b/>
          <w:sz w:val="40"/>
          <w:szCs w:val="40"/>
          <w:lang w:val="en-GB" w:bidi="en-US"/>
        </w:rPr>
        <w:t xml:space="preserve"> GUIDE</w:t>
      </w:r>
    </w:p>
    <w:p w14:paraId="4C40869D" w14:textId="77777777" w:rsidR="009959D7" w:rsidRPr="006A6513" w:rsidRDefault="009959D7" w:rsidP="009959D7">
      <w:pPr>
        <w:jc w:val="center"/>
        <w:rPr>
          <w:rFonts w:ascii="Arial" w:hAnsi="Arial" w:cs="Arial"/>
          <w:lang w:val="en-US"/>
        </w:rPr>
      </w:pPr>
    </w:p>
    <w:p w14:paraId="5D3B5D87" w14:textId="77777777" w:rsidR="00D93F02" w:rsidRPr="006A6513" w:rsidRDefault="00D93F02" w:rsidP="009959D7">
      <w:pPr>
        <w:rPr>
          <w:rFonts w:ascii="Arial" w:hAnsi="Arial" w:cs="Arial"/>
          <w:lang w:val="en-US"/>
        </w:rPr>
      </w:pPr>
    </w:p>
    <w:p w14:paraId="497FF4CF" w14:textId="77777777" w:rsidR="00D93F02" w:rsidRPr="006A6513" w:rsidRDefault="00D93F02" w:rsidP="009959D7">
      <w:pPr>
        <w:rPr>
          <w:rFonts w:ascii="Arial" w:hAnsi="Arial" w:cs="Arial"/>
          <w:lang w:val="en-US"/>
        </w:rPr>
      </w:pPr>
    </w:p>
    <w:p w14:paraId="4CDF9133" w14:textId="77777777" w:rsidR="00D93F02" w:rsidRPr="006A6513" w:rsidRDefault="00D93F02" w:rsidP="009959D7">
      <w:pPr>
        <w:rPr>
          <w:rFonts w:ascii="Arial" w:hAnsi="Arial" w:cs="Arial"/>
          <w:lang w:val="en-US"/>
        </w:rPr>
      </w:pPr>
    </w:p>
    <w:p w14:paraId="37D22FDD" w14:textId="77777777" w:rsidR="00D93F02" w:rsidRPr="006A6513" w:rsidRDefault="00D93F02" w:rsidP="009959D7">
      <w:pPr>
        <w:rPr>
          <w:rFonts w:ascii="Arial" w:hAnsi="Arial" w:cs="Arial"/>
          <w:lang w:val="en-US"/>
        </w:rPr>
      </w:pPr>
    </w:p>
    <w:p w14:paraId="1582FF10" w14:textId="77777777" w:rsidR="00D93F02" w:rsidRPr="006A6513" w:rsidRDefault="00D93F02" w:rsidP="009959D7">
      <w:pPr>
        <w:rPr>
          <w:rFonts w:ascii="Arial" w:hAnsi="Arial" w:cs="Arial"/>
          <w:lang w:val="en-US"/>
        </w:rPr>
      </w:pPr>
    </w:p>
    <w:p w14:paraId="5D7FD11E" w14:textId="77777777" w:rsidR="00D93F02" w:rsidRPr="006A6513" w:rsidRDefault="00D93F02" w:rsidP="009959D7">
      <w:pPr>
        <w:rPr>
          <w:rFonts w:ascii="Arial" w:hAnsi="Arial" w:cs="Arial"/>
          <w:lang w:val="en-US"/>
        </w:rPr>
      </w:pPr>
    </w:p>
    <w:p w14:paraId="0B86509B" w14:textId="77777777" w:rsidR="00D93F02" w:rsidRPr="006A6513" w:rsidRDefault="00D93F02" w:rsidP="009959D7">
      <w:pPr>
        <w:rPr>
          <w:rFonts w:ascii="Arial" w:hAnsi="Arial" w:cs="Arial"/>
          <w:lang w:val="en-US"/>
        </w:rPr>
      </w:pPr>
    </w:p>
    <w:p w14:paraId="3ACF0295" w14:textId="77777777" w:rsidR="00D93F02" w:rsidRPr="006A6513" w:rsidRDefault="00D93F02" w:rsidP="009959D7">
      <w:pPr>
        <w:rPr>
          <w:rFonts w:ascii="Arial" w:hAnsi="Arial" w:cs="Arial"/>
          <w:lang w:val="en-US"/>
        </w:rPr>
      </w:pPr>
    </w:p>
    <w:p w14:paraId="32A2D16A" w14:textId="77777777" w:rsidR="00D93F02" w:rsidRPr="006A6513" w:rsidRDefault="00D93F02" w:rsidP="009959D7">
      <w:pPr>
        <w:rPr>
          <w:rFonts w:ascii="Arial" w:hAnsi="Arial" w:cs="Arial"/>
          <w:lang w:val="en-US"/>
        </w:rPr>
      </w:pPr>
    </w:p>
    <w:p w14:paraId="2B48ADB2" w14:textId="77777777" w:rsidR="00D93F02" w:rsidRPr="006A6513" w:rsidRDefault="00D93F02" w:rsidP="009959D7">
      <w:pPr>
        <w:rPr>
          <w:rFonts w:ascii="Arial" w:hAnsi="Arial" w:cs="Arial"/>
          <w:lang w:val="en-US"/>
        </w:rPr>
      </w:pPr>
    </w:p>
    <w:p w14:paraId="1E3C4581" w14:textId="77777777" w:rsidR="00D93F02" w:rsidRPr="006A6513" w:rsidRDefault="00D93F02" w:rsidP="009959D7">
      <w:pPr>
        <w:rPr>
          <w:rFonts w:ascii="Arial" w:hAnsi="Arial" w:cs="Arial"/>
          <w:lang w:val="en-US"/>
        </w:rPr>
      </w:pPr>
    </w:p>
    <w:p w14:paraId="0943366A" w14:textId="77777777" w:rsidR="00D93F02" w:rsidRPr="006A6513" w:rsidRDefault="00D93F02" w:rsidP="009959D7">
      <w:pPr>
        <w:rPr>
          <w:rFonts w:ascii="Arial" w:hAnsi="Arial" w:cs="Arial"/>
          <w:lang w:val="en-US"/>
        </w:rPr>
      </w:pPr>
    </w:p>
    <w:p w14:paraId="728B3E19" w14:textId="77777777" w:rsidR="00D93F02" w:rsidRPr="006A6513" w:rsidRDefault="00D93F02" w:rsidP="009959D7">
      <w:pPr>
        <w:rPr>
          <w:rFonts w:ascii="Arial" w:hAnsi="Arial" w:cs="Arial"/>
          <w:lang w:val="en-US"/>
        </w:rPr>
      </w:pPr>
    </w:p>
    <w:p w14:paraId="62DA2AC2" w14:textId="77777777" w:rsidR="00D93F02" w:rsidRPr="006A6513" w:rsidRDefault="00D93F02" w:rsidP="009959D7">
      <w:pPr>
        <w:rPr>
          <w:rFonts w:ascii="Arial" w:hAnsi="Arial" w:cs="Arial"/>
          <w:lang w:val="en-US"/>
        </w:rPr>
      </w:pPr>
    </w:p>
    <w:p w14:paraId="66A7410C" w14:textId="77777777" w:rsidR="00D93F02" w:rsidRPr="006A6513" w:rsidRDefault="00D93F02" w:rsidP="009959D7">
      <w:pPr>
        <w:rPr>
          <w:rFonts w:ascii="Arial" w:hAnsi="Arial" w:cs="Arial"/>
          <w:lang w:val="en-US"/>
        </w:rPr>
      </w:pPr>
    </w:p>
    <w:p w14:paraId="39774AC4" w14:textId="77777777" w:rsidR="00D93F02" w:rsidRPr="006A6513" w:rsidRDefault="00D93F02" w:rsidP="009959D7">
      <w:pPr>
        <w:rPr>
          <w:rFonts w:ascii="Arial" w:hAnsi="Arial" w:cs="Arial"/>
          <w:lang w:val="en-US"/>
        </w:rPr>
      </w:pPr>
    </w:p>
    <w:p w14:paraId="307C2023" w14:textId="77777777" w:rsidR="00D93F02" w:rsidRPr="006A6513" w:rsidRDefault="00D93F02" w:rsidP="009959D7">
      <w:pPr>
        <w:rPr>
          <w:rFonts w:ascii="Arial" w:hAnsi="Arial" w:cs="Arial"/>
          <w:lang w:val="en-US"/>
        </w:rPr>
      </w:pPr>
    </w:p>
    <w:p w14:paraId="24E9BDE0" w14:textId="77777777" w:rsidR="00D93F02" w:rsidRPr="006A6513" w:rsidRDefault="00D93F02" w:rsidP="009959D7">
      <w:pPr>
        <w:rPr>
          <w:rFonts w:ascii="Arial" w:hAnsi="Arial" w:cs="Arial"/>
          <w:lang w:val="en-US"/>
        </w:rPr>
      </w:pPr>
    </w:p>
    <w:p w14:paraId="36260814" w14:textId="77777777" w:rsidR="00D93F02" w:rsidRPr="006A6513" w:rsidRDefault="00D93F02" w:rsidP="009959D7">
      <w:pPr>
        <w:rPr>
          <w:rFonts w:ascii="Arial" w:hAnsi="Arial" w:cs="Arial"/>
          <w:lang w:val="en-US"/>
        </w:rPr>
      </w:pPr>
    </w:p>
    <w:p w14:paraId="6C10A89A" w14:textId="77777777" w:rsidR="00D93F02" w:rsidRPr="006A6513" w:rsidRDefault="00D93F02" w:rsidP="009959D7">
      <w:pPr>
        <w:rPr>
          <w:rFonts w:ascii="Arial" w:hAnsi="Arial" w:cs="Arial"/>
          <w:lang w:val="en-US"/>
        </w:rPr>
      </w:pPr>
    </w:p>
    <w:p w14:paraId="562104C5" w14:textId="77777777" w:rsidR="00D93F02" w:rsidRPr="006A6513" w:rsidRDefault="00D93F02" w:rsidP="009959D7">
      <w:pPr>
        <w:rPr>
          <w:rFonts w:ascii="Arial" w:hAnsi="Arial" w:cs="Arial"/>
          <w:lang w:val="en-US"/>
        </w:rPr>
      </w:pPr>
    </w:p>
    <w:p w14:paraId="4BC0D7E7" w14:textId="77777777" w:rsidR="00D93F02" w:rsidRPr="006A6513" w:rsidRDefault="00D93F02" w:rsidP="009959D7">
      <w:pPr>
        <w:rPr>
          <w:rFonts w:ascii="Arial" w:hAnsi="Arial" w:cs="Arial"/>
          <w:lang w:val="en-US"/>
        </w:rPr>
      </w:pPr>
    </w:p>
    <w:p w14:paraId="402786B2" w14:textId="77777777" w:rsidR="00D93F02" w:rsidRPr="006A6513" w:rsidRDefault="00D93F02" w:rsidP="009959D7">
      <w:pPr>
        <w:rPr>
          <w:rFonts w:ascii="Arial" w:hAnsi="Arial" w:cs="Arial"/>
          <w:lang w:val="en-US"/>
        </w:rPr>
      </w:pPr>
    </w:p>
    <w:p w14:paraId="476722F8" w14:textId="77777777" w:rsidR="00D93F02" w:rsidRPr="006A6513" w:rsidRDefault="00D93F02" w:rsidP="009959D7">
      <w:pPr>
        <w:rPr>
          <w:rFonts w:ascii="Arial" w:hAnsi="Arial" w:cs="Arial"/>
          <w:lang w:val="en-US"/>
        </w:rPr>
      </w:pPr>
    </w:p>
    <w:p w14:paraId="5AB568CC" w14:textId="77777777" w:rsidR="00D93F02" w:rsidRPr="006A6513" w:rsidRDefault="00D93F02" w:rsidP="009959D7">
      <w:pPr>
        <w:rPr>
          <w:rFonts w:ascii="Arial" w:hAnsi="Arial" w:cs="Arial"/>
          <w:lang w:val="en-US"/>
        </w:rPr>
      </w:pPr>
    </w:p>
    <w:p w14:paraId="7C8238BE" w14:textId="77777777" w:rsidR="00D93F02" w:rsidRPr="006A6513" w:rsidRDefault="00D93F02" w:rsidP="009959D7">
      <w:pPr>
        <w:rPr>
          <w:rFonts w:ascii="Arial" w:hAnsi="Arial" w:cs="Arial"/>
          <w:lang w:val="en-US"/>
        </w:rPr>
      </w:pPr>
    </w:p>
    <w:p w14:paraId="2AC7BAAD" w14:textId="77777777" w:rsidR="00D93F02" w:rsidRPr="006A6513" w:rsidRDefault="00D93F02" w:rsidP="009959D7">
      <w:pPr>
        <w:rPr>
          <w:rFonts w:ascii="Arial" w:hAnsi="Arial" w:cs="Arial"/>
          <w:lang w:val="en-US"/>
        </w:rPr>
      </w:pPr>
    </w:p>
    <w:p w14:paraId="4B5136D2" w14:textId="77777777" w:rsidR="00D93F02" w:rsidRPr="006A6513" w:rsidRDefault="00D93F02" w:rsidP="009959D7">
      <w:pPr>
        <w:rPr>
          <w:rFonts w:ascii="Arial" w:hAnsi="Arial" w:cs="Arial"/>
          <w:lang w:val="en-US"/>
        </w:rPr>
      </w:pPr>
    </w:p>
    <w:p w14:paraId="05B0E412" w14:textId="77777777" w:rsidR="00D93F02" w:rsidRPr="006A6513" w:rsidRDefault="00D93F02" w:rsidP="009959D7">
      <w:pPr>
        <w:rPr>
          <w:rFonts w:ascii="Arial" w:hAnsi="Arial" w:cs="Arial"/>
          <w:lang w:val="en-US"/>
        </w:rPr>
      </w:pPr>
    </w:p>
    <w:p w14:paraId="6E2A287B" w14:textId="77777777" w:rsidR="00D93F02" w:rsidRPr="006A6513" w:rsidRDefault="00D93F02" w:rsidP="009959D7">
      <w:pPr>
        <w:rPr>
          <w:rFonts w:ascii="Arial" w:hAnsi="Arial" w:cs="Arial"/>
          <w:lang w:val="en-US"/>
        </w:rPr>
      </w:pPr>
    </w:p>
    <w:p w14:paraId="04BB1F86" w14:textId="77777777" w:rsidR="000822ED" w:rsidRPr="006A6513" w:rsidRDefault="000822ED" w:rsidP="009959D7">
      <w:pPr>
        <w:rPr>
          <w:rFonts w:ascii="Arial" w:hAnsi="Arial" w:cs="Arial"/>
          <w:lang w:val="en-US"/>
        </w:rPr>
      </w:pPr>
    </w:p>
    <w:p w14:paraId="19B51307" w14:textId="77777777" w:rsidR="000822ED" w:rsidRPr="006A6513" w:rsidRDefault="000822ED" w:rsidP="009959D7">
      <w:pPr>
        <w:rPr>
          <w:rFonts w:ascii="Arial" w:hAnsi="Arial" w:cs="Arial"/>
          <w:lang w:val="en-US"/>
        </w:rPr>
      </w:pPr>
    </w:p>
    <w:p w14:paraId="39AB43E5" w14:textId="77777777" w:rsidR="007A369D" w:rsidRDefault="000822ED">
      <w:pPr>
        <w:pStyle w:val="TOC1"/>
        <w:tabs>
          <w:tab w:val="left" w:pos="480"/>
          <w:tab w:val="right" w:leader="dot" w:pos="8290"/>
        </w:tabs>
        <w:rPr>
          <w:noProof/>
          <w:sz w:val="22"/>
          <w:szCs w:val="22"/>
          <w:lang w:val="en-US"/>
        </w:rPr>
      </w:pPr>
      <w:r w:rsidRPr="006A6513">
        <w:rPr>
          <w:rFonts w:ascii="Arial" w:hAnsi="Arial" w:cs="Arial"/>
        </w:rPr>
        <w:fldChar w:fldCharType="begin"/>
      </w:r>
      <w:r w:rsidRPr="006A6513">
        <w:rPr>
          <w:rFonts w:ascii="Arial" w:hAnsi="Arial" w:cs="Arial"/>
          <w:lang w:val="en-US"/>
        </w:rPr>
        <w:instrText xml:space="preserve"> TOC \o "1-4" </w:instrText>
      </w:r>
      <w:r w:rsidRPr="006A6513">
        <w:rPr>
          <w:rFonts w:ascii="Arial" w:hAnsi="Arial" w:cs="Arial"/>
        </w:rPr>
        <w:fldChar w:fldCharType="separate"/>
      </w:r>
      <w:r w:rsidR="007A369D" w:rsidRPr="00C929EF">
        <w:rPr>
          <w:rFonts w:ascii="Arial" w:hAnsi="Arial" w:cs="Arial"/>
          <w:noProof/>
        </w:rPr>
        <w:t>1.</w:t>
      </w:r>
      <w:r w:rsidR="007A369D">
        <w:rPr>
          <w:noProof/>
          <w:sz w:val="22"/>
          <w:szCs w:val="22"/>
          <w:lang w:val="en-US"/>
        </w:rPr>
        <w:tab/>
      </w:r>
      <w:r w:rsidR="007A369D" w:rsidRPr="00C929EF">
        <w:rPr>
          <w:rFonts w:ascii="Arial" w:hAnsi="Arial" w:cs="Arial"/>
          <w:noProof/>
        </w:rPr>
        <w:t>Introduction</w:t>
      </w:r>
      <w:r w:rsidR="007A369D">
        <w:rPr>
          <w:noProof/>
        </w:rPr>
        <w:tab/>
      </w:r>
      <w:r w:rsidR="007A369D">
        <w:rPr>
          <w:noProof/>
        </w:rPr>
        <w:fldChar w:fldCharType="begin"/>
      </w:r>
      <w:r w:rsidR="007A369D">
        <w:rPr>
          <w:noProof/>
        </w:rPr>
        <w:instrText xml:space="preserve"> PAGEREF _Toc392074171 \h </w:instrText>
      </w:r>
      <w:r w:rsidR="007A369D">
        <w:rPr>
          <w:noProof/>
        </w:rPr>
      </w:r>
      <w:r w:rsidR="007A369D">
        <w:rPr>
          <w:noProof/>
        </w:rPr>
        <w:fldChar w:fldCharType="separate"/>
      </w:r>
      <w:r w:rsidR="007A369D">
        <w:rPr>
          <w:noProof/>
        </w:rPr>
        <w:t>4</w:t>
      </w:r>
      <w:r w:rsidR="007A369D">
        <w:rPr>
          <w:noProof/>
        </w:rPr>
        <w:fldChar w:fldCharType="end"/>
      </w:r>
    </w:p>
    <w:p w14:paraId="7A586AB9" w14:textId="77777777" w:rsidR="007A369D" w:rsidRDefault="007A369D">
      <w:pPr>
        <w:pStyle w:val="TOC1"/>
        <w:tabs>
          <w:tab w:val="left" w:pos="480"/>
          <w:tab w:val="right" w:leader="dot" w:pos="8290"/>
        </w:tabs>
        <w:rPr>
          <w:noProof/>
          <w:sz w:val="22"/>
          <w:szCs w:val="22"/>
          <w:lang w:val="en-US"/>
        </w:rPr>
      </w:pPr>
      <w:r w:rsidRPr="00C929EF">
        <w:rPr>
          <w:rFonts w:ascii="Arial" w:hAnsi="Arial" w:cs="Arial"/>
          <w:noProof/>
        </w:rPr>
        <w:t>2.</w:t>
      </w:r>
      <w:r>
        <w:rPr>
          <w:noProof/>
          <w:sz w:val="22"/>
          <w:szCs w:val="22"/>
          <w:lang w:val="en-US"/>
        </w:rPr>
        <w:tab/>
      </w:r>
      <w:r w:rsidRPr="00C929EF">
        <w:rPr>
          <w:rFonts w:ascii="Arial" w:hAnsi="Arial" w:cs="Arial"/>
          <w:noProof/>
        </w:rPr>
        <w:t>Source code</w:t>
      </w:r>
      <w:r>
        <w:rPr>
          <w:noProof/>
        </w:rPr>
        <w:tab/>
      </w:r>
      <w:r>
        <w:rPr>
          <w:noProof/>
        </w:rPr>
        <w:fldChar w:fldCharType="begin"/>
      </w:r>
      <w:r>
        <w:rPr>
          <w:noProof/>
        </w:rPr>
        <w:instrText xml:space="preserve"> PAGEREF _Toc392074172 \h </w:instrText>
      </w:r>
      <w:r>
        <w:rPr>
          <w:noProof/>
        </w:rPr>
      </w:r>
      <w:r>
        <w:rPr>
          <w:noProof/>
        </w:rPr>
        <w:fldChar w:fldCharType="separate"/>
      </w:r>
      <w:r>
        <w:rPr>
          <w:noProof/>
        </w:rPr>
        <w:t>4</w:t>
      </w:r>
      <w:r>
        <w:rPr>
          <w:noProof/>
        </w:rPr>
        <w:fldChar w:fldCharType="end"/>
      </w:r>
    </w:p>
    <w:p w14:paraId="2D0346CD" w14:textId="77777777" w:rsidR="007A369D" w:rsidRDefault="007A369D">
      <w:pPr>
        <w:pStyle w:val="TOC2"/>
        <w:tabs>
          <w:tab w:val="right" w:leader="dot" w:pos="8290"/>
        </w:tabs>
        <w:rPr>
          <w:noProof/>
          <w:sz w:val="22"/>
          <w:szCs w:val="22"/>
          <w:lang w:val="en-US"/>
        </w:rPr>
      </w:pPr>
      <w:r w:rsidRPr="00C929EF">
        <w:rPr>
          <w:noProof/>
          <w:lang w:val="en-US"/>
        </w:rPr>
        <w:t>Download</w:t>
      </w:r>
      <w:r>
        <w:rPr>
          <w:noProof/>
        </w:rPr>
        <w:tab/>
      </w:r>
      <w:r>
        <w:rPr>
          <w:noProof/>
        </w:rPr>
        <w:fldChar w:fldCharType="begin"/>
      </w:r>
      <w:r>
        <w:rPr>
          <w:noProof/>
        </w:rPr>
        <w:instrText xml:space="preserve"> PAGEREF _Toc392074173 \h </w:instrText>
      </w:r>
      <w:r>
        <w:rPr>
          <w:noProof/>
        </w:rPr>
      </w:r>
      <w:r>
        <w:rPr>
          <w:noProof/>
        </w:rPr>
        <w:fldChar w:fldCharType="separate"/>
      </w:r>
      <w:r>
        <w:rPr>
          <w:noProof/>
        </w:rPr>
        <w:t>4</w:t>
      </w:r>
      <w:r>
        <w:rPr>
          <w:noProof/>
        </w:rPr>
        <w:fldChar w:fldCharType="end"/>
      </w:r>
    </w:p>
    <w:p w14:paraId="71BFE93B" w14:textId="77777777" w:rsidR="007A369D" w:rsidRDefault="007A369D">
      <w:pPr>
        <w:pStyle w:val="TOC2"/>
        <w:tabs>
          <w:tab w:val="right" w:leader="dot" w:pos="8290"/>
        </w:tabs>
        <w:rPr>
          <w:noProof/>
          <w:sz w:val="22"/>
          <w:szCs w:val="22"/>
          <w:lang w:val="en-US"/>
        </w:rPr>
      </w:pPr>
      <w:r w:rsidRPr="00C929EF">
        <w:rPr>
          <w:noProof/>
          <w:lang w:val="en-US"/>
        </w:rPr>
        <w:t>Source code projects</w:t>
      </w:r>
      <w:r>
        <w:rPr>
          <w:noProof/>
        </w:rPr>
        <w:tab/>
      </w:r>
      <w:r>
        <w:rPr>
          <w:noProof/>
        </w:rPr>
        <w:fldChar w:fldCharType="begin"/>
      </w:r>
      <w:r>
        <w:rPr>
          <w:noProof/>
        </w:rPr>
        <w:instrText xml:space="preserve"> PAGEREF _Toc392074174 \h </w:instrText>
      </w:r>
      <w:r>
        <w:rPr>
          <w:noProof/>
        </w:rPr>
      </w:r>
      <w:r>
        <w:rPr>
          <w:noProof/>
        </w:rPr>
        <w:fldChar w:fldCharType="separate"/>
      </w:r>
      <w:r>
        <w:rPr>
          <w:noProof/>
        </w:rPr>
        <w:t>4</w:t>
      </w:r>
      <w:r>
        <w:rPr>
          <w:noProof/>
        </w:rPr>
        <w:fldChar w:fldCharType="end"/>
      </w:r>
    </w:p>
    <w:p w14:paraId="6A637690" w14:textId="77777777" w:rsidR="007A369D" w:rsidRDefault="007A369D">
      <w:pPr>
        <w:pStyle w:val="TOC3"/>
        <w:tabs>
          <w:tab w:val="right" w:leader="dot" w:pos="8290"/>
        </w:tabs>
        <w:rPr>
          <w:noProof/>
          <w:sz w:val="22"/>
          <w:szCs w:val="22"/>
          <w:lang w:val="en-US"/>
        </w:rPr>
      </w:pPr>
      <w:r w:rsidRPr="00C929EF">
        <w:rPr>
          <w:noProof/>
          <w:lang w:val="en-US"/>
        </w:rPr>
        <w:t>Enforcement</w:t>
      </w:r>
      <w:r>
        <w:rPr>
          <w:noProof/>
        </w:rPr>
        <w:tab/>
      </w:r>
      <w:r>
        <w:rPr>
          <w:noProof/>
        </w:rPr>
        <w:fldChar w:fldCharType="begin"/>
      </w:r>
      <w:r>
        <w:rPr>
          <w:noProof/>
        </w:rPr>
        <w:instrText xml:space="preserve"> PAGEREF _Toc392074175 \h </w:instrText>
      </w:r>
      <w:r>
        <w:rPr>
          <w:noProof/>
        </w:rPr>
      </w:r>
      <w:r>
        <w:rPr>
          <w:noProof/>
        </w:rPr>
        <w:fldChar w:fldCharType="separate"/>
      </w:r>
      <w:r>
        <w:rPr>
          <w:noProof/>
        </w:rPr>
        <w:t>5</w:t>
      </w:r>
      <w:r>
        <w:rPr>
          <w:noProof/>
        </w:rPr>
        <w:fldChar w:fldCharType="end"/>
      </w:r>
    </w:p>
    <w:p w14:paraId="04C8755E" w14:textId="77777777" w:rsidR="007A369D" w:rsidRDefault="007A369D">
      <w:pPr>
        <w:pStyle w:val="TOC1"/>
        <w:tabs>
          <w:tab w:val="left" w:pos="480"/>
          <w:tab w:val="right" w:leader="dot" w:pos="8290"/>
        </w:tabs>
        <w:rPr>
          <w:noProof/>
          <w:sz w:val="22"/>
          <w:szCs w:val="22"/>
          <w:lang w:val="en-US"/>
        </w:rPr>
      </w:pPr>
      <w:r w:rsidRPr="00C929EF">
        <w:rPr>
          <w:rFonts w:ascii="Arial" w:hAnsi="Arial" w:cs="Arial"/>
          <w:noProof/>
          <w:lang w:val="en-US"/>
        </w:rPr>
        <w:t>3.</w:t>
      </w:r>
      <w:r>
        <w:rPr>
          <w:noProof/>
          <w:sz w:val="22"/>
          <w:szCs w:val="22"/>
          <w:lang w:val="en-US"/>
        </w:rPr>
        <w:tab/>
      </w:r>
      <w:r w:rsidRPr="00C929EF">
        <w:rPr>
          <w:rFonts w:ascii="Arial" w:hAnsi="Arial" w:cs="Arial"/>
          <w:noProof/>
          <w:lang w:val="en-US"/>
        </w:rPr>
        <w:t>Build the code</w:t>
      </w:r>
      <w:bookmarkStart w:id="0" w:name="_GoBack"/>
      <w:bookmarkEnd w:id="0"/>
      <w:r>
        <w:rPr>
          <w:noProof/>
        </w:rPr>
        <w:tab/>
      </w:r>
      <w:r>
        <w:rPr>
          <w:noProof/>
        </w:rPr>
        <w:fldChar w:fldCharType="begin"/>
      </w:r>
      <w:r>
        <w:rPr>
          <w:noProof/>
        </w:rPr>
        <w:instrText xml:space="preserve"> PAGEREF _Toc392074176 \h </w:instrText>
      </w:r>
      <w:r>
        <w:rPr>
          <w:noProof/>
        </w:rPr>
      </w:r>
      <w:r>
        <w:rPr>
          <w:noProof/>
        </w:rPr>
        <w:fldChar w:fldCharType="separate"/>
      </w:r>
      <w:r>
        <w:rPr>
          <w:noProof/>
        </w:rPr>
        <w:t>6</w:t>
      </w:r>
      <w:r>
        <w:rPr>
          <w:noProof/>
        </w:rPr>
        <w:fldChar w:fldCharType="end"/>
      </w:r>
    </w:p>
    <w:p w14:paraId="52A7A1A0" w14:textId="77777777" w:rsidR="000822ED" w:rsidRPr="006A6513" w:rsidRDefault="000822ED" w:rsidP="009959D7">
      <w:pPr>
        <w:rPr>
          <w:rFonts w:ascii="Arial" w:hAnsi="Arial" w:cs="Arial"/>
          <w:lang w:val="en-US"/>
        </w:rPr>
      </w:pPr>
      <w:r w:rsidRPr="006A6513">
        <w:rPr>
          <w:rFonts w:ascii="Arial" w:hAnsi="Arial" w:cs="Arial"/>
        </w:rPr>
        <w:fldChar w:fldCharType="end"/>
      </w:r>
    </w:p>
    <w:p w14:paraId="03F045CE" w14:textId="77777777" w:rsidR="000822ED" w:rsidRPr="006A6513" w:rsidRDefault="000822ED" w:rsidP="009959D7">
      <w:pPr>
        <w:rPr>
          <w:rFonts w:ascii="Arial" w:hAnsi="Arial" w:cs="Arial"/>
          <w:lang w:val="en-US"/>
        </w:rPr>
      </w:pPr>
    </w:p>
    <w:p w14:paraId="33B298AC" w14:textId="77777777" w:rsidR="000822ED" w:rsidRPr="006A6513" w:rsidRDefault="000822ED" w:rsidP="009959D7">
      <w:pPr>
        <w:rPr>
          <w:rFonts w:ascii="Arial" w:hAnsi="Arial" w:cs="Arial"/>
          <w:lang w:val="en-US"/>
        </w:rPr>
      </w:pPr>
    </w:p>
    <w:p w14:paraId="6597D819" w14:textId="77777777" w:rsidR="000822ED" w:rsidRPr="006A6513" w:rsidRDefault="000822ED" w:rsidP="009959D7">
      <w:pPr>
        <w:rPr>
          <w:rFonts w:ascii="Arial" w:hAnsi="Arial" w:cs="Arial"/>
          <w:lang w:val="en-US"/>
        </w:rPr>
      </w:pPr>
    </w:p>
    <w:p w14:paraId="0D4A1A37" w14:textId="77777777" w:rsidR="000822ED" w:rsidRPr="006A6513" w:rsidRDefault="000822ED" w:rsidP="009959D7">
      <w:pPr>
        <w:rPr>
          <w:rFonts w:ascii="Arial" w:hAnsi="Arial" w:cs="Arial"/>
          <w:lang w:val="en-US"/>
        </w:rPr>
      </w:pPr>
    </w:p>
    <w:p w14:paraId="6EDC6F5E" w14:textId="77777777" w:rsidR="000822ED" w:rsidRPr="006A6513" w:rsidRDefault="000822ED" w:rsidP="009959D7">
      <w:pPr>
        <w:rPr>
          <w:rFonts w:ascii="Arial" w:hAnsi="Arial" w:cs="Arial"/>
          <w:lang w:val="en-US"/>
        </w:rPr>
      </w:pPr>
    </w:p>
    <w:p w14:paraId="19A95C9E" w14:textId="77777777" w:rsidR="000822ED" w:rsidRPr="006A6513" w:rsidRDefault="000822ED" w:rsidP="009959D7">
      <w:pPr>
        <w:rPr>
          <w:rFonts w:ascii="Arial" w:hAnsi="Arial" w:cs="Arial"/>
          <w:lang w:val="en-US"/>
        </w:rPr>
      </w:pPr>
    </w:p>
    <w:p w14:paraId="1152C96E" w14:textId="77777777" w:rsidR="000822ED" w:rsidRPr="006A6513" w:rsidRDefault="000822ED" w:rsidP="009959D7">
      <w:pPr>
        <w:rPr>
          <w:rFonts w:ascii="Arial" w:hAnsi="Arial" w:cs="Arial"/>
          <w:lang w:val="en-US"/>
        </w:rPr>
      </w:pPr>
    </w:p>
    <w:p w14:paraId="300644FF" w14:textId="77777777" w:rsidR="000822ED" w:rsidRPr="006A6513" w:rsidRDefault="000822ED" w:rsidP="009959D7">
      <w:pPr>
        <w:rPr>
          <w:rFonts w:ascii="Arial" w:hAnsi="Arial" w:cs="Arial"/>
          <w:lang w:val="en-US"/>
        </w:rPr>
      </w:pPr>
    </w:p>
    <w:p w14:paraId="7B91C1C6" w14:textId="77777777" w:rsidR="000822ED" w:rsidRPr="006A6513" w:rsidRDefault="000822ED" w:rsidP="009959D7">
      <w:pPr>
        <w:rPr>
          <w:rFonts w:ascii="Arial" w:hAnsi="Arial" w:cs="Arial"/>
          <w:lang w:val="en-US"/>
        </w:rPr>
      </w:pPr>
    </w:p>
    <w:p w14:paraId="21C3D2A6" w14:textId="77777777" w:rsidR="000822ED" w:rsidRPr="006A6513" w:rsidRDefault="000822ED" w:rsidP="009959D7">
      <w:pPr>
        <w:rPr>
          <w:rFonts w:ascii="Arial" w:hAnsi="Arial" w:cs="Arial"/>
          <w:lang w:val="en-US"/>
        </w:rPr>
      </w:pPr>
    </w:p>
    <w:p w14:paraId="7074FEBF" w14:textId="77777777" w:rsidR="000822ED" w:rsidRPr="006A6513" w:rsidRDefault="000822ED" w:rsidP="009959D7">
      <w:pPr>
        <w:rPr>
          <w:rFonts w:ascii="Arial" w:hAnsi="Arial" w:cs="Arial"/>
          <w:lang w:val="en-US"/>
        </w:rPr>
      </w:pPr>
    </w:p>
    <w:p w14:paraId="535DDA6D" w14:textId="77777777" w:rsidR="000822ED" w:rsidRPr="006A6513" w:rsidRDefault="000822ED" w:rsidP="009959D7">
      <w:pPr>
        <w:rPr>
          <w:rFonts w:ascii="Arial" w:hAnsi="Arial" w:cs="Arial"/>
          <w:lang w:val="en-US"/>
        </w:rPr>
      </w:pPr>
    </w:p>
    <w:p w14:paraId="529156F2" w14:textId="77777777" w:rsidR="000822ED" w:rsidRPr="006A6513" w:rsidRDefault="000822ED" w:rsidP="009959D7">
      <w:pPr>
        <w:rPr>
          <w:rFonts w:ascii="Arial" w:hAnsi="Arial" w:cs="Arial"/>
          <w:lang w:val="en-US"/>
        </w:rPr>
      </w:pPr>
    </w:p>
    <w:p w14:paraId="2CC16977" w14:textId="77777777" w:rsidR="000822ED" w:rsidRPr="006A6513" w:rsidRDefault="000822ED" w:rsidP="009959D7">
      <w:pPr>
        <w:rPr>
          <w:rFonts w:ascii="Arial" w:hAnsi="Arial" w:cs="Arial"/>
          <w:lang w:val="en-US"/>
        </w:rPr>
      </w:pPr>
    </w:p>
    <w:p w14:paraId="12F7D51F" w14:textId="77777777" w:rsidR="000822ED" w:rsidRPr="006A6513" w:rsidRDefault="000822ED" w:rsidP="009959D7">
      <w:pPr>
        <w:rPr>
          <w:rFonts w:ascii="Arial" w:hAnsi="Arial" w:cs="Arial"/>
          <w:lang w:val="en-US"/>
        </w:rPr>
      </w:pPr>
    </w:p>
    <w:p w14:paraId="48B7C666" w14:textId="77777777" w:rsidR="000822ED" w:rsidRPr="006A6513" w:rsidRDefault="000822ED" w:rsidP="009959D7">
      <w:pPr>
        <w:rPr>
          <w:rFonts w:ascii="Arial" w:hAnsi="Arial" w:cs="Arial"/>
          <w:lang w:val="en-US"/>
        </w:rPr>
      </w:pPr>
    </w:p>
    <w:p w14:paraId="4D43237A" w14:textId="77777777" w:rsidR="000822ED" w:rsidRPr="006A6513" w:rsidRDefault="000822ED" w:rsidP="009959D7">
      <w:pPr>
        <w:rPr>
          <w:rFonts w:ascii="Arial" w:hAnsi="Arial" w:cs="Arial"/>
          <w:lang w:val="en-US"/>
        </w:rPr>
      </w:pPr>
    </w:p>
    <w:p w14:paraId="23B4D2CB" w14:textId="77777777" w:rsidR="000822ED" w:rsidRPr="006A6513" w:rsidRDefault="000822ED" w:rsidP="009959D7">
      <w:pPr>
        <w:rPr>
          <w:rFonts w:ascii="Arial" w:hAnsi="Arial" w:cs="Arial"/>
          <w:lang w:val="en-US"/>
        </w:rPr>
      </w:pPr>
    </w:p>
    <w:p w14:paraId="6B07768F" w14:textId="77777777" w:rsidR="000822ED" w:rsidRPr="006A6513" w:rsidRDefault="000822ED" w:rsidP="009959D7">
      <w:pPr>
        <w:rPr>
          <w:rFonts w:ascii="Arial" w:hAnsi="Arial" w:cs="Arial"/>
          <w:lang w:val="en-US"/>
        </w:rPr>
      </w:pPr>
    </w:p>
    <w:p w14:paraId="185C2A5D" w14:textId="77777777" w:rsidR="000822ED" w:rsidRPr="006A6513" w:rsidRDefault="000822ED" w:rsidP="009959D7">
      <w:pPr>
        <w:rPr>
          <w:rFonts w:ascii="Arial" w:hAnsi="Arial" w:cs="Arial"/>
          <w:lang w:val="en-US"/>
        </w:rPr>
      </w:pPr>
    </w:p>
    <w:p w14:paraId="22D1E02B" w14:textId="77777777" w:rsidR="000822ED" w:rsidRPr="006A6513" w:rsidRDefault="000822ED" w:rsidP="009959D7">
      <w:pPr>
        <w:rPr>
          <w:rFonts w:ascii="Arial" w:hAnsi="Arial" w:cs="Arial"/>
          <w:lang w:val="en-US"/>
        </w:rPr>
      </w:pPr>
    </w:p>
    <w:p w14:paraId="689195CE" w14:textId="77777777" w:rsidR="000822ED" w:rsidRPr="006A6513" w:rsidRDefault="000822ED" w:rsidP="009959D7">
      <w:pPr>
        <w:rPr>
          <w:rFonts w:ascii="Arial" w:hAnsi="Arial" w:cs="Arial"/>
          <w:lang w:val="en-US"/>
        </w:rPr>
      </w:pPr>
    </w:p>
    <w:p w14:paraId="342CE4EA" w14:textId="77777777" w:rsidR="000822ED" w:rsidRPr="006A6513" w:rsidRDefault="000822ED" w:rsidP="009959D7">
      <w:pPr>
        <w:rPr>
          <w:rFonts w:ascii="Arial" w:hAnsi="Arial" w:cs="Arial"/>
          <w:lang w:val="en-US"/>
        </w:rPr>
      </w:pPr>
    </w:p>
    <w:p w14:paraId="3956C01F" w14:textId="77777777" w:rsidR="000822ED" w:rsidRPr="006A6513" w:rsidRDefault="000822ED" w:rsidP="009959D7">
      <w:pPr>
        <w:rPr>
          <w:rFonts w:ascii="Arial" w:hAnsi="Arial" w:cs="Arial"/>
          <w:lang w:val="en-US"/>
        </w:rPr>
      </w:pPr>
    </w:p>
    <w:p w14:paraId="50153A4E" w14:textId="77777777" w:rsidR="000822ED" w:rsidRPr="006A6513" w:rsidRDefault="000822ED" w:rsidP="009959D7">
      <w:pPr>
        <w:rPr>
          <w:rFonts w:ascii="Arial" w:hAnsi="Arial" w:cs="Arial"/>
          <w:lang w:val="en-US"/>
        </w:rPr>
      </w:pPr>
    </w:p>
    <w:p w14:paraId="596AA265" w14:textId="77777777" w:rsidR="000822ED" w:rsidRPr="006A6513" w:rsidRDefault="000822ED" w:rsidP="009959D7">
      <w:pPr>
        <w:rPr>
          <w:rFonts w:ascii="Arial" w:hAnsi="Arial" w:cs="Arial"/>
          <w:lang w:val="en-US"/>
        </w:rPr>
      </w:pPr>
    </w:p>
    <w:p w14:paraId="6AE4D148" w14:textId="77777777" w:rsidR="000822ED" w:rsidRPr="006A6513" w:rsidRDefault="000822ED" w:rsidP="009959D7">
      <w:pPr>
        <w:rPr>
          <w:rFonts w:ascii="Arial" w:hAnsi="Arial" w:cs="Arial"/>
          <w:lang w:val="en-US"/>
        </w:rPr>
      </w:pPr>
    </w:p>
    <w:p w14:paraId="673DBA21" w14:textId="77777777" w:rsidR="000822ED" w:rsidRPr="006A6513" w:rsidRDefault="000822ED" w:rsidP="009959D7">
      <w:pPr>
        <w:rPr>
          <w:rFonts w:ascii="Arial" w:hAnsi="Arial" w:cs="Arial"/>
          <w:lang w:val="en-US"/>
        </w:rPr>
      </w:pPr>
    </w:p>
    <w:p w14:paraId="461A714F" w14:textId="77777777" w:rsidR="000822ED" w:rsidRPr="006A6513" w:rsidRDefault="000822ED" w:rsidP="009959D7">
      <w:pPr>
        <w:rPr>
          <w:rFonts w:ascii="Arial" w:hAnsi="Arial" w:cs="Arial"/>
          <w:lang w:val="en-US"/>
        </w:rPr>
      </w:pPr>
    </w:p>
    <w:p w14:paraId="7F79BE0F" w14:textId="77777777" w:rsidR="000822ED" w:rsidRPr="006A6513" w:rsidRDefault="000822ED" w:rsidP="009959D7">
      <w:pPr>
        <w:rPr>
          <w:rFonts w:ascii="Arial" w:hAnsi="Arial" w:cs="Arial"/>
          <w:lang w:val="en-US"/>
        </w:rPr>
      </w:pPr>
    </w:p>
    <w:p w14:paraId="7C7D47E5" w14:textId="77777777" w:rsidR="000822ED" w:rsidRPr="006A6513" w:rsidRDefault="000822ED" w:rsidP="009959D7">
      <w:pPr>
        <w:rPr>
          <w:rFonts w:ascii="Arial" w:hAnsi="Arial" w:cs="Arial"/>
          <w:lang w:val="en-US"/>
        </w:rPr>
      </w:pPr>
    </w:p>
    <w:p w14:paraId="6D3C2588" w14:textId="77777777" w:rsidR="000822ED" w:rsidRPr="006A6513" w:rsidRDefault="000822ED" w:rsidP="009959D7">
      <w:pPr>
        <w:rPr>
          <w:rFonts w:ascii="Arial" w:hAnsi="Arial" w:cs="Arial"/>
          <w:lang w:val="en-US"/>
        </w:rPr>
      </w:pPr>
    </w:p>
    <w:p w14:paraId="3778D0A9" w14:textId="77777777" w:rsidR="000822ED" w:rsidRPr="006A6513" w:rsidRDefault="000822ED" w:rsidP="009959D7">
      <w:pPr>
        <w:rPr>
          <w:rFonts w:ascii="Arial" w:hAnsi="Arial" w:cs="Arial"/>
          <w:lang w:val="en-US"/>
        </w:rPr>
      </w:pPr>
    </w:p>
    <w:p w14:paraId="30E9BFC8" w14:textId="77777777" w:rsidR="000822ED" w:rsidRPr="006A6513" w:rsidRDefault="000822ED" w:rsidP="009959D7">
      <w:pPr>
        <w:rPr>
          <w:rFonts w:ascii="Arial" w:hAnsi="Arial" w:cs="Arial"/>
          <w:lang w:val="en-US"/>
        </w:rPr>
      </w:pPr>
    </w:p>
    <w:p w14:paraId="126F3413" w14:textId="77777777" w:rsidR="000822ED" w:rsidRPr="006A6513" w:rsidRDefault="000822ED" w:rsidP="009959D7">
      <w:pPr>
        <w:rPr>
          <w:rFonts w:ascii="Arial" w:hAnsi="Arial" w:cs="Arial"/>
          <w:lang w:val="en-US"/>
        </w:rPr>
      </w:pPr>
    </w:p>
    <w:p w14:paraId="4F2D7D44" w14:textId="77777777" w:rsidR="000822ED" w:rsidRPr="006A6513" w:rsidRDefault="000822ED" w:rsidP="009959D7">
      <w:pPr>
        <w:rPr>
          <w:rFonts w:ascii="Arial" w:hAnsi="Arial" w:cs="Arial"/>
          <w:lang w:val="en-US"/>
        </w:rPr>
      </w:pPr>
    </w:p>
    <w:p w14:paraId="6A67CD06" w14:textId="7EB7B4AD" w:rsidR="004E0EDF" w:rsidRPr="006A6513" w:rsidRDefault="003B2E3F" w:rsidP="007A369D">
      <w:pPr>
        <w:pStyle w:val="Heading1"/>
        <w:rPr>
          <w:rStyle w:val="Heading1Char"/>
          <w:rFonts w:ascii="Arial" w:hAnsi="Arial" w:cs="Arial"/>
        </w:rPr>
      </w:pPr>
      <w:bookmarkStart w:id="1" w:name="_Toc392074171"/>
      <w:r w:rsidRPr="006A6513">
        <w:rPr>
          <w:rStyle w:val="Heading1Char"/>
          <w:rFonts w:ascii="Arial" w:hAnsi="Arial" w:cs="Arial"/>
        </w:rPr>
        <w:t>Introduction</w:t>
      </w:r>
      <w:bookmarkEnd w:id="1"/>
    </w:p>
    <w:p w14:paraId="749363FF" w14:textId="0898DDCB" w:rsidR="006B3BC9" w:rsidRPr="006A6513" w:rsidRDefault="006B3BC9" w:rsidP="003D4817">
      <w:pPr>
        <w:rPr>
          <w:rFonts w:ascii="Arial" w:hAnsi="Arial" w:cs="Arial"/>
          <w:lang w:val="en-US" w:bidi="en-US"/>
        </w:rPr>
      </w:pPr>
      <w:r w:rsidRPr="006A6513">
        <w:rPr>
          <w:rFonts w:ascii="Arial" w:hAnsi="Arial" w:cs="Arial"/>
          <w:lang w:val="en-US" w:bidi="en-US"/>
        </w:rPr>
        <w:t>It is possible to personalize different features from the SLA core depending on the project where it is going to be used.</w:t>
      </w:r>
      <w:r w:rsidR="003D4817" w:rsidRPr="006A6513">
        <w:rPr>
          <w:rFonts w:ascii="Arial" w:hAnsi="Arial" w:cs="Arial"/>
          <w:lang w:val="en-US" w:bidi="en-US"/>
        </w:rPr>
        <w:t xml:space="preserve"> Six different classes can be rewritten and configured in the SLA Core:</w:t>
      </w:r>
    </w:p>
    <w:p w14:paraId="3CA786A5" w14:textId="77777777" w:rsidR="003D4817" w:rsidRPr="006A6513" w:rsidRDefault="003D4817" w:rsidP="003D4817">
      <w:pPr>
        <w:pStyle w:val="ListParagraph"/>
        <w:numPr>
          <w:ilvl w:val="0"/>
          <w:numId w:val="8"/>
        </w:numPr>
        <w:rPr>
          <w:rFonts w:ascii="Arial" w:hAnsi="Arial" w:cs="Arial"/>
          <w:lang w:val="en-US" w:bidi="en-US"/>
        </w:rPr>
      </w:pPr>
      <w:r w:rsidRPr="006A6513">
        <w:rPr>
          <w:rFonts w:ascii="Arial" w:hAnsi="Arial" w:cs="Arial"/>
          <w:lang w:val="en-US" w:bidi="en-US"/>
        </w:rPr>
        <w:t>Two of them from the enforcement; it is possible to change the way constrains are evaluated and the way the metrics are retrieved.</w:t>
      </w:r>
    </w:p>
    <w:p w14:paraId="65836601" w14:textId="32666531" w:rsidR="003D4817" w:rsidRPr="006A6513" w:rsidRDefault="003D4817" w:rsidP="003D4817">
      <w:pPr>
        <w:pStyle w:val="ListParagraph"/>
        <w:numPr>
          <w:ilvl w:val="0"/>
          <w:numId w:val="8"/>
        </w:numPr>
        <w:rPr>
          <w:rFonts w:ascii="Arial" w:hAnsi="Arial" w:cs="Arial"/>
          <w:lang w:val="en-US" w:bidi="en-US"/>
        </w:rPr>
      </w:pPr>
      <w:r w:rsidRPr="006A6513">
        <w:rPr>
          <w:rFonts w:ascii="Arial" w:hAnsi="Arial" w:cs="Arial"/>
          <w:lang w:val="en-US" w:bidi="en-US"/>
        </w:rPr>
        <w:t xml:space="preserve">Four of them for paring. It is possible to change the way Templates and Agreements are received and send. Parsers can be implemented to </w:t>
      </w:r>
      <w:proofErr w:type="spellStart"/>
      <w:r w:rsidRPr="006A6513">
        <w:rPr>
          <w:rFonts w:ascii="Arial" w:hAnsi="Arial" w:cs="Arial"/>
          <w:lang w:val="en-US" w:bidi="en-US"/>
        </w:rPr>
        <w:t>marshall</w:t>
      </w:r>
      <w:proofErr w:type="spellEnd"/>
      <w:r w:rsidRPr="006A6513">
        <w:rPr>
          <w:rFonts w:ascii="Arial" w:hAnsi="Arial" w:cs="Arial"/>
          <w:lang w:val="en-US" w:bidi="en-US"/>
        </w:rPr>
        <w:t xml:space="preserve"> and </w:t>
      </w:r>
      <w:proofErr w:type="spellStart"/>
      <w:r w:rsidRPr="006A6513">
        <w:rPr>
          <w:rFonts w:ascii="Arial" w:hAnsi="Arial" w:cs="Arial"/>
          <w:lang w:val="en-US" w:bidi="en-US"/>
        </w:rPr>
        <w:t>unmarshall</w:t>
      </w:r>
      <w:proofErr w:type="spellEnd"/>
      <w:r w:rsidRPr="006A6513">
        <w:rPr>
          <w:rFonts w:ascii="Arial" w:hAnsi="Arial" w:cs="Arial"/>
          <w:lang w:val="en-US" w:bidi="en-US"/>
        </w:rPr>
        <w:t xml:space="preserve"> data in </w:t>
      </w:r>
      <w:proofErr w:type="spellStart"/>
      <w:r w:rsidRPr="006A6513">
        <w:rPr>
          <w:rFonts w:ascii="Arial" w:hAnsi="Arial" w:cs="Arial"/>
          <w:lang w:val="en-US" w:bidi="en-US"/>
        </w:rPr>
        <w:t>json</w:t>
      </w:r>
      <w:proofErr w:type="spellEnd"/>
      <w:r w:rsidRPr="006A6513">
        <w:rPr>
          <w:rFonts w:ascii="Arial" w:hAnsi="Arial" w:cs="Arial"/>
          <w:lang w:val="en-US" w:bidi="en-US"/>
        </w:rPr>
        <w:t xml:space="preserve"> and xml formats.</w:t>
      </w:r>
    </w:p>
    <w:p w14:paraId="2F03C2B2" w14:textId="43016473" w:rsidR="003B2E3F" w:rsidRPr="006A6513" w:rsidRDefault="003D4817" w:rsidP="007A369D">
      <w:pPr>
        <w:pStyle w:val="Heading1"/>
        <w:rPr>
          <w:rStyle w:val="Heading1Char"/>
          <w:rFonts w:ascii="Arial" w:hAnsi="Arial" w:cs="Arial"/>
        </w:rPr>
      </w:pPr>
      <w:bookmarkStart w:id="2" w:name="_Toc392074172"/>
      <w:r w:rsidRPr="006A6513">
        <w:rPr>
          <w:rStyle w:val="Heading1Char"/>
          <w:rFonts w:ascii="Arial" w:hAnsi="Arial" w:cs="Arial"/>
        </w:rPr>
        <w:t>S</w:t>
      </w:r>
      <w:r w:rsidR="003B2E3F" w:rsidRPr="006A6513">
        <w:rPr>
          <w:rStyle w:val="Heading1Char"/>
          <w:rFonts w:ascii="Arial" w:hAnsi="Arial" w:cs="Arial"/>
        </w:rPr>
        <w:t>ource code</w:t>
      </w:r>
      <w:bookmarkEnd w:id="2"/>
    </w:p>
    <w:p w14:paraId="386821A7" w14:textId="3F97C3F1" w:rsidR="003D4817" w:rsidRPr="006A6513" w:rsidRDefault="003D4817" w:rsidP="00A62802">
      <w:pPr>
        <w:pStyle w:val="Heading2"/>
        <w:rPr>
          <w:lang w:val="en-US"/>
        </w:rPr>
      </w:pPr>
      <w:bookmarkStart w:id="3" w:name="_Toc392074173"/>
      <w:r w:rsidRPr="007A369D">
        <w:rPr>
          <w:lang w:val="en-US"/>
        </w:rPr>
        <w:t>Download</w:t>
      </w:r>
      <w:bookmarkEnd w:id="3"/>
    </w:p>
    <w:p w14:paraId="15096C32" w14:textId="57886155" w:rsidR="003B2E3F" w:rsidRPr="006A6513" w:rsidRDefault="003B2E3F" w:rsidP="003B2E3F">
      <w:pPr>
        <w:rPr>
          <w:rFonts w:ascii="Arial" w:hAnsi="Arial" w:cs="Arial"/>
          <w:lang w:val="en-US" w:bidi="en-US"/>
        </w:rPr>
      </w:pPr>
      <w:r w:rsidRPr="006A6513">
        <w:rPr>
          <w:rFonts w:ascii="Arial" w:hAnsi="Arial" w:cs="Arial"/>
          <w:lang w:val="en-US" w:bidi="en-US"/>
        </w:rPr>
        <w:t>Follow the steps from the installation guide. There you will find the requirements for the SLA core. In this installation guide you will have the steps to download the project and for configure the machine for the database.</w:t>
      </w:r>
    </w:p>
    <w:p w14:paraId="0BDB83D1" w14:textId="5BEDAEA0" w:rsidR="003B2E3F" w:rsidRPr="006A6513" w:rsidRDefault="003B2E3F" w:rsidP="003B2E3F">
      <w:pPr>
        <w:rPr>
          <w:rFonts w:ascii="Arial" w:hAnsi="Arial" w:cs="Arial"/>
          <w:lang w:val="en-US" w:bidi="en-US"/>
        </w:rPr>
      </w:pPr>
      <w:r w:rsidRPr="006A6513">
        <w:rPr>
          <w:rFonts w:ascii="Arial" w:hAnsi="Arial" w:cs="Arial"/>
          <w:lang w:val="en-US" w:bidi="en-US"/>
        </w:rPr>
        <w:t>In this document it is also described the way to import the source code into eclipse.</w:t>
      </w:r>
    </w:p>
    <w:p w14:paraId="125299B7" w14:textId="7857CA74" w:rsidR="003D4817" w:rsidRPr="006A6513" w:rsidRDefault="003D4817" w:rsidP="00A62802">
      <w:pPr>
        <w:pStyle w:val="Heading2"/>
        <w:rPr>
          <w:lang w:val="en-US"/>
        </w:rPr>
      </w:pPr>
      <w:bookmarkStart w:id="4" w:name="_Toc392074174"/>
      <w:r w:rsidRPr="006A6513">
        <w:rPr>
          <w:lang w:val="en-US"/>
        </w:rPr>
        <w:t>Source code projects</w:t>
      </w:r>
      <w:bookmarkEnd w:id="4"/>
    </w:p>
    <w:p w14:paraId="56D7730B" w14:textId="7A8893EC" w:rsidR="009037C7" w:rsidRPr="006A6513" w:rsidRDefault="009037C7" w:rsidP="009037C7">
      <w:pPr>
        <w:widowControl w:val="0"/>
        <w:autoSpaceDE w:val="0"/>
        <w:autoSpaceDN w:val="0"/>
        <w:adjustRightInd w:val="0"/>
        <w:rPr>
          <w:rFonts w:ascii="Arial" w:hAnsi="Arial" w:cs="Arial"/>
          <w:lang w:val="en-US"/>
        </w:rPr>
      </w:pPr>
      <w:r w:rsidRPr="006A6513">
        <w:rPr>
          <w:rFonts w:ascii="Arial" w:hAnsi="Arial" w:cs="Arial"/>
          <w:lang w:val="en-US"/>
        </w:rPr>
        <w:t xml:space="preserve">The project is made up of </w:t>
      </w:r>
      <w:r w:rsidR="00605E16" w:rsidRPr="006A6513">
        <w:rPr>
          <w:rFonts w:ascii="Arial" w:hAnsi="Arial" w:cs="Arial"/>
          <w:lang w:val="en-US"/>
        </w:rPr>
        <w:t>five</w:t>
      </w:r>
      <w:r w:rsidRPr="006A6513">
        <w:rPr>
          <w:rFonts w:ascii="Arial" w:hAnsi="Arial" w:cs="Arial"/>
          <w:lang w:val="en-US"/>
        </w:rPr>
        <w:t xml:space="preserve"> main modules and can be found under </w:t>
      </w:r>
      <w:hyperlink r:id="rId9" w:history="1">
        <w:r w:rsidRPr="006A6513">
          <w:rPr>
            <w:rStyle w:val="Hyperlink"/>
            <w:rFonts w:ascii="Arial" w:hAnsi="Arial" w:cs="Arial"/>
            <w:lang w:val="en-US"/>
          </w:rPr>
          <w:t>http://atossla.atosresearch.eu/svn/atossla/trunk</w:t>
        </w:r>
      </w:hyperlink>
      <w:r w:rsidRPr="006A6513">
        <w:rPr>
          <w:rFonts w:ascii="Arial" w:hAnsi="Arial" w:cs="Arial"/>
          <w:lang w:val="en-US"/>
        </w:rPr>
        <w:t xml:space="preserve"> SVN</w:t>
      </w:r>
    </w:p>
    <w:p w14:paraId="22655FDD" w14:textId="77777777" w:rsidR="009037C7" w:rsidRPr="006A6513" w:rsidRDefault="009037C7" w:rsidP="009037C7">
      <w:pPr>
        <w:widowControl w:val="0"/>
        <w:autoSpaceDE w:val="0"/>
        <w:autoSpaceDN w:val="0"/>
        <w:adjustRightInd w:val="0"/>
        <w:rPr>
          <w:rFonts w:ascii="Arial" w:hAnsi="Arial" w:cs="Arial"/>
          <w:lang w:val="en-US"/>
        </w:rPr>
      </w:pPr>
    </w:p>
    <w:p w14:paraId="261B6639" w14:textId="77777777" w:rsidR="009037C7" w:rsidRPr="006A6513" w:rsidRDefault="009037C7" w:rsidP="009037C7">
      <w:pPr>
        <w:pStyle w:val="ListParagraph"/>
        <w:numPr>
          <w:ilvl w:val="0"/>
          <w:numId w:val="2"/>
        </w:numPr>
        <w:rPr>
          <w:rFonts w:ascii="Arial" w:eastAsia="Times New Roman" w:hAnsi="Arial" w:cs="Arial"/>
        </w:rPr>
      </w:pPr>
      <w:r w:rsidRPr="006A6513">
        <w:rPr>
          <w:rFonts w:ascii="Arial" w:eastAsia="Times New Roman" w:hAnsi="Arial" w:cs="Arial"/>
        </w:rPr>
        <w:t xml:space="preserve">SLA </w:t>
      </w:r>
      <w:proofErr w:type="spellStart"/>
      <w:r w:rsidRPr="006A6513">
        <w:rPr>
          <w:rFonts w:ascii="Arial" w:eastAsia="Times New Roman" w:hAnsi="Arial" w:cs="Arial"/>
        </w:rPr>
        <w:t>Repository</w:t>
      </w:r>
      <w:proofErr w:type="spellEnd"/>
    </w:p>
    <w:p w14:paraId="042D5062" w14:textId="77777777" w:rsidR="009037C7" w:rsidRPr="006A6513" w:rsidRDefault="009037C7" w:rsidP="009037C7">
      <w:pPr>
        <w:pStyle w:val="ListParagraph"/>
        <w:numPr>
          <w:ilvl w:val="0"/>
          <w:numId w:val="2"/>
        </w:numPr>
        <w:rPr>
          <w:rFonts w:ascii="Arial" w:eastAsia="Times New Roman" w:hAnsi="Arial" w:cs="Arial"/>
        </w:rPr>
      </w:pPr>
      <w:r w:rsidRPr="006A6513">
        <w:rPr>
          <w:rFonts w:ascii="Arial" w:eastAsia="Times New Roman" w:hAnsi="Arial" w:cs="Arial"/>
        </w:rPr>
        <w:t>SLA Management</w:t>
      </w:r>
    </w:p>
    <w:p w14:paraId="649FAD42" w14:textId="5CC6A5CD" w:rsidR="00605E16" w:rsidRPr="006A6513" w:rsidRDefault="00605E16" w:rsidP="009037C7">
      <w:pPr>
        <w:pStyle w:val="ListParagraph"/>
        <w:numPr>
          <w:ilvl w:val="0"/>
          <w:numId w:val="2"/>
        </w:numPr>
        <w:rPr>
          <w:rFonts w:ascii="Arial" w:eastAsia="Times New Roman" w:hAnsi="Arial" w:cs="Arial"/>
        </w:rPr>
      </w:pPr>
      <w:r w:rsidRPr="006A6513">
        <w:rPr>
          <w:rFonts w:ascii="Arial" w:eastAsia="Times New Roman" w:hAnsi="Arial" w:cs="Arial"/>
        </w:rPr>
        <w:t xml:space="preserve">SLA </w:t>
      </w:r>
      <w:proofErr w:type="spellStart"/>
      <w:r w:rsidRPr="006A6513">
        <w:rPr>
          <w:rFonts w:ascii="Arial" w:eastAsia="Times New Roman" w:hAnsi="Arial" w:cs="Arial"/>
        </w:rPr>
        <w:t>Serializers</w:t>
      </w:r>
      <w:proofErr w:type="spellEnd"/>
    </w:p>
    <w:p w14:paraId="59717181" w14:textId="77777777" w:rsidR="009037C7" w:rsidRPr="006A6513" w:rsidRDefault="009037C7" w:rsidP="009037C7">
      <w:pPr>
        <w:pStyle w:val="ListParagraph"/>
        <w:widowControl w:val="0"/>
        <w:numPr>
          <w:ilvl w:val="0"/>
          <w:numId w:val="2"/>
        </w:numPr>
        <w:autoSpaceDE w:val="0"/>
        <w:autoSpaceDN w:val="0"/>
        <w:adjustRightInd w:val="0"/>
        <w:rPr>
          <w:rFonts w:ascii="Arial" w:eastAsia="Times New Roman" w:hAnsi="Arial" w:cs="Arial"/>
        </w:rPr>
      </w:pPr>
      <w:r w:rsidRPr="006A6513">
        <w:rPr>
          <w:rFonts w:ascii="Arial" w:eastAsia="Times New Roman" w:hAnsi="Arial" w:cs="Arial"/>
        </w:rPr>
        <w:t xml:space="preserve">SLA </w:t>
      </w:r>
      <w:proofErr w:type="spellStart"/>
      <w:r w:rsidRPr="006A6513">
        <w:rPr>
          <w:rFonts w:ascii="Arial" w:eastAsia="Times New Roman" w:hAnsi="Arial" w:cs="Arial"/>
        </w:rPr>
        <w:t>Service</w:t>
      </w:r>
      <w:proofErr w:type="spellEnd"/>
    </w:p>
    <w:p w14:paraId="19024186" w14:textId="069877E4" w:rsidR="00605E16" w:rsidRPr="006A6513" w:rsidRDefault="00605E16" w:rsidP="009037C7">
      <w:pPr>
        <w:pStyle w:val="ListParagraph"/>
        <w:widowControl w:val="0"/>
        <w:numPr>
          <w:ilvl w:val="0"/>
          <w:numId w:val="2"/>
        </w:numPr>
        <w:autoSpaceDE w:val="0"/>
        <w:autoSpaceDN w:val="0"/>
        <w:adjustRightInd w:val="0"/>
        <w:rPr>
          <w:rFonts w:ascii="Arial" w:eastAsia="Times New Roman" w:hAnsi="Arial" w:cs="Arial"/>
        </w:rPr>
      </w:pPr>
      <w:r w:rsidRPr="006A6513">
        <w:rPr>
          <w:rFonts w:ascii="Arial" w:eastAsia="Times New Roman" w:hAnsi="Arial" w:cs="Arial"/>
        </w:rPr>
        <w:t xml:space="preserve">SLA </w:t>
      </w:r>
      <w:proofErr w:type="spellStart"/>
      <w:r w:rsidRPr="006A6513">
        <w:rPr>
          <w:rFonts w:ascii="Arial" w:eastAsia="Times New Roman" w:hAnsi="Arial" w:cs="Arial"/>
        </w:rPr>
        <w:t>Personalization</w:t>
      </w:r>
      <w:proofErr w:type="spellEnd"/>
    </w:p>
    <w:p w14:paraId="701C3AA7" w14:textId="77777777" w:rsidR="009037C7" w:rsidRPr="006A6513" w:rsidRDefault="009037C7" w:rsidP="009037C7">
      <w:pPr>
        <w:pStyle w:val="ListParagraph"/>
        <w:widowControl w:val="0"/>
        <w:autoSpaceDE w:val="0"/>
        <w:autoSpaceDN w:val="0"/>
        <w:adjustRightInd w:val="0"/>
        <w:ind w:left="520"/>
        <w:rPr>
          <w:rFonts w:ascii="Arial" w:eastAsia="Times New Roman" w:hAnsi="Arial" w:cs="Arial"/>
        </w:rPr>
      </w:pPr>
    </w:p>
    <w:p w14:paraId="3B8586BC" w14:textId="0734EC8B" w:rsidR="009037C7" w:rsidRPr="006A6513" w:rsidRDefault="00605E16" w:rsidP="009037C7">
      <w:pPr>
        <w:pStyle w:val="ListParagraph"/>
        <w:widowControl w:val="0"/>
        <w:autoSpaceDE w:val="0"/>
        <w:autoSpaceDN w:val="0"/>
        <w:adjustRightInd w:val="0"/>
        <w:ind w:left="520"/>
        <w:rPr>
          <w:rFonts w:ascii="Arial" w:eastAsia="Times New Roman" w:hAnsi="Arial" w:cs="Arial"/>
        </w:rPr>
      </w:pPr>
      <w:r w:rsidRPr="006A6513">
        <w:rPr>
          <w:rFonts w:ascii="Arial" w:hAnsi="Arial" w:cs="Arial"/>
          <w:noProof/>
          <w:lang w:val="en-US"/>
        </w:rPr>
        <w:lastRenderedPageBreak/>
        <w:drawing>
          <wp:inline distT="0" distB="0" distL="0" distR="0" wp14:anchorId="14634A0B" wp14:editId="401C4EA7">
            <wp:extent cx="24003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300" cy="2295525"/>
                    </a:xfrm>
                    <a:prstGeom prst="rect">
                      <a:avLst/>
                    </a:prstGeom>
                  </pic:spPr>
                </pic:pic>
              </a:graphicData>
            </a:graphic>
          </wp:inline>
        </w:drawing>
      </w:r>
    </w:p>
    <w:p w14:paraId="0C8EA348" w14:textId="77777777" w:rsidR="009037C7" w:rsidRPr="006A6513" w:rsidRDefault="009037C7" w:rsidP="009037C7">
      <w:pPr>
        <w:pStyle w:val="ListParagraph"/>
        <w:widowControl w:val="0"/>
        <w:autoSpaceDE w:val="0"/>
        <w:autoSpaceDN w:val="0"/>
        <w:adjustRightInd w:val="0"/>
        <w:ind w:left="520"/>
        <w:rPr>
          <w:rFonts w:ascii="Arial" w:eastAsia="Times New Roman" w:hAnsi="Arial" w:cs="Arial"/>
        </w:rPr>
      </w:pPr>
    </w:p>
    <w:p w14:paraId="7B6E704F" w14:textId="5FDA3DAF" w:rsidR="009037C7" w:rsidRPr="006A6513" w:rsidRDefault="00D1651F" w:rsidP="0065544F">
      <w:pPr>
        <w:spacing w:before="120"/>
        <w:rPr>
          <w:rFonts w:ascii="Arial" w:hAnsi="Arial" w:cs="Arial"/>
          <w:lang w:val="en-US"/>
        </w:rPr>
      </w:pPr>
      <w:r>
        <w:rPr>
          <w:rFonts w:ascii="Arial" w:hAnsi="Arial" w:cs="Arial"/>
          <w:lang w:val="en-US"/>
        </w:rPr>
        <w:t>The</w:t>
      </w:r>
      <w:r w:rsidR="009037C7" w:rsidRPr="006A6513">
        <w:rPr>
          <w:rFonts w:ascii="Arial" w:hAnsi="Arial" w:cs="Arial"/>
          <w:lang w:val="en-US"/>
        </w:rPr>
        <w:t xml:space="preserve"> </w:t>
      </w:r>
      <w:proofErr w:type="spellStart"/>
      <w:r w:rsidR="009037C7" w:rsidRPr="006A6513">
        <w:rPr>
          <w:rFonts w:ascii="Arial" w:hAnsi="Arial" w:cs="Arial"/>
          <w:b/>
          <w:lang w:val="en-US"/>
        </w:rPr>
        <w:t>configuration.properties.samp</w:t>
      </w:r>
      <w:r w:rsidR="009037C7" w:rsidRPr="006A6513">
        <w:rPr>
          <w:rFonts w:ascii="Arial" w:hAnsi="Arial" w:cs="Arial"/>
          <w:lang w:val="en-US"/>
        </w:rPr>
        <w:t>le</w:t>
      </w:r>
      <w:proofErr w:type="spellEnd"/>
      <w:r w:rsidR="009037C7" w:rsidRPr="006A6513">
        <w:rPr>
          <w:rFonts w:ascii="Arial" w:hAnsi="Arial" w:cs="Arial"/>
          <w:lang w:val="en-US"/>
        </w:rPr>
        <w:t xml:space="preserve"> that is placed in the parent directory has to be copied to </w:t>
      </w:r>
      <w:proofErr w:type="spellStart"/>
      <w:r w:rsidR="009037C7" w:rsidRPr="006A6513">
        <w:rPr>
          <w:rFonts w:ascii="Arial" w:hAnsi="Arial" w:cs="Arial"/>
          <w:b/>
          <w:lang w:val="en-US"/>
        </w:rPr>
        <w:t>configuration.properties</w:t>
      </w:r>
      <w:proofErr w:type="spellEnd"/>
      <w:r w:rsidR="00DA55D0" w:rsidRPr="006A6513">
        <w:rPr>
          <w:rFonts w:ascii="Arial" w:hAnsi="Arial" w:cs="Arial"/>
          <w:lang w:val="en-US"/>
        </w:rPr>
        <w:t>.</w:t>
      </w:r>
      <w:r w:rsidR="003D4817" w:rsidRPr="006A6513">
        <w:rPr>
          <w:rFonts w:ascii="Arial" w:hAnsi="Arial" w:cs="Arial"/>
          <w:lang w:val="en-US"/>
        </w:rPr>
        <w:t xml:space="preserve"> It is possible to find more information about it in the installation guide.</w:t>
      </w:r>
    </w:p>
    <w:p w14:paraId="2CA4618A" w14:textId="26B757B6" w:rsidR="003D4817" w:rsidRPr="006A6513" w:rsidRDefault="006A6513" w:rsidP="0065544F">
      <w:pPr>
        <w:spacing w:before="120"/>
        <w:rPr>
          <w:rFonts w:ascii="Arial" w:hAnsi="Arial" w:cs="Arial"/>
          <w:lang w:val="en-US"/>
        </w:rPr>
      </w:pPr>
      <w:r w:rsidRPr="006A6513">
        <w:rPr>
          <w:rFonts w:ascii="Arial" w:hAnsi="Arial" w:cs="Arial"/>
          <w:lang w:val="en-US"/>
        </w:rPr>
        <w:t>The SLA Personalization project is empty and should be used to implement the six classes that can be rewritten from the core. As it has been mentioned in the introduction, two groups of classes can be implemented:</w:t>
      </w:r>
    </w:p>
    <w:p w14:paraId="361A8D05" w14:textId="05BCABF2" w:rsidR="003D4817" w:rsidRDefault="006A6513" w:rsidP="006A6513">
      <w:pPr>
        <w:pStyle w:val="ListParagraph"/>
        <w:numPr>
          <w:ilvl w:val="0"/>
          <w:numId w:val="10"/>
        </w:numPr>
        <w:spacing w:before="120"/>
        <w:rPr>
          <w:rFonts w:ascii="Arial" w:hAnsi="Arial" w:cs="Arial"/>
          <w:lang w:val="en-US"/>
        </w:rPr>
      </w:pPr>
      <w:r>
        <w:rPr>
          <w:rFonts w:ascii="Arial" w:hAnsi="Arial" w:cs="Arial"/>
          <w:lang w:val="en-US"/>
        </w:rPr>
        <w:t>For the enforcement</w:t>
      </w:r>
    </w:p>
    <w:p w14:paraId="24CA7379" w14:textId="2329F265" w:rsidR="006A6513" w:rsidRDefault="006A6513" w:rsidP="006A6513">
      <w:pPr>
        <w:pStyle w:val="ListParagraph"/>
        <w:numPr>
          <w:ilvl w:val="0"/>
          <w:numId w:val="10"/>
        </w:numPr>
        <w:spacing w:before="120"/>
        <w:rPr>
          <w:rFonts w:ascii="Arial" w:hAnsi="Arial" w:cs="Arial"/>
          <w:lang w:val="en-US"/>
        </w:rPr>
      </w:pPr>
      <w:r>
        <w:rPr>
          <w:rFonts w:ascii="Arial" w:hAnsi="Arial" w:cs="Arial"/>
          <w:lang w:val="en-US"/>
        </w:rPr>
        <w:t>For parsing</w:t>
      </w:r>
    </w:p>
    <w:p w14:paraId="321D253A" w14:textId="0FFD2DB6" w:rsidR="006A6513" w:rsidRPr="006A6513" w:rsidRDefault="00A62802" w:rsidP="006A6513">
      <w:pPr>
        <w:spacing w:before="120"/>
        <w:rPr>
          <w:rFonts w:ascii="Arial" w:hAnsi="Arial" w:cs="Arial"/>
          <w:lang w:val="en-US"/>
        </w:rPr>
      </w:pPr>
      <w:r>
        <w:rPr>
          <w:rFonts w:ascii="Arial" w:hAnsi="Arial" w:cs="Arial"/>
          <w:lang w:val="en-US"/>
        </w:rPr>
        <w:t xml:space="preserve">The SLA Personalization project already imports the SLA Management, SLA Repository and SLA </w:t>
      </w:r>
      <w:proofErr w:type="spellStart"/>
      <w:r>
        <w:rPr>
          <w:rFonts w:ascii="Arial" w:hAnsi="Arial" w:cs="Arial"/>
          <w:lang w:val="en-US"/>
        </w:rPr>
        <w:t>Serializers</w:t>
      </w:r>
      <w:proofErr w:type="spellEnd"/>
      <w:r>
        <w:rPr>
          <w:rFonts w:ascii="Arial" w:hAnsi="Arial" w:cs="Arial"/>
          <w:lang w:val="en-US"/>
        </w:rPr>
        <w:t xml:space="preserve"> projects and will be included in the war generated to be deployed.</w:t>
      </w:r>
    </w:p>
    <w:p w14:paraId="33A0D2BB" w14:textId="46339721" w:rsidR="003D4817" w:rsidRDefault="00A62802" w:rsidP="00A62802">
      <w:pPr>
        <w:pStyle w:val="Heading3"/>
        <w:rPr>
          <w:lang w:val="en-US"/>
        </w:rPr>
      </w:pPr>
      <w:bookmarkStart w:id="5" w:name="_Toc392074175"/>
      <w:r>
        <w:rPr>
          <w:lang w:val="en-US"/>
        </w:rPr>
        <w:t>Enforcement</w:t>
      </w:r>
      <w:bookmarkEnd w:id="5"/>
    </w:p>
    <w:p w14:paraId="45113156" w14:textId="77777777" w:rsidR="002224A9" w:rsidRDefault="002224A9" w:rsidP="002224A9">
      <w:pPr>
        <w:rPr>
          <w:lang w:val="en-US"/>
        </w:rPr>
      </w:pPr>
    </w:p>
    <w:p w14:paraId="3F9E8912" w14:textId="3FFD4B16" w:rsidR="002224A9" w:rsidRPr="002224A9" w:rsidRDefault="002224A9" w:rsidP="002224A9">
      <w:pPr>
        <w:rPr>
          <w:color w:val="FF0000"/>
          <w:lang w:val="en-US"/>
        </w:rPr>
      </w:pPr>
      <w:r w:rsidRPr="002224A9">
        <w:rPr>
          <w:color w:val="FF0000"/>
          <w:lang w:val="en-US"/>
        </w:rPr>
        <w:t>TODO</w:t>
      </w:r>
    </w:p>
    <w:p w14:paraId="20931905" w14:textId="7154D51C" w:rsidR="00A62802" w:rsidRDefault="00A62802" w:rsidP="00A62802">
      <w:pPr>
        <w:rPr>
          <w:lang w:val="en-US"/>
        </w:rPr>
      </w:pPr>
      <w:r>
        <w:rPr>
          <w:lang w:val="en-US"/>
        </w:rPr>
        <w:t>PARSING</w:t>
      </w:r>
    </w:p>
    <w:p w14:paraId="44399D50" w14:textId="31BC76B1" w:rsidR="00A62802" w:rsidRDefault="00A62802" w:rsidP="00A62802">
      <w:pPr>
        <w:rPr>
          <w:rFonts w:ascii="Consolas" w:hAnsi="Consolas" w:cs="Consolas"/>
          <w:color w:val="000000"/>
          <w:lang w:val="en-US"/>
        </w:rPr>
      </w:pPr>
      <w:r>
        <w:rPr>
          <w:rFonts w:ascii="Arial" w:hAnsi="Arial" w:cs="Arial"/>
          <w:lang w:val="en-US"/>
        </w:rPr>
        <w:t xml:space="preserve">To implement a new parser, it doesn’t matter if it’s for and Template, an Agreement, for JSON or XML format, the class must extent from the </w:t>
      </w:r>
      <w:proofErr w:type="spellStart"/>
      <w:r w:rsidRPr="00FF5745">
        <w:rPr>
          <w:rFonts w:ascii="Consolas" w:hAnsi="Consolas" w:cs="Consolas"/>
          <w:color w:val="000000"/>
          <w:lang w:val="en-US"/>
        </w:rPr>
        <w:t>eu.atos.sla.parser.IParser</w:t>
      </w:r>
      <w:proofErr w:type="spellEnd"/>
      <w:r w:rsidR="00FF5745">
        <w:rPr>
          <w:rFonts w:ascii="Consolas" w:hAnsi="Consolas" w:cs="Consolas"/>
          <w:color w:val="000000"/>
          <w:lang w:val="en-US"/>
        </w:rPr>
        <w:t xml:space="preserve">. </w:t>
      </w:r>
    </w:p>
    <w:p w14:paraId="05B4F74B" w14:textId="77777777" w:rsidR="00FF5745" w:rsidRPr="00FF5745" w:rsidRDefault="00FF5745" w:rsidP="00FF5745">
      <w:pPr>
        <w:autoSpaceDE w:val="0"/>
        <w:autoSpaceDN w:val="0"/>
        <w:adjustRightInd w:val="0"/>
        <w:spacing w:after="0" w:line="240" w:lineRule="auto"/>
        <w:jc w:val="left"/>
        <w:rPr>
          <w:rFonts w:ascii="Courier New" w:hAnsi="Courier New" w:cs="Courier New"/>
          <w:sz w:val="12"/>
          <w:szCs w:val="12"/>
          <w:lang w:val="en-US"/>
        </w:rPr>
      </w:pPr>
      <w:proofErr w:type="gramStart"/>
      <w:r w:rsidRPr="00FF5745">
        <w:rPr>
          <w:rFonts w:ascii="Courier New" w:hAnsi="Courier New" w:cs="Courier New"/>
          <w:b/>
          <w:bCs/>
          <w:color w:val="7F0055"/>
          <w:sz w:val="12"/>
          <w:szCs w:val="12"/>
          <w:lang w:val="en-US"/>
        </w:rPr>
        <w:t>public</w:t>
      </w:r>
      <w:proofErr w:type="gramEnd"/>
      <w:r w:rsidRPr="00FF5745">
        <w:rPr>
          <w:rFonts w:ascii="Courier New" w:hAnsi="Courier New" w:cs="Courier New"/>
          <w:color w:val="000000"/>
          <w:sz w:val="12"/>
          <w:szCs w:val="12"/>
          <w:lang w:val="en-US"/>
        </w:rPr>
        <w:t xml:space="preserve"> </w:t>
      </w:r>
      <w:r w:rsidRPr="00FF5745">
        <w:rPr>
          <w:rFonts w:ascii="Courier New" w:hAnsi="Courier New" w:cs="Courier New"/>
          <w:b/>
          <w:bCs/>
          <w:color w:val="7F0055"/>
          <w:sz w:val="12"/>
          <w:szCs w:val="12"/>
          <w:lang w:val="en-US"/>
        </w:rPr>
        <w:t>interface</w:t>
      </w:r>
      <w:r w:rsidRPr="00FF5745">
        <w:rPr>
          <w:rFonts w:ascii="Courier New" w:hAnsi="Courier New" w:cs="Courier New"/>
          <w:color w:val="000000"/>
          <w:sz w:val="12"/>
          <w:szCs w:val="12"/>
          <w:lang w:val="en-US"/>
        </w:rPr>
        <w:t xml:space="preserve"> </w:t>
      </w:r>
      <w:proofErr w:type="spellStart"/>
      <w:r w:rsidRPr="00FF5745">
        <w:rPr>
          <w:rFonts w:ascii="Courier New" w:hAnsi="Courier New" w:cs="Courier New"/>
          <w:color w:val="000000"/>
          <w:sz w:val="12"/>
          <w:szCs w:val="12"/>
          <w:lang w:val="en-US"/>
        </w:rPr>
        <w:t>IParser</w:t>
      </w:r>
      <w:proofErr w:type="spellEnd"/>
      <w:r w:rsidRPr="00FF5745">
        <w:rPr>
          <w:rFonts w:ascii="Courier New" w:hAnsi="Courier New" w:cs="Courier New"/>
          <w:color w:val="000000"/>
          <w:sz w:val="12"/>
          <w:szCs w:val="12"/>
          <w:lang w:val="en-US"/>
        </w:rPr>
        <w:t xml:space="preserve"> &lt;T&gt; {</w:t>
      </w:r>
    </w:p>
    <w:p w14:paraId="0A7F9B17" w14:textId="671D90B5"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w:t>
      </w:r>
    </w:p>
    <w:p w14:paraId="5C6D8696" w14:textId="22169308"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w:t>
      </w:r>
      <w:proofErr w:type="spellStart"/>
      <w:proofErr w:type="gramStart"/>
      <w:r w:rsidR="00FF5745" w:rsidRPr="00FF5745">
        <w:rPr>
          <w:rFonts w:ascii="Courier New" w:hAnsi="Courier New" w:cs="Courier New"/>
          <w:color w:val="3F7F5F"/>
          <w:sz w:val="12"/>
          <w:szCs w:val="12"/>
          <w:lang w:val="en-US"/>
        </w:rPr>
        <w:t>getWsagObject</w:t>
      </w:r>
      <w:proofErr w:type="spellEnd"/>
      <w:proofErr w:type="gramEnd"/>
      <w:r w:rsidR="00FF5745" w:rsidRPr="00FF5745">
        <w:rPr>
          <w:rFonts w:ascii="Courier New" w:hAnsi="Courier New" w:cs="Courier New"/>
          <w:color w:val="3F7F5F"/>
          <w:sz w:val="12"/>
          <w:szCs w:val="12"/>
          <w:lang w:val="en-US"/>
        </w:rPr>
        <w:t xml:space="preserve"> receives in </w:t>
      </w:r>
      <w:proofErr w:type="spellStart"/>
      <w:r w:rsidR="00FF5745" w:rsidRPr="00FF5745">
        <w:rPr>
          <w:rFonts w:ascii="Courier New" w:hAnsi="Courier New" w:cs="Courier New"/>
          <w:color w:val="3F7F5F"/>
          <w:sz w:val="12"/>
          <w:szCs w:val="12"/>
          <w:lang w:val="en-US"/>
        </w:rPr>
        <w:t>serializedData</w:t>
      </w:r>
      <w:proofErr w:type="spellEnd"/>
      <w:r w:rsidR="00FF5745" w:rsidRPr="00FF5745">
        <w:rPr>
          <w:rFonts w:ascii="Courier New" w:hAnsi="Courier New" w:cs="Courier New"/>
          <w:color w:val="3F7F5F"/>
          <w:sz w:val="12"/>
          <w:szCs w:val="12"/>
          <w:lang w:val="en-US"/>
        </w:rPr>
        <w:t xml:space="preserve"> the object information in an </w:t>
      </w:r>
      <w:r w:rsidR="00FF5745" w:rsidRPr="00FF5745">
        <w:rPr>
          <w:rFonts w:ascii="Courier New" w:hAnsi="Courier New" w:cs="Courier New"/>
          <w:color w:val="3F7F5F"/>
          <w:sz w:val="12"/>
          <w:szCs w:val="12"/>
          <w:u w:val="single"/>
          <w:lang w:val="en-US"/>
        </w:rPr>
        <w:t>xml</w:t>
      </w:r>
      <w:r w:rsidR="00FF5745" w:rsidRPr="00FF5745">
        <w:rPr>
          <w:rFonts w:ascii="Courier New" w:hAnsi="Courier New" w:cs="Courier New"/>
          <w:color w:val="3F7F5F"/>
          <w:sz w:val="12"/>
          <w:szCs w:val="12"/>
          <w:lang w:val="en-US"/>
        </w:rPr>
        <w:t xml:space="preserve">, </w:t>
      </w:r>
      <w:proofErr w:type="spellStart"/>
      <w:r w:rsidR="00FF5745" w:rsidRPr="00FF5745">
        <w:rPr>
          <w:rFonts w:ascii="Courier New" w:hAnsi="Courier New" w:cs="Courier New"/>
          <w:color w:val="3F7F5F"/>
          <w:sz w:val="12"/>
          <w:szCs w:val="12"/>
          <w:u w:val="single"/>
          <w:lang w:val="en-US"/>
        </w:rPr>
        <w:t>json</w:t>
      </w:r>
      <w:proofErr w:type="spellEnd"/>
      <w:r w:rsidR="00FF5745" w:rsidRPr="00FF5745">
        <w:rPr>
          <w:rFonts w:ascii="Courier New" w:hAnsi="Courier New" w:cs="Courier New"/>
          <w:color w:val="3F7F5F"/>
          <w:sz w:val="12"/>
          <w:szCs w:val="12"/>
          <w:lang w:val="en-US"/>
        </w:rPr>
        <w:t xml:space="preserve"> or any other format </w:t>
      </w:r>
    </w:p>
    <w:p w14:paraId="70C629AC" w14:textId="426AAADD" w:rsidR="00FF5745" w:rsidRDefault="007A369D" w:rsidP="00FF5745">
      <w:pPr>
        <w:autoSpaceDE w:val="0"/>
        <w:autoSpaceDN w:val="0"/>
        <w:adjustRightInd w:val="0"/>
        <w:spacing w:after="0" w:line="240" w:lineRule="auto"/>
        <w:jc w:val="left"/>
        <w:rPr>
          <w:rFonts w:ascii="Courier New" w:hAnsi="Courier New" w:cs="Courier New"/>
          <w:color w:val="3F7F5F"/>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w:t>
      </w:r>
      <w:proofErr w:type="gramStart"/>
      <w:r w:rsidR="00FF5745" w:rsidRPr="00FF5745">
        <w:rPr>
          <w:rFonts w:ascii="Courier New" w:hAnsi="Courier New" w:cs="Courier New"/>
          <w:color w:val="3F7F5F"/>
          <w:sz w:val="12"/>
          <w:szCs w:val="12"/>
          <w:lang w:val="en-US"/>
        </w:rPr>
        <w:t>and</w:t>
      </w:r>
      <w:proofErr w:type="gramEnd"/>
      <w:r w:rsidR="00FF5745" w:rsidRPr="00FF5745">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must return the T object (</w:t>
      </w:r>
      <w:proofErr w:type="spellStart"/>
      <w:r w:rsidR="00FF5745" w:rsidRPr="00FF5745">
        <w:rPr>
          <w:rFonts w:ascii="Courier New" w:hAnsi="Courier New" w:cs="Courier New"/>
          <w:color w:val="3F7F5F"/>
          <w:sz w:val="12"/>
          <w:szCs w:val="12"/>
          <w:lang w:val="en-US"/>
        </w:rPr>
        <w:t>eu.atos.sla.parser.data.wsag.Agreement</w:t>
      </w:r>
      <w:proofErr w:type="spellEnd"/>
      <w:r w:rsidR="00FF5745" w:rsidRPr="00FF5745">
        <w:rPr>
          <w:rFonts w:ascii="Courier New" w:hAnsi="Courier New" w:cs="Courier New"/>
          <w:color w:val="3F7F5F"/>
          <w:sz w:val="12"/>
          <w:szCs w:val="12"/>
          <w:lang w:val="en-US"/>
        </w:rPr>
        <w:t xml:space="preserve"> or an </w:t>
      </w:r>
    </w:p>
    <w:p w14:paraId="70D12266" w14:textId="0A79DC6B"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Pr>
          <w:rFonts w:ascii="Courier New" w:hAnsi="Courier New" w:cs="Courier New"/>
          <w:color w:val="3F7F5F"/>
          <w:sz w:val="12"/>
          <w:szCs w:val="12"/>
          <w:lang w:val="en-US"/>
        </w:rPr>
        <w:t xml:space="preserve">* </w:t>
      </w:r>
      <w:proofErr w:type="spellStart"/>
      <w:r w:rsidR="00FF5745" w:rsidRPr="00FF5745">
        <w:rPr>
          <w:rFonts w:ascii="Courier New" w:hAnsi="Courier New" w:cs="Courier New"/>
          <w:color w:val="3F7F5F"/>
          <w:sz w:val="12"/>
          <w:szCs w:val="12"/>
          <w:lang w:val="en-US"/>
        </w:rPr>
        <w:t>eu.atos.sla.parser.data.wsag.Template</w:t>
      </w:r>
      <w:proofErr w:type="spellEnd"/>
      <w:r w:rsidR="00FF5745" w:rsidRPr="00FF5745">
        <w:rPr>
          <w:rFonts w:ascii="Courier New" w:hAnsi="Courier New" w:cs="Courier New"/>
          <w:color w:val="3F7F5F"/>
          <w:sz w:val="12"/>
          <w:szCs w:val="12"/>
          <w:lang w:val="en-US"/>
        </w:rPr>
        <w:t>)</w:t>
      </w:r>
    </w:p>
    <w:p w14:paraId="22219134" w14:textId="0F4C9BD5"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w:t>
      </w:r>
    </w:p>
    <w:p w14:paraId="7CCC2BD0" w14:textId="057F8991"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proofErr w:type="gramStart"/>
      <w:r w:rsidR="00FF5745" w:rsidRPr="00FF5745">
        <w:rPr>
          <w:rFonts w:ascii="Courier New" w:hAnsi="Courier New" w:cs="Courier New"/>
          <w:b/>
          <w:bCs/>
          <w:color w:val="7F0055"/>
          <w:sz w:val="12"/>
          <w:szCs w:val="12"/>
          <w:lang w:val="en-US"/>
        </w:rPr>
        <w:t>public</w:t>
      </w:r>
      <w:proofErr w:type="gramEnd"/>
      <w:r w:rsidR="00FF5745" w:rsidRPr="00FF5745">
        <w:rPr>
          <w:rFonts w:ascii="Courier New" w:hAnsi="Courier New" w:cs="Courier New"/>
          <w:color w:val="000000"/>
          <w:sz w:val="12"/>
          <w:szCs w:val="12"/>
          <w:lang w:val="en-US"/>
        </w:rPr>
        <w:t xml:space="preserve"> T </w:t>
      </w:r>
      <w:proofErr w:type="spellStart"/>
      <w:r w:rsidR="00FF5745" w:rsidRPr="00FF5745">
        <w:rPr>
          <w:rFonts w:ascii="Courier New" w:hAnsi="Courier New" w:cs="Courier New"/>
          <w:color w:val="000000"/>
          <w:sz w:val="12"/>
          <w:szCs w:val="12"/>
          <w:lang w:val="en-US"/>
        </w:rPr>
        <w:t>getWsagObject</w:t>
      </w:r>
      <w:proofErr w:type="spellEnd"/>
      <w:r w:rsidR="00FF5745" w:rsidRPr="00FF5745">
        <w:rPr>
          <w:rFonts w:ascii="Courier New" w:hAnsi="Courier New" w:cs="Courier New"/>
          <w:color w:val="000000"/>
          <w:sz w:val="12"/>
          <w:szCs w:val="12"/>
          <w:lang w:val="en-US"/>
        </w:rPr>
        <w:t xml:space="preserve">(String </w:t>
      </w:r>
      <w:proofErr w:type="spellStart"/>
      <w:r w:rsidR="00FF5745" w:rsidRPr="00FF5745">
        <w:rPr>
          <w:rFonts w:ascii="Courier New" w:hAnsi="Courier New" w:cs="Courier New"/>
          <w:color w:val="000000"/>
          <w:sz w:val="12"/>
          <w:szCs w:val="12"/>
          <w:lang w:val="en-US"/>
        </w:rPr>
        <w:t>serializedData</w:t>
      </w:r>
      <w:proofErr w:type="spellEnd"/>
      <w:r w:rsidR="00FF5745" w:rsidRPr="00FF5745">
        <w:rPr>
          <w:rFonts w:ascii="Courier New" w:hAnsi="Courier New" w:cs="Courier New"/>
          <w:color w:val="000000"/>
          <w:sz w:val="12"/>
          <w:szCs w:val="12"/>
          <w:lang w:val="en-US"/>
        </w:rPr>
        <w:t xml:space="preserve">) </w:t>
      </w:r>
      <w:r w:rsidR="00FF5745" w:rsidRPr="00FF5745">
        <w:rPr>
          <w:rFonts w:ascii="Courier New" w:hAnsi="Courier New" w:cs="Courier New"/>
          <w:b/>
          <w:bCs/>
          <w:color w:val="7F0055"/>
          <w:sz w:val="12"/>
          <w:szCs w:val="12"/>
          <w:lang w:val="en-US"/>
        </w:rPr>
        <w:t>throws</w:t>
      </w:r>
      <w:r w:rsidR="00FF5745" w:rsidRPr="00FF5745">
        <w:rPr>
          <w:rFonts w:ascii="Courier New" w:hAnsi="Courier New" w:cs="Courier New"/>
          <w:color w:val="000000"/>
          <w:sz w:val="12"/>
          <w:szCs w:val="12"/>
          <w:lang w:val="en-US"/>
        </w:rPr>
        <w:t xml:space="preserve"> </w:t>
      </w:r>
      <w:proofErr w:type="spellStart"/>
      <w:r w:rsidR="00FF5745" w:rsidRPr="00FF5745">
        <w:rPr>
          <w:rFonts w:ascii="Courier New" w:hAnsi="Courier New" w:cs="Courier New"/>
          <w:color w:val="000000"/>
          <w:sz w:val="12"/>
          <w:szCs w:val="12"/>
          <w:lang w:val="en-US"/>
        </w:rPr>
        <w:t>ParserException</w:t>
      </w:r>
      <w:proofErr w:type="spellEnd"/>
      <w:r w:rsidR="00FF5745" w:rsidRPr="00FF5745">
        <w:rPr>
          <w:rFonts w:ascii="Courier New" w:hAnsi="Courier New" w:cs="Courier New"/>
          <w:color w:val="000000"/>
          <w:sz w:val="12"/>
          <w:szCs w:val="12"/>
          <w:lang w:val="en-US"/>
        </w:rPr>
        <w:t>;</w:t>
      </w:r>
    </w:p>
    <w:p w14:paraId="3FB9C60B" w14:textId="77777777" w:rsidR="00FF5745" w:rsidRPr="00FF5745" w:rsidRDefault="00FF5745" w:rsidP="00FF5745">
      <w:pPr>
        <w:autoSpaceDE w:val="0"/>
        <w:autoSpaceDN w:val="0"/>
        <w:adjustRightInd w:val="0"/>
        <w:spacing w:after="0" w:line="240" w:lineRule="auto"/>
        <w:jc w:val="left"/>
        <w:rPr>
          <w:rFonts w:ascii="Courier New" w:hAnsi="Courier New" w:cs="Courier New"/>
          <w:sz w:val="12"/>
          <w:szCs w:val="12"/>
          <w:lang w:val="en-US"/>
        </w:rPr>
      </w:pPr>
    </w:p>
    <w:p w14:paraId="54EF7B06" w14:textId="51BEFAA0"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w:t>
      </w:r>
    </w:p>
    <w:p w14:paraId="59EB786B" w14:textId="235DD35C" w:rsidR="00FF5745" w:rsidRDefault="007A369D" w:rsidP="00FF5745">
      <w:pPr>
        <w:autoSpaceDE w:val="0"/>
        <w:autoSpaceDN w:val="0"/>
        <w:adjustRightInd w:val="0"/>
        <w:spacing w:after="0" w:line="240" w:lineRule="auto"/>
        <w:jc w:val="left"/>
        <w:rPr>
          <w:rFonts w:ascii="Courier New" w:hAnsi="Courier New" w:cs="Courier New"/>
          <w:color w:val="3F7F5F"/>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 </w:t>
      </w:r>
      <w:proofErr w:type="spellStart"/>
      <w:proofErr w:type="gramStart"/>
      <w:r w:rsidR="00FF5745" w:rsidRPr="00FF5745">
        <w:rPr>
          <w:rFonts w:ascii="Courier New" w:hAnsi="Courier New" w:cs="Courier New"/>
          <w:color w:val="3F7F5F"/>
          <w:sz w:val="12"/>
          <w:szCs w:val="12"/>
          <w:lang w:val="en-US"/>
        </w:rPr>
        <w:t>getWsagAsSerializedData</w:t>
      </w:r>
      <w:proofErr w:type="spellEnd"/>
      <w:proofErr w:type="gramEnd"/>
      <w:r w:rsidR="00FF5745" w:rsidRPr="00FF5745">
        <w:rPr>
          <w:rFonts w:ascii="Courier New" w:hAnsi="Courier New" w:cs="Courier New"/>
          <w:color w:val="3F7F5F"/>
          <w:sz w:val="12"/>
          <w:szCs w:val="12"/>
          <w:lang w:val="en-US"/>
        </w:rPr>
        <w:t xml:space="preserve"> receives in </w:t>
      </w:r>
      <w:proofErr w:type="spellStart"/>
      <w:r w:rsidR="00FF5745" w:rsidRPr="00FF5745">
        <w:rPr>
          <w:rFonts w:ascii="Courier New" w:hAnsi="Courier New" w:cs="Courier New"/>
          <w:color w:val="3F7F5F"/>
          <w:sz w:val="12"/>
          <w:szCs w:val="12"/>
          <w:lang w:val="en-US"/>
        </w:rPr>
        <w:t>serializedData</w:t>
      </w:r>
      <w:proofErr w:type="spellEnd"/>
      <w:r w:rsidR="00FF5745" w:rsidRPr="00FF5745">
        <w:rPr>
          <w:rFonts w:ascii="Courier New" w:hAnsi="Courier New" w:cs="Courier New"/>
          <w:color w:val="3F7F5F"/>
          <w:sz w:val="12"/>
          <w:szCs w:val="12"/>
          <w:lang w:val="en-US"/>
        </w:rPr>
        <w:t xml:space="preserve"> the object information in an </w:t>
      </w:r>
      <w:r w:rsidR="00FF5745" w:rsidRPr="00FF5745">
        <w:rPr>
          <w:rFonts w:ascii="Courier New" w:hAnsi="Courier New" w:cs="Courier New"/>
          <w:color w:val="3F7F5F"/>
          <w:sz w:val="12"/>
          <w:szCs w:val="12"/>
          <w:u w:val="single"/>
          <w:lang w:val="en-US"/>
        </w:rPr>
        <w:t>xml</w:t>
      </w:r>
      <w:r w:rsidR="00FF5745" w:rsidRPr="00FF5745">
        <w:rPr>
          <w:rFonts w:ascii="Courier New" w:hAnsi="Courier New" w:cs="Courier New"/>
          <w:color w:val="3F7F5F"/>
          <w:sz w:val="12"/>
          <w:szCs w:val="12"/>
          <w:lang w:val="en-US"/>
        </w:rPr>
        <w:t xml:space="preserve">, </w:t>
      </w:r>
      <w:proofErr w:type="spellStart"/>
      <w:r w:rsidR="00FF5745" w:rsidRPr="00FF5745">
        <w:rPr>
          <w:rFonts w:ascii="Courier New" w:hAnsi="Courier New" w:cs="Courier New"/>
          <w:color w:val="3F7F5F"/>
          <w:sz w:val="12"/>
          <w:szCs w:val="12"/>
          <w:u w:val="single"/>
          <w:lang w:val="en-US"/>
        </w:rPr>
        <w:t>json</w:t>
      </w:r>
      <w:proofErr w:type="spellEnd"/>
      <w:r w:rsidR="00FF5745" w:rsidRPr="00FF5745">
        <w:rPr>
          <w:rFonts w:ascii="Courier New" w:hAnsi="Courier New" w:cs="Courier New"/>
          <w:color w:val="3F7F5F"/>
          <w:sz w:val="12"/>
          <w:szCs w:val="12"/>
          <w:lang w:val="en-US"/>
        </w:rPr>
        <w:t xml:space="preserve"> or any other </w:t>
      </w:r>
    </w:p>
    <w:p w14:paraId="3AFB94A8" w14:textId="5D2B8C3C"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Pr>
          <w:rFonts w:ascii="Courier New" w:hAnsi="Courier New" w:cs="Courier New"/>
          <w:color w:val="3F7F5F"/>
          <w:sz w:val="12"/>
          <w:szCs w:val="12"/>
          <w:lang w:val="en-US"/>
        </w:rPr>
        <w:t xml:space="preserve"> * </w:t>
      </w:r>
      <w:r w:rsidR="00FF5745" w:rsidRPr="00FF5745">
        <w:rPr>
          <w:rFonts w:ascii="Courier New" w:hAnsi="Courier New" w:cs="Courier New"/>
          <w:color w:val="3F7F5F"/>
          <w:sz w:val="12"/>
          <w:szCs w:val="12"/>
          <w:lang w:val="en-US"/>
        </w:rPr>
        <w:t xml:space="preserve">format </w:t>
      </w:r>
      <w:proofErr w:type="gramStart"/>
      <w:r w:rsidR="00FF5745" w:rsidRPr="00FF5745">
        <w:rPr>
          <w:rFonts w:ascii="Courier New" w:hAnsi="Courier New" w:cs="Courier New"/>
          <w:color w:val="3F7F5F"/>
          <w:sz w:val="12"/>
          <w:szCs w:val="12"/>
          <w:lang w:val="en-US"/>
        </w:rPr>
        <w:t xml:space="preserve">and </w:t>
      </w:r>
      <w:r w:rsidR="00FF5745">
        <w:rPr>
          <w:rFonts w:ascii="Courier New" w:hAnsi="Courier New" w:cs="Courier New"/>
          <w:sz w:val="12"/>
          <w:szCs w:val="12"/>
          <w:lang w:val="en-US"/>
        </w:rPr>
        <w:t xml:space="preserve"> </w:t>
      </w:r>
      <w:r w:rsidR="00FF5745" w:rsidRPr="00FF5745">
        <w:rPr>
          <w:rFonts w:ascii="Courier New" w:hAnsi="Courier New" w:cs="Courier New"/>
          <w:color w:val="3F7F5F"/>
          <w:sz w:val="12"/>
          <w:szCs w:val="12"/>
          <w:lang w:val="en-US"/>
        </w:rPr>
        <w:t>must</w:t>
      </w:r>
      <w:proofErr w:type="gramEnd"/>
      <w:r w:rsidR="00FF5745" w:rsidRPr="00FF5745">
        <w:rPr>
          <w:rFonts w:ascii="Courier New" w:hAnsi="Courier New" w:cs="Courier New"/>
          <w:color w:val="3F7F5F"/>
          <w:sz w:val="12"/>
          <w:szCs w:val="12"/>
          <w:lang w:val="en-US"/>
        </w:rPr>
        <w:t xml:space="preserve"> return information following and </w:t>
      </w:r>
      <w:r w:rsidR="00FF5745" w:rsidRPr="00FF5745">
        <w:rPr>
          <w:rFonts w:ascii="Courier New" w:hAnsi="Courier New" w:cs="Courier New"/>
          <w:color w:val="3F7F5F"/>
          <w:sz w:val="12"/>
          <w:szCs w:val="12"/>
          <w:u w:val="single"/>
          <w:lang w:val="en-US"/>
        </w:rPr>
        <w:t>xml</w:t>
      </w:r>
      <w:r w:rsidR="00FF5745" w:rsidRPr="00FF5745">
        <w:rPr>
          <w:rFonts w:ascii="Courier New" w:hAnsi="Courier New" w:cs="Courier New"/>
          <w:color w:val="3F7F5F"/>
          <w:sz w:val="12"/>
          <w:szCs w:val="12"/>
          <w:lang w:val="en-US"/>
        </w:rPr>
        <w:t xml:space="preserve"> in </w:t>
      </w:r>
      <w:proofErr w:type="spellStart"/>
      <w:r w:rsidR="00FF5745" w:rsidRPr="00FF5745">
        <w:rPr>
          <w:rFonts w:ascii="Courier New" w:hAnsi="Courier New" w:cs="Courier New"/>
          <w:color w:val="3F7F5F"/>
          <w:sz w:val="12"/>
          <w:szCs w:val="12"/>
          <w:u w:val="single"/>
          <w:lang w:val="en-US"/>
        </w:rPr>
        <w:t>wsag</w:t>
      </w:r>
      <w:proofErr w:type="spellEnd"/>
      <w:r w:rsidR="00FF5745" w:rsidRPr="00FF5745">
        <w:rPr>
          <w:rFonts w:ascii="Courier New" w:hAnsi="Courier New" w:cs="Courier New"/>
          <w:color w:val="3F7F5F"/>
          <w:sz w:val="12"/>
          <w:szCs w:val="12"/>
          <w:lang w:val="en-US"/>
        </w:rPr>
        <w:t xml:space="preserve"> standard.</w:t>
      </w:r>
    </w:p>
    <w:p w14:paraId="6082B478" w14:textId="27B6D558"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w:t>
      </w:r>
    </w:p>
    <w:p w14:paraId="11523C5C" w14:textId="2FD67506"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proofErr w:type="gramStart"/>
      <w:r w:rsidR="00FF5745" w:rsidRPr="00FF5745">
        <w:rPr>
          <w:rFonts w:ascii="Courier New" w:hAnsi="Courier New" w:cs="Courier New"/>
          <w:b/>
          <w:bCs/>
          <w:color w:val="7F0055"/>
          <w:sz w:val="12"/>
          <w:szCs w:val="12"/>
          <w:lang w:val="en-US"/>
        </w:rPr>
        <w:t>public</w:t>
      </w:r>
      <w:proofErr w:type="gramEnd"/>
      <w:r w:rsidR="00FF5745" w:rsidRPr="00FF5745">
        <w:rPr>
          <w:rFonts w:ascii="Courier New" w:hAnsi="Courier New" w:cs="Courier New"/>
          <w:color w:val="000000"/>
          <w:sz w:val="12"/>
          <w:szCs w:val="12"/>
          <w:lang w:val="en-US"/>
        </w:rPr>
        <w:t xml:space="preserve"> String </w:t>
      </w:r>
      <w:proofErr w:type="spellStart"/>
      <w:r w:rsidR="00FF5745" w:rsidRPr="00FF5745">
        <w:rPr>
          <w:rFonts w:ascii="Courier New" w:hAnsi="Courier New" w:cs="Courier New"/>
          <w:color w:val="000000"/>
          <w:sz w:val="12"/>
          <w:szCs w:val="12"/>
          <w:lang w:val="en-US"/>
        </w:rPr>
        <w:t>getWsagAsSerializedData</w:t>
      </w:r>
      <w:proofErr w:type="spellEnd"/>
      <w:r w:rsidR="00FF5745" w:rsidRPr="00FF5745">
        <w:rPr>
          <w:rFonts w:ascii="Courier New" w:hAnsi="Courier New" w:cs="Courier New"/>
          <w:color w:val="000000"/>
          <w:sz w:val="12"/>
          <w:szCs w:val="12"/>
          <w:lang w:val="en-US"/>
        </w:rPr>
        <w:t xml:space="preserve">(String </w:t>
      </w:r>
      <w:proofErr w:type="spellStart"/>
      <w:r w:rsidR="00FF5745" w:rsidRPr="00FF5745">
        <w:rPr>
          <w:rFonts w:ascii="Courier New" w:hAnsi="Courier New" w:cs="Courier New"/>
          <w:color w:val="000000"/>
          <w:sz w:val="12"/>
          <w:szCs w:val="12"/>
          <w:lang w:val="en-US"/>
        </w:rPr>
        <w:t>serializedData</w:t>
      </w:r>
      <w:proofErr w:type="spellEnd"/>
      <w:r w:rsidR="00FF5745" w:rsidRPr="00FF5745">
        <w:rPr>
          <w:rFonts w:ascii="Courier New" w:hAnsi="Courier New" w:cs="Courier New"/>
          <w:color w:val="000000"/>
          <w:sz w:val="12"/>
          <w:szCs w:val="12"/>
          <w:lang w:val="en-US"/>
        </w:rPr>
        <w:t xml:space="preserve">) </w:t>
      </w:r>
      <w:r w:rsidR="00FF5745" w:rsidRPr="00FF5745">
        <w:rPr>
          <w:rFonts w:ascii="Courier New" w:hAnsi="Courier New" w:cs="Courier New"/>
          <w:b/>
          <w:bCs/>
          <w:color w:val="7F0055"/>
          <w:sz w:val="12"/>
          <w:szCs w:val="12"/>
          <w:lang w:val="en-US"/>
        </w:rPr>
        <w:t>throws</w:t>
      </w:r>
      <w:r w:rsidR="00FF5745" w:rsidRPr="00FF5745">
        <w:rPr>
          <w:rFonts w:ascii="Courier New" w:hAnsi="Courier New" w:cs="Courier New"/>
          <w:color w:val="000000"/>
          <w:sz w:val="12"/>
          <w:szCs w:val="12"/>
          <w:lang w:val="en-US"/>
        </w:rPr>
        <w:t xml:space="preserve"> </w:t>
      </w:r>
      <w:proofErr w:type="spellStart"/>
      <w:r w:rsidR="00FF5745" w:rsidRPr="00FF5745">
        <w:rPr>
          <w:rFonts w:ascii="Courier New" w:hAnsi="Courier New" w:cs="Courier New"/>
          <w:color w:val="000000"/>
          <w:sz w:val="12"/>
          <w:szCs w:val="12"/>
          <w:lang w:val="en-US"/>
        </w:rPr>
        <w:t>ParserException</w:t>
      </w:r>
      <w:proofErr w:type="spellEnd"/>
      <w:r w:rsidR="00FF5745" w:rsidRPr="00FF5745">
        <w:rPr>
          <w:rFonts w:ascii="Courier New" w:hAnsi="Courier New" w:cs="Courier New"/>
          <w:color w:val="000000"/>
          <w:sz w:val="12"/>
          <w:szCs w:val="12"/>
          <w:lang w:val="en-US"/>
        </w:rPr>
        <w:t>;</w:t>
      </w:r>
    </w:p>
    <w:p w14:paraId="1AE243F4" w14:textId="77777777" w:rsidR="00FF5745" w:rsidRPr="00FF5745" w:rsidRDefault="00FF5745" w:rsidP="00FF5745">
      <w:pPr>
        <w:autoSpaceDE w:val="0"/>
        <w:autoSpaceDN w:val="0"/>
        <w:adjustRightInd w:val="0"/>
        <w:spacing w:after="0" w:line="240" w:lineRule="auto"/>
        <w:jc w:val="left"/>
        <w:rPr>
          <w:rFonts w:ascii="Courier New" w:hAnsi="Courier New" w:cs="Courier New"/>
          <w:sz w:val="12"/>
          <w:szCs w:val="12"/>
          <w:lang w:val="en-US"/>
        </w:rPr>
      </w:pPr>
      <w:r w:rsidRPr="00FF5745">
        <w:rPr>
          <w:rFonts w:ascii="Courier New" w:hAnsi="Courier New" w:cs="Courier New"/>
          <w:color w:val="000000"/>
          <w:sz w:val="12"/>
          <w:szCs w:val="12"/>
          <w:lang w:val="en-US"/>
        </w:rPr>
        <w:tab/>
      </w:r>
    </w:p>
    <w:p w14:paraId="7555B9C2" w14:textId="762B909A"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w:t>
      </w:r>
    </w:p>
    <w:p w14:paraId="74C44AAC" w14:textId="321D2966"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 </w:t>
      </w:r>
      <w:proofErr w:type="spellStart"/>
      <w:proofErr w:type="gramStart"/>
      <w:r w:rsidR="00FF5745" w:rsidRPr="00FF5745">
        <w:rPr>
          <w:rFonts w:ascii="Courier New" w:hAnsi="Courier New" w:cs="Courier New"/>
          <w:color w:val="3F7F5F"/>
          <w:sz w:val="12"/>
          <w:szCs w:val="12"/>
          <w:lang w:val="en-US"/>
        </w:rPr>
        <w:t>getSerializedData</w:t>
      </w:r>
      <w:proofErr w:type="spellEnd"/>
      <w:proofErr w:type="gramEnd"/>
      <w:r w:rsidR="00FF5745" w:rsidRPr="00FF5745">
        <w:rPr>
          <w:rFonts w:ascii="Courier New" w:hAnsi="Courier New" w:cs="Courier New"/>
          <w:color w:val="3F7F5F"/>
          <w:sz w:val="12"/>
          <w:szCs w:val="12"/>
          <w:lang w:val="en-US"/>
        </w:rPr>
        <w:t xml:space="preserve"> receives in </w:t>
      </w:r>
      <w:proofErr w:type="spellStart"/>
      <w:r w:rsidR="00FF5745" w:rsidRPr="00FF5745">
        <w:rPr>
          <w:rFonts w:ascii="Courier New" w:hAnsi="Courier New" w:cs="Courier New"/>
          <w:color w:val="3F7F5F"/>
          <w:sz w:val="12"/>
          <w:szCs w:val="12"/>
          <w:lang w:val="en-US"/>
        </w:rPr>
        <w:t>wsagSerialized</w:t>
      </w:r>
      <w:proofErr w:type="spellEnd"/>
      <w:r w:rsidR="00FF5745" w:rsidRPr="00FF5745">
        <w:rPr>
          <w:rFonts w:ascii="Courier New" w:hAnsi="Courier New" w:cs="Courier New"/>
          <w:color w:val="3F7F5F"/>
          <w:sz w:val="12"/>
          <w:szCs w:val="12"/>
          <w:lang w:val="en-US"/>
        </w:rPr>
        <w:t xml:space="preserve"> the information in </w:t>
      </w:r>
      <w:proofErr w:type="spellStart"/>
      <w:r w:rsidR="00FF5745" w:rsidRPr="00FF5745">
        <w:rPr>
          <w:rFonts w:ascii="Courier New" w:hAnsi="Courier New" w:cs="Courier New"/>
          <w:color w:val="3F7F5F"/>
          <w:sz w:val="12"/>
          <w:szCs w:val="12"/>
          <w:u w:val="single"/>
          <w:lang w:val="en-US"/>
        </w:rPr>
        <w:t>wsag</w:t>
      </w:r>
      <w:proofErr w:type="spellEnd"/>
      <w:r w:rsidR="00FF5745" w:rsidRPr="00FF5745">
        <w:rPr>
          <w:rFonts w:ascii="Courier New" w:hAnsi="Courier New" w:cs="Courier New"/>
          <w:color w:val="3F7F5F"/>
          <w:sz w:val="12"/>
          <w:szCs w:val="12"/>
          <w:lang w:val="en-US"/>
        </w:rPr>
        <w:t xml:space="preserve"> standard as it was generated with </w:t>
      </w:r>
    </w:p>
    <w:p w14:paraId="2971AAC9" w14:textId="18951CA4"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 </w:t>
      </w:r>
      <w:proofErr w:type="gramStart"/>
      <w:r w:rsidR="00FF5745" w:rsidRPr="00FF5745">
        <w:rPr>
          <w:rFonts w:ascii="Courier New" w:hAnsi="Courier New" w:cs="Courier New"/>
          <w:color w:val="3F7F5F"/>
          <w:sz w:val="12"/>
          <w:szCs w:val="12"/>
          <w:lang w:val="en-US"/>
        </w:rPr>
        <w:t>the</w:t>
      </w:r>
      <w:proofErr w:type="gramEnd"/>
      <w:r w:rsidR="00FF5745" w:rsidRPr="00FF5745">
        <w:rPr>
          <w:rFonts w:ascii="Courier New" w:hAnsi="Courier New" w:cs="Courier New"/>
          <w:color w:val="3F7F5F"/>
          <w:sz w:val="12"/>
          <w:szCs w:val="12"/>
          <w:lang w:val="en-US"/>
        </w:rPr>
        <w:t xml:space="preserve"> </w:t>
      </w:r>
      <w:proofErr w:type="spellStart"/>
      <w:r w:rsidR="00FF5745" w:rsidRPr="00FF5745">
        <w:rPr>
          <w:rFonts w:ascii="Courier New" w:hAnsi="Courier New" w:cs="Courier New"/>
          <w:color w:val="3F7F5F"/>
          <w:sz w:val="12"/>
          <w:szCs w:val="12"/>
          <w:lang w:val="en-US"/>
        </w:rPr>
        <w:t>getWsagAsSerializedData</w:t>
      </w:r>
      <w:proofErr w:type="spellEnd"/>
      <w:r w:rsidR="00FF5745" w:rsidRPr="00FF5745">
        <w:rPr>
          <w:rFonts w:ascii="Courier New" w:hAnsi="Courier New" w:cs="Courier New"/>
          <w:color w:val="3F7F5F"/>
          <w:sz w:val="12"/>
          <w:szCs w:val="12"/>
          <w:lang w:val="en-US"/>
        </w:rPr>
        <w:t xml:space="preserve"> method and returns it in a </w:t>
      </w:r>
      <w:r w:rsidR="00FF5745" w:rsidRPr="00FF5745">
        <w:rPr>
          <w:rFonts w:ascii="Courier New" w:hAnsi="Courier New" w:cs="Courier New"/>
          <w:color w:val="3F7F5F"/>
          <w:sz w:val="12"/>
          <w:szCs w:val="12"/>
          <w:u w:val="single"/>
          <w:lang w:val="en-US"/>
        </w:rPr>
        <w:t>xml</w:t>
      </w:r>
      <w:r w:rsidR="00FF5745" w:rsidRPr="00FF5745">
        <w:rPr>
          <w:rFonts w:ascii="Courier New" w:hAnsi="Courier New" w:cs="Courier New"/>
          <w:color w:val="3F7F5F"/>
          <w:sz w:val="12"/>
          <w:szCs w:val="12"/>
          <w:lang w:val="en-US"/>
        </w:rPr>
        <w:t xml:space="preserve">, </w:t>
      </w:r>
      <w:proofErr w:type="spellStart"/>
      <w:r w:rsidR="00FF5745" w:rsidRPr="00FF5745">
        <w:rPr>
          <w:rFonts w:ascii="Courier New" w:hAnsi="Courier New" w:cs="Courier New"/>
          <w:color w:val="3F7F5F"/>
          <w:sz w:val="12"/>
          <w:szCs w:val="12"/>
          <w:u w:val="single"/>
          <w:lang w:val="en-US"/>
        </w:rPr>
        <w:t>json</w:t>
      </w:r>
      <w:proofErr w:type="spellEnd"/>
      <w:r w:rsidR="00FF5745" w:rsidRPr="00FF5745">
        <w:rPr>
          <w:rFonts w:ascii="Courier New" w:hAnsi="Courier New" w:cs="Courier New"/>
          <w:color w:val="3F7F5F"/>
          <w:sz w:val="12"/>
          <w:szCs w:val="12"/>
          <w:lang w:val="en-US"/>
        </w:rPr>
        <w:t xml:space="preserve"> or any other format</w:t>
      </w:r>
    </w:p>
    <w:p w14:paraId="08B1B611" w14:textId="47F3C579"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r w:rsidR="00FF5745" w:rsidRPr="00FF5745">
        <w:rPr>
          <w:rFonts w:ascii="Courier New" w:hAnsi="Courier New" w:cs="Courier New"/>
          <w:color w:val="3F7F5F"/>
          <w:sz w:val="12"/>
          <w:szCs w:val="12"/>
          <w:lang w:val="en-US"/>
        </w:rPr>
        <w:t xml:space="preserve"> */</w:t>
      </w:r>
    </w:p>
    <w:p w14:paraId="24A263DF" w14:textId="7F462E22" w:rsidR="00FF5745" w:rsidRPr="00FF5745" w:rsidRDefault="007A369D" w:rsidP="00FF5745">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3F7F5F"/>
          <w:sz w:val="12"/>
          <w:szCs w:val="12"/>
          <w:lang w:val="en-US"/>
        </w:rPr>
        <w:t xml:space="preserve">   </w:t>
      </w:r>
      <w:proofErr w:type="gramStart"/>
      <w:r w:rsidR="00FF5745" w:rsidRPr="00FF5745">
        <w:rPr>
          <w:rFonts w:ascii="Courier New" w:hAnsi="Courier New" w:cs="Courier New"/>
          <w:b/>
          <w:bCs/>
          <w:color w:val="7F0055"/>
          <w:sz w:val="12"/>
          <w:szCs w:val="12"/>
          <w:lang w:val="en-US"/>
        </w:rPr>
        <w:t>public</w:t>
      </w:r>
      <w:proofErr w:type="gramEnd"/>
      <w:r w:rsidR="00FF5745" w:rsidRPr="00FF5745">
        <w:rPr>
          <w:rFonts w:ascii="Courier New" w:hAnsi="Courier New" w:cs="Courier New"/>
          <w:color w:val="000000"/>
          <w:sz w:val="12"/>
          <w:szCs w:val="12"/>
          <w:lang w:val="en-US"/>
        </w:rPr>
        <w:t xml:space="preserve"> String </w:t>
      </w:r>
      <w:proofErr w:type="spellStart"/>
      <w:r w:rsidR="00FF5745" w:rsidRPr="00FF5745">
        <w:rPr>
          <w:rFonts w:ascii="Courier New" w:hAnsi="Courier New" w:cs="Courier New"/>
          <w:color w:val="000000"/>
          <w:sz w:val="12"/>
          <w:szCs w:val="12"/>
          <w:lang w:val="en-US"/>
        </w:rPr>
        <w:t>getSerializedData</w:t>
      </w:r>
      <w:proofErr w:type="spellEnd"/>
      <w:r w:rsidR="00FF5745" w:rsidRPr="00FF5745">
        <w:rPr>
          <w:rFonts w:ascii="Courier New" w:hAnsi="Courier New" w:cs="Courier New"/>
          <w:color w:val="000000"/>
          <w:sz w:val="12"/>
          <w:szCs w:val="12"/>
          <w:lang w:val="en-US"/>
        </w:rPr>
        <w:t xml:space="preserve">(String </w:t>
      </w:r>
      <w:proofErr w:type="spellStart"/>
      <w:r w:rsidR="00FF5745" w:rsidRPr="00FF5745">
        <w:rPr>
          <w:rFonts w:ascii="Courier New" w:hAnsi="Courier New" w:cs="Courier New"/>
          <w:color w:val="000000"/>
          <w:sz w:val="12"/>
          <w:szCs w:val="12"/>
          <w:lang w:val="en-US"/>
        </w:rPr>
        <w:t>wsagSerialized</w:t>
      </w:r>
      <w:proofErr w:type="spellEnd"/>
      <w:r w:rsidR="00FF5745" w:rsidRPr="00FF5745">
        <w:rPr>
          <w:rFonts w:ascii="Courier New" w:hAnsi="Courier New" w:cs="Courier New"/>
          <w:color w:val="000000"/>
          <w:sz w:val="12"/>
          <w:szCs w:val="12"/>
          <w:lang w:val="en-US"/>
        </w:rPr>
        <w:t xml:space="preserve">) </w:t>
      </w:r>
      <w:r w:rsidR="00FF5745" w:rsidRPr="00FF5745">
        <w:rPr>
          <w:rFonts w:ascii="Courier New" w:hAnsi="Courier New" w:cs="Courier New"/>
          <w:b/>
          <w:bCs/>
          <w:color w:val="7F0055"/>
          <w:sz w:val="12"/>
          <w:szCs w:val="12"/>
          <w:lang w:val="en-US"/>
        </w:rPr>
        <w:t>throws</w:t>
      </w:r>
      <w:r w:rsidR="00FF5745" w:rsidRPr="00FF5745">
        <w:rPr>
          <w:rFonts w:ascii="Courier New" w:hAnsi="Courier New" w:cs="Courier New"/>
          <w:color w:val="000000"/>
          <w:sz w:val="12"/>
          <w:szCs w:val="12"/>
          <w:lang w:val="en-US"/>
        </w:rPr>
        <w:t xml:space="preserve"> </w:t>
      </w:r>
      <w:proofErr w:type="spellStart"/>
      <w:r w:rsidR="00FF5745" w:rsidRPr="00FF5745">
        <w:rPr>
          <w:rFonts w:ascii="Courier New" w:hAnsi="Courier New" w:cs="Courier New"/>
          <w:color w:val="000000"/>
          <w:sz w:val="12"/>
          <w:szCs w:val="12"/>
          <w:lang w:val="en-US"/>
        </w:rPr>
        <w:t>ParserException</w:t>
      </w:r>
      <w:proofErr w:type="spellEnd"/>
      <w:r w:rsidR="00FF5745" w:rsidRPr="00FF5745">
        <w:rPr>
          <w:rFonts w:ascii="Courier New" w:hAnsi="Courier New" w:cs="Courier New"/>
          <w:color w:val="000000"/>
          <w:sz w:val="12"/>
          <w:szCs w:val="12"/>
          <w:lang w:val="en-US"/>
        </w:rPr>
        <w:t>;</w:t>
      </w:r>
    </w:p>
    <w:p w14:paraId="42F93ADE" w14:textId="04DE369C" w:rsidR="00FF5745" w:rsidRDefault="00FF5745" w:rsidP="00FF5745">
      <w:pPr>
        <w:rPr>
          <w:rFonts w:ascii="Courier New" w:hAnsi="Courier New" w:cs="Courier New"/>
          <w:color w:val="000000"/>
          <w:sz w:val="12"/>
          <w:szCs w:val="12"/>
          <w:lang w:val="en-US"/>
        </w:rPr>
      </w:pPr>
      <w:r w:rsidRPr="00FF5745">
        <w:rPr>
          <w:rFonts w:ascii="Courier New" w:hAnsi="Courier New" w:cs="Courier New"/>
          <w:color w:val="000000"/>
          <w:sz w:val="12"/>
          <w:szCs w:val="12"/>
          <w:lang w:val="en-US"/>
        </w:rPr>
        <w:t>}</w:t>
      </w:r>
    </w:p>
    <w:p w14:paraId="7D92ED3B" w14:textId="77777777" w:rsidR="00D1651F" w:rsidRDefault="00D1651F" w:rsidP="00FF5745">
      <w:pPr>
        <w:rPr>
          <w:rFonts w:ascii="Courier New" w:hAnsi="Courier New" w:cs="Courier New"/>
          <w:color w:val="000000"/>
          <w:sz w:val="12"/>
          <w:szCs w:val="12"/>
          <w:lang w:val="en-US"/>
        </w:rPr>
      </w:pPr>
    </w:p>
    <w:p w14:paraId="5EF5AB6F" w14:textId="1ED1F9B2" w:rsidR="00D1651F" w:rsidRDefault="00D1651F" w:rsidP="00D1651F">
      <w:pPr>
        <w:rPr>
          <w:rFonts w:ascii="Arial" w:hAnsi="Arial" w:cs="Arial"/>
          <w:color w:val="000000"/>
          <w:lang w:val="en-US"/>
        </w:rPr>
      </w:pPr>
      <w:r>
        <w:rPr>
          <w:rFonts w:ascii="Arial" w:hAnsi="Arial" w:cs="Arial"/>
          <w:lang w:val="en-US"/>
        </w:rPr>
        <w:lastRenderedPageBreak/>
        <w:t>In the</w:t>
      </w:r>
      <w:r>
        <w:rPr>
          <w:rFonts w:ascii="Courier New" w:hAnsi="Courier New" w:cs="Courier New"/>
          <w:color w:val="000000"/>
          <w:sz w:val="12"/>
          <w:szCs w:val="12"/>
          <w:lang w:val="en-US"/>
        </w:rPr>
        <w:t xml:space="preserve"> </w:t>
      </w:r>
      <w:proofErr w:type="spellStart"/>
      <w:r w:rsidRPr="006A6513">
        <w:rPr>
          <w:rFonts w:ascii="Arial" w:hAnsi="Arial" w:cs="Arial"/>
          <w:b/>
          <w:lang w:val="en-US"/>
        </w:rPr>
        <w:t>configuration.properties</w:t>
      </w:r>
      <w:proofErr w:type="spellEnd"/>
      <w:r>
        <w:rPr>
          <w:rFonts w:ascii="Arial" w:hAnsi="Arial" w:cs="Arial"/>
          <w:b/>
          <w:lang w:val="en-US"/>
        </w:rPr>
        <w:t xml:space="preserve"> </w:t>
      </w:r>
      <w:r w:rsidRPr="00D1651F">
        <w:rPr>
          <w:rFonts w:ascii="Arial" w:hAnsi="Arial" w:cs="Arial"/>
          <w:lang w:val="en-US"/>
        </w:rPr>
        <w:t>from the</w:t>
      </w:r>
      <w:r>
        <w:rPr>
          <w:rFonts w:ascii="Arial" w:hAnsi="Arial" w:cs="Arial"/>
          <w:b/>
          <w:lang w:val="en-US"/>
        </w:rPr>
        <w:t xml:space="preserve"> </w:t>
      </w:r>
      <w:r>
        <w:rPr>
          <w:rFonts w:ascii="Arial" w:hAnsi="Arial" w:cs="Arial"/>
          <w:lang w:val="en-US"/>
        </w:rPr>
        <w:t xml:space="preserve">root directory you must change the one of the following variables: </w:t>
      </w:r>
      <w:proofErr w:type="spellStart"/>
      <w:r>
        <w:rPr>
          <w:rFonts w:ascii="Arial" w:hAnsi="Arial" w:cs="Arial"/>
          <w:color w:val="000000"/>
          <w:lang w:val="en-US"/>
        </w:rPr>
        <w:t>parser.json.agreement.class</w:t>
      </w:r>
      <w:proofErr w:type="spellEnd"/>
      <w:r>
        <w:rPr>
          <w:rFonts w:ascii="Arial" w:hAnsi="Arial" w:cs="Arial"/>
          <w:color w:val="000000"/>
          <w:lang w:val="en-US"/>
        </w:rPr>
        <w:t xml:space="preserve">, </w:t>
      </w:r>
      <w:proofErr w:type="spellStart"/>
      <w:r w:rsidRPr="00D1651F">
        <w:rPr>
          <w:rFonts w:ascii="Arial" w:hAnsi="Arial" w:cs="Arial"/>
          <w:color w:val="000000"/>
          <w:lang w:val="en-US"/>
        </w:rPr>
        <w:t>parser.json.template.class</w:t>
      </w:r>
      <w:proofErr w:type="spellEnd"/>
      <w:r>
        <w:rPr>
          <w:rFonts w:ascii="Arial" w:hAnsi="Arial" w:cs="Arial"/>
          <w:color w:val="000000"/>
          <w:lang w:val="en-US"/>
        </w:rPr>
        <w:t xml:space="preserve">, </w:t>
      </w:r>
      <w:proofErr w:type="spellStart"/>
      <w:r w:rsidRPr="00D1651F">
        <w:rPr>
          <w:rFonts w:ascii="Arial" w:hAnsi="Arial" w:cs="Arial"/>
          <w:color w:val="000000"/>
          <w:lang w:val="en-US"/>
        </w:rPr>
        <w:t>parser.xml.agreement.class</w:t>
      </w:r>
      <w:proofErr w:type="spellEnd"/>
      <w:r>
        <w:rPr>
          <w:rFonts w:ascii="Arial" w:hAnsi="Arial" w:cs="Arial"/>
          <w:color w:val="000000"/>
          <w:lang w:val="en-US"/>
        </w:rPr>
        <w:t xml:space="preserve">, </w:t>
      </w:r>
      <w:proofErr w:type="spellStart"/>
      <w:r w:rsidRPr="00D1651F">
        <w:rPr>
          <w:rFonts w:ascii="Arial" w:hAnsi="Arial" w:cs="Arial"/>
          <w:color w:val="000000"/>
          <w:lang w:val="en-US"/>
        </w:rPr>
        <w:t>parser.xml.template.class</w:t>
      </w:r>
      <w:proofErr w:type="spellEnd"/>
      <w:r w:rsidRPr="00D1651F">
        <w:rPr>
          <w:rFonts w:ascii="Arial" w:hAnsi="Arial" w:cs="Arial"/>
          <w:color w:val="000000"/>
          <w:lang w:val="en-US"/>
        </w:rPr>
        <w:t xml:space="preserve"> </w:t>
      </w:r>
    </w:p>
    <w:p w14:paraId="4F93B4C6" w14:textId="5A3C9591" w:rsidR="00D1651F" w:rsidRDefault="00D1651F" w:rsidP="00D1651F">
      <w:pPr>
        <w:rPr>
          <w:rFonts w:ascii="Arial" w:hAnsi="Arial" w:cs="Arial"/>
          <w:color w:val="000000"/>
          <w:lang w:val="en-US"/>
        </w:rPr>
      </w:pPr>
      <w:r>
        <w:rPr>
          <w:rFonts w:ascii="Arial" w:hAnsi="Arial" w:cs="Arial"/>
          <w:color w:val="000000"/>
          <w:lang w:val="en-US"/>
        </w:rPr>
        <w:t xml:space="preserve">Depending if it is </w:t>
      </w:r>
      <w:proofErr w:type="spellStart"/>
      <w:r>
        <w:rPr>
          <w:rFonts w:ascii="Arial" w:hAnsi="Arial" w:cs="Arial"/>
          <w:color w:val="000000"/>
          <w:lang w:val="en-US"/>
        </w:rPr>
        <w:t>parser.</w:t>
      </w:r>
      <w:r w:rsidRPr="00D1651F">
        <w:rPr>
          <w:rFonts w:ascii="Arial" w:hAnsi="Arial" w:cs="Arial"/>
          <w:b/>
          <w:color w:val="000000"/>
          <w:lang w:val="en-US"/>
        </w:rPr>
        <w:t>json</w:t>
      </w:r>
      <w:proofErr w:type="spellEnd"/>
      <w:r>
        <w:rPr>
          <w:rFonts w:ascii="Arial" w:hAnsi="Arial" w:cs="Arial"/>
          <w:color w:val="000000"/>
          <w:lang w:val="en-US"/>
        </w:rPr>
        <w:t>… or pasrer.</w:t>
      </w:r>
      <w:r w:rsidRPr="00D1651F">
        <w:rPr>
          <w:rFonts w:ascii="Arial" w:hAnsi="Arial" w:cs="Arial"/>
          <w:b/>
          <w:color w:val="000000"/>
          <w:lang w:val="en-US"/>
        </w:rPr>
        <w:t>xml</w:t>
      </w:r>
      <w:r>
        <w:rPr>
          <w:rFonts w:ascii="Arial" w:hAnsi="Arial" w:cs="Arial"/>
          <w:color w:val="000000"/>
          <w:lang w:val="en-US"/>
        </w:rPr>
        <w:t xml:space="preserve">… the </w:t>
      </w:r>
      <w:proofErr w:type="spellStart"/>
      <w:r w:rsidRPr="00D1651F">
        <w:rPr>
          <w:rFonts w:ascii="Arial" w:hAnsi="Arial" w:cs="Arial"/>
          <w:i/>
          <w:color w:val="000000"/>
          <w:lang w:val="en-US"/>
        </w:rPr>
        <w:t>serializedData</w:t>
      </w:r>
      <w:proofErr w:type="spellEnd"/>
      <w:r>
        <w:rPr>
          <w:rFonts w:ascii="Arial" w:hAnsi="Arial" w:cs="Arial"/>
          <w:color w:val="000000"/>
          <w:lang w:val="en-US"/>
        </w:rPr>
        <w:t xml:space="preserve"> variable from the methods will be in </w:t>
      </w:r>
      <w:proofErr w:type="spellStart"/>
      <w:r>
        <w:rPr>
          <w:rFonts w:ascii="Arial" w:hAnsi="Arial" w:cs="Arial"/>
          <w:color w:val="000000"/>
          <w:lang w:val="en-US"/>
        </w:rPr>
        <w:t>json</w:t>
      </w:r>
      <w:proofErr w:type="spellEnd"/>
      <w:r>
        <w:rPr>
          <w:rFonts w:ascii="Arial" w:hAnsi="Arial" w:cs="Arial"/>
          <w:color w:val="000000"/>
          <w:lang w:val="en-US"/>
        </w:rPr>
        <w:t xml:space="preserve"> or in xml format.</w:t>
      </w:r>
    </w:p>
    <w:p w14:paraId="57F5BC52" w14:textId="6E5203DD" w:rsidR="002224A9" w:rsidRDefault="002224A9" w:rsidP="00D1651F">
      <w:pPr>
        <w:rPr>
          <w:rFonts w:ascii="Arial" w:hAnsi="Arial" w:cs="Arial"/>
          <w:color w:val="000000"/>
          <w:lang w:val="en-US"/>
        </w:rPr>
      </w:pPr>
      <w:r>
        <w:rPr>
          <w:rFonts w:ascii="Arial" w:hAnsi="Arial" w:cs="Arial"/>
          <w:color w:val="000000"/>
          <w:lang w:val="en-US"/>
        </w:rPr>
        <w:t>Following example is the default agreement parser for JSON format</w:t>
      </w:r>
    </w:p>
    <w:p w14:paraId="67E79D36" w14:textId="77777777"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proofErr w:type="gramStart"/>
      <w:r w:rsidRPr="002224A9">
        <w:rPr>
          <w:rFonts w:ascii="Courier New" w:hAnsi="Courier New" w:cs="Courier New"/>
          <w:b/>
          <w:bCs/>
          <w:color w:val="7F0055"/>
          <w:sz w:val="12"/>
          <w:szCs w:val="12"/>
          <w:lang w:val="en-US"/>
        </w:rPr>
        <w:t>public</w:t>
      </w:r>
      <w:proofErr w:type="gram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class</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AgreementParser</w:t>
      </w:r>
      <w:proofErr w:type="spell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implements</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IParser</w:t>
      </w:r>
      <w:proofErr w:type="spellEnd"/>
      <w:r w:rsidRPr="002224A9">
        <w:rPr>
          <w:rFonts w:ascii="Courier New" w:hAnsi="Courier New" w:cs="Courier New"/>
          <w:color w:val="000000"/>
          <w:sz w:val="12"/>
          <w:szCs w:val="12"/>
          <w:lang w:val="en-US"/>
        </w:rPr>
        <w:t>&lt;Agreement&gt; {</w:t>
      </w:r>
    </w:p>
    <w:p w14:paraId="0401A13A" w14:textId="77777777" w:rsidR="00040B22" w:rsidRPr="002224A9" w:rsidRDefault="00040B22" w:rsidP="00040B22">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w:t>
      </w:r>
    </w:p>
    <w:p w14:paraId="4D92E54B" w14:textId="77777777" w:rsidR="00040B22" w:rsidRPr="002224A9" w:rsidRDefault="00040B22" w:rsidP="00040B22">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w:t>
      </w:r>
      <w:proofErr w:type="spellStart"/>
      <w:proofErr w:type="gramStart"/>
      <w:r w:rsidRPr="002224A9">
        <w:rPr>
          <w:rFonts w:ascii="Courier New" w:hAnsi="Courier New" w:cs="Courier New"/>
          <w:color w:val="3F7F5F"/>
          <w:sz w:val="12"/>
          <w:szCs w:val="12"/>
          <w:lang w:val="en-US"/>
        </w:rPr>
        <w:t>getWsagAsSerializedData</w:t>
      </w:r>
      <w:proofErr w:type="spellEnd"/>
      <w:proofErr w:type="gramEnd"/>
      <w:r w:rsidRPr="002224A9">
        <w:rPr>
          <w:rFonts w:ascii="Courier New" w:hAnsi="Courier New" w:cs="Courier New"/>
          <w:color w:val="3F7F5F"/>
          <w:sz w:val="12"/>
          <w:szCs w:val="12"/>
          <w:lang w:val="en-US"/>
        </w:rPr>
        <w:t xml:space="preserve"> receives in </w:t>
      </w:r>
      <w:proofErr w:type="spellStart"/>
      <w:r w:rsidRPr="002224A9">
        <w:rPr>
          <w:rFonts w:ascii="Courier New" w:hAnsi="Courier New" w:cs="Courier New"/>
          <w:color w:val="3F7F5F"/>
          <w:sz w:val="12"/>
          <w:szCs w:val="12"/>
          <w:lang w:val="en-US"/>
        </w:rPr>
        <w:t>serializedData</w:t>
      </w:r>
      <w:proofErr w:type="spellEnd"/>
      <w:r w:rsidRPr="002224A9">
        <w:rPr>
          <w:rFonts w:ascii="Courier New" w:hAnsi="Courier New" w:cs="Courier New"/>
          <w:color w:val="3F7F5F"/>
          <w:sz w:val="12"/>
          <w:szCs w:val="12"/>
          <w:lang w:val="en-US"/>
        </w:rPr>
        <w:t xml:space="preserve"> </w:t>
      </w:r>
      <w:proofErr w:type="spellStart"/>
      <w:r w:rsidRPr="002224A9">
        <w:rPr>
          <w:rFonts w:ascii="Courier New" w:hAnsi="Courier New" w:cs="Courier New"/>
          <w:color w:val="3F7F5F"/>
          <w:sz w:val="12"/>
          <w:szCs w:val="12"/>
          <w:u w:val="single"/>
          <w:lang w:val="en-US"/>
        </w:rPr>
        <w:t>json</w:t>
      </w:r>
      <w:proofErr w:type="spellEnd"/>
      <w:r w:rsidRPr="002224A9">
        <w:rPr>
          <w:rFonts w:ascii="Courier New" w:hAnsi="Courier New" w:cs="Courier New"/>
          <w:color w:val="3F7F5F"/>
          <w:sz w:val="12"/>
          <w:szCs w:val="12"/>
          <w:lang w:val="en-US"/>
        </w:rPr>
        <w:t xml:space="preserve">  </w:t>
      </w:r>
    </w:p>
    <w:p w14:paraId="17734311" w14:textId="091AA4F1" w:rsidR="00040B22" w:rsidRPr="002224A9" w:rsidRDefault="00040B22" w:rsidP="00040B22">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w:t>
      </w:r>
      <w:proofErr w:type="gramStart"/>
      <w:r>
        <w:rPr>
          <w:rFonts w:ascii="Courier New" w:hAnsi="Courier New" w:cs="Courier New"/>
          <w:color w:val="3F7F5F"/>
          <w:sz w:val="12"/>
          <w:szCs w:val="12"/>
          <w:lang w:val="en-US"/>
        </w:rPr>
        <w:t>and</w:t>
      </w:r>
      <w:proofErr w:type="gramEnd"/>
      <w:r>
        <w:rPr>
          <w:rFonts w:ascii="Courier New" w:hAnsi="Courier New" w:cs="Courier New"/>
          <w:color w:val="3F7F5F"/>
          <w:sz w:val="12"/>
          <w:szCs w:val="12"/>
          <w:lang w:val="en-US"/>
        </w:rPr>
        <w:t xml:space="preserve"> </w:t>
      </w:r>
      <w:proofErr w:type="spellStart"/>
      <w:r>
        <w:rPr>
          <w:rFonts w:ascii="Courier New" w:hAnsi="Courier New" w:cs="Courier New"/>
          <w:color w:val="3F7F5F"/>
          <w:sz w:val="12"/>
          <w:szCs w:val="12"/>
          <w:lang w:val="en-US"/>
        </w:rPr>
        <w:t>returs</w:t>
      </w:r>
      <w:proofErr w:type="spellEnd"/>
      <w:r>
        <w:rPr>
          <w:rFonts w:ascii="Courier New" w:hAnsi="Courier New" w:cs="Courier New"/>
          <w:color w:val="3F7F5F"/>
          <w:sz w:val="12"/>
          <w:szCs w:val="12"/>
          <w:lang w:val="en-US"/>
        </w:rPr>
        <w:t xml:space="preserve"> an Agreement object</w:t>
      </w:r>
      <w:r w:rsidRPr="002224A9">
        <w:rPr>
          <w:rFonts w:ascii="Courier New" w:hAnsi="Courier New" w:cs="Courier New"/>
          <w:color w:val="3F7F5F"/>
          <w:sz w:val="12"/>
          <w:szCs w:val="12"/>
          <w:lang w:val="en-US"/>
        </w:rPr>
        <w:t>.</w:t>
      </w:r>
    </w:p>
    <w:p w14:paraId="3BE0AE54" w14:textId="77777777" w:rsidR="00040B22" w:rsidRPr="002224A9" w:rsidRDefault="00040B22" w:rsidP="00040B22">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w:t>
      </w:r>
    </w:p>
    <w:p w14:paraId="0F9B7A90" w14:textId="2A3ABBCC"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b/>
          <w:bCs/>
          <w:color w:val="7F0055"/>
          <w:sz w:val="12"/>
          <w:szCs w:val="12"/>
          <w:lang w:val="en-US"/>
        </w:rPr>
        <w:t xml:space="preserve">  </w:t>
      </w:r>
      <w:proofErr w:type="gramStart"/>
      <w:r w:rsidRPr="002224A9">
        <w:rPr>
          <w:rFonts w:ascii="Courier New" w:hAnsi="Courier New" w:cs="Courier New"/>
          <w:b/>
          <w:bCs/>
          <w:color w:val="7F0055"/>
          <w:sz w:val="12"/>
          <w:szCs w:val="12"/>
          <w:lang w:val="en-US"/>
        </w:rPr>
        <w:t>public</w:t>
      </w:r>
      <w:proofErr w:type="gramEnd"/>
      <w:r w:rsidRPr="002224A9">
        <w:rPr>
          <w:rFonts w:ascii="Courier New" w:hAnsi="Courier New" w:cs="Courier New"/>
          <w:color w:val="000000"/>
          <w:sz w:val="12"/>
          <w:szCs w:val="12"/>
          <w:lang w:val="en-US"/>
        </w:rPr>
        <w:t xml:space="preserve"> Agreement </w:t>
      </w:r>
      <w:proofErr w:type="spellStart"/>
      <w:r w:rsidRPr="002224A9">
        <w:rPr>
          <w:rFonts w:ascii="Courier New" w:hAnsi="Courier New" w:cs="Courier New"/>
          <w:color w:val="000000"/>
          <w:sz w:val="12"/>
          <w:szCs w:val="12"/>
          <w:lang w:val="en-US"/>
        </w:rPr>
        <w:t>getWsagObject</w:t>
      </w:r>
      <w:proofErr w:type="spellEnd"/>
      <w:r w:rsidRPr="002224A9">
        <w:rPr>
          <w:rFonts w:ascii="Courier New" w:hAnsi="Courier New" w:cs="Courier New"/>
          <w:color w:val="000000"/>
          <w:sz w:val="12"/>
          <w:szCs w:val="12"/>
          <w:lang w:val="en-US"/>
        </w:rPr>
        <w:t xml:space="preserve">(String </w:t>
      </w:r>
      <w:proofErr w:type="spellStart"/>
      <w:r w:rsidRPr="002224A9">
        <w:rPr>
          <w:rFonts w:ascii="Courier New" w:hAnsi="Courier New" w:cs="Courier New"/>
          <w:color w:val="000000"/>
          <w:sz w:val="12"/>
          <w:szCs w:val="12"/>
          <w:lang w:val="en-US"/>
        </w:rPr>
        <w:t>serializedData</w:t>
      </w:r>
      <w:proofErr w:type="spell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throws</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ParserException</w:t>
      </w:r>
      <w:proofErr w:type="spellEnd"/>
      <w:r w:rsidRPr="002224A9">
        <w:rPr>
          <w:rFonts w:ascii="Courier New" w:hAnsi="Courier New" w:cs="Courier New"/>
          <w:color w:val="000000"/>
          <w:sz w:val="12"/>
          <w:szCs w:val="12"/>
          <w:lang w:val="en-US"/>
        </w:rPr>
        <w:t>{</w:t>
      </w:r>
    </w:p>
    <w:p w14:paraId="5AB9B13D" w14:textId="1709B537"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Pr="002224A9">
        <w:rPr>
          <w:rFonts w:ascii="Courier New" w:hAnsi="Courier New" w:cs="Courier New"/>
          <w:color w:val="000000"/>
          <w:sz w:val="12"/>
          <w:szCs w:val="12"/>
          <w:lang w:val="en-US"/>
        </w:rPr>
        <w:t xml:space="preserve">Agreement </w:t>
      </w:r>
      <w:proofErr w:type="spellStart"/>
      <w:r w:rsidRPr="002224A9">
        <w:rPr>
          <w:rFonts w:ascii="Courier New" w:hAnsi="Courier New" w:cs="Courier New"/>
          <w:color w:val="000000"/>
          <w:sz w:val="12"/>
          <w:szCs w:val="12"/>
          <w:lang w:val="en-US"/>
        </w:rPr>
        <w:t>agreement</w:t>
      </w:r>
      <w:proofErr w:type="spellEnd"/>
      <w:r w:rsidRPr="002224A9">
        <w:rPr>
          <w:rFonts w:ascii="Courier New" w:hAnsi="Courier New" w:cs="Courier New"/>
          <w:color w:val="000000"/>
          <w:sz w:val="12"/>
          <w:szCs w:val="12"/>
          <w:lang w:val="en-US"/>
        </w:rPr>
        <w:t xml:space="preserve"> = </w:t>
      </w:r>
      <w:r w:rsidRPr="002224A9">
        <w:rPr>
          <w:rFonts w:ascii="Courier New" w:hAnsi="Courier New" w:cs="Courier New"/>
          <w:b/>
          <w:bCs/>
          <w:color w:val="7F0055"/>
          <w:sz w:val="12"/>
          <w:szCs w:val="12"/>
          <w:lang w:val="en-US"/>
        </w:rPr>
        <w:t>null</w:t>
      </w:r>
      <w:r w:rsidRPr="002224A9">
        <w:rPr>
          <w:rFonts w:ascii="Courier New" w:hAnsi="Courier New" w:cs="Courier New"/>
          <w:color w:val="000000"/>
          <w:sz w:val="12"/>
          <w:szCs w:val="12"/>
          <w:lang w:val="en-US"/>
        </w:rPr>
        <w:t>;</w:t>
      </w:r>
    </w:p>
    <w:p w14:paraId="20D16394" w14:textId="5595FB66"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b/>
          <w:bCs/>
          <w:color w:val="7F0055"/>
          <w:sz w:val="12"/>
          <w:szCs w:val="12"/>
          <w:lang w:val="en-US"/>
        </w:rPr>
        <w:t xml:space="preserve">    </w:t>
      </w:r>
      <w:proofErr w:type="gramStart"/>
      <w:r w:rsidRPr="002224A9">
        <w:rPr>
          <w:rFonts w:ascii="Courier New" w:hAnsi="Courier New" w:cs="Courier New"/>
          <w:b/>
          <w:bCs/>
          <w:color w:val="7F0055"/>
          <w:sz w:val="12"/>
          <w:szCs w:val="12"/>
          <w:lang w:val="en-US"/>
        </w:rPr>
        <w:t>try</w:t>
      </w:r>
      <w:r w:rsidRPr="002224A9">
        <w:rPr>
          <w:rFonts w:ascii="Courier New" w:hAnsi="Courier New" w:cs="Courier New"/>
          <w:color w:val="000000"/>
          <w:sz w:val="12"/>
          <w:szCs w:val="12"/>
          <w:lang w:val="en-US"/>
        </w:rPr>
        <w:t>{</w:t>
      </w:r>
      <w:proofErr w:type="gramEnd"/>
    </w:p>
    <w:p w14:paraId="5DBF1C03" w14:textId="119A579A"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ObjectMapper</w:t>
      </w:r>
      <w:proofErr w:type="spellEnd"/>
      <w:r w:rsidRPr="002224A9">
        <w:rPr>
          <w:rFonts w:ascii="Courier New" w:hAnsi="Courier New" w:cs="Courier New"/>
          <w:color w:val="000000"/>
          <w:sz w:val="12"/>
          <w:szCs w:val="12"/>
          <w:lang w:val="en-US"/>
        </w:rPr>
        <w:t xml:space="preserve"> mapper = </w:t>
      </w:r>
      <w:r w:rsidRPr="002224A9">
        <w:rPr>
          <w:rFonts w:ascii="Courier New" w:hAnsi="Courier New" w:cs="Courier New"/>
          <w:b/>
          <w:bCs/>
          <w:color w:val="7F0055"/>
          <w:sz w:val="12"/>
          <w:szCs w:val="12"/>
          <w:lang w:val="en-US"/>
        </w:rPr>
        <w:t>new</w:t>
      </w:r>
      <w:r w:rsidRPr="002224A9">
        <w:rPr>
          <w:rFonts w:ascii="Courier New" w:hAnsi="Courier New" w:cs="Courier New"/>
          <w:color w:val="000000"/>
          <w:sz w:val="12"/>
          <w:szCs w:val="12"/>
          <w:lang w:val="en-US"/>
        </w:rPr>
        <w:t xml:space="preserve"> </w:t>
      </w:r>
      <w:proofErr w:type="spellStart"/>
      <w:proofErr w:type="gramStart"/>
      <w:r w:rsidRPr="002224A9">
        <w:rPr>
          <w:rFonts w:ascii="Courier New" w:hAnsi="Courier New" w:cs="Courier New"/>
          <w:color w:val="000000"/>
          <w:sz w:val="12"/>
          <w:szCs w:val="12"/>
          <w:lang w:val="en-US"/>
        </w:rPr>
        <w:t>ObjectMapper</w:t>
      </w:r>
      <w:proofErr w:type="spellEnd"/>
      <w:r w:rsidRPr="002224A9">
        <w:rPr>
          <w:rFonts w:ascii="Courier New" w:hAnsi="Courier New" w:cs="Courier New"/>
          <w:color w:val="000000"/>
          <w:sz w:val="12"/>
          <w:szCs w:val="12"/>
          <w:lang w:val="en-US"/>
        </w:rPr>
        <w:t>(</w:t>
      </w:r>
      <w:proofErr w:type="gramEnd"/>
      <w:r w:rsidRPr="002224A9">
        <w:rPr>
          <w:rFonts w:ascii="Courier New" w:hAnsi="Courier New" w:cs="Courier New"/>
          <w:color w:val="000000"/>
          <w:sz w:val="12"/>
          <w:szCs w:val="12"/>
          <w:lang w:val="en-US"/>
        </w:rPr>
        <w:t>);</w:t>
      </w:r>
    </w:p>
    <w:p w14:paraId="07A2751C" w14:textId="42BD857D"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Pr="002224A9">
        <w:rPr>
          <w:rFonts w:ascii="Courier New" w:hAnsi="Courier New" w:cs="Courier New"/>
          <w:color w:val="000000"/>
          <w:sz w:val="12"/>
          <w:szCs w:val="12"/>
          <w:lang w:val="en-US"/>
        </w:rPr>
        <w:t>agreement</w:t>
      </w:r>
      <w:proofErr w:type="gramEnd"/>
      <w:r w:rsidRPr="002224A9">
        <w:rPr>
          <w:rFonts w:ascii="Courier New" w:hAnsi="Courier New" w:cs="Courier New"/>
          <w:color w:val="000000"/>
          <w:sz w:val="12"/>
          <w:szCs w:val="12"/>
          <w:lang w:val="en-US"/>
        </w:rPr>
        <w:t xml:space="preserve"> = </w:t>
      </w:r>
      <w:proofErr w:type="spellStart"/>
      <w:r w:rsidRPr="002224A9">
        <w:rPr>
          <w:rFonts w:ascii="Courier New" w:hAnsi="Courier New" w:cs="Courier New"/>
          <w:color w:val="000000"/>
          <w:sz w:val="12"/>
          <w:szCs w:val="12"/>
          <w:lang w:val="en-US"/>
        </w:rPr>
        <w:t>mapper.readValue</w:t>
      </w:r>
      <w:proofErr w:type="spellEnd"/>
      <w:r w:rsidRPr="002224A9">
        <w:rPr>
          <w:rFonts w:ascii="Courier New" w:hAnsi="Courier New" w:cs="Courier New"/>
          <w:color w:val="000000"/>
          <w:sz w:val="12"/>
          <w:szCs w:val="12"/>
          <w:lang w:val="en-US"/>
        </w:rPr>
        <w:t>(</w:t>
      </w:r>
      <w:proofErr w:type="spellStart"/>
      <w:r w:rsidRPr="002224A9">
        <w:rPr>
          <w:rFonts w:ascii="Courier New" w:hAnsi="Courier New" w:cs="Courier New"/>
          <w:color w:val="000000"/>
          <w:sz w:val="12"/>
          <w:szCs w:val="12"/>
          <w:lang w:val="en-US"/>
        </w:rPr>
        <w:t>serializedData</w:t>
      </w:r>
      <w:proofErr w:type="spellEnd"/>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Agreement.</w:t>
      </w:r>
      <w:r w:rsidRPr="002224A9">
        <w:rPr>
          <w:rFonts w:ascii="Courier New" w:hAnsi="Courier New" w:cs="Courier New"/>
          <w:b/>
          <w:bCs/>
          <w:color w:val="7F0055"/>
          <w:sz w:val="12"/>
          <w:szCs w:val="12"/>
          <w:lang w:val="en-US"/>
        </w:rPr>
        <w:t>class</w:t>
      </w:r>
      <w:proofErr w:type="spellEnd"/>
      <w:r w:rsidRPr="002224A9">
        <w:rPr>
          <w:rFonts w:ascii="Courier New" w:hAnsi="Courier New" w:cs="Courier New"/>
          <w:color w:val="000000"/>
          <w:sz w:val="12"/>
          <w:szCs w:val="12"/>
          <w:lang w:val="en-US"/>
        </w:rPr>
        <w:t>);</w:t>
      </w:r>
    </w:p>
    <w:p w14:paraId="2F381D52" w14:textId="1A73A32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catch</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JsonProcessingException</w:t>
      </w:r>
      <w:proofErr w:type="spellEnd"/>
      <w:r w:rsidRPr="002224A9">
        <w:rPr>
          <w:rFonts w:ascii="Courier New" w:hAnsi="Courier New" w:cs="Courier New"/>
          <w:color w:val="000000"/>
          <w:sz w:val="12"/>
          <w:szCs w:val="12"/>
          <w:lang w:val="en-US"/>
        </w:rPr>
        <w:t xml:space="preserve"> e) {</w:t>
      </w:r>
    </w:p>
    <w:p w14:paraId="4D55E32F" w14:textId="7800B82C"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b/>
          <w:bCs/>
          <w:color w:val="7F0055"/>
          <w:sz w:val="12"/>
          <w:szCs w:val="12"/>
          <w:lang w:val="en-US"/>
        </w:rPr>
        <w:t xml:space="preserve">      </w:t>
      </w:r>
      <w:proofErr w:type="gramStart"/>
      <w:r w:rsidRPr="002224A9">
        <w:rPr>
          <w:rFonts w:ascii="Courier New" w:hAnsi="Courier New" w:cs="Courier New"/>
          <w:b/>
          <w:bCs/>
          <w:color w:val="7F0055"/>
          <w:sz w:val="12"/>
          <w:szCs w:val="12"/>
          <w:lang w:val="en-US"/>
        </w:rPr>
        <w:t>throw</w:t>
      </w:r>
      <w:proofErr w:type="gram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new</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ParserException</w:t>
      </w:r>
      <w:proofErr w:type="spellEnd"/>
      <w:r w:rsidRPr="002224A9">
        <w:rPr>
          <w:rFonts w:ascii="Courier New" w:hAnsi="Courier New" w:cs="Courier New"/>
          <w:color w:val="000000"/>
          <w:sz w:val="12"/>
          <w:szCs w:val="12"/>
          <w:lang w:val="en-US"/>
        </w:rPr>
        <w:t>(e);</w:t>
      </w:r>
    </w:p>
    <w:p w14:paraId="72F95D1C" w14:textId="3D4DEC4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catch</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Throwable</w:t>
      </w:r>
      <w:proofErr w:type="spellEnd"/>
      <w:r w:rsidRPr="002224A9">
        <w:rPr>
          <w:rFonts w:ascii="Courier New" w:hAnsi="Courier New" w:cs="Courier New"/>
          <w:color w:val="000000"/>
          <w:sz w:val="12"/>
          <w:szCs w:val="12"/>
          <w:lang w:val="en-US"/>
        </w:rPr>
        <w:t xml:space="preserve"> e) {</w:t>
      </w:r>
    </w:p>
    <w:p w14:paraId="3E7617DA" w14:textId="02FBFE43"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b/>
          <w:bCs/>
          <w:color w:val="7F0055"/>
          <w:sz w:val="12"/>
          <w:szCs w:val="12"/>
          <w:lang w:val="en-US"/>
        </w:rPr>
        <w:t xml:space="preserve">      </w:t>
      </w:r>
      <w:proofErr w:type="gramStart"/>
      <w:r w:rsidRPr="002224A9">
        <w:rPr>
          <w:rFonts w:ascii="Courier New" w:hAnsi="Courier New" w:cs="Courier New"/>
          <w:b/>
          <w:bCs/>
          <w:color w:val="7F0055"/>
          <w:sz w:val="12"/>
          <w:szCs w:val="12"/>
          <w:lang w:val="en-US"/>
        </w:rPr>
        <w:t>throw</w:t>
      </w:r>
      <w:proofErr w:type="gram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new</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ParserException</w:t>
      </w:r>
      <w:proofErr w:type="spellEnd"/>
      <w:r w:rsidRPr="002224A9">
        <w:rPr>
          <w:rFonts w:ascii="Courier New" w:hAnsi="Courier New" w:cs="Courier New"/>
          <w:color w:val="000000"/>
          <w:sz w:val="12"/>
          <w:szCs w:val="12"/>
          <w:lang w:val="en-US"/>
        </w:rPr>
        <w:t>(e);</w:t>
      </w:r>
    </w:p>
    <w:p w14:paraId="537DDA6A" w14:textId="7215C04B"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Pr="002224A9">
        <w:rPr>
          <w:rFonts w:ascii="Courier New" w:hAnsi="Courier New" w:cs="Courier New"/>
          <w:color w:val="000000"/>
          <w:sz w:val="12"/>
          <w:szCs w:val="12"/>
          <w:lang w:val="en-US"/>
        </w:rPr>
        <w:t>}</w:t>
      </w:r>
    </w:p>
    <w:p w14:paraId="1E30F4A5" w14:textId="477F046B"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000000"/>
          <w:sz w:val="12"/>
          <w:szCs w:val="12"/>
          <w:lang w:val="en-US"/>
        </w:rPr>
        <w:t xml:space="preserve">    </w:t>
      </w:r>
      <w:proofErr w:type="gramStart"/>
      <w:r w:rsidRPr="002224A9">
        <w:rPr>
          <w:rFonts w:ascii="Courier New" w:hAnsi="Courier New" w:cs="Courier New"/>
          <w:b/>
          <w:bCs/>
          <w:color w:val="7F0055"/>
          <w:sz w:val="12"/>
          <w:szCs w:val="12"/>
          <w:lang w:val="en-US"/>
        </w:rPr>
        <w:t>return</w:t>
      </w:r>
      <w:proofErr w:type="gramEnd"/>
      <w:r w:rsidRPr="002224A9">
        <w:rPr>
          <w:rFonts w:ascii="Courier New" w:hAnsi="Courier New" w:cs="Courier New"/>
          <w:color w:val="000000"/>
          <w:sz w:val="12"/>
          <w:szCs w:val="12"/>
          <w:lang w:val="en-US"/>
        </w:rPr>
        <w:t xml:space="preserve"> agreement;</w:t>
      </w:r>
    </w:p>
    <w:p w14:paraId="6AB92491" w14:textId="2108EB0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Pr="002224A9">
        <w:rPr>
          <w:rFonts w:ascii="Courier New" w:hAnsi="Courier New" w:cs="Courier New"/>
          <w:color w:val="000000"/>
          <w:sz w:val="12"/>
          <w:szCs w:val="12"/>
          <w:lang w:val="en-US"/>
        </w:rPr>
        <w:t>}</w:t>
      </w:r>
    </w:p>
    <w:p w14:paraId="5BBCBC5F" w14:textId="77777777"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000000"/>
          <w:sz w:val="12"/>
          <w:szCs w:val="12"/>
          <w:lang w:val="en-US"/>
        </w:rPr>
        <w:tab/>
      </w:r>
    </w:p>
    <w:p w14:paraId="72935F5A" w14:textId="0EB12FC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w:t>
      </w:r>
    </w:p>
    <w:p w14:paraId="1ABDED8B" w14:textId="338778C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w:t>
      </w:r>
      <w:proofErr w:type="spellStart"/>
      <w:proofErr w:type="gramStart"/>
      <w:r w:rsidRPr="002224A9">
        <w:rPr>
          <w:rFonts w:ascii="Courier New" w:hAnsi="Courier New" w:cs="Courier New"/>
          <w:color w:val="3F7F5F"/>
          <w:sz w:val="12"/>
          <w:szCs w:val="12"/>
          <w:lang w:val="en-US"/>
        </w:rPr>
        <w:t>getWsagAsSerializedData</w:t>
      </w:r>
      <w:proofErr w:type="spellEnd"/>
      <w:proofErr w:type="gramEnd"/>
      <w:r w:rsidRPr="002224A9">
        <w:rPr>
          <w:rFonts w:ascii="Courier New" w:hAnsi="Courier New" w:cs="Courier New"/>
          <w:color w:val="3F7F5F"/>
          <w:sz w:val="12"/>
          <w:szCs w:val="12"/>
          <w:lang w:val="en-US"/>
        </w:rPr>
        <w:t xml:space="preserve"> receives in </w:t>
      </w:r>
      <w:proofErr w:type="spellStart"/>
      <w:r w:rsidRPr="002224A9">
        <w:rPr>
          <w:rFonts w:ascii="Courier New" w:hAnsi="Courier New" w:cs="Courier New"/>
          <w:color w:val="3F7F5F"/>
          <w:sz w:val="12"/>
          <w:szCs w:val="12"/>
          <w:lang w:val="en-US"/>
        </w:rPr>
        <w:t>serializedData</w:t>
      </w:r>
      <w:proofErr w:type="spellEnd"/>
      <w:r w:rsidRPr="002224A9">
        <w:rPr>
          <w:rFonts w:ascii="Courier New" w:hAnsi="Courier New" w:cs="Courier New"/>
          <w:color w:val="3F7F5F"/>
          <w:sz w:val="12"/>
          <w:szCs w:val="12"/>
          <w:lang w:val="en-US"/>
        </w:rPr>
        <w:t xml:space="preserve"> </w:t>
      </w:r>
      <w:proofErr w:type="spellStart"/>
      <w:r w:rsidRPr="002224A9">
        <w:rPr>
          <w:rFonts w:ascii="Courier New" w:hAnsi="Courier New" w:cs="Courier New"/>
          <w:color w:val="3F7F5F"/>
          <w:sz w:val="12"/>
          <w:szCs w:val="12"/>
          <w:u w:val="single"/>
          <w:lang w:val="en-US"/>
        </w:rPr>
        <w:t>json</w:t>
      </w:r>
      <w:proofErr w:type="spellEnd"/>
      <w:r w:rsidRPr="002224A9">
        <w:rPr>
          <w:rFonts w:ascii="Courier New" w:hAnsi="Courier New" w:cs="Courier New"/>
          <w:color w:val="3F7F5F"/>
          <w:sz w:val="12"/>
          <w:szCs w:val="12"/>
          <w:lang w:val="en-US"/>
        </w:rPr>
        <w:t xml:space="preserve">  </w:t>
      </w:r>
    </w:p>
    <w:p w14:paraId="034EABEA" w14:textId="1BB2C049"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must return information following and </w:t>
      </w:r>
      <w:r w:rsidRPr="002224A9">
        <w:rPr>
          <w:rFonts w:ascii="Courier New" w:hAnsi="Courier New" w:cs="Courier New"/>
          <w:color w:val="3F7F5F"/>
          <w:sz w:val="12"/>
          <w:szCs w:val="12"/>
          <w:u w:val="single"/>
          <w:lang w:val="en-US"/>
        </w:rPr>
        <w:t>xml</w:t>
      </w:r>
      <w:r w:rsidRPr="002224A9">
        <w:rPr>
          <w:rFonts w:ascii="Courier New" w:hAnsi="Courier New" w:cs="Courier New"/>
          <w:color w:val="3F7F5F"/>
          <w:sz w:val="12"/>
          <w:szCs w:val="12"/>
          <w:lang w:val="en-US"/>
        </w:rPr>
        <w:t xml:space="preserve"> in </w:t>
      </w:r>
      <w:proofErr w:type="spellStart"/>
      <w:r w:rsidRPr="002224A9">
        <w:rPr>
          <w:rFonts w:ascii="Courier New" w:hAnsi="Courier New" w:cs="Courier New"/>
          <w:color w:val="3F7F5F"/>
          <w:sz w:val="12"/>
          <w:szCs w:val="12"/>
          <w:u w:val="single"/>
          <w:lang w:val="en-US"/>
        </w:rPr>
        <w:t>wsag</w:t>
      </w:r>
      <w:proofErr w:type="spellEnd"/>
      <w:r w:rsidRPr="002224A9">
        <w:rPr>
          <w:rFonts w:ascii="Courier New" w:hAnsi="Courier New" w:cs="Courier New"/>
          <w:color w:val="3F7F5F"/>
          <w:sz w:val="12"/>
          <w:szCs w:val="12"/>
          <w:lang w:val="en-US"/>
        </w:rPr>
        <w:t xml:space="preserve"> standard.</w:t>
      </w:r>
    </w:p>
    <w:p w14:paraId="7C25EF3E" w14:textId="08435F7C"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w:t>
      </w:r>
    </w:p>
    <w:p w14:paraId="5658296A" w14:textId="5B383292"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646464"/>
          <w:sz w:val="12"/>
          <w:szCs w:val="12"/>
          <w:lang w:val="en-US"/>
        </w:rPr>
        <w:t>@</w:t>
      </w:r>
      <w:r w:rsidRPr="002224A9">
        <w:rPr>
          <w:rFonts w:ascii="Courier New" w:hAnsi="Courier New" w:cs="Courier New"/>
          <w:color w:val="646464"/>
          <w:sz w:val="12"/>
          <w:szCs w:val="12"/>
          <w:highlight w:val="lightGray"/>
          <w:lang w:val="en-US"/>
        </w:rPr>
        <w:t>Override</w:t>
      </w:r>
    </w:p>
    <w:p w14:paraId="0F39BD13" w14:textId="15F8E3AF"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proofErr w:type="gramStart"/>
      <w:r w:rsidRPr="002224A9">
        <w:rPr>
          <w:rFonts w:ascii="Courier New" w:hAnsi="Courier New" w:cs="Courier New"/>
          <w:b/>
          <w:bCs/>
          <w:color w:val="7F0055"/>
          <w:sz w:val="12"/>
          <w:szCs w:val="12"/>
          <w:lang w:val="en-US"/>
        </w:rPr>
        <w:t>public</w:t>
      </w:r>
      <w:proofErr w:type="gramEnd"/>
      <w:r w:rsidRPr="002224A9">
        <w:rPr>
          <w:rFonts w:ascii="Courier New" w:hAnsi="Courier New" w:cs="Courier New"/>
          <w:color w:val="000000"/>
          <w:sz w:val="12"/>
          <w:szCs w:val="12"/>
          <w:lang w:val="en-US"/>
        </w:rPr>
        <w:t xml:space="preserve"> String </w:t>
      </w:r>
      <w:proofErr w:type="spellStart"/>
      <w:r w:rsidRPr="002224A9">
        <w:rPr>
          <w:rFonts w:ascii="Courier New" w:hAnsi="Courier New" w:cs="Courier New"/>
          <w:color w:val="000000"/>
          <w:sz w:val="12"/>
          <w:szCs w:val="12"/>
          <w:lang w:val="en-US"/>
        </w:rPr>
        <w:t>getWsagAsSerializedData</w:t>
      </w:r>
      <w:proofErr w:type="spellEnd"/>
      <w:r w:rsidRPr="002224A9">
        <w:rPr>
          <w:rFonts w:ascii="Courier New" w:hAnsi="Courier New" w:cs="Courier New"/>
          <w:color w:val="000000"/>
          <w:sz w:val="12"/>
          <w:szCs w:val="12"/>
          <w:lang w:val="en-US"/>
        </w:rPr>
        <w:t xml:space="preserve">(String </w:t>
      </w:r>
      <w:proofErr w:type="spellStart"/>
      <w:r w:rsidRPr="002224A9">
        <w:rPr>
          <w:rFonts w:ascii="Courier New" w:hAnsi="Courier New" w:cs="Courier New"/>
          <w:color w:val="000000"/>
          <w:sz w:val="12"/>
          <w:szCs w:val="12"/>
          <w:lang w:val="en-US"/>
        </w:rPr>
        <w:t>serializedData</w:t>
      </w:r>
      <w:proofErr w:type="spell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throws</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ParserException</w:t>
      </w:r>
      <w:proofErr w:type="spellEnd"/>
      <w:r w:rsidRPr="002224A9">
        <w:rPr>
          <w:rFonts w:ascii="Courier New" w:hAnsi="Courier New" w:cs="Courier New"/>
          <w:color w:val="000000"/>
          <w:sz w:val="12"/>
          <w:szCs w:val="12"/>
          <w:lang w:val="en-US"/>
        </w:rPr>
        <w:t xml:space="preserve"> {</w:t>
      </w:r>
    </w:p>
    <w:p w14:paraId="35173527" w14:textId="0A39E6F0"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StringWriter</w:t>
      </w:r>
      <w:proofErr w:type="spell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stringWriter</w:t>
      </w:r>
      <w:proofErr w:type="spellEnd"/>
      <w:r w:rsidR="002224A9" w:rsidRPr="002224A9">
        <w:rPr>
          <w:rFonts w:ascii="Courier New" w:hAnsi="Courier New" w:cs="Courier New"/>
          <w:color w:val="000000"/>
          <w:sz w:val="12"/>
          <w:szCs w:val="12"/>
          <w:lang w:val="en-US"/>
        </w:rPr>
        <w:t xml:space="preserve"> = </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proofErr w:type="gramStart"/>
      <w:r w:rsidR="002224A9" w:rsidRPr="002224A9">
        <w:rPr>
          <w:rFonts w:ascii="Courier New" w:hAnsi="Courier New" w:cs="Courier New"/>
          <w:color w:val="000000"/>
          <w:sz w:val="12"/>
          <w:szCs w:val="12"/>
          <w:lang w:val="en-US"/>
        </w:rPr>
        <w:t>StringWriter</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w:t>
      </w:r>
    </w:p>
    <w:p w14:paraId="565EFC4C" w14:textId="19A2CFE1"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b/>
          <w:bCs/>
          <w:color w:val="7F0055"/>
          <w:sz w:val="12"/>
          <w:szCs w:val="12"/>
          <w:lang w:val="en-US"/>
        </w:rPr>
        <w:t xml:space="preserve">  </w:t>
      </w:r>
      <w:proofErr w:type="gramStart"/>
      <w:r w:rsidR="002224A9" w:rsidRPr="002224A9">
        <w:rPr>
          <w:rFonts w:ascii="Courier New" w:hAnsi="Courier New" w:cs="Courier New"/>
          <w:b/>
          <w:bCs/>
          <w:color w:val="7F0055"/>
          <w:sz w:val="12"/>
          <w:szCs w:val="12"/>
          <w:lang w:val="en-US"/>
        </w:rPr>
        <w:t>try</w:t>
      </w:r>
      <w:proofErr w:type="gramEnd"/>
      <w:r w:rsidR="002224A9" w:rsidRPr="002224A9">
        <w:rPr>
          <w:rFonts w:ascii="Courier New" w:hAnsi="Courier New" w:cs="Courier New"/>
          <w:color w:val="000000"/>
          <w:sz w:val="12"/>
          <w:szCs w:val="12"/>
          <w:lang w:val="en-US"/>
        </w:rPr>
        <w:t xml:space="preserve"> {</w:t>
      </w:r>
    </w:p>
    <w:p w14:paraId="1501D55D" w14:textId="598693A7"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Agreement </w:t>
      </w:r>
      <w:proofErr w:type="spellStart"/>
      <w:r w:rsidR="002224A9" w:rsidRPr="002224A9">
        <w:rPr>
          <w:rFonts w:ascii="Courier New" w:hAnsi="Courier New" w:cs="Courier New"/>
          <w:color w:val="000000"/>
          <w:sz w:val="12"/>
          <w:szCs w:val="12"/>
          <w:lang w:val="en-US"/>
        </w:rPr>
        <w:t>agreement</w:t>
      </w:r>
      <w:proofErr w:type="spellEnd"/>
      <w:r w:rsidR="002224A9" w:rsidRPr="002224A9">
        <w:rPr>
          <w:rFonts w:ascii="Courier New" w:hAnsi="Courier New" w:cs="Courier New"/>
          <w:color w:val="000000"/>
          <w:sz w:val="12"/>
          <w:szCs w:val="12"/>
          <w:lang w:val="en-US"/>
        </w:rPr>
        <w:t xml:space="preserve"> = </w:t>
      </w:r>
      <w:proofErr w:type="spellStart"/>
      <w:proofErr w:type="gramStart"/>
      <w:r w:rsidR="002224A9" w:rsidRPr="002224A9">
        <w:rPr>
          <w:rFonts w:ascii="Courier New" w:hAnsi="Courier New" w:cs="Courier New"/>
          <w:color w:val="000000"/>
          <w:sz w:val="12"/>
          <w:szCs w:val="12"/>
          <w:lang w:val="en-US"/>
        </w:rPr>
        <w:t>getWsagObject</w:t>
      </w:r>
      <w:proofErr w:type="spellEnd"/>
      <w:r w:rsidR="002224A9" w:rsidRPr="002224A9">
        <w:rPr>
          <w:rFonts w:ascii="Courier New" w:hAnsi="Courier New" w:cs="Courier New"/>
          <w:color w:val="000000"/>
          <w:sz w:val="12"/>
          <w:szCs w:val="12"/>
          <w:lang w:val="en-US"/>
        </w:rPr>
        <w:t>(</w:t>
      </w:r>
      <w:proofErr w:type="spellStart"/>
      <w:proofErr w:type="gramEnd"/>
      <w:r w:rsidR="002224A9" w:rsidRPr="002224A9">
        <w:rPr>
          <w:rFonts w:ascii="Courier New" w:hAnsi="Courier New" w:cs="Courier New"/>
          <w:color w:val="000000"/>
          <w:sz w:val="12"/>
          <w:szCs w:val="12"/>
          <w:lang w:val="en-US"/>
        </w:rPr>
        <w:t>serializedData</w:t>
      </w:r>
      <w:proofErr w:type="spellEnd"/>
      <w:r w:rsidR="002224A9" w:rsidRPr="002224A9">
        <w:rPr>
          <w:rFonts w:ascii="Courier New" w:hAnsi="Courier New" w:cs="Courier New"/>
          <w:color w:val="000000"/>
          <w:sz w:val="12"/>
          <w:szCs w:val="12"/>
          <w:lang w:val="en-US"/>
        </w:rPr>
        <w:t>);</w:t>
      </w:r>
    </w:p>
    <w:p w14:paraId="02631DE4" w14:textId="68870114"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JAXBContext</w:t>
      </w:r>
      <w:proofErr w:type="spell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jaxbContext</w:t>
      </w:r>
      <w:proofErr w:type="spellEnd"/>
      <w:r w:rsidR="002224A9" w:rsidRPr="002224A9">
        <w:rPr>
          <w:rFonts w:ascii="Courier New" w:hAnsi="Courier New" w:cs="Courier New"/>
          <w:color w:val="000000"/>
          <w:sz w:val="12"/>
          <w:szCs w:val="12"/>
          <w:lang w:val="en-US"/>
        </w:rPr>
        <w:t xml:space="preserve"> = </w:t>
      </w:r>
      <w:proofErr w:type="spellStart"/>
      <w:proofErr w:type="gramStart"/>
      <w:r w:rsidR="002224A9" w:rsidRPr="002224A9">
        <w:rPr>
          <w:rFonts w:ascii="Courier New" w:hAnsi="Courier New" w:cs="Courier New"/>
          <w:color w:val="000000"/>
          <w:sz w:val="12"/>
          <w:szCs w:val="12"/>
          <w:lang w:val="en-US"/>
        </w:rPr>
        <w:t>JAXBContext.</w:t>
      </w:r>
      <w:r w:rsidR="002224A9" w:rsidRPr="002224A9">
        <w:rPr>
          <w:rFonts w:ascii="Courier New" w:hAnsi="Courier New" w:cs="Courier New"/>
          <w:i/>
          <w:iCs/>
          <w:color w:val="000000"/>
          <w:sz w:val="12"/>
          <w:szCs w:val="12"/>
          <w:lang w:val="en-US"/>
        </w:rPr>
        <w:t>newInstance</w:t>
      </w:r>
      <w:proofErr w:type="spellEnd"/>
      <w:r w:rsidR="002224A9" w:rsidRPr="002224A9">
        <w:rPr>
          <w:rFonts w:ascii="Courier New" w:hAnsi="Courier New" w:cs="Courier New"/>
          <w:color w:val="000000"/>
          <w:sz w:val="12"/>
          <w:szCs w:val="12"/>
          <w:lang w:val="en-US"/>
        </w:rPr>
        <w:t>(</w:t>
      </w:r>
      <w:proofErr w:type="spellStart"/>
      <w:proofErr w:type="gramEnd"/>
      <w:r w:rsidR="002224A9" w:rsidRPr="002224A9">
        <w:rPr>
          <w:rFonts w:ascii="Courier New" w:hAnsi="Courier New" w:cs="Courier New"/>
          <w:color w:val="000000"/>
          <w:sz w:val="12"/>
          <w:szCs w:val="12"/>
          <w:lang w:val="en-US"/>
        </w:rPr>
        <w:t>Agreement.</w:t>
      </w:r>
      <w:r w:rsidR="002224A9" w:rsidRPr="002224A9">
        <w:rPr>
          <w:rFonts w:ascii="Courier New" w:hAnsi="Courier New" w:cs="Courier New"/>
          <w:b/>
          <w:bCs/>
          <w:color w:val="7F0055"/>
          <w:sz w:val="12"/>
          <w:szCs w:val="12"/>
          <w:lang w:val="en-US"/>
        </w:rPr>
        <w:t>class</w:t>
      </w:r>
      <w:proofErr w:type="spellEnd"/>
      <w:r w:rsidR="002224A9" w:rsidRPr="002224A9">
        <w:rPr>
          <w:rFonts w:ascii="Courier New" w:hAnsi="Courier New" w:cs="Courier New"/>
          <w:color w:val="000000"/>
          <w:sz w:val="12"/>
          <w:szCs w:val="12"/>
          <w:lang w:val="en-US"/>
        </w:rPr>
        <w:t>);</w:t>
      </w:r>
    </w:p>
    <w:p w14:paraId="2F7E63C9" w14:textId="1E414DB6"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Marshaller</w:t>
      </w:r>
      <w:proofErr w:type="spell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jaxbMarshaller</w:t>
      </w:r>
      <w:proofErr w:type="spellEnd"/>
      <w:r w:rsidR="002224A9" w:rsidRPr="002224A9">
        <w:rPr>
          <w:rFonts w:ascii="Courier New" w:hAnsi="Courier New" w:cs="Courier New"/>
          <w:color w:val="000000"/>
          <w:sz w:val="12"/>
          <w:szCs w:val="12"/>
          <w:lang w:val="en-US"/>
        </w:rPr>
        <w:t xml:space="preserve"> = </w:t>
      </w:r>
      <w:proofErr w:type="spellStart"/>
      <w:proofErr w:type="gramStart"/>
      <w:r w:rsidR="002224A9" w:rsidRPr="002224A9">
        <w:rPr>
          <w:rFonts w:ascii="Courier New" w:hAnsi="Courier New" w:cs="Courier New"/>
          <w:color w:val="000000"/>
          <w:sz w:val="12"/>
          <w:szCs w:val="12"/>
          <w:lang w:val="en-US"/>
        </w:rPr>
        <w:t>jaxbContext.createMarshaller</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w:t>
      </w:r>
    </w:p>
    <w:p w14:paraId="1EC6D317" w14:textId="4A4EF2BE"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proofErr w:type="gramStart"/>
      <w:r w:rsidR="002224A9" w:rsidRPr="002224A9">
        <w:rPr>
          <w:rFonts w:ascii="Courier New" w:hAnsi="Courier New" w:cs="Courier New"/>
          <w:color w:val="000000"/>
          <w:sz w:val="12"/>
          <w:szCs w:val="12"/>
          <w:lang w:val="en-US"/>
        </w:rPr>
        <w:t>jaxbMarshaller.setEventHandler</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ValidationHandler</w:t>
      </w:r>
      <w:proofErr w:type="spellEnd"/>
      <w:r w:rsidR="002224A9" w:rsidRPr="002224A9">
        <w:rPr>
          <w:rFonts w:ascii="Courier New" w:hAnsi="Courier New" w:cs="Courier New"/>
          <w:color w:val="000000"/>
          <w:sz w:val="12"/>
          <w:szCs w:val="12"/>
          <w:lang w:val="en-US"/>
        </w:rPr>
        <w:t>());</w:t>
      </w:r>
    </w:p>
    <w:p w14:paraId="4C9CE542" w14:textId="51C342A2"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proofErr w:type="gramStart"/>
      <w:r w:rsidR="002224A9" w:rsidRPr="002224A9">
        <w:rPr>
          <w:rFonts w:ascii="Courier New" w:hAnsi="Courier New" w:cs="Courier New"/>
          <w:color w:val="000000"/>
          <w:sz w:val="12"/>
          <w:szCs w:val="12"/>
          <w:lang w:val="en-US"/>
        </w:rPr>
        <w:t>jaxbMarshaller.marshal</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 xml:space="preserve">agreement, </w:t>
      </w:r>
      <w:proofErr w:type="spellStart"/>
      <w:r w:rsidR="002224A9" w:rsidRPr="002224A9">
        <w:rPr>
          <w:rFonts w:ascii="Courier New" w:hAnsi="Courier New" w:cs="Courier New"/>
          <w:color w:val="000000"/>
          <w:sz w:val="12"/>
          <w:szCs w:val="12"/>
          <w:lang w:val="en-US"/>
        </w:rPr>
        <w:t>stringWriter</w:t>
      </w:r>
      <w:proofErr w:type="spellEnd"/>
      <w:r w:rsidR="002224A9" w:rsidRPr="002224A9">
        <w:rPr>
          <w:rFonts w:ascii="Courier New" w:hAnsi="Courier New" w:cs="Courier New"/>
          <w:color w:val="000000"/>
          <w:sz w:val="12"/>
          <w:szCs w:val="12"/>
          <w:lang w:val="en-US"/>
        </w:rPr>
        <w:t>);</w:t>
      </w:r>
    </w:p>
    <w:p w14:paraId="3A13EEE4" w14:textId="54F4A1D8"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catch</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JAXBException</w:t>
      </w:r>
      <w:proofErr w:type="spellEnd"/>
      <w:r w:rsidR="002224A9" w:rsidRPr="002224A9">
        <w:rPr>
          <w:rFonts w:ascii="Courier New" w:hAnsi="Courier New" w:cs="Courier New"/>
          <w:color w:val="000000"/>
          <w:sz w:val="12"/>
          <w:szCs w:val="12"/>
          <w:lang w:val="en-US"/>
        </w:rPr>
        <w:t xml:space="preserve"> e) {</w:t>
      </w:r>
    </w:p>
    <w:p w14:paraId="5800C5DC" w14:textId="4AE01200"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throw</w:t>
      </w:r>
      <w:proofErr w:type="gramEnd"/>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ParserException</w:t>
      </w:r>
      <w:proofErr w:type="spellEnd"/>
      <w:r w:rsidR="002224A9" w:rsidRPr="002224A9">
        <w:rPr>
          <w:rFonts w:ascii="Courier New" w:hAnsi="Courier New" w:cs="Courier New"/>
          <w:color w:val="000000"/>
          <w:sz w:val="12"/>
          <w:szCs w:val="12"/>
          <w:lang w:val="en-US"/>
        </w:rPr>
        <w:t>(e);</w:t>
      </w:r>
    </w:p>
    <w:p w14:paraId="30B37DE3" w14:textId="2126CDF5"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w:t>
      </w:r>
    </w:p>
    <w:p w14:paraId="70F135B1" w14:textId="111F58FA"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return</w:t>
      </w:r>
      <w:proofErr w:type="gram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stringWriter.toString</w:t>
      </w:r>
      <w:proofErr w:type="spellEnd"/>
      <w:r w:rsidR="002224A9" w:rsidRPr="002224A9">
        <w:rPr>
          <w:rFonts w:ascii="Courier New" w:hAnsi="Courier New" w:cs="Courier New"/>
          <w:color w:val="000000"/>
          <w:sz w:val="12"/>
          <w:szCs w:val="12"/>
          <w:lang w:val="en-US"/>
        </w:rPr>
        <w:t>();</w:t>
      </w:r>
    </w:p>
    <w:p w14:paraId="70A5CB66" w14:textId="1F2A7470"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000000"/>
          <w:sz w:val="12"/>
          <w:szCs w:val="12"/>
          <w:lang w:val="en-US"/>
        </w:rPr>
        <w:t>}</w:t>
      </w:r>
    </w:p>
    <w:p w14:paraId="2378EAE3" w14:textId="77777777"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p>
    <w:p w14:paraId="70D7D06B" w14:textId="77777777"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000000"/>
          <w:sz w:val="12"/>
          <w:szCs w:val="12"/>
          <w:lang w:val="en-US"/>
        </w:rPr>
        <w:tab/>
      </w:r>
    </w:p>
    <w:p w14:paraId="22637D6D" w14:textId="76A73C5B"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w:t>
      </w:r>
    </w:p>
    <w:p w14:paraId="5DCF8F4B" w14:textId="08C353B1"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w:t>
      </w:r>
      <w:proofErr w:type="spellStart"/>
      <w:proofErr w:type="gramStart"/>
      <w:r w:rsidRPr="002224A9">
        <w:rPr>
          <w:rFonts w:ascii="Courier New" w:hAnsi="Courier New" w:cs="Courier New"/>
          <w:color w:val="3F7F5F"/>
          <w:sz w:val="12"/>
          <w:szCs w:val="12"/>
          <w:lang w:val="en-US"/>
        </w:rPr>
        <w:t>getSerializedData</w:t>
      </w:r>
      <w:proofErr w:type="spellEnd"/>
      <w:proofErr w:type="gramEnd"/>
      <w:r w:rsidRPr="002224A9">
        <w:rPr>
          <w:rFonts w:ascii="Courier New" w:hAnsi="Courier New" w:cs="Courier New"/>
          <w:color w:val="3F7F5F"/>
          <w:sz w:val="12"/>
          <w:szCs w:val="12"/>
          <w:lang w:val="en-US"/>
        </w:rPr>
        <w:t xml:space="preserve"> receives in </w:t>
      </w:r>
      <w:proofErr w:type="spellStart"/>
      <w:r w:rsidRPr="002224A9">
        <w:rPr>
          <w:rFonts w:ascii="Courier New" w:hAnsi="Courier New" w:cs="Courier New"/>
          <w:color w:val="3F7F5F"/>
          <w:sz w:val="12"/>
          <w:szCs w:val="12"/>
          <w:lang w:val="en-US"/>
        </w:rPr>
        <w:t>wsagSerialized</w:t>
      </w:r>
      <w:proofErr w:type="spellEnd"/>
      <w:r w:rsidRPr="002224A9">
        <w:rPr>
          <w:rFonts w:ascii="Courier New" w:hAnsi="Courier New" w:cs="Courier New"/>
          <w:color w:val="3F7F5F"/>
          <w:sz w:val="12"/>
          <w:szCs w:val="12"/>
          <w:lang w:val="en-US"/>
        </w:rPr>
        <w:t xml:space="preserve"> the information in </w:t>
      </w:r>
      <w:proofErr w:type="spellStart"/>
      <w:r w:rsidRPr="002224A9">
        <w:rPr>
          <w:rFonts w:ascii="Courier New" w:hAnsi="Courier New" w:cs="Courier New"/>
          <w:color w:val="3F7F5F"/>
          <w:sz w:val="12"/>
          <w:szCs w:val="12"/>
          <w:u w:val="single"/>
          <w:lang w:val="en-US"/>
        </w:rPr>
        <w:t>wsag</w:t>
      </w:r>
      <w:proofErr w:type="spellEnd"/>
      <w:r w:rsidRPr="002224A9">
        <w:rPr>
          <w:rFonts w:ascii="Courier New" w:hAnsi="Courier New" w:cs="Courier New"/>
          <w:color w:val="3F7F5F"/>
          <w:sz w:val="12"/>
          <w:szCs w:val="12"/>
          <w:lang w:val="en-US"/>
        </w:rPr>
        <w:t xml:space="preserve"> standard as it was generated with the</w:t>
      </w:r>
    </w:p>
    <w:p w14:paraId="7EB92222" w14:textId="486E5EAE"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 </w:t>
      </w:r>
      <w:proofErr w:type="spellStart"/>
      <w:proofErr w:type="gramStart"/>
      <w:r w:rsidRPr="002224A9">
        <w:rPr>
          <w:rFonts w:ascii="Courier New" w:hAnsi="Courier New" w:cs="Courier New"/>
          <w:color w:val="3F7F5F"/>
          <w:sz w:val="12"/>
          <w:szCs w:val="12"/>
          <w:lang w:val="en-US"/>
        </w:rPr>
        <w:t>getWsagAsSerializedData</w:t>
      </w:r>
      <w:proofErr w:type="spellEnd"/>
      <w:proofErr w:type="gramEnd"/>
      <w:r w:rsidRPr="002224A9">
        <w:rPr>
          <w:rFonts w:ascii="Courier New" w:hAnsi="Courier New" w:cs="Courier New"/>
          <w:color w:val="3F7F5F"/>
          <w:sz w:val="12"/>
          <w:szCs w:val="12"/>
          <w:lang w:val="en-US"/>
        </w:rPr>
        <w:t xml:space="preserve"> method and returns it in </w:t>
      </w:r>
      <w:proofErr w:type="spellStart"/>
      <w:r w:rsidRPr="002224A9">
        <w:rPr>
          <w:rFonts w:ascii="Courier New" w:hAnsi="Courier New" w:cs="Courier New"/>
          <w:color w:val="3F7F5F"/>
          <w:sz w:val="12"/>
          <w:szCs w:val="12"/>
          <w:u w:val="single"/>
          <w:lang w:val="en-US"/>
        </w:rPr>
        <w:t>json</w:t>
      </w:r>
      <w:proofErr w:type="spellEnd"/>
      <w:r w:rsidRPr="002224A9">
        <w:rPr>
          <w:rFonts w:ascii="Courier New" w:hAnsi="Courier New" w:cs="Courier New"/>
          <w:color w:val="3F7F5F"/>
          <w:sz w:val="12"/>
          <w:szCs w:val="12"/>
          <w:lang w:val="en-US"/>
        </w:rPr>
        <w:t xml:space="preserve"> </w:t>
      </w:r>
    </w:p>
    <w:p w14:paraId="1F5F7627" w14:textId="4D330796"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3F7F5F"/>
          <w:sz w:val="12"/>
          <w:szCs w:val="12"/>
          <w:lang w:val="en-US"/>
        </w:rPr>
        <w:t xml:space="preserve"> */</w:t>
      </w:r>
    </w:p>
    <w:p w14:paraId="2C447D20" w14:textId="39B6DF2F"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646464"/>
          <w:sz w:val="12"/>
          <w:szCs w:val="12"/>
          <w:lang w:val="en-US"/>
        </w:rPr>
        <w:t>@</w:t>
      </w:r>
      <w:r w:rsidRPr="002224A9">
        <w:rPr>
          <w:rFonts w:ascii="Courier New" w:hAnsi="Courier New" w:cs="Courier New"/>
          <w:color w:val="646464"/>
          <w:sz w:val="12"/>
          <w:szCs w:val="12"/>
          <w:highlight w:val="lightGray"/>
          <w:lang w:val="en-US"/>
        </w:rPr>
        <w:t>Override</w:t>
      </w:r>
    </w:p>
    <w:p w14:paraId="5A810EFD" w14:textId="379CD1CF"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proofErr w:type="gramStart"/>
      <w:r w:rsidRPr="002224A9">
        <w:rPr>
          <w:rFonts w:ascii="Courier New" w:hAnsi="Courier New" w:cs="Courier New"/>
          <w:b/>
          <w:bCs/>
          <w:color w:val="7F0055"/>
          <w:sz w:val="12"/>
          <w:szCs w:val="12"/>
          <w:lang w:val="en-US"/>
        </w:rPr>
        <w:t>public</w:t>
      </w:r>
      <w:proofErr w:type="gramEnd"/>
      <w:r w:rsidRPr="002224A9">
        <w:rPr>
          <w:rFonts w:ascii="Courier New" w:hAnsi="Courier New" w:cs="Courier New"/>
          <w:color w:val="000000"/>
          <w:sz w:val="12"/>
          <w:szCs w:val="12"/>
          <w:lang w:val="en-US"/>
        </w:rPr>
        <w:t xml:space="preserve"> String </w:t>
      </w:r>
      <w:proofErr w:type="spellStart"/>
      <w:r w:rsidRPr="002224A9">
        <w:rPr>
          <w:rFonts w:ascii="Courier New" w:hAnsi="Courier New" w:cs="Courier New"/>
          <w:color w:val="000000"/>
          <w:sz w:val="12"/>
          <w:szCs w:val="12"/>
          <w:lang w:val="en-US"/>
        </w:rPr>
        <w:t>getSerializedData</w:t>
      </w:r>
      <w:proofErr w:type="spellEnd"/>
      <w:r w:rsidRPr="002224A9">
        <w:rPr>
          <w:rFonts w:ascii="Courier New" w:hAnsi="Courier New" w:cs="Courier New"/>
          <w:color w:val="000000"/>
          <w:sz w:val="12"/>
          <w:szCs w:val="12"/>
          <w:lang w:val="en-US"/>
        </w:rPr>
        <w:t xml:space="preserve">(String </w:t>
      </w:r>
      <w:proofErr w:type="spellStart"/>
      <w:r w:rsidRPr="002224A9">
        <w:rPr>
          <w:rFonts w:ascii="Courier New" w:hAnsi="Courier New" w:cs="Courier New"/>
          <w:color w:val="000000"/>
          <w:sz w:val="12"/>
          <w:szCs w:val="12"/>
          <w:lang w:val="en-US"/>
        </w:rPr>
        <w:t>wsagSerialized</w:t>
      </w:r>
      <w:proofErr w:type="spellEnd"/>
      <w:r w:rsidRPr="002224A9">
        <w:rPr>
          <w:rFonts w:ascii="Courier New" w:hAnsi="Courier New" w:cs="Courier New"/>
          <w:color w:val="000000"/>
          <w:sz w:val="12"/>
          <w:szCs w:val="12"/>
          <w:lang w:val="en-US"/>
        </w:rPr>
        <w:t xml:space="preserve">) </w:t>
      </w:r>
      <w:r w:rsidRPr="002224A9">
        <w:rPr>
          <w:rFonts w:ascii="Courier New" w:hAnsi="Courier New" w:cs="Courier New"/>
          <w:b/>
          <w:bCs/>
          <w:color w:val="7F0055"/>
          <w:sz w:val="12"/>
          <w:szCs w:val="12"/>
          <w:lang w:val="en-US"/>
        </w:rPr>
        <w:t>throws</w:t>
      </w:r>
      <w:r w:rsidRPr="002224A9">
        <w:rPr>
          <w:rFonts w:ascii="Courier New" w:hAnsi="Courier New" w:cs="Courier New"/>
          <w:color w:val="000000"/>
          <w:sz w:val="12"/>
          <w:szCs w:val="12"/>
          <w:lang w:val="en-US"/>
        </w:rPr>
        <w:t xml:space="preserve"> </w:t>
      </w:r>
      <w:proofErr w:type="spellStart"/>
      <w:r w:rsidRPr="002224A9">
        <w:rPr>
          <w:rFonts w:ascii="Courier New" w:hAnsi="Courier New" w:cs="Courier New"/>
          <w:color w:val="000000"/>
          <w:sz w:val="12"/>
          <w:szCs w:val="12"/>
          <w:lang w:val="en-US"/>
        </w:rPr>
        <w:t>ParserException</w:t>
      </w:r>
      <w:proofErr w:type="spellEnd"/>
      <w:r w:rsidRPr="002224A9">
        <w:rPr>
          <w:rFonts w:ascii="Courier New" w:hAnsi="Courier New" w:cs="Courier New"/>
          <w:color w:val="000000"/>
          <w:sz w:val="12"/>
          <w:szCs w:val="12"/>
          <w:lang w:val="en-US"/>
        </w:rPr>
        <w:t>{</w:t>
      </w:r>
    </w:p>
    <w:p w14:paraId="2428DC00" w14:textId="3D790B7A"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try</w:t>
      </w:r>
      <w:proofErr w:type="gramEnd"/>
      <w:r w:rsidR="002224A9" w:rsidRPr="002224A9">
        <w:rPr>
          <w:rFonts w:ascii="Courier New" w:hAnsi="Courier New" w:cs="Courier New"/>
          <w:color w:val="000000"/>
          <w:sz w:val="12"/>
          <w:szCs w:val="12"/>
          <w:lang w:val="en-US"/>
        </w:rPr>
        <w:t xml:space="preserve"> {</w:t>
      </w:r>
    </w:p>
    <w:p w14:paraId="4E8CA88B" w14:textId="68B7EBB8"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JAXBContext</w:t>
      </w:r>
      <w:proofErr w:type="spell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jaxbContext</w:t>
      </w:r>
      <w:proofErr w:type="spellEnd"/>
      <w:r w:rsidR="002224A9" w:rsidRPr="002224A9">
        <w:rPr>
          <w:rFonts w:ascii="Courier New" w:hAnsi="Courier New" w:cs="Courier New"/>
          <w:color w:val="000000"/>
          <w:sz w:val="12"/>
          <w:szCs w:val="12"/>
          <w:lang w:val="en-US"/>
        </w:rPr>
        <w:t xml:space="preserve"> = </w:t>
      </w:r>
      <w:proofErr w:type="spellStart"/>
      <w:proofErr w:type="gramStart"/>
      <w:r w:rsidR="002224A9" w:rsidRPr="002224A9">
        <w:rPr>
          <w:rFonts w:ascii="Courier New" w:hAnsi="Courier New" w:cs="Courier New"/>
          <w:color w:val="000000"/>
          <w:sz w:val="12"/>
          <w:szCs w:val="12"/>
          <w:lang w:val="en-US"/>
        </w:rPr>
        <w:t>JAXBContext.</w:t>
      </w:r>
      <w:r w:rsidR="002224A9" w:rsidRPr="002224A9">
        <w:rPr>
          <w:rFonts w:ascii="Courier New" w:hAnsi="Courier New" w:cs="Courier New"/>
          <w:i/>
          <w:iCs/>
          <w:color w:val="000000"/>
          <w:sz w:val="12"/>
          <w:szCs w:val="12"/>
          <w:lang w:val="en-US"/>
        </w:rPr>
        <w:t>newInstance</w:t>
      </w:r>
      <w:proofErr w:type="spellEnd"/>
      <w:r w:rsidR="002224A9" w:rsidRPr="002224A9">
        <w:rPr>
          <w:rFonts w:ascii="Courier New" w:hAnsi="Courier New" w:cs="Courier New"/>
          <w:color w:val="000000"/>
          <w:sz w:val="12"/>
          <w:szCs w:val="12"/>
          <w:lang w:val="en-US"/>
        </w:rPr>
        <w:t>(</w:t>
      </w:r>
      <w:proofErr w:type="spellStart"/>
      <w:proofErr w:type="gramEnd"/>
      <w:r w:rsidR="002224A9" w:rsidRPr="002224A9">
        <w:rPr>
          <w:rFonts w:ascii="Courier New" w:hAnsi="Courier New" w:cs="Courier New"/>
          <w:color w:val="000000"/>
          <w:sz w:val="12"/>
          <w:szCs w:val="12"/>
          <w:lang w:val="en-US"/>
        </w:rPr>
        <w:t>Agreement.</w:t>
      </w:r>
      <w:r w:rsidR="002224A9" w:rsidRPr="002224A9">
        <w:rPr>
          <w:rFonts w:ascii="Courier New" w:hAnsi="Courier New" w:cs="Courier New"/>
          <w:b/>
          <w:bCs/>
          <w:color w:val="7F0055"/>
          <w:sz w:val="12"/>
          <w:szCs w:val="12"/>
          <w:lang w:val="en-US"/>
        </w:rPr>
        <w:t>class</w:t>
      </w:r>
      <w:proofErr w:type="spellEnd"/>
      <w:r w:rsidR="002224A9" w:rsidRPr="002224A9">
        <w:rPr>
          <w:rFonts w:ascii="Courier New" w:hAnsi="Courier New" w:cs="Courier New"/>
          <w:color w:val="000000"/>
          <w:sz w:val="12"/>
          <w:szCs w:val="12"/>
          <w:lang w:val="en-US"/>
        </w:rPr>
        <w:t>);</w:t>
      </w:r>
    </w:p>
    <w:p w14:paraId="052AAD59" w14:textId="67BA1073"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Unmarshaller</w:t>
      </w:r>
      <w:proofErr w:type="spellEnd"/>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jaxbUnmarshaller</w:t>
      </w:r>
      <w:proofErr w:type="spellEnd"/>
      <w:r w:rsidR="002224A9" w:rsidRPr="002224A9">
        <w:rPr>
          <w:rFonts w:ascii="Courier New" w:hAnsi="Courier New" w:cs="Courier New"/>
          <w:color w:val="000000"/>
          <w:sz w:val="12"/>
          <w:szCs w:val="12"/>
          <w:lang w:val="en-US"/>
        </w:rPr>
        <w:t xml:space="preserve"> = </w:t>
      </w:r>
      <w:proofErr w:type="spellStart"/>
      <w:proofErr w:type="gramStart"/>
      <w:r w:rsidR="002224A9" w:rsidRPr="002224A9">
        <w:rPr>
          <w:rFonts w:ascii="Courier New" w:hAnsi="Courier New" w:cs="Courier New"/>
          <w:color w:val="000000"/>
          <w:sz w:val="12"/>
          <w:szCs w:val="12"/>
          <w:lang w:val="en-US"/>
        </w:rPr>
        <w:t>jaxbContext.createUnmarshaller</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w:t>
      </w:r>
    </w:p>
    <w:p w14:paraId="5148E26F" w14:textId="6815F067"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Agreement </w:t>
      </w:r>
      <w:proofErr w:type="spellStart"/>
      <w:r w:rsidR="002224A9" w:rsidRPr="002224A9">
        <w:rPr>
          <w:rFonts w:ascii="Courier New" w:hAnsi="Courier New" w:cs="Courier New"/>
          <w:color w:val="000000"/>
          <w:sz w:val="12"/>
          <w:szCs w:val="12"/>
          <w:lang w:val="en-US"/>
        </w:rPr>
        <w:t>agreement</w:t>
      </w:r>
      <w:proofErr w:type="spellEnd"/>
      <w:r w:rsidR="002224A9" w:rsidRPr="002224A9">
        <w:rPr>
          <w:rFonts w:ascii="Courier New" w:hAnsi="Courier New" w:cs="Courier New"/>
          <w:color w:val="000000"/>
          <w:sz w:val="12"/>
          <w:szCs w:val="12"/>
          <w:lang w:val="en-US"/>
        </w:rPr>
        <w:t xml:space="preserve"> = (Agreement</w:t>
      </w:r>
      <w:proofErr w:type="gramStart"/>
      <w:r w:rsidR="002224A9" w:rsidRPr="002224A9">
        <w:rPr>
          <w:rFonts w:ascii="Courier New" w:hAnsi="Courier New" w:cs="Courier New"/>
          <w:color w:val="000000"/>
          <w:sz w:val="12"/>
          <w:szCs w:val="12"/>
          <w:lang w:val="en-US"/>
        </w:rPr>
        <w:t>)</w:t>
      </w:r>
      <w:proofErr w:type="spellStart"/>
      <w:r w:rsidR="002224A9" w:rsidRPr="002224A9">
        <w:rPr>
          <w:rFonts w:ascii="Courier New" w:hAnsi="Courier New" w:cs="Courier New"/>
          <w:color w:val="000000"/>
          <w:sz w:val="12"/>
          <w:szCs w:val="12"/>
          <w:lang w:val="en-US"/>
        </w:rPr>
        <w:t>jaxbUnmarshaller.unmarshal</w:t>
      </w:r>
      <w:proofErr w:type="spellEnd"/>
      <w:proofErr w:type="gramEnd"/>
      <w:r w:rsidR="002224A9" w:rsidRPr="002224A9">
        <w:rPr>
          <w:rFonts w:ascii="Courier New" w:hAnsi="Courier New" w:cs="Courier New"/>
          <w:color w:val="000000"/>
          <w:sz w:val="12"/>
          <w:szCs w:val="12"/>
          <w:lang w:val="en-US"/>
        </w:rPr>
        <w:t>(</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StringReader</w:t>
      </w:r>
      <w:proofErr w:type="spellEnd"/>
      <w:r w:rsidR="002224A9" w:rsidRPr="002224A9">
        <w:rPr>
          <w:rFonts w:ascii="Courier New" w:hAnsi="Courier New" w:cs="Courier New"/>
          <w:color w:val="000000"/>
          <w:sz w:val="12"/>
          <w:szCs w:val="12"/>
          <w:lang w:val="en-US"/>
        </w:rPr>
        <w:t>(</w:t>
      </w:r>
      <w:proofErr w:type="spellStart"/>
      <w:r w:rsidR="002224A9" w:rsidRPr="002224A9">
        <w:rPr>
          <w:rFonts w:ascii="Courier New" w:hAnsi="Courier New" w:cs="Courier New"/>
          <w:color w:val="000000"/>
          <w:sz w:val="12"/>
          <w:szCs w:val="12"/>
          <w:lang w:val="en-US"/>
        </w:rPr>
        <w:t>wsagSerialized</w:t>
      </w:r>
      <w:proofErr w:type="spellEnd"/>
      <w:r w:rsidR="002224A9" w:rsidRPr="002224A9">
        <w:rPr>
          <w:rFonts w:ascii="Courier New" w:hAnsi="Courier New" w:cs="Courier New"/>
          <w:color w:val="000000"/>
          <w:sz w:val="12"/>
          <w:szCs w:val="12"/>
          <w:lang w:val="en-US"/>
        </w:rPr>
        <w:t>));</w:t>
      </w:r>
    </w:p>
    <w:p w14:paraId="74239184" w14:textId="2CB49D73"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ObjectMapper</w:t>
      </w:r>
      <w:proofErr w:type="spellEnd"/>
      <w:r w:rsidR="002224A9" w:rsidRPr="002224A9">
        <w:rPr>
          <w:rFonts w:ascii="Courier New" w:hAnsi="Courier New" w:cs="Courier New"/>
          <w:color w:val="000000"/>
          <w:sz w:val="12"/>
          <w:szCs w:val="12"/>
          <w:lang w:val="en-US"/>
        </w:rPr>
        <w:t xml:space="preserve"> mapper = </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proofErr w:type="gramStart"/>
      <w:r w:rsidR="002224A9" w:rsidRPr="002224A9">
        <w:rPr>
          <w:rFonts w:ascii="Courier New" w:hAnsi="Courier New" w:cs="Courier New"/>
          <w:color w:val="000000"/>
          <w:sz w:val="12"/>
          <w:szCs w:val="12"/>
          <w:lang w:val="en-US"/>
        </w:rPr>
        <w:t>ObjectMapper</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w:t>
      </w:r>
    </w:p>
    <w:p w14:paraId="139262F3" w14:textId="28090C30"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spellStart"/>
      <w:proofErr w:type="gramStart"/>
      <w:r w:rsidR="002224A9" w:rsidRPr="002224A9">
        <w:rPr>
          <w:rFonts w:ascii="Courier New" w:hAnsi="Courier New" w:cs="Courier New"/>
          <w:color w:val="000000"/>
          <w:sz w:val="12"/>
          <w:szCs w:val="12"/>
          <w:lang w:val="en-US"/>
        </w:rPr>
        <w:t>mapper.configure</w:t>
      </w:r>
      <w:proofErr w:type="spellEnd"/>
      <w:r w:rsidR="002224A9" w:rsidRPr="002224A9">
        <w:rPr>
          <w:rFonts w:ascii="Courier New" w:hAnsi="Courier New" w:cs="Courier New"/>
          <w:color w:val="000000"/>
          <w:sz w:val="12"/>
          <w:szCs w:val="12"/>
          <w:lang w:val="en-US"/>
        </w:rPr>
        <w:t>(</w:t>
      </w:r>
      <w:proofErr w:type="spellStart"/>
      <w:proofErr w:type="gramEnd"/>
      <w:r w:rsidR="002224A9" w:rsidRPr="002224A9">
        <w:rPr>
          <w:rFonts w:ascii="Courier New" w:hAnsi="Courier New" w:cs="Courier New"/>
          <w:color w:val="000000"/>
          <w:sz w:val="12"/>
          <w:szCs w:val="12"/>
          <w:lang w:val="en-US"/>
        </w:rPr>
        <w:t>SerializationFeature.</w:t>
      </w:r>
      <w:r w:rsidR="002224A9" w:rsidRPr="002224A9">
        <w:rPr>
          <w:rFonts w:ascii="Courier New" w:hAnsi="Courier New" w:cs="Courier New"/>
          <w:i/>
          <w:iCs/>
          <w:color w:val="0000C0"/>
          <w:sz w:val="12"/>
          <w:szCs w:val="12"/>
          <w:lang w:val="en-US"/>
        </w:rPr>
        <w:t>WRITE_DATES_AS_TIMESTAMPS</w:t>
      </w:r>
      <w:proofErr w:type="spellEnd"/>
      <w:r w:rsidR="002224A9" w:rsidRPr="002224A9">
        <w:rPr>
          <w:rFonts w:ascii="Courier New" w:hAnsi="Courier New" w:cs="Courier New"/>
          <w:color w:val="000000"/>
          <w:sz w:val="12"/>
          <w:szCs w:val="12"/>
          <w:lang w:val="en-US"/>
        </w:rPr>
        <w:t xml:space="preserve"> , </w:t>
      </w:r>
      <w:r w:rsidR="002224A9" w:rsidRPr="002224A9">
        <w:rPr>
          <w:rFonts w:ascii="Courier New" w:hAnsi="Courier New" w:cs="Courier New"/>
          <w:b/>
          <w:bCs/>
          <w:color w:val="7F0055"/>
          <w:sz w:val="12"/>
          <w:szCs w:val="12"/>
          <w:lang w:val="en-US"/>
        </w:rPr>
        <w:t>false</w:t>
      </w:r>
      <w:r w:rsidR="002224A9" w:rsidRPr="002224A9">
        <w:rPr>
          <w:rFonts w:ascii="Courier New" w:hAnsi="Courier New" w:cs="Courier New"/>
          <w:color w:val="000000"/>
          <w:sz w:val="12"/>
          <w:szCs w:val="12"/>
          <w:lang w:val="en-US"/>
        </w:rPr>
        <w:t>);</w:t>
      </w:r>
    </w:p>
    <w:p w14:paraId="71EAD0A0" w14:textId="7E2544E2"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String result = </w:t>
      </w:r>
      <w:proofErr w:type="spellStart"/>
      <w:proofErr w:type="gramStart"/>
      <w:r w:rsidR="002224A9" w:rsidRPr="002224A9">
        <w:rPr>
          <w:rFonts w:ascii="Courier New" w:hAnsi="Courier New" w:cs="Courier New"/>
          <w:color w:val="000000"/>
          <w:sz w:val="12"/>
          <w:szCs w:val="12"/>
          <w:lang w:val="en-US"/>
        </w:rPr>
        <w:t>mapper.writeValueAsString</w:t>
      </w:r>
      <w:proofErr w:type="spellEnd"/>
      <w:r w:rsidR="002224A9" w:rsidRPr="002224A9">
        <w:rPr>
          <w:rFonts w:ascii="Courier New" w:hAnsi="Courier New" w:cs="Courier New"/>
          <w:color w:val="000000"/>
          <w:sz w:val="12"/>
          <w:szCs w:val="12"/>
          <w:lang w:val="en-US"/>
        </w:rPr>
        <w:t>(</w:t>
      </w:r>
      <w:proofErr w:type="gramEnd"/>
      <w:r w:rsidR="002224A9" w:rsidRPr="002224A9">
        <w:rPr>
          <w:rFonts w:ascii="Courier New" w:hAnsi="Courier New" w:cs="Courier New"/>
          <w:color w:val="000000"/>
          <w:sz w:val="12"/>
          <w:szCs w:val="12"/>
          <w:lang w:val="en-US"/>
        </w:rPr>
        <w:t>agreement);</w:t>
      </w:r>
    </w:p>
    <w:p w14:paraId="58528DD9" w14:textId="76D07BD3"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return</w:t>
      </w:r>
      <w:proofErr w:type="gramEnd"/>
      <w:r w:rsidR="002224A9" w:rsidRPr="002224A9">
        <w:rPr>
          <w:rFonts w:ascii="Courier New" w:hAnsi="Courier New" w:cs="Courier New"/>
          <w:color w:val="000000"/>
          <w:sz w:val="12"/>
          <w:szCs w:val="12"/>
          <w:lang w:val="en-US"/>
        </w:rPr>
        <w:t xml:space="preserve"> result;</w:t>
      </w:r>
    </w:p>
    <w:p w14:paraId="7218A41B" w14:textId="684E9E02"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catch</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JsonProcessingException</w:t>
      </w:r>
      <w:proofErr w:type="spellEnd"/>
      <w:r w:rsidR="002224A9" w:rsidRPr="002224A9">
        <w:rPr>
          <w:rFonts w:ascii="Courier New" w:hAnsi="Courier New" w:cs="Courier New"/>
          <w:color w:val="000000"/>
          <w:sz w:val="12"/>
          <w:szCs w:val="12"/>
          <w:lang w:val="en-US"/>
        </w:rPr>
        <w:t xml:space="preserve"> e) {</w:t>
      </w:r>
    </w:p>
    <w:p w14:paraId="1A1A48C6" w14:textId="372B32E2"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throw</w:t>
      </w:r>
      <w:proofErr w:type="gramEnd"/>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ParserException</w:t>
      </w:r>
      <w:proofErr w:type="spellEnd"/>
      <w:r w:rsidR="002224A9" w:rsidRPr="002224A9">
        <w:rPr>
          <w:rFonts w:ascii="Courier New" w:hAnsi="Courier New" w:cs="Courier New"/>
          <w:color w:val="000000"/>
          <w:sz w:val="12"/>
          <w:szCs w:val="12"/>
          <w:lang w:val="en-US"/>
        </w:rPr>
        <w:t>(e);</w:t>
      </w:r>
    </w:p>
    <w:p w14:paraId="7D66939E" w14:textId="3D92BE12"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catch</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JAXBException</w:t>
      </w:r>
      <w:proofErr w:type="spellEnd"/>
      <w:r w:rsidR="002224A9" w:rsidRPr="002224A9">
        <w:rPr>
          <w:rFonts w:ascii="Courier New" w:hAnsi="Courier New" w:cs="Courier New"/>
          <w:color w:val="000000"/>
          <w:sz w:val="12"/>
          <w:szCs w:val="12"/>
          <w:lang w:val="en-US"/>
        </w:rPr>
        <w:t xml:space="preserve"> e) {</w:t>
      </w:r>
    </w:p>
    <w:p w14:paraId="42BA11C9" w14:textId="0F4BCADE"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proofErr w:type="gramStart"/>
      <w:r w:rsidR="002224A9" w:rsidRPr="002224A9">
        <w:rPr>
          <w:rFonts w:ascii="Courier New" w:hAnsi="Courier New" w:cs="Courier New"/>
          <w:b/>
          <w:bCs/>
          <w:color w:val="7F0055"/>
          <w:sz w:val="12"/>
          <w:szCs w:val="12"/>
          <w:lang w:val="en-US"/>
        </w:rPr>
        <w:t>throw</w:t>
      </w:r>
      <w:proofErr w:type="gramEnd"/>
      <w:r w:rsidR="002224A9" w:rsidRPr="002224A9">
        <w:rPr>
          <w:rFonts w:ascii="Courier New" w:hAnsi="Courier New" w:cs="Courier New"/>
          <w:color w:val="000000"/>
          <w:sz w:val="12"/>
          <w:szCs w:val="12"/>
          <w:lang w:val="en-US"/>
        </w:rPr>
        <w:t xml:space="preserve"> </w:t>
      </w:r>
      <w:r w:rsidR="002224A9" w:rsidRPr="002224A9">
        <w:rPr>
          <w:rFonts w:ascii="Courier New" w:hAnsi="Courier New" w:cs="Courier New"/>
          <w:b/>
          <w:bCs/>
          <w:color w:val="7F0055"/>
          <w:sz w:val="12"/>
          <w:szCs w:val="12"/>
          <w:lang w:val="en-US"/>
        </w:rPr>
        <w:t>new</w:t>
      </w:r>
      <w:r w:rsidR="002224A9" w:rsidRPr="002224A9">
        <w:rPr>
          <w:rFonts w:ascii="Courier New" w:hAnsi="Courier New" w:cs="Courier New"/>
          <w:color w:val="000000"/>
          <w:sz w:val="12"/>
          <w:szCs w:val="12"/>
          <w:lang w:val="en-US"/>
        </w:rPr>
        <w:t xml:space="preserve"> </w:t>
      </w:r>
      <w:proofErr w:type="spellStart"/>
      <w:r w:rsidR="002224A9" w:rsidRPr="002224A9">
        <w:rPr>
          <w:rFonts w:ascii="Courier New" w:hAnsi="Courier New" w:cs="Courier New"/>
          <w:color w:val="000000"/>
          <w:sz w:val="12"/>
          <w:szCs w:val="12"/>
          <w:lang w:val="en-US"/>
        </w:rPr>
        <w:t>ParserException</w:t>
      </w:r>
      <w:proofErr w:type="spellEnd"/>
      <w:r w:rsidR="002224A9" w:rsidRPr="002224A9">
        <w:rPr>
          <w:rFonts w:ascii="Courier New" w:hAnsi="Courier New" w:cs="Courier New"/>
          <w:color w:val="000000"/>
          <w:sz w:val="12"/>
          <w:szCs w:val="12"/>
          <w:lang w:val="en-US"/>
        </w:rPr>
        <w:t>(e);</w:t>
      </w:r>
    </w:p>
    <w:p w14:paraId="7749118D" w14:textId="578316B7" w:rsidR="002224A9" w:rsidRPr="002224A9" w:rsidRDefault="005D5C6F" w:rsidP="002224A9">
      <w:pPr>
        <w:autoSpaceDE w:val="0"/>
        <w:autoSpaceDN w:val="0"/>
        <w:adjustRightInd w:val="0"/>
        <w:spacing w:after="0" w:line="240" w:lineRule="auto"/>
        <w:jc w:val="left"/>
        <w:rPr>
          <w:rFonts w:ascii="Courier New" w:hAnsi="Courier New" w:cs="Courier New"/>
          <w:sz w:val="12"/>
          <w:szCs w:val="12"/>
          <w:lang w:val="en-US"/>
        </w:rPr>
      </w:pPr>
      <w:r>
        <w:rPr>
          <w:rFonts w:ascii="Courier New" w:hAnsi="Courier New" w:cs="Courier New"/>
          <w:color w:val="000000"/>
          <w:sz w:val="12"/>
          <w:szCs w:val="12"/>
          <w:lang w:val="en-US"/>
        </w:rPr>
        <w:t xml:space="preserve">  </w:t>
      </w:r>
      <w:r w:rsidR="002224A9" w:rsidRPr="002224A9">
        <w:rPr>
          <w:rFonts w:ascii="Courier New" w:hAnsi="Courier New" w:cs="Courier New"/>
          <w:color w:val="000000"/>
          <w:sz w:val="12"/>
          <w:szCs w:val="12"/>
          <w:lang w:val="en-US"/>
        </w:rPr>
        <w:t>}</w:t>
      </w:r>
    </w:p>
    <w:p w14:paraId="4DD09A50" w14:textId="57F12789" w:rsidR="002224A9" w:rsidRPr="002224A9" w:rsidRDefault="002224A9" w:rsidP="002224A9">
      <w:pPr>
        <w:autoSpaceDE w:val="0"/>
        <w:autoSpaceDN w:val="0"/>
        <w:adjustRightInd w:val="0"/>
        <w:spacing w:after="0" w:line="240" w:lineRule="auto"/>
        <w:jc w:val="left"/>
        <w:rPr>
          <w:rFonts w:ascii="Courier New" w:hAnsi="Courier New" w:cs="Courier New"/>
          <w:sz w:val="12"/>
          <w:szCs w:val="12"/>
          <w:lang w:val="en-US"/>
        </w:rPr>
      </w:pPr>
      <w:r w:rsidRPr="002224A9">
        <w:rPr>
          <w:rFonts w:ascii="Courier New" w:hAnsi="Courier New" w:cs="Courier New"/>
          <w:color w:val="000000"/>
          <w:sz w:val="12"/>
          <w:szCs w:val="12"/>
          <w:lang w:val="en-US"/>
        </w:rPr>
        <w:t>}</w:t>
      </w:r>
    </w:p>
    <w:p w14:paraId="319F0911" w14:textId="65A6A80B" w:rsidR="004F467E" w:rsidRPr="007A369D" w:rsidRDefault="00040B22" w:rsidP="007A369D">
      <w:pPr>
        <w:pStyle w:val="Heading1"/>
        <w:rPr>
          <w:rFonts w:ascii="Arial" w:hAnsi="Arial" w:cs="Arial"/>
          <w:lang w:val="en-US"/>
        </w:rPr>
      </w:pPr>
      <w:bookmarkStart w:id="6" w:name="_Toc392074176"/>
      <w:r w:rsidRPr="007A369D">
        <w:rPr>
          <w:rFonts w:ascii="Arial" w:hAnsi="Arial" w:cs="Arial"/>
          <w:lang w:val="en-US"/>
        </w:rPr>
        <w:t>Build the code</w:t>
      </w:r>
      <w:bookmarkEnd w:id="6"/>
    </w:p>
    <w:p w14:paraId="14D6779E" w14:textId="77777777" w:rsidR="00040B22" w:rsidRPr="007A369D" w:rsidRDefault="00040B22" w:rsidP="00040B22">
      <w:pPr>
        <w:rPr>
          <w:rFonts w:ascii="Arial" w:hAnsi="Arial" w:cs="Arial"/>
          <w:lang w:val="en-US"/>
        </w:rPr>
      </w:pPr>
      <w:r w:rsidRPr="007A369D">
        <w:rPr>
          <w:rFonts w:ascii="Arial" w:hAnsi="Arial" w:cs="Arial"/>
          <w:lang w:val="en-US"/>
        </w:rPr>
        <w:t>To build the source code:</w:t>
      </w:r>
    </w:p>
    <w:p w14:paraId="30ABDC83" w14:textId="70DBA52F" w:rsidR="00040B22" w:rsidRPr="007A369D" w:rsidRDefault="00040B22" w:rsidP="00040B22">
      <w:pPr>
        <w:pStyle w:val="ListParagraph"/>
        <w:numPr>
          <w:ilvl w:val="0"/>
          <w:numId w:val="14"/>
        </w:numPr>
        <w:rPr>
          <w:rFonts w:ascii="Arial" w:hAnsi="Arial" w:cs="Arial"/>
          <w:lang w:val="en-US"/>
        </w:rPr>
      </w:pPr>
      <w:r w:rsidRPr="007A369D">
        <w:rPr>
          <w:rFonts w:ascii="Arial" w:hAnsi="Arial" w:cs="Arial"/>
          <w:lang w:val="en-US"/>
        </w:rPr>
        <w:t>open a command window</w:t>
      </w:r>
    </w:p>
    <w:p w14:paraId="355CF263" w14:textId="657789B2" w:rsidR="00040B22" w:rsidRPr="007A369D" w:rsidRDefault="00040B22" w:rsidP="00040B22">
      <w:pPr>
        <w:pStyle w:val="ListParagraph"/>
        <w:numPr>
          <w:ilvl w:val="0"/>
          <w:numId w:val="14"/>
        </w:numPr>
        <w:rPr>
          <w:rFonts w:ascii="Arial" w:hAnsi="Arial" w:cs="Arial"/>
          <w:lang w:val="en-US"/>
        </w:rPr>
      </w:pPr>
      <w:r w:rsidRPr="007A369D">
        <w:rPr>
          <w:rFonts w:ascii="Arial" w:hAnsi="Arial" w:cs="Arial"/>
          <w:lang w:val="en-US"/>
        </w:rPr>
        <w:t xml:space="preserve">go to the root directory (the same level where you have the </w:t>
      </w:r>
      <w:proofErr w:type="spellStart"/>
      <w:r w:rsidRPr="007A369D">
        <w:rPr>
          <w:rFonts w:ascii="Arial" w:hAnsi="Arial" w:cs="Arial"/>
          <w:lang w:val="en-US"/>
        </w:rPr>
        <w:t>configuration.properties.sample</w:t>
      </w:r>
      <w:proofErr w:type="spellEnd"/>
      <w:r w:rsidRPr="007A369D">
        <w:rPr>
          <w:rFonts w:ascii="Arial" w:hAnsi="Arial" w:cs="Arial"/>
          <w:lang w:val="en-US"/>
        </w:rPr>
        <w:t xml:space="preserve"> file)</w:t>
      </w:r>
    </w:p>
    <w:p w14:paraId="3EDDFE74" w14:textId="7BC810B2" w:rsidR="00040B22" w:rsidRPr="007A369D" w:rsidRDefault="00040B22" w:rsidP="00040B22">
      <w:pPr>
        <w:pStyle w:val="ListParagraph"/>
        <w:numPr>
          <w:ilvl w:val="0"/>
          <w:numId w:val="14"/>
        </w:numPr>
        <w:rPr>
          <w:rFonts w:ascii="Arial" w:hAnsi="Arial" w:cs="Arial"/>
          <w:lang w:val="en-US"/>
        </w:rPr>
      </w:pPr>
      <w:r w:rsidRPr="007A369D">
        <w:rPr>
          <w:rFonts w:ascii="Arial" w:hAnsi="Arial" w:cs="Arial"/>
          <w:lang w:val="en-US"/>
        </w:rPr>
        <w:t xml:space="preserve">type: </w:t>
      </w:r>
      <w:proofErr w:type="spellStart"/>
      <w:r w:rsidRPr="007A369D">
        <w:rPr>
          <w:rFonts w:ascii="Arial" w:hAnsi="Arial" w:cs="Arial"/>
          <w:b/>
          <w:lang w:val="en-US"/>
        </w:rPr>
        <w:t>mvn</w:t>
      </w:r>
      <w:proofErr w:type="spellEnd"/>
      <w:r w:rsidRPr="007A369D">
        <w:rPr>
          <w:rFonts w:ascii="Arial" w:hAnsi="Arial" w:cs="Arial"/>
          <w:b/>
          <w:lang w:val="en-US"/>
        </w:rPr>
        <w:t xml:space="preserve"> -</w:t>
      </w:r>
      <w:proofErr w:type="spellStart"/>
      <w:r w:rsidRPr="007A369D">
        <w:rPr>
          <w:rFonts w:ascii="Arial" w:hAnsi="Arial" w:cs="Arial"/>
          <w:b/>
          <w:lang w:val="en-US"/>
        </w:rPr>
        <w:t>Dmaven.test.skip</w:t>
      </w:r>
      <w:proofErr w:type="spellEnd"/>
      <w:r w:rsidRPr="007A369D">
        <w:rPr>
          <w:rFonts w:ascii="Arial" w:hAnsi="Arial" w:cs="Arial"/>
          <w:b/>
          <w:lang w:val="en-US"/>
        </w:rPr>
        <w:t xml:space="preserve"> clean install</w:t>
      </w:r>
    </w:p>
    <w:p w14:paraId="4535699C" w14:textId="48D48A85" w:rsidR="00040B22" w:rsidRPr="007A369D" w:rsidRDefault="00040B22" w:rsidP="00040B22">
      <w:pPr>
        <w:rPr>
          <w:rFonts w:ascii="Arial" w:hAnsi="Arial" w:cs="Arial"/>
          <w:lang w:val="en-US"/>
        </w:rPr>
      </w:pPr>
      <w:r w:rsidRPr="007A369D">
        <w:rPr>
          <w:rFonts w:ascii="Arial" w:hAnsi="Arial" w:cs="Arial"/>
          <w:lang w:val="en-US"/>
        </w:rPr>
        <w:t xml:space="preserve">The war file should be copied automatically to the </w:t>
      </w:r>
      <w:proofErr w:type="spellStart"/>
      <w:r w:rsidRPr="007A369D">
        <w:rPr>
          <w:rFonts w:ascii="Arial" w:hAnsi="Arial" w:cs="Arial"/>
          <w:lang w:val="en-US"/>
        </w:rPr>
        <w:t>tomcat.directory</w:t>
      </w:r>
      <w:proofErr w:type="spellEnd"/>
      <w:r w:rsidRPr="007A369D">
        <w:rPr>
          <w:rFonts w:ascii="Arial" w:hAnsi="Arial" w:cs="Arial"/>
          <w:lang w:val="en-US"/>
        </w:rPr>
        <w:t xml:space="preserve"> folder defined in </w:t>
      </w:r>
      <w:proofErr w:type="gramStart"/>
      <w:r w:rsidRPr="007A369D">
        <w:rPr>
          <w:rFonts w:ascii="Arial" w:hAnsi="Arial" w:cs="Arial"/>
          <w:lang w:val="en-US"/>
        </w:rPr>
        <w:t xml:space="preserve">the  </w:t>
      </w:r>
      <w:proofErr w:type="spellStart"/>
      <w:r w:rsidRPr="007A369D">
        <w:rPr>
          <w:rFonts w:ascii="Arial" w:hAnsi="Arial" w:cs="Arial"/>
          <w:lang w:val="en-US"/>
        </w:rPr>
        <w:t>configuration.properties</w:t>
      </w:r>
      <w:proofErr w:type="spellEnd"/>
      <w:proofErr w:type="gramEnd"/>
      <w:r w:rsidRPr="007A369D">
        <w:rPr>
          <w:rFonts w:ascii="Arial" w:hAnsi="Arial" w:cs="Arial"/>
          <w:lang w:val="en-US"/>
        </w:rPr>
        <w:t xml:space="preserve"> file.</w:t>
      </w:r>
    </w:p>
    <w:p w14:paraId="685C1C05" w14:textId="77777777" w:rsidR="00040B22" w:rsidRPr="00040B22" w:rsidRDefault="00040B22" w:rsidP="00040B22">
      <w:pPr>
        <w:rPr>
          <w:lang w:val="en-US"/>
        </w:rPr>
      </w:pPr>
    </w:p>
    <w:sectPr w:rsidR="00040B22" w:rsidRPr="00040B22" w:rsidSect="00DF73E9">
      <w:headerReference w:type="default" r:id="rId11"/>
      <w:footerReference w:type="default" r:id="rId12"/>
      <w:pgSz w:w="11900" w:h="16840"/>
      <w:pgMar w:top="806" w:right="1800" w:bottom="1440" w:left="180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D41F7" w14:textId="77777777" w:rsidR="00537A01" w:rsidRDefault="00537A01" w:rsidP="00892C95">
      <w:r>
        <w:separator/>
      </w:r>
    </w:p>
  </w:endnote>
  <w:endnote w:type="continuationSeparator" w:id="0">
    <w:p w14:paraId="5D1CA33B" w14:textId="77777777" w:rsidR="00537A01" w:rsidRDefault="00537A01" w:rsidP="0089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90B93" w14:textId="77777777" w:rsidR="006837C8" w:rsidRDefault="006837C8" w:rsidP="00892C95">
    <w:pPr>
      <w:pStyle w:val="Footer"/>
      <w:ind w:right="360"/>
      <w:jc w:val="center"/>
    </w:pPr>
    <w:r>
      <w:fldChar w:fldCharType="begin"/>
    </w:r>
    <w:r>
      <w:instrText xml:space="preserve"> PAGE   \* MERGEFORMAT </w:instrText>
    </w:r>
    <w:r>
      <w:fldChar w:fldCharType="separate"/>
    </w:r>
    <w:r w:rsidR="007A369D">
      <w:rPr>
        <w:noProof/>
      </w:rPr>
      <w:t>2</w:t>
    </w:r>
    <w:r>
      <w:fldChar w:fldCharType="end"/>
    </w:r>
    <w:r>
      <w:t xml:space="preserve"> of </w:t>
    </w:r>
    <w:fldSimple w:instr=" NUMPAGES  \* Arabic  \* MERGEFORMAT ">
      <w:r w:rsidR="007A369D">
        <w:rPr>
          <w:noProof/>
        </w:rPr>
        <w:t>7</w:t>
      </w:r>
    </w:fldSimple>
  </w:p>
  <w:p w14:paraId="200277B5" w14:textId="77777777" w:rsidR="006837C8" w:rsidRDefault="00683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B81F6" w14:textId="77777777" w:rsidR="00537A01" w:rsidRDefault="00537A01" w:rsidP="00892C95">
      <w:r>
        <w:separator/>
      </w:r>
    </w:p>
  </w:footnote>
  <w:footnote w:type="continuationSeparator" w:id="0">
    <w:p w14:paraId="77578B10" w14:textId="77777777" w:rsidR="00537A01" w:rsidRDefault="00537A01" w:rsidP="00892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49F2E" w14:textId="4216F9E2" w:rsidR="006837C8" w:rsidRDefault="006837C8" w:rsidP="00DF73E9">
    <w:pPr>
      <w:pStyle w:val="Header"/>
      <w:jc w:val="right"/>
    </w:pPr>
    <w:r>
      <w:t>SLA INSTALLATION GUIDE</w:t>
    </w:r>
  </w:p>
  <w:tbl>
    <w:tblPr>
      <w:tblpPr w:leftFromText="180" w:rightFromText="180" w:vertAnchor="text" w:horzAnchor="page" w:tblpX="469" w:tblpY="462"/>
      <w:tblW w:w="10622" w:type="dxa"/>
      <w:tblBorders>
        <w:top w:val="single" w:sz="4" w:space="0" w:color="auto"/>
      </w:tblBorders>
      <w:tblLook w:val="0000" w:firstRow="0" w:lastRow="0" w:firstColumn="0" w:lastColumn="0" w:noHBand="0" w:noVBand="0"/>
    </w:tblPr>
    <w:tblGrid>
      <w:gridCol w:w="10622"/>
    </w:tblGrid>
    <w:tr w:rsidR="006837C8" w14:paraId="011CBB65" w14:textId="77777777" w:rsidTr="005241E4">
      <w:trPr>
        <w:trHeight w:val="100"/>
      </w:trPr>
      <w:tc>
        <w:tcPr>
          <w:tcW w:w="10622" w:type="dxa"/>
        </w:tcPr>
        <w:p w14:paraId="16060C90" w14:textId="77777777" w:rsidR="006837C8" w:rsidRDefault="006837C8" w:rsidP="005241E4">
          <w:pPr>
            <w:pStyle w:val="Header"/>
            <w:tabs>
              <w:tab w:val="left" w:pos="2773"/>
            </w:tabs>
          </w:pPr>
          <w:r>
            <w:tab/>
          </w:r>
          <w:r>
            <w:tab/>
          </w:r>
          <w:r>
            <w:tab/>
          </w:r>
        </w:p>
      </w:tc>
    </w:tr>
  </w:tbl>
  <w:p w14:paraId="7D6C7D2B" w14:textId="77777777" w:rsidR="006837C8" w:rsidRDefault="006837C8" w:rsidP="00DF73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B9E"/>
    <w:multiLevelType w:val="hybridMultilevel"/>
    <w:tmpl w:val="3A02CA4C"/>
    <w:lvl w:ilvl="0" w:tplc="A316096E">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702209"/>
    <w:multiLevelType w:val="hybridMultilevel"/>
    <w:tmpl w:val="9A900F2E"/>
    <w:lvl w:ilvl="0" w:tplc="B42A3D50">
      <w:numFmt w:val="bullet"/>
      <w:lvlText w:val="-"/>
      <w:lvlJc w:val="left"/>
      <w:pPr>
        <w:ind w:left="520" w:hanging="360"/>
      </w:pPr>
      <w:rPr>
        <w:rFonts w:ascii="Cambria" w:eastAsia="MS Mincho" w:hAnsi="Cambria" w:cs="Times New Roman" w:hint="default"/>
      </w:rPr>
    </w:lvl>
    <w:lvl w:ilvl="1" w:tplc="04090003">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nsid w:val="120F7645"/>
    <w:multiLevelType w:val="hybridMultilevel"/>
    <w:tmpl w:val="DA824680"/>
    <w:lvl w:ilvl="0" w:tplc="47D88C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33B4C"/>
    <w:multiLevelType w:val="hybridMultilevel"/>
    <w:tmpl w:val="373E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84F48"/>
    <w:multiLevelType w:val="hybridMultilevel"/>
    <w:tmpl w:val="CF1E34CE"/>
    <w:lvl w:ilvl="0" w:tplc="D6D67D14">
      <w:numFmt w:val="bullet"/>
      <w:lvlText w:val="-"/>
      <w:lvlJc w:val="left"/>
      <w:pPr>
        <w:ind w:left="560" w:hanging="360"/>
      </w:pPr>
      <w:rPr>
        <w:rFonts w:ascii="Arial" w:eastAsiaTheme="minorEastAsia" w:hAnsi="Arial" w:cs="Aria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5">
    <w:nsid w:val="4C966CA4"/>
    <w:multiLevelType w:val="hybridMultilevel"/>
    <w:tmpl w:val="D97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303C1"/>
    <w:multiLevelType w:val="hybridMultilevel"/>
    <w:tmpl w:val="7BA2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3260C"/>
    <w:multiLevelType w:val="hybridMultilevel"/>
    <w:tmpl w:val="9DAC7EA4"/>
    <w:lvl w:ilvl="0" w:tplc="D07A7DC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770DFF"/>
    <w:multiLevelType w:val="hybridMultilevel"/>
    <w:tmpl w:val="2F86A202"/>
    <w:lvl w:ilvl="0" w:tplc="7328348C">
      <w:start w:val="5"/>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24A3451"/>
    <w:multiLevelType w:val="hybridMultilevel"/>
    <w:tmpl w:val="8C8082B8"/>
    <w:lvl w:ilvl="0" w:tplc="824059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D423FE"/>
    <w:multiLevelType w:val="hybridMultilevel"/>
    <w:tmpl w:val="2578F016"/>
    <w:lvl w:ilvl="0" w:tplc="2BC0E12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F229C"/>
    <w:multiLevelType w:val="hybridMultilevel"/>
    <w:tmpl w:val="59103C16"/>
    <w:lvl w:ilvl="0" w:tplc="FDAC364C">
      <w:start w:val="1"/>
      <w:numFmt w:val="decimal"/>
      <w:lvlText w:val="%1."/>
      <w:lvlJc w:val="left"/>
      <w:pPr>
        <w:ind w:left="72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A29BA"/>
    <w:multiLevelType w:val="hybridMultilevel"/>
    <w:tmpl w:val="E34682C2"/>
    <w:lvl w:ilvl="0" w:tplc="BF5CB56C">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554CD"/>
    <w:multiLevelType w:val="hybridMultilevel"/>
    <w:tmpl w:val="18B8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0"/>
  </w:num>
  <w:num w:numId="5">
    <w:abstractNumId w:val="8"/>
  </w:num>
  <w:num w:numId="6">
    <w:abstractNumId w:val="10"/>
  </w:num>
  <w:num w:numId="7">
    <w:abstractNumId w:val="12"/>
  </w:num>
  <w:num w:numId="8">
    <w:abstractNumId w:val="3"/>
  </w:num>
  <w:num w:numId="9">
    <w:abstractNumId w:val="5"/>
  </w:num>
  <w:num w:numId="10">
    <w:abstractNumId w:val="6"/>
  </w:num>
  <w:num w:numId="11">
    <w:abstractNumId w:val="2"/>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D7"/>
    <w:rsid w:val="00015869"/>
    <w:rsid w:val="0002164D"/>
    <w:rsid w:val="00030DB4"/>
    <w:rsid w:val="00040B22"/>
    <w:rsid w:val="000822ED"/>
    <w:rsid w:val="00090CEF"/>
    <w:rsid w:val="000C1A15"/>
    <w:rsid w:val="001228AC"/>
    <w:rsid w:val="001429D3"/>
    <w:rsid w:val="00173E60"/>
    <w:rsid w:val="001A2F4C"/>
    <w:rsid w:val="001A4B92"/>
    <w:rsid w:val="001B16C9"/>
    <w:rsid w:val="002224A9"/>
    <w:rsid w:val="002E7471"/>
    <w:rsid w:val="00354509"/>
    <w:rsid w:val="00360723"/>
    <w:rsid w:val="003A49A0"/>
    <w:rsid w:val="003B2E3F"/>
    <w:rsid w:val="003D4817"/>
    <w:rsid w:val="00406301"/>
    <w:rsid w:val="00430E0A"/>
    <w:rsid w:val="00436845"/>
    <w:rsid w:val="0046387B"/>
    <w:rsid w:val="00470A9C"/>
    <w:rsid w:val="0049402E"/>
    <w:rsid w:val="004B4832"/>
    <w:rsid w:val="004B531A"/>
    <w:rsid w:val="004C6B4A"/>
    <w:rsid w:val="004E0EDF"/>
    <w:rsid w:val="004F0821"/>
    <w:rsid w:val="004F467E"/>
    <w:rsid w:val="005241E4"/>
    <w:rsid w:val="00537A01"/>
    <w:rsid w:val="00551A8E"/>
    <w:rsid w:val="00571874"/>
    <w:rsid w:val="00590968"/>
    <w:rsid w:val="005D5C6F"/>
    <w:rsid w:val="005E6BF3"/>
    <w:rsid w:val="00605E16"/>
    <w:rsid w:val="00637FE0"/>
    <w:rsid w:val="00654909"/>
    <w:rsid w:val="0065544F"/>
    <w:rsid w:val="006711B5"/>
    <w:rsid w:val="006837C8"/>
    <w:rsid w:val="00695C3E"/>
    <w:rsid w:val="006A6513"/>
    <w:rsid w:val="006B3BC9"/>
    <w:rsid w:val="007863B1"/>
    <w:rsid w:val="007A369D"/>
    <w:rsid w:val="007B2B53"/>
    <w:rsid w:val="007E2337"/>
    <w:rsid w:val="00800175"/>
    <w:rsid w:val="008039EC"/>
    <w:rsid w:val="00843ABC"/>
    <w:rsid w:val="00856994"/>
    <w:rsid w:val="00892C95"/>
    <w:rsid w:val="00892FEC"/>
    <w:rsid w:val="008A0D46"/>
    <w:rsid w:val="008B1C66"/>
    <w:rsid w:val="009004B2"/>
    <w:rsid w:val="009037C7"/>
    <w:rsid w:val="00960F93"/>
    <w:rsid w:val="009959D7"/>
    <w:rsid w:val="00A30868"/>
    <w:rsid w:val="00A62802"/>
    <w:rsid w:val="00A7450F"/>
    <w:rsid w:val="00A761C6"/>
    <w:rsid w:val="00A80D44"/>
    <w:rsid w:val="00A856D9"/>
    <w:rsid w:val="00AA6115"/>
    <w:rsid w:val="00AD47A0"/>
    <w:rsid w:val="00AE120D"/>
    <w:rsid w:val="00B13961"/>
    <w:rsid w:val="00B76734"/>
    <w:rsid w:val="00B97761"/>
    <w:rsid w:val="00BC37E1"/>
    <w:rsid w:val="00C33E3E"/>
    <w:rsid w:val="00C55F21"/>
    <w:rsid w:val="00D1050A"/>
    <w:rsid w:val="00D14B91"/>
    <w:rsid w:val="00D1651F"/>
    <w:rsid w:val="00D773A3"/>
    <w:rsid w:val="00D82846"/>
    <w:rsid w:val="00D86B31"/>
    <w:rsid w:val="00D92E21"/>
    <w:rsid w:val="00D93F02"/>
    <w:rsid w:val="00DA55D0"/>
    <w:rsid w:val="00DF73E9"/>
    <w:rsid w:val="00E165E3"/>
    <w:rsid w:val="00E47821"/>
    <w:rsid w:val="00E54E89"/>
    <w:rsid w:val="00EB3782"/>
    <w:rsid w:val="00EF5245"/>
    <w:rsid w:val="00F46EE6"/>
    <w:rsid w:val="00F51330"/>
    <w:rsid w:val="00F71148"/>
    <w:rsid w:val="00FF5745"/>
    <w:rsid w:val="00FF71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E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02"/>
  </w:style>
  <w:style w:type="paragraph" w:styleId="Heading1">
    <w:name w:val="heading 1"/>
    <w:basedOn w:val="Normal"/>
    <w:next w:val="Normal"/>
    <w:link w:val="Heading1Char"/>
    <w:autoRedefine/>
    <w:uiPriority w:val="9"/>
    <w:qFormat/>
    <w:rsid w:val="00040B22"/>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6280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6280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6280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6280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6280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6280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6280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6280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2"/>
    <w:pPr>
      <w:ind w:left="720"/>
      <w:contextualSpacing/>
    </w:pPr>
  </w:style>
  <w:style w:type="character" w:styleId="Hyperlink">
    <w:name w:val="Hyperlink"/>
    <w:basedOn w:val="DefaultParagraphFont"/>
    <w:uiPriority w:val="99"/>
    <w:unhideWhenUsed/>
    <w:rsid w:val="0046387B"/>
    <w:rPr>
      <w:color w:val="0000FF"/>
      <w:u w:val="single"/>
    </w:rPr>
  </w:style>
  <w:style w:type="character" w:customStyle="1" w:styleId="Heading3Char">
    <w:name w:val="Heading 3 Char"/>
    <w:basedOn w:val="DefaultParagraphFont"/>
    <w:link w:val="Heading3"/>
    <w:uiPriority w:val="9"/>
    <w:rsid w:val="00A62802"/>
    <w:rPr>
      <w:smallCaps/>
      <w:spacing w:val="5"/>
      <w:sz w:val="24"/>
      <w:szCs w:val="24"/>
    </w:rPr>
  </w:style>
  <w:style w:type="paragraph" w:styleId="NormalWeb">
    <w:name w:val="Normal (Web)"/>
    <w:basedOn w:val="Normal"/>
    <w:uiPriority w:val="99"/>
    <w:unhideWhenUsed/>
    <w:rsid w:val="00695C3E"/>
    <w:pPr>
      <w:spacing w:before="100" w:beforeAutospacing="1" w:after="100" w:afterAutospacing="1"/>
    </w:pPr>
    <w:rPr>
      <w:rFonts w:ascii="Times" w:hAnsi="Times" w:cs="Times New Roman"/>
    </w:rPr>
  </w:style>
  <w:style w:type="paragraph" w:styleId="HTMLPreformatted">
    <w:name w:val="HTML Preformatted"/>
    <w:basedOn w:val="Normal"/>
    <w:link w:val="HTMLPreformattedChar"/>
    <w:uiPriority w:val="99"/>
    <w:unhideWhenUsed/>
    <w:rsid w:val="0069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695C3E"/>
    <w:rPr>
      <w:rFonts w:ascii="Courier" w:hAnsi="Courier" w:cs="Courier"/>
      <w:sz w:val="20"/>
      <w:szCs w:val="20"/>
    </w:rPr>
  </w:style>
  <w:style w:type="character" w:customStyle="1" w:styleId="go">
    <w:name w:val="go"/>
    <w:basedOn w:val="DefaultParagraphFont"/>
    <w:rsid w:val="00695C3E"/>
  </w:style>
  <w:style w:type="character" w:customStyle="1" w:styleId="gp">
    <w:name w:val="gp"/>
    <w:basedOn w:val="DefaultParagraphFont"/>
    <w:rsid w:val="00695C3E"/>
  </w:style>
  <w:style w:type="character" w:customStyle="1" w:styleId="o">
    <w:name w:val="o"/>
    <w:basedOn w:val="DefaultParagraphFont"/>
    <w:rsid w:val="00695C3E"/>
  </w:style>
  <w:style w:type="paragraph" w:styleId="Header">
    <w:name w:val="header"/>
    <w:basedOn w:val="Normal"/>
    <w:link w:val="HeaderChar"/>
    <w:uiPriority w:val="99"/>
    <w:unhideWhenUsed/>
    <w:rsid w:val="00892C95"/>
    <w:pPr>
      <w:tabs>
        <w:tab w:val="center" w:pos="4153"/>
        <w:tab w:val="right" w:pos="8306"/>
      </w:tabs>
    </w:pPr>
  </w:style>
  <w:style w:type="character" w:customStyle="1" w:styleId="HeaderChar">
    <w:name w:val="Header Char"/>
    <w:basedOn w:val="DefaultParagraphFont"/>
    <w:link w:val="Header"/>
    <w:uiPriority w:val="99"/>
    <w:rsid w:val="00892C95"/>
  </w:style>
  <w:style w:type="paragraph" w:styleId="Footer">
    <w:name w:val="footer"/>
    <w:basedOn w:val="Normal"/>
    <w:link w:val="FooterChar"/>
    <w:uiPriority w:val="99"/>
    <w:unhideWhenUsed/>
    <w:rsid w:val="00892C95"/>
    <w:pPr>
      <w:tabs>
        <w:tab w:val="center" w:pos="4153"/>
        <w:tab w:val="right" w:pos="8306"/>
      </w:tabs>
    </w:pPr>
  </w:style>
  <w:style w:type="character" w:customStyle="1" w:styleId="FooterChar">
    <w:name w:val="Footer Char"/>
    <w:basedOn w:val="DefaultParagraphFont"/>
    <w:link w:val="Footer"/>
    <w:uiPriority w:val="99"/>
    <w:rsid w:val="00892C95"/>
  </w:style>
  <w:style w:type="character" w:customStyle="1" w:styleId="Heading1Char">
    <w:name w:val="Heading 1 Char"/>
    <w:basedOn w:val="DefaultParagraphFont"/>
    <w:link w:val="Heading1"/>
    <w:uiPriority w:val="9"/>
    <w:rsid w:val="00040B22"/>
    <w:rPr>
      <w:smallCaps/>
      <w:spacing w:val="5"/>
      <w:sz w:val="32"/>
      <w:szCs w:val="32"/>
    </w:rPr>
  </w:style>
  <w:style w:type="character" w:customStyle="1" w:styleId="Heading2Char">
    <w:name w:val="Heading 2 Char"/>
    <w:basedOn w:val="DefaultParagraphFont"/>
    <w:link w:val="Heading2"/>
    <w:uiPriority w:val="9"/>
    <w:rsid w:val="00A62802"/>
    <w:rPr>
      <w:smallCaps/>
      <w:spacing w:val="5"/>
      <w:sz w:val="28"/>
      <w:szCs w:val="28"/>
    </w:rPr>
  </w:style>
  <w:style w:type="paragraph" w:styleId="BalloonText">
    <w:name w:val="Balloon Text"/>
    <w:basedOn w:val="Normal"/>
    <w:link w:val="BalloonTextChar"/>
    <w:uiPriority w:val="99"/>
    <w:semiHidden/>
    <w:unhideWhenUsed/>
    <w:rsid w:val="00C55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F21"/>
    <w:rPr>
      <w:rFonts w:ascii="Lucida Grande" w:hAnsi="Lucida Grande" w:cs="Lucida Grande"/>
      <w:sz w:val="18"/>
      <w:szCs w:val="18"/>
    </w:rPr>
  </w:style>
  <w:style w:type="character" w:customStyle="1" w:styleId="Heading4Char">
    <w:name w:val="Heading 4 Char"/>
    <w:basedOn w:val="DefaultParagraphFont"/>
    <w:link w:val="Heading4"/>
    <w:uiPriority w:val="9"/>
    <w:rsid w:val="00A62802"/>
    <w:rPr>
      <w:smallCaps/>
      <w:spacing w:val="10"/>
      <w:sz w:val="22"/>
      <w:szCs w:val="22"/>
    </w:rPr>
  </w:style>
  <w:style w:type="paragraph" w:styleId="TOC1">
    <w:name w:val="toc 1"/>
    <w:basedOn w:val="Normal"/>
    <w:next w:val="Normal"/>
    <w:autoRedefine/>
    <w:uiPriority w:val="39"/>
    <w:unhideWhenUsed/>
    <w:rsid w:val="000822ED"/>
  </w:style>
  <w:style w:type="paragraph" w:styleId="TOC2">
    <w:name w:val="toc 2"/>
    <w:basedOn w:val="Normal"/>
    <w:next w:val="Normal"/>
    <w:autoRedefine/>
    <w:uiPriority w:val="39"/>
    <w:unhideWhenUsed/>
    <w:rsid w:val="000822ED"/>
    <w:pPr>
      <w:ind w:left="240"/>
    </w:pPr>
  </w:style>
  <w:style w:type="paragraph" w:styleId="TOC3">
    <w:name w:val="toc 3"/>
    <w:basedOn w:val="Normal"/>
    <w:next w:val="Normal"/>
    <w:autoRedefine/>
    <w:uiPriority w:val="39"/>
    <w:unhideWhenUsed/>
    <w:rsid w:val="000822ED"/>
    <w:pPr>
      <w:ind w:left="480"/>
    </w:pPr>
  </w:style>
  <w:style w:type="paragraph" w:styleId="TOC4">
    <w:name w:val="toc 4"/>
    <w:basedOn w:val="Normal"/>
    <w:next w:val="Normal"/>
    <w:autoRedefine/>
    <w:uiPriority w:val="39"/>
    <w:unhideWhenUsed/>
    <w:rsid w:val="000822ED"/>
    <w:pPr>
      <w:ind w:left="720"/>
    </w:pPr>
  </w:style>
  <w:style w:type="paragraph" w:styleId="TOC5">
    <w:name w:val="toc 5"/>
    <w:basedOn w:val="Normal"/>
    <w:next w:val="Normal"/>
    <w:autoRedefine/>
    <w:uiPriority w:val="39"/>
    <w:unhideWhenUsed/>
    <w:rsid w:val="000822ED"/>
    <w:pPr>
      <w:ind w:left="960"/>
    </w:pPr>
  </w:style>
  <w:style w:type="paragraph" w:styleId="TOC6">
    <w:name w:val="toc 6"/>
    <w:basedOn w:val="Normal"/>
    <w:next w:val="Normal"/>
    <w:autoRedefine/>
    <w:uiPriority w:val="39"/>
    <w:unhideWhenUsed/>
    <w:rsid w:val="000822ED"/>
    <w:pPr>
      <w:ind w:left="1200"/>
    </w:pPr>
  </w:style>
  <w:style w:type="paragraph" w:styleId="TOC7">
    <w:name w:val="toc 7"/>
    <w:basedOn w:val="Normal"/>
    <w:next w:val="Normal"/>
    <w:autoRedefine/>
    <w:uiPriority w:val="39"/>
    <w:unhideWhenUsed/>
    <w:rsid w:val="000822ED"/>
    <w:pPr>
      <w:ind w:left="1440"/>
    </w:pPr>
  </w:style>
  <w:style w:type="paragraph" w:styleId="TOC8">
    <w:name w:val="toc 8"/>
    <w:basedOn w:val="Normal"/>
    <w:next w:val="Normal"/>
    <w:autoRedefine/>
    <w:uiPriority w:val="39"/>
    <w:unhideWhenUsed/>
    <w:rsid w:val="000822ED"/>
    <w:pPr>
      <w:ind w:left="1680"/>
    </w:pPr>
  </w:style>
  <w:style w:type="paragraph" w:styleId="TOC9">
    <w:name w:val="toc 9"/>
    <w:basedOn w:val="Normal"/>
    <w:next w:val="Normal"/>
    <w:autoRedefine/>
    <w:uiPriority w:val="39"/>
    <w:unhideWhenUsed/>
    <w:rsid w:val="000822ED"/>
    <w:pPr>
      <w:ind w:left="1920"/>
    </w:pPr>
  </w:style>
  <w:style w:type="character" w:customStyle="1" w:styleId="Heading5Char">
    <w:name w:val="Heading 5 Char"/>
    <w:basedOn w:val="DefaultParagraphFont"/>
    <w:link w:val="Heading5"/>
    <w:uiPriority w:val="9"/>
    <w:semiHidden/>
    <w:rsid w:val="00A6280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62802"/>
    <w:rPr>
      <w:smallCaps/>
      <w:color w:val="C0504D" w:themeColor="accent2"/>
      <w:spacing w:val="5"/>
      <w:sz w:val="22"/>
    </w:rPr>
  </w:style>
  <w:style w:type="character" w:customStyle="1" w:styleId="Heading7Char">
    <w:name w:val="Heading 7 Char"/>
    <w:basedOn w:val="DefaultParagraphFont"/>
    <w:link w:val="Heading7"/>
    <w:uiPriority w:val="9"/>
    <w:semiHidden/>
    <w:rsid w:val="00A62802"/>
    <w:rPr>
      <w:b/>
      <w:smallCaps/>
      <w:color w:val="C0504D" w:themeColor="accent2"/>
      <w:spacing w:val="10"/>
    </w:rPr>
  </w:style>
  <w:style w:type="character" w:customStyle="1" w:styleId="Heading8Char">
    <w:name w:val="Heading 8 Char"/>
    <w:basedOn w:val="DefaultParagraphFont"/>
    <w:link w:val="Heading8"/>
    <w:uiPriority w:val="9"/>
    <w:semiHidden/>
    <w:rsid w:val="00A62802"/>
    <w:rPr>
      <w:b/>
      <w:i/>
      <w:smallCaps/>
      <w:color w:val="943634" w:themeColor="accent2" w:themeShade="BF"/>
    </w:rPr>
  </w:style>
  <w:style w:type="character" w:customStyle="1" w:styleId="Heading9Char">
    <w:name w:val="Heading 9 Char"/>
    <w:basedOn w:val="DefaultParagraphFont"/>
    <w:link w:val="Heading9"/>
    <w:uiPriority w:val="9"/>
    <w:semiHidden/>
    <w:rsid w:val="00A62802"/>
    <w:rPr>
      <w:b/>
      <w:i/>
      <w:smallCaps/>
      <w:color w:val="622423" w:themeColor="accent2" w:themeShade="7F"/>
    </w:rPr>
  </w:style>
  <w:style w:type="paragraph" w:styleId="Caption">
    <w:name w:val="caption"/>
    <w:basedOn w:val="Normal"/>
    <w:next w:val="Normal"/>
    <w:uiPriority w:val="35"/>
    <w:semiHidden/>
    <w:unhideWhenUsed/>
    <w:qFormat/>
    <w:rsid w:val="00A62802"/>
    <w:rPr>
      <w:b/>
      <w:bCs/>
      <w:caps/>
      <w:sz w:val="16"/>
      <w:szCs w:val="18"/>
    </w:rPr>
  </w:style>
  <w:style w:type="paragraph" w:styleId="Title">
    <w:name w:val="Title"/>
    <w:basedOn w:val="Normal"/>
    <w:next w:val="Normal"/>
    <w:link w:val="TitleChar"/>
    <w:uiPriority w:val="10"/>
    <w:qFormat/>
    <w:rsid w:val="00A6280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62802"/>
    <w:rPr>
      <w:smallCaps/>
      <w:sz w:val="48"/>
      <w:szCs w:val="48"/>
    </w:rPr>
  </w:style>
  <w:style w:type="paragraph" w:styleId="Subtitle">
    <w:name w:val="Subtitle"/>
    <w:basedOn w:val="Normal"/>
    <w:next w:val="Normal"/>
    <w:link w:val="SubtitleChar"/>
    <w:uiPriority w:val="11"/>
    <w:qFormat/>
    <w:rsid w:val="00A6280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62802"/>
    <w:rPr>
      <w:rFonts w:asciiTheme="majorHAnsi" w:eastAsiaTheme="majorEastAsia" w:hAnsiTheme="majorHAnsi" w:cstheme="majorBidi"/>
      <w:szCs w:val="22"/>
    </w:rPr>
  </w:style>
  <w:style w:type="character" w:styleId="Strong">
    <w:name w:val="Strong"/>
    <w:uiPriority w:val="22"/>
    <w:qFormat/>
    <w:rsid w:val="00A62802"/>
    <w:rPr>
      <w:b/>
      <w:color w:val="C0504D" w:themeColor="accent2"/>
    </w:rPr>
  </w:style>
  <w:style w:type="character" w:styleId="Emphasis">
    <w:name w:val="Emphasis"/>
    <w:uiPriority w:val="20"/>
    <w:qFormat/>
    <w:rsid w:val="00A62802"/>
    <w:rPr>
      <w:b/>
      <w:i/>
      <w:spacing w:val="10"/>
    </w:rPr>
  </w:style>
  <w:style w:type="paragraph" w:styleId="NoSpacing">
    <w:name w:val="No Spacing"/>
    <w:basedOn w:val="Normal"/>
    <w:link w:val="NoSpacingChar"/>
    <w:uiPriority w:val="1"/>
    <w:qFormat/>
    <w:rsid w:val="00A62802"/>
    <w:pPr>
      <w:spacing w:after="0" w:line="240" w:lineRule="auto"/>
    </w:pPr>
  </w:style>
  <w:style w:type="paragraph" w:styleId="Quote">
    <w:name w:val="Quote"/>
    <w:basedOn w:val="Normal"/>
    <w:next w:val="Normal"/>
    <w:link w:val="QuoteChar"/>
    <w:uiPriority w:val="29"/>
    <w:qFormat/>
    <w:rsid w:val="00A62802"/>
    <w:rPr>
      <w:i/>
    </w:rPr>
  </w:style>
  <w:style w:type="character" w:customStyle="1" w:styleId="QuoteChar">
    <w:name w:val="Quote Char"/>
    <w:basedOn w:val="DefaultParagraphFont"/>
    <w:link w:val="Quote"/>
    <w:uiPriority w:val="29"/>
    <w:rsid w:val="00A62802"/>
    <w:rPr>
      <w:i/>
    </w:rPr>
  </w:style>
  <w:style w:type="paragraph" w:styleId="IntenseQuote">
    <w:name w:val="Intense Quote"/>
    <w:basedOn w:val="Normal"/>
    <w:next w:val="Normal"/>
    <w:link w:val="IntenseQuoteChar"/>
    <w:uiPriority w:val="30"/>
    <w:qFormat/>
    <w:rsid w:val="00A6280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62802"/>
    <w:rPr>
      <w:b/>
      <w:i/>
      <w:color w:val="FFFFFF" w:themeColor="background1"/>
      <w:shd w:val="clear" w:color="auto" w:fill="C0504D" w:themeFill="accent2"/>
    </w:rPr>
  </w:style>
  <w:style w:type="character" w:styleId="SubtleEmphasis">
    <w:name w:val="Subtle Emphasis"/>
    <w:uiPriority w:val="19"/>
    <w:qFormat/>
    <w:rsid w:val="00A62802"/>
    <w:rPr>
      <w:i/>
    </w:rPr>
  </w:style>
  <w:style w:type="character" w:styleId="IntenseEmphasis">
    <w:name w:val="Intense Emphasis"/>
    <w:uiPriority w:val="21"/>
    <w:qFormat/>
    <w:rsid w:val="00A62802"/>
    <w:rPr>
      <w:b/>
      <w:i/>
      <w:color w:val="C0504D" w:themeColor="accent2"/>
      <w:spacing w:val="10"/>
    </w:rPr>
  </w:style>
  <w:style w:type="character" w:styleId="SubtleReference">
    <w:name w:val="Subtle Reference"/>
    <w:uiPriority w:val="31"/>
    <w:qFormat/>
    <w:rsid w:val="00A62802"/>
    <w:rPr>
      <w:b/>
    </w:rPr>
  </w:style>
  <w:style w:type="character" w:styleId="IntenseReference">
    <w:name w:val="Intense Reference"/>
    <w:uiPriority w:val="32"/>
    <w:qFormat/>
    <w:rsid w:val="00A62802"/>
    <w:rPr>
      <w:b/>
      <w:bCs/>
      <w:smallCaps/>
      <w:spacing w:val="5"/>
      <w:sz w:val="22"/>
      <w:szCs w:val="22"/>
      <w:u w:val="single"/>
    </w:rPr>
  </w:style>
  <w:style w:type="character" w:styleId="BookTitle">
    <w:name w:val="Book Title"/>
    <w:uiPriority w:val="33"/>
    <w:qFormat/>
    <w:rsid w:val="00A628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62802"/>
    <w:pPr>
      <w:outlineLvl w:val="9"/>
    </w:pPr>
    <w:rPr>
      <w:lang w:bidi="en-US"/>
    </w:rPr>
  </w:style>
  <w:style w:type="character" w:customStyle="1" w:styleId="NoSpacingChar">
    <w:name w:val="No Spacing Char"/>
    <w:basedOn w:val="DefaultParagraphFont"/>
    <w:link w:val="NoSpacing"/>
    <w:uiPriority w:val="1"/>
    <w:rsid w:val="00A62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02"/>
  </w:style>
  <w:style w:type="paragraph" w:styleId="Heading1">
    <w:name w:val="heading 1"/>
    <w:basedOn w:val="Normal"/>
    <w:next w:val="Normal"/>
    <w:link w:val="Heading1Char"/>
    <w:autoRedefine/>
    <w:uiPriority w:val="9"/>
    <w:qFormat/>
    <w:rsid w:val="00040B22"/>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6280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6280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6280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6280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6280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6280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6280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6280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2"/>
    <w:pPr>
      <w:ind w:left="720"/>
      <w:contextualSpacing/>
    </w:pPr>
  </w:style>
  <w:style w:type="character" w:styleId="Hyperlink">
    <w:name w:val="Hyperlink"/>
    <w:basedOn w:val="DefaultParagraphFont"/>
    <w:uiPriority w:val="99"/>
    <w:unhideWhenUsed/>
    <w:rsid w:val="0046387B"/>
    <w:rPr>
      <w:color w:val="0000FF"/>
      <w:u w:val="single"/>
    </w:rPr>
  </w:style>
  <w:style w:type="character" w:customStyle="1" w:styleId="Heading3Char">
    <w:name w:val="Heading 3 Char"/>
    <w:basedOn w:val="DefaultParagraphFont"/>
    <w:link w:val="Heading3"/>
    <w:uiPriority w:val="9"/>
    <w:rsid w:val="00A62802"/>
    <w:rPr>
      <w:smallCaps/>
      <w:spacing w:val="5"/>
      <w:sz w:val="24"/>
      <w:szCs w:val="24"/>
    </w:rPr>
  </w:style>
  <w:style w:type="paragraph" w:styleId="NormalWeb">
    <w:name w:val="Normal (Web)"/>
    <w:basedOn w:val="Normal"/>
    <w:uiPriority w:val="99"/>
    <w:unhideWhenUsed/>
    <w:rsid w:val="00695C3E"/>
    <w:pPr>
      <w:spacing w:before="100" w:beforeAutospacing="1" w:after="100" w:afterAutospacing="1"/>
    </w:pPr>
    <w:rPr>
      <w:rFonts w:ascii="Times" w:hAnsi="Times" w:cs="Times New Roman"/>
    </w:rPr>
  </w:style>
  <w:style w:type="paragraph" w:styleId="HTMLPreformatted">
    <w:name w:val="HTML Preformatted"/>
    <w:basedOn w:val="Normal"/>
    <w:link w:val="HTMLPreformattedChar"/>
    <w:uiPriority w:val="99"/>
    <w:unhideWhenUsed/>
    <w:rsid w:val="0069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695C3E"/>
    <w:rPr>
      <w:rFonts w:ascii="Courier" w:hAnsi="Courier" w:cs="Courier"/>
      <w:sz w:val="20"/>
      <w:szCs w:val="20"/>
    </w:rPr>
  </w:style>
  <w:style w:type="character" w:customStyle="1" w:styleId="go">
    <w:name w:val="go"/>
    <w:basedOn w:val="DefaultParagraphFont"/>
    <w:rsid w:val="00695C3E"/>
  </w:style>
  <w:style w:type="character" w:customStyle="1" w:styleId="gp">
    <w:name w:val="gp"/>
    <w:basedOn w:val="DefaultParagraphFont"/>
    <w:rsid w:val="00695C3E"/>
  </w:style>
  <w:style w:type="character" w:customStyle="1" w:styleId="o">
    <w:name w:val="o"/>
    <w:basedOn w:val="DefaultParagraphFont"/>
    <w:rsid w:val="00695C3E"/>
  </w:style>
  <w:style w:type="paragraph" w:styleId="Header">
    <w:name w:val="header"/>
    <w:basedOn w:val="Normal"/>
    <w:link w:val="HeaderChar"/>
    <w:uiPriority w:val="99"/>
    <w:unhideWhenUsed/>
    <w:rsid w:val="00892C95"/>
    <w:pPr>
      <w:tabs>
        <w:tab w:val="center" w:pos="4153"/>
        <w:tab w:val="right" w:pos="8306"/>
      </w:tabs>
    </w:pPr>
  </w:style>
  <w:style w:type="character" w:customStyle="1" w:styleId="HeaderChar">
    <w:name w:val="Header Char"/>
    <w:basedOn w:val="DefaultParagraphFont"/>
    <w:link w:val="Header"/>
    <w:uiPriority w:val="99"/>
    <w:rsid w:val="00892C95"/>
  </w:style>
  <w:style w:type="paragraph" w:styleId="Footer">
    <w:name w:val="footer"/>
    <w:basedOn w:val="Normal"/>
    <w:link w:val="FooterChar"/>
    <w:uiPriority w:val="99"/>
    <w:unhideWhenUsed/>
    <w:rsid w:val="00892C95"/>
    <w:pPr>
      <w:tabs>
        <w:tab w:val="center" w:pos="4153"/>
        <w:tab w:val="right" w:pos="8306"/>
      </w:tabs>
    </w:pPr>
  </w:style>
  <w:style w:type="character" w:customStyle="1" w:styleId="FooterChar">
    <w:name w:val="Footer Char"/>
    <w:basedOn w:val="DefaultParagraphFont"/>
    <w:link w:val="Footer"/>
    <w:uiPriority w:val="99"/>
    <w:rsid w:val="00892C95"/>
  </w:style>
  <w:style w:type="character" w:customStyle="1" w:styleId="Heading1Char">
    <w:name w:val="Heading 1 Char"/>
    <w:basedOn w:val="DefaultParagraphFont"/>
    <w:link w:val="Heading1"/>
    <w:uiPriority w:val="9"/>
    <w:rsid w:val="00040B22"/>
    <w:rPr>
      <w:smallCaps/>
      <w:spacing w:val="5"/>
      <w:sz w:val="32"/>
      <w:szCs w:val="32"/>
    </w:rPr>
  </w:style>
  <w:style w:type="character" w:customStyle="1" w:styleId="Heading2Char">
    <w:name w:val="Heading 2 Char"/>
    <w:basedOn w:val="DefaultParagraphFont"/>
    <w:link w:val="Heading2"/>
    <w:uiPriority w:val="9"/>
    <w:rsid w:val="00A62802"/>
    <w:rPr>
      <w:smallCaps/>
      <w:spacing w:val="5"/>
      <w:sz w:val="28"/>
      <w:szCs w:val="28"/>
    </w:rPr>
  </w:style>
  <w:style w:type="paragraph" w:styleId="BalloonText">
    <w:name w:val="Balloon Text"/>
    <w:basedOn w:val="Normal"/>
    <w:link w:val="BalloonTextChar"/>
    <w:uiPriority w:val="99"/>
    <w:semiHidden/>
    <w:unhideWhenUsed/>
    <w:rsid w:val="00C55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F21"/>
    <w:rPr>
      <w:rFonts w:ascii="Lucida Grande" w:hAnsi="Lucida Grande" w:cs="Lucida Grande"/>
      <w:sz w:val="18"/>
      <w:szCs w:val="18"/>
    </w:rPr>
  </w:style>
  <w:style w:type="character" w:customStyle="1" w:styleId="Heading4Char">
    <w:name w:val="Heading 4 Char"/>
    <w:basedOn w:val="DefaultParagraphFont"/>
    <w:link w:val="Heading4"/>
    <w:uiPriority w:val="9"/>
    <w:rsid w:val="00A62802"/>
    <w:rPr>
      <w:smallCaps/>
      <w:spacing w:val="10"/>
      <w:sz w:val="22"/>
      <w:szCs w:val="22"/>
    </w:rPr>
  </w:style>
  <w:style w:type="paragraph" w:styleId="TOC1">
    <w:name w:val="toc 1"/>
    <w:basedOn w:val="Normal"/>
    <w:next w:val="Normal"/>
    <w:autoRedefine/>
    <w:uiPriority w:val="39"/>
    <w:unhideWhenUsed/>
    <w:rsid w:val="000822ED"/>
  </w:style>
  <w:style w:type="paragraph" w:styleId="TOC2">
    <w:name w:val="toc 2"/>
    <w:basedOn w:val="Normal"/>
    <w:next w:val="Normal"/>
    <w:autoRedefine/>
    <w:uiPriority w:val="39"/>
    <w:unhideWhenUsed/>
    <w:rsid w:val="000822ED"/>
    <w:pPr>
      <w:ind w:left="240"/>
    </w:pPr>
  </w:style>
  <w:style w:type="paragraph" w:styleId="TOC3">
    <w:name w:val="toc 3"/>
    <w:basedOn w:val="Normal"/>
    <w:next w:val="Normal"/>
    <w:autoRedefine/>
    <w:uiPriority w:val="39"/>
    <w:unhideWhenUsed/>
    <w:rsid w:val="000822ED"/>
    <w:pPr>
      <w:ind w:left="480"/>
    </w:pPr>
  </w:style>
  <w:style w:type="paragraph" w:styleId="TOC4">
    <w:name w:val="toc 4"/>
    <w:basedOn w:val="Normal"/>
    <w:next w:val="Normal"/>
    <w:autoRedefine/>
    <w:uiPriority w:val="39"/>
    <w:unhideWhenUsed/>
    <w:rsid w:val="000822ED"/>
    <w:pPr>
      <w:ind w:left="720"/>
    </w:pPr>
  </w:style>
  <w:style w:type="paragraph" w:styleId="TOC5">
    <w:name w:val="toc 5"/>
    <w:basedOn w:val="Normal"/>
    <w:next w:val="Normal"/>
    <w:autoRedefine/>
    <w:uiPriority w:val="39"/>
    <w:unhideWhenUsed/>
    <w:rsid w:val="000822ED"/>
    <w:pPr>
      <w:ind w:left="960"/>
    </w:pPr>
  </w:style>
  <w:style w:type="paragraph" w:styleId="TOC6">
    <w:name w:val="toc 6"/>
    <w:basedOn w:val="Normal"/>
    <w:next w:val="Normal"/>
    <w:autoRedefine/>
    <w:uiPriority w:val="39"/>
    <w:unhideWhenUsed/>
    <w:rsid w:val="000822ED"/>
    <w:pPr>
      <w:ind w:left="1200"/>
    </w:pPr>
  </w:style>
  <w:style w:type="paragraph" w:styleId="TOC7">
    <w:name w:val="toc 7"/>
    <w:basedOn w:val="Normal"/>
    <w:next w:val="Normal"/>
    <w:autoRedefine/>
    <w:uiPriority w:val="39"/>
    <w:unhideWhenUsed/>
    <w:rsid w:val="000822ED"/>
    <w:pPr>
      <w:ind w:left="1440"/>
    </w:pPr>
  </w:style>
  <w:style w:type="paragraph" w:styleId="TOC8">
    <w:name w:val="toc 8"/>
    <w:basedOn w:val="Normal"/>
    <w:next w:val="Normal"/>
    <w:autoRedefine/>
    <w:uiPriority w:val="39"/>
    <w:unhideWhenUsed/>
    <w:rsid w:val="000822ED"/>
    <w:pPr>
      <w:ind w:left="1680"/>
    </w:pPr>
  </w:style>
  <w:style w:type="paragraph" w:styleId="TOC9">
    <w:name w:val="toc 9"/>
    <w:basedOn w:val="Normal"/>
    <w:next w:val="Normal"/>
    <w:autoRedefine/>
    <w:uiPriority w:val="39"/>
    <w:unhideWhenUsed/>
    <w:rsid w:val="000822ED"/>
    <w:pPr>
      <w:ind w:left="1920"/>
    </w:pPr>
  </w:style>
  <w:style w:type="character" w:customStyle="1" w:styleId="Heading5Char">
    <w:name w:val="Heading 5 Char"/>
    <w:basedOn w:val="DefaultParagraphFont"/>
    <w:link w:val="Heading5"/>
    <w:uiPriority w:val="9"/>
    <w:semiHidden/>
    <w:rsid w:val="00A6280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62802"/>
    <w:rPr>
      <w:smallCaps/>
      <w:color w:val="C0504D" w:themeColor="accent2"/>
      <w:spacing w:val="5"/>
      <w:sz w:val="22"/>
    </w:rPr>
  </w:style>
  <w:style w:type="character" w:customStyle="1" w:styleId="Heading7Char">
    <w:name w:val="Heading 7 Char"/>
    <w:basedOn w:val="DefaultParagraphFont"/>
    <w:link w:val="Heading7"/>
    <w:uiPriority w:val="9"/>
    <w:semiHidden/>
    <w:rsid w:val="00A62802"/>
    <w:rPr>
      <w:b/>
      <w:smallCaps/>
      <w:color w:val="C0504D" w:themeColor="accent2"/>
      <w:spacing w:val="10"/>
    </w:rPr>
  </w:style>
  <w:style w:type="character" w:customStyle="1" w:styleId="Heading8Char">
    <w:name w:val="Heading 8 Char"/>
    <w:basedOn w:val="DefaultParagraphFont"/>
    <w:link w:val="Heading8"/>
    <w:uiPriority w:val="9"/>
    <w:semiHidden/>
    <w:rsid w:val="00A62802"/>
    <w:rPr>
      <w:b/>
      <w:i/>
      <w:smallCaps/>
      <w:color w:val="943634" w:themeColor="accent2" w:themeShade="BF"/>
    </w:rPr>
  </w:style>
  <w:style w:type="character" w:customStyle="1" w:styleId="Heading9Char">
    <w:name w:val="Heading 9 Char"/>
    <w:basedOn w:val="DefaultParagraphFont"/>
    <w:link w:val="Heading9"/>
    <w:uiPriority w:val="9"/>
    <w:semiHidden/>
    <w:rsid w:val="00A62802"/>
    <w:rPr>
      <w:b/>
      <w:i/>
      <w:smallCaps/>
      <w:color w:val="622423" w:themeColor="accent2" w:themeShade="7F"/>
    </w:rPr>
  </w:style>
  <w:style w:type="paragraph" w:styleId="Caption">
    <w:name w:val="caption"/>
    <w:basedOn w:val="Normal"/>
    <w:next w:val="Normal"/>
    <w:uiPriority w:val="35"/>
    <w:semiHidden/>
    <w:unhideWhenUsed/>
    <w:qFormat/>
    <w:rsid w:val="00A62802"/>
    <w:rPr>
      <w:b/>
      <w:bCs/>
      <w:caps/>
      <w:sz w:val="16"/>
      <w:szCs w:val="18"/>
    </w:rPr>
  </w:style>
  <w:style w:type="paragraph" w:styleId="Title">
    <w:name w:val="Title"/>
    <w:basedOn w:val="Normal"/>
    <w:next w:val="Normal"/>
    <w:link w:val="TitleChar"/>
    <w:uiPriority w:val="10"/>
    <w:qFormat/>
    <w:rsid w:val="00A6280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62802"/>
    <w:rPr>
      <w:smallCaps/>
      <w:sz w:val="48"/>
      <w:szCs w:val="48"/>
    </w:rPr>
  </w:style>
  <w:style w:type="paragraph" w:styleId="Subtitle">
    <w:name w:val="Subtitle"/>
    <w:basedOn w:val="Normal"/>
    <w:next w:val="Normal"/>
    <w:link w:val="SubtitleChar"/>
    <w:uiPriority w:val="11"/>
    <w:qFormat/>
    <w:rsid w:val="00A6280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62802"/>
    <w:rPr>
      <w:rFonts w:asciiTheme="majorHAnsi" w:eastAsiaTheme="majorEastAsia" w:hAnsiTheme="majorHAnsi" w:cstheme="majorBidi"/>
      <w:szCs w:val="22"/>
    </w:rPr>
  </w:style>
  <w:style w:type="character" w:styleId="Strong">
    <w:name w:val="Strong"/>
    <w:uiPriority w:val="22"/>
    <w:qFormat/>
    <w:rsid w:val="00A62802"/>
    <w:rPr>
      <w:b/>
      <w:color w:val="C0504D" w:themeColor="accent2"/>
    </w:rPr>
  </w:style>
  <w:style w:type="character" w:styleId="Emphasis">
    <w:name w:val="Emphasis"/>
    <w:uiPriority w:val="20"/>
    <w:qFormat/>
    <w:rsid w:val="00A62802"/>
    <w:rPr>
      <w:b/>
      <w:i/>
      <w:spacing w:val="10"/>
    </w:rPr>
  </w:style>
  <w:style w:type="paragraph" w:styleId="NoSpacing">
    <w:name w:val="No Spacing"/>
    <w:basedOn w:val="Normal"/>
    <w:link w:val="NoSpacingChar"/>
    <w:uiPriority w:val="1"/>
    <w:qFormat/>
    <w:rsid w:val="00A62802"/>
    <w:pPr>
      <w:spacing w:after="0" w:line="240" w:lineRule="auto"/>
    </w:pPr>
  </w:style>
  <w:style w:type="paragraph" w:styleId="Quote">
    <w:name w:val="Quote"/>
    <w:basedOn w:val="Normal"/>
    <w:next w:val="Normal"/>
    <w:link w:val="QuoteChar"/>
    <w:uiPriority w:val="29"/>
    <w:qFormat/>
    <w:rsid w:val="00A62802"/>
    <w:rPr>
      <w:i/>
    </w:rPr>
  </w:style>
  <w:style w:type="character" w:customStyle="1" w:styleId="QuoteChar">
    <w:name w:val="Quote Char"/>
    <w:basedOn w:val="DefaultParagraphFont"/>
    <w:link w:val="Quote"/>
    <w:uiPriority w:val="29"/>
    <w:rsid w:val="00A62802"/>
    <w:rPr>
      <w:i/>
    </w:rPr>
  </w:style>
  <w:style w:type="paragraph" w:styleId="IntenseQuote">
    <w:name w:val="Intense Quote"/>
    <w:basedOn w:val="Normal"/>
    <w:next w:val="Normal"/>
    <w:link w:val="IntenseQuoteChar"/>
    <w:uiPriority w:val="30"/>
    <w:qFormat/>
    <w:rsid w:val="00A6280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62802"/>
    <w:rPr>
      <w:b/>
      <w:i/>
      <w:color w:val="FFFFFF" w:themeColor="background1"/>
      <w:shd w:val="clear" w:color="auto" w:fill="C0504D" w:themeFill="accent2"/>
    </w:rPr>
  </w:style>
  <w:style w:type="character" w:styleId="SubtleEmphasis">
    <w:name w:val="Subtle Emphasis"/>
    <w:uiPriority w:val="19"/>
    <w:qFormat/>
    <w:rsid w:val="00A62802"/>
    <w:rPr>
      <w:i/>
    </w:rPr>
  </w:style>
  <w:style w:type="character" w:styleId="IntenseEmphasis">
    <w:name w:val="Intense Emphasis"/>
    <w:uiPriority w:val="21"/>
    <w:qFormat/>
    <w:rsid w:val="00A62802"/>
    <w:rPr>
      <w:b/>
      <w:i/>
      <w:color w:val="C0504D" w:themeColor="accent2"/>
      <w:spacing w:val="10"/>
    </w:rPr>
  </w:style>
  <w:style w:type="character" w:styleId="SubtleReference">
    <w:name w:val="Subtle Reference"/>
    <w:uiPriority w:val="31"/>
    <w:qFormat/>
    <w:rsid w:val="00A62802"/>
    <w:rPr>
      <w:b/>
    </w:rPr>
  </w:style>
  <w:style w:type="character" w:styleId="IntenseReference">
    <w:name w:val="Intense Reference"/>
    <w:uiPriority w:val="32"/>
    <w:qFormat/>
    <w:rsid w:val="00A62802"/>
    <w:rPr>
      <w:b/>
      <w:bCs/>
      <w:smallCaps/>
      <w:spacing w:val="5"/>
      <w:sz w:val="22"/>
      <w:szCs w:val="22"/>
      <w:u w:val="single"/>
    </w:rPr>
  </w:style>
  <w:style w:type="character" w:styleId="BookTitle">
    <w:name w:val="Book Title"/>
    <w:uiPriority w:val="33"/>
    <w:qFormat/>
    <w:rsid w:val="00A628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62802"/>
    <w:pPr>
      <w:outlineLvl w:val="9"/>
    </w:pPr>
    <w:rPr>
      <w:lang w:bidi="en-US"/>
    </w:rPr>
  </w:style>
  <w:style w:type="character" w:customStyle="1" w:styleId="NoSpacingChar">
    <w:name w:val="No Spacing Char"/>
    <w:basedOn w:val="DefaultParagraphFont"/>
    <w:link w:val="NoSpacing"/>
    <w:uiPriority w:val="1"/>
    <w:rsid w:val="00A6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65074">
      <w:bodyDiv w:val="1"/>
      <w:marLeft w:val="0"/>
      <w:marRight w:val="0"/>
      <w:marTop w:val="0"/>
      <w:marBottom w:val="0"/>
      <w:divBdr>
        <w:top w:val="none" w:sz="0" w:space="0" w:color="auto"/>
        <w:left w:val="none" w:sz="0" w:space="0" w:color="auto"/>
        <w:bottom w:val="none" w:sz="0" w:space="0" w:color="auto"/>
        <w:right w:val="none" w:sz="0" w:space="0" w:color="auto"/>
      </w:divBdr>
    </w:div>
    <w:div w:id="624628047">
      <w:bodyDiv w:val="1"/>
      <w:marLeft w:val="0"/>
      <w:marRight w:val="0"/>
      <w:marTop w:val="0"/>
      <w:marBottom w:val="0"/>
      <w:divBdr>
        <w:top w:val="none" w:sz="0" w:space="0" w:color="auto"/>
        <w:left w:val="none" w:sz="0" w:space="0" w:color="auto"/>
        <w:bottom w:val="none" w:sz="0" w:space="0" w:color="auto"/>
        <w:right w:val="none" w:sz="0" w:space="0" w:color="auto"/>
      </w:divBdr>
      <w:divsChild>
        <w:div w:id="986400915">
          <w:marLeft w:val="0"/>
          <w:marRight w:val="0"/>
          <w:marTop w:val="0"/>
          <w:marBottom w:val="0"/>
          <w:divBdr>
            <w:top w:val="none" w:sz="0" w:space="0" w:color="auto"/>
            <w:left w:val="none" w:sz="0" w:space="0" w:color="auto"/>
            <w:bottom w:val="none" w:sz="0" w:space="0" w:color="auto"/>
            <w:right w:val="none" w:sz="0" w:space="0" w:color="auto"/>
          </w:divBdr>
          <w:divsChild>
            <w:div w:id="473715019">
              <w:marLeft w:val="0"/>
              <w:marRight w:val="0"/>
              <w:marTop w:val="0"/>
              <w:marBottom w:val="0"/>
              <w:divBdr>
                <w:top w:val="none" w:sz="0" w:space="0" w:color="auto"/>
                <w:left w:val="none" w:sz="0" w:space="0" w:color="auto"/>
                <w:bottom w:val="none" w:sz="0" w:space="0" w:color="auto"/>
                <w:right w:val="none" w:sz="0" w:space="0" w:color="auto"/>
              </w:divBdr>
              <w:divsChild>
                <w:div w:id="18014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3785">
          <w:marLeft w:val="0"/>
          <w:marRight w:val="0"/>
          <w:marTop w:val="0"/>
          <w:marBottom w:val="0"/>
          <w:divBdr>
            <w:top w:val="none" w:sz="0" w:space="0" w:color="auto"/>
            <w:left w:val="none" w:sz="0" w:space="0" w:color="auto"/>
            <w:bottom w:val="none" w:sz="0" w:space="0" w:color="auto"/>
            <w:right w:val="none" w:sz="0" w:space="0" w:color="auto"/>
          </w:divBdr>
          <w:divsChild>
            <w:div w:id="1139760951">
              <w:marLeft w:val="0"/>
              <w:marRight w:val="0"/>
              <w:marTop w:val="0"/>
              <w:marBottom w:val="0"/>
              <w:divBdr>
                <w:top w:val="none" w:sz="0" w:space="0" w:color="auto"/>
                <w:left w:val="none" w:sz="0" w:space="0" w:color="auto"/>
                <w:bottom w:val="none" w:sz="0" w:space="0" w:color="auto"/>
                <w:right w:val="none" w:sz="0" w:space="0" w:color="auto"/>
              </w:divBdr>
              <w:divsChild>
                <w:div w:id="1194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5126">
      <w:bodyDiv w:val="1"/>
      <w:marLeft w:val="0"/>
      <w:marRight w:val="0"/>
      <w:marTop w:val="0"/>
      <w:marBottom w:val="0"/>
      <w:divBdr>
        <w:top w:val="none" w:sz="0" w:space="0" w:color="auto"/>
        <w:left w:val="none" w:sz="0" w:space="0" w:color="auto"/>
        <w:bottom w:val="none" w:sz="0" w:space="0" w:color="auto"/>
        <w:right w:val="none" w:sz="0" w:space="0" w:color="auto"/>
      </w:divBdr>
    </w:div>
    <w:div w:id="1209295749">
      <w:bodyDiv w:val="1"/>
      <w:marLeft w:val="0"/>
      <w:marRight w:val="0"/>
      <w:marTop w:val="0"/>
      <w:marBottom w:val="0"/>
      <w:divBdr>
        <w:top w:val="none" w:sz="0" w:space="0" w:color="auto"/>
        <w:left w:val="none" w:sz="0" w:space="0" w:color="auto"/>
        <w:bottom w:val="none" w:sz="0" w:space="0" w:color="auto"/>
        <w:right w:val="none" w:sz="0" w:space="0" w:color="auto"/>
      </w:divBdr>
      <w:divsChild>
        <w:div w:id="336008035">
          <w:marLeft w:val="0"/>
          <w:marRight w:val="0"/>
          <w:marTop w:val="0"/>
          <w:marBottom w:val="0"/>
          <w:divBdr>
            <w:top w:val="none" w:sz="0" w:space="0" w:color="auto"/>
            <w:left w:val="none" w:sz="0" w:space="0" w:color="auto"/>
            <w:bottom w:val="none" w:sz="0" w:space="0" w:color="auto"/>
            <w:right w:val="none" w:sz="0" w:space="0" w:color="auto"/>
          </w:divBdr>
          <w:divsChild>
            <w:div w:id="5672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616">
      <w:bodyDiv w:val="1"/>
      <w:marLeft w:val="0"/>
      <w:marRight w:val="0"/>
      <w:marTop w:val="0"/>
      <w:marBottom w:val="0"/>
      <w:divBdr>
        <w:top w:val="none" w:sz="0" w:space="0" w:color="auto"/>
        <w:left w:val="none" w:sz="0" w:space="0" w:color="auto"/>
        <w:bottom w:val="none" w:sz="0" w:space="0" w:color="auto"/>
        <w:right w:val="none" w:sz="0" w:space="0" w:color="auto"/>
      </w:divBdr>
      <w:divsChild>
        <w:div w:id="935794331">
          <w:marLeft w:val="0"/>
          <w:marRight w:val="0"/>
          <w:marTop w:val="0"/>
          <w:marBottom w:val="0"/>
          <w:divBdr>
            <w:top w:val="none" w:sz="0" w:space="0" w:color="auto"/>
            <w:left w:val="none" w:sz="0" w:space="0" w:color="auto"/>
            <w:bottom w:val="none" w:sz="0" w:space="0" w:color="auto"/>
            <w:right w:val="none" w:sz="0" w:space="0" w:color="auto"/>
          </w:divBdr>
          <w:divsChild>
            <w:div w:id="1316033991">
              <w:marLeft w:val="0"/>
              <w:marRight w:val="0"/>
              <w:marTop w:val="0"/>
              <w:marBottom w:val="0"/>
              <w:divBdr>
                <w:top w:val="none" w:sz="0" w:space="0" w:color="auto"/>
                <w:left w:val="none" w:sz="0" w:space="0" w:color="auto"/>
                <w:bottom w:val="none" w:sz="0" w:space="0" w:color="auto"/>
                <w:right w:val="none" w:sz="0" w:space="0" w:color="auto"/>
              </w:divBdr>
              <w:divsChild>
                <w:div w:id="1314527829">
                  <w:marLeft w:val="0"/>
                  <w:marRight w:val="0"/>
                  <w:marTop w:val="0"/>
                  <w:marBottom w:val="0"/>
                  <w:divBdr>
                    <w:top w:val="none" w:sz="0" w:space="0" w:color="auto"/>
                    <w:left w:val="none" w:sz="0" w:space="0" w:color="auto"/>
                    <w:bottom w:val="none" w:sz="0" w:space="0" w:color="auto"/>
                    <w:right w:val="none" w:sz="0" w:space="0" w:color="auto"/>
                  </w:divBdr>
                </w:div>
              </w:divsChild>
            </w:div>
            <w:div w:id="11090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36199">
              <w:marLeft w:val="0"/>
              <w:marRight w:val="0"/>
              <w:marTop w:val="0"/>
              <w:marBottom w:val="0"/>
              <w:divBdr>
                <w:top w:val="none" w:sz="0" w:space="0" w:color="auto"/>
                <w:left w:val="none" w:sz="0" w:space="0" w:color="auto"/>
                <w:bottom w:val="none" w:sz="0" w:space="0" w:color="auto"/>
                <w:right w:val="none" w:sz="0" w:space="0" w:color="auto"/>
              </w:divBdr>
              <w:divsChild>
                <w:div w:id="1081829068">
                  <w:marLeft w:val="0"/>
                  <w:marRight w:val="0"/>
                  <w:marTop w:val="0"/>
                  <w:marBottom w:val="0"/>
                  <w:divBdr>
                    <w:top w:val="none" w:sz="0" w:space="0" w:color="auto"/>
                    <w:left w:val="none" w:sz="0" w:space="0" w:color="auto"/>
                    <w:bottom w:val="none" w:sz="0" w:space="0" w:color="auto"/>
                    <w:right w:val="none" w:sz="0" w:space="0" w:color="auto"/>
                  </w:divBdr>
                </w:div>
              </w:divsChild>
            </w:div>
            <w:div w:id="717245493">
              <w:marLeft w:val="0"/>
              <w:marRight w:val="0"/>
              <w:marTop w:val="0"/>
              <w:marBottom w:val="0"/>
              <w:divBdr>
                <w:top w:val="none" w:sz="0" w:space="0" w:color="auto"/>
                <w:left w:val="none" w:sz="0" w:space="0" w:color="auto"/>
                <w:bottom w:val="none" w:sz="0" w:space="0" w:color="auto"/>
                <w:right w:val="none" w:sz="0" w:space="0" w:color="auto"/>
              </w:divBdr>
              <w:divsChild>
                <w:div w:id="1102994419">
                  <w:marLeft w:val="0"/>
                  <w:marRight w:val="0"/>
                  <w:marTop w:val="0"/>
                  <w:marBottom w:val="0"/>
                  <w:divBdr>
                    <w:top w:val="none" w:sz="0" w:space="0" w:color="auto"/>
                    <w:left w:val="none" w:sz="0" w:space="0" w:color="auto"/>
                    <w:bottom w:val="none" w:sz="0" w:space="0" w:color="auto"/>
                    <w:right w:val="none" w:sz="0" w:space="0" w:color="auto"/>
                  </w:divBdr>
                </w:div>
              </w:divsChild>
            </w:div>
            <w:div w:id="1349792710">
              <w:marLeft w:val="0"/>
              <w:marRight w:val="0"/>
              <w:marTop w:val="0"/>
              <w:marBottom w:val="0"/>
              <w:divBdr>
                <w:top w:val="none" w:sz="0" w:space="0" w:color="auto"/>
                <w:left w:val="none" w:sz="0" w:space="0" w:color="auto"/>
                <w:bottom w:val="none" w:sz="0" w:space="0" w:color="auto"/>
                <w:right w:val="none" w:sz="0" w:space="0" w:color="auto"/>
              </w:divBdr>
              <w:divsChild>
                <w:div w:id="7803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tossla.atosresearch.eu/svn/atossla/tru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161D-D201-44D3-BA3C-7C6AFD47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Atos Origin</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Rey Estrada</dc:creator>
  <cp:lastModifiedBy>Garrido Ostermann, Elena</cp:lastModifiedBy>
  <cp:revision>8</cp:revision>
  <dcterms:created xsi:type="dcterms:W3CDTF">2014-07-02T09:20:00Z</dcterms:created>
  <dcterms:modified xsi:type="dcterms:W3CDTF">2014-07-02T12:21:00Z</dcterms:modified>
</cp:coreProperties>
</file>