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360" w:firstLine="0"/>
        <w:jc w:val="center"/>
        <w:rPr>
          <w:rFonts w:ascii="Arial" w:cs="Arial" w:eastAsia="Arial" w:hAnsi="Arial"/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360" w:firstLine="0"/>
        <w:jc w:val="center"/>
        <w:rPr>
          <w:rFonts w:ascii="Arial" w:cs="Arial" w:eastAsia="Arial" w:hAnsi="Arial"/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360" w:firstLine="0"/>
        <w:jc w:val="center"/>
        <w:rPr>
          <w:rFonts w:ascii="Arial" w:cs="Arial" w:eastAsia="Arial" w:hAnsi="Arial"/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360" w:firstLine="0"/>
        <w:jc w:val="center"/>
        <w:rPr>
          <w:rFonts w:ascii="Arial" w:cs="Arial" w:eastAsia="Arial" w:hAnsi="Arial"/>
          <w:b w:val="1"/>
          <w:b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36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highlight w:val="white"/>
          <w:rtl w:val="0"/>
        </w:rPr>
        <w:t xml:space="preserve">Convocatoria para certificación en el estándar EC0020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36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360" w:firstLine="0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heading=h.7h7td9wr3v84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CONOCER</w:t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PROYECTO: Nombre del proyecto.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5522013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ewlhqvkuro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Formulación del diseño de proyectos de inversión del sector rural.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07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iem5g3ep2p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Diagnostico la situación actual y del entorno del grupo de integrantes del proyecto de inversión rural.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ryf7v89m34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Diagnóstico interno de la situación actual y del entorno del grupo de integrantes del proyecto de inversión rural.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l8xon30bbsi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2l8xon30bbs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Priorización de debilidades y fortalezas identificadas por el grupo de integrantes atendidos en el servicio.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s7af52ib88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c1s7af52ib8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Informe a detalle de las acciones realizadas por el grupo de integrantes atendidos en el servicio para la consecución del diagnostico interno.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krjkvsskab6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6krjkvsskab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Firmas del grupo de integrantes atendidos en el servicio en el informe de acciones realizadas para llevar a cabo el diagnostico interno.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motpjfl7t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Diagnóstico externo de la situación actual del entorno del grupo de integrantes del proyecto de inversión elaborado.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x0013eiwy29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8x0013eiwy2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Amenazas y oportunidades del entorno identificadas por el grupo de integrantes del proyecto de inversión rural.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3mke98cqkro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m3mke98cqkr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Documento que describe las acciones realizadas para la consecución del diagnostico del entorno con la participación activa del grupo de integrantes del proyecto de inversión rural.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3v7zynsh9tu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i3v7zynsh9t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Firmas  del grupo de integrantes del proyecto de inversión rural en el informe de acciones realizadas para llevar a cabo el diagnóstico del entorno.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07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sz w:val="22"/>
              <w:szCs w:val="22"/>
              <w:shd w:fill="auto" w:val="clear"/>
              <w:vertAlign w:val="baseline"/>
              <w:rtl w:val="0"/>
            </w:rPr>
            <w:t xml:space="preserve">2.</w:t>
            <w:tab/>
            <w:t xml:space="preserve">Establecimiento de escenarios para el diseño del proyecto de inversión rural.</w:t>
            <w:tab/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uz0ny41n53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Análisis estratégico del proyecto de inversión rural elaborado.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gm1i1cc6c13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bgm1i1cc6c1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Realización de diagnóstico interno y externo de la situación actual y del entorno del grupo de integrantes del proyecto de inversión rural con base en los resultados.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3x6qsfv61nb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a3x6qsfv61n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Clasificación en orden de importancia de las estrategias obtenidas de la aplicación de los instrumentos de diagnóstico del grupo de integrantes atendidos en el servicio.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zwwoskmkkp4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pzwwoskmkkp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Escenario de la situación actual en el que se encuentra el grupo de integrantes atendido en el servicio.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o2xv3izwu29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eo2xv3izwu2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Escenarios tendenciales previstos del grupo de integrantes atendidos en el servicio.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w556ca2k2t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gw556ca2k2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Escenario deseable buscado por el grupo de integrantes atendidos en el servicio.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bg0ma8ju5w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 Escenario de la situación deseable del proyecto de inversión rural elaborado.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8etnyhf4x2l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r8etnyhf4x2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Escenario elegido por el grupo de integrantes del proyecto.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ltd0zaofxjn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nltd0zaofxj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Identificación de la idea del proyecto de inversión rural.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ag15k3fnqbt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eag15k3fnqb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Acciones a llevar a cabo por el grupo de integrantes del proyecto de inversión rural.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z70qes81s3u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gz70qes81s3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Firmas del grupo de integrantes que validan el escenario deseable para el desarrollo del proyecto de inversión.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4t0f347y8v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Diseño de proyectos de inversión para empresas rurales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n5l75xlvj6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Estudio de los aspectos de mercado del producto/servicio del proyecto de inversión rural elaborado: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nzy5u4ns0rz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jnzy5u4ns0r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Características del producto/servicio objeto del proyecto de inversión rural.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wux316txf23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xwux316txf2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Análisis del consumidor del producto/servicio objeto del proyecto de inversión rural.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jq66ot7cc99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djq66ot7cc9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Análisis de la competencia directa que enfrenta el producto/servicio objeto del proyecto de inversión rural.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h5w2mc41bw1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4h5w2mc41bw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Análisis de precios existentes y los propuestos del producto/servicio objeto del proyecto de inversión rural.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blyw6t045ri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iblyw6t045r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Análisis de la comercialización del producto/servicio objeto del proyecto de inversión rural.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3xat72lxqy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 El estudio técnico del proyecto de inversión rural elaborado: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2gkdsu09amy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c2gkdsu09am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Cálculo de la capacidad productiva y selección de la tecnología de acuerdo al estudio de mercado.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5bzvwaeur14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m5bzvwaeur1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Localización y abastecimiento de la materia prima necesaria para la obtención del producto/servicio objeto del proyecto de inversión rural.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hv2o6cvm0ni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2hv2o6cvm0n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Costeo del producto/servicio objeto del proyecto de inversión rural.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m0l9w3akh2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v3m0l9w3akh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Cálculo del punto de equilibrio de la operación del proyecto de inversión rural.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3grm3nbw0cg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j3grm3nbw0c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Programa de producción del producto/servicio objeto del proyecto de inversión rural.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bmiz6enq1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Estudio administrativo y organizacional del proyecto de inversión rural elaborado.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omyx5g0x4th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jomyx5g0x4t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Estructura organizacional del grupo de integrantes del proyecto de inversión rural.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2c7vzdbstkj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32c7vzdbstk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Propuesta administrativa del grupo de integrantes del proyecto de inversión rural.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smrebfy7ew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 Estudio financiero del proyecto de inversión rural elaborado.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ywlyllunrrh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nywlyllunrr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Programa de inversión fija y diferida y capital de trabajo.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b5n8d85kyk3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yb5n8d85kyk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Fuentes de financiamiento a las que se solicitará apoyo financiero para el desarrollo del proyecto de inversión rural.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f4wecrj7f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3asf4wecrj7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Determinación del cálculo de flujo de efectivo y capital de trabajo a través del cálculo de egresos e ingresos en el desarrollo de la actividad productiva del proyecto de inversión rural.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q802hz2ti8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30q802hz2ti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Cálculo de los estados financieros pro-forma a través del cálculo de la proyección de ingresos y egresos.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sjtvy3eif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Evaluación de la viabilidad del proyecto de inversión rural diseñado para empresas rurales.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qb8v5vry9h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Evaluación financiera elaborada del proyecto de inversión rural diseñado para empresa rural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4f2xotewke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l4f2xotewk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Indicadores de rentabilidad de acuerdo con el valor actual neto y la tasa interna de retorno de la operación del proyecto de inversión rural.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4xps2qggyf2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w4xps2qggyf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Análisis de sensibilidad de los parámetros del proyecto y el efecto en la rentabilidad de la operación.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5kdwemut7k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Análisis de riesgo elaborado del proyecto de inversión rural diseñado para la empresa rural.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jp8ufkii9ey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djp8ufkii9e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Descripción de los riesgos organizativos, naturales y financieros con posibilidades de afectar al proyecto de inversión rural.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mr4l8pw8a8s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lmr4l8pw8a8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Impactos probables.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uv9a0zc8df4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guv9a0zc8df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Alternativas para la disminuir los riesgos.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hj9c8g29zg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Análisis de sustentabilidad elaborado del proyecto de inversión rural diseñado para la empresa rural: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pj6ya7rrhlc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gpj6ya7rrhl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Evaluación del impacto ambiental del proyecto de inversión rural sobre suelo, cuerpos de agua, aire, paisaje, vegetación, fauna / ruido.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ba96id5j37t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vba96id5j37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Medidas de mitigación de los impactos ambientales que el proyecto de inversión rural pueda causar.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kmzv3fmie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Dictamen elaborado para la realización del proyecto de inversión rural diseñado para la empresa rural: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0hbj2q551g6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g0hbj2q551g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Principales características del proyecto de inversión rural.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9k9gzs38ay5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n9k9gzs38ay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Identificación a los integrantes del grupo del proyecto de inversión rural.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cbthxch9pnp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ycbthxch9pn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Decisión del grupo de integrantes del proyecto de inversión rural para llevar a cabo el proyecto establecido.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10070"/>
            </w:tabs>
            <w:spacing w:after="10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lzdpo6d94r5"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∙</w:t>
            </w:r>
          </w:hyperlink>
          <w:hyperlink w:anchor="_heading=h.6lzdpo6d94r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Firmas del grupo de integrantes del proyecto de inversión rural que validan su decisión para el desarrollo del proyecto de inversión.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jc w:val="both"/>
        <w:rPr>
          <w:color w:val="17365d"/>
        </w:rPr>
      </w:pPr>
      <w:bookmarkStart w:colFirst="0" w:colLast="0" w:name="_heading=h.rewlhqvkuroa" w:id="1"/>
      <w:bookmarkEnd w:id="1"/>
      <w:r w:rsidDel="00000000" w:rsidR="00000000" w:rsidRPr="00000000">
        <w:rPr>
          <w:color w:val="17365d"/>
          <w:rtl w:val="0"/>
        </w:rPr>
        <w:t xml:space="preserve">Formulación del diseño de proyectos de inversión del sector rural.</w:t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1"/>
        </w:numPr>
        <w:ind w:left="990" w:hanging="360"/>
        <w:jc w:val="both"/>
        <w:rPr>
          <w:color w:val="17365d"/>
        </w:rPr>
      </w:pPr>
      <w:bookmarkStart w:colFirst="0" w:colLast="0" w:name="_heading=h.siem5g3ep2p5" w:id="2"/>
      <w:bookmarkEnd w:id="2"/>
      <w:r w:rsidDel="00000000" w:rsidR="00000000" w:rsidRPr="00000000">
        <w:rPr>
          <w:color w:val="17365d"/>
          <w:rtl w:val="0"/>
        </w:rPr>
        <w:t xml:space="preserve">Diagnóstico de la situación actual y del entorno del grupo de integrantes del proyecto de inversión rural.</w:t>
      </w:r>
    </w:p>
    <w:p w:rsidR="00000000" w:rsidDel="00000000" w:rsidP="00000000" w:rsidRDefault="00000000" w:rsidRPr="00000000" w14:paraId="00000064">
      <w:pPr>
        <w:pStyle w:val="Heading2"/>
        <w:jc w:val="both"/>
        <w:rPr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jc w:val="both"/>
        <w:rPr>
          <w:color w:val="17365d"/>
        </w:rPr>
      </w:pPr>
      <w:bookmarkStart w:colFirst="0" w:colLast="0" w:name="_heading=h.6ryf7v89m34d" w:id="3"/>
      <w:bookmarkEnd w:id="3"/>
      <w:r w:rsidDel="00000000" w:rsidR="00000000" w:rsidRPr="00000000">
        <w:rPr>
          <w:color w:val="17365d"/>
          <w:rtl w:val="0"/>
        </w:rPr>
        <w:t xml:space="preserve">1.1 Diagnóstico interno de la situación actual y del entorno del grupo de integrantes del proyecto de inversión rural.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99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numPr>
          <w:ilvl w:val="0"/>
          <w:numId w:val="2"/>
        </w:numPr>
        <w:ind w:left="720" w:hanging="360"/>
        <w:jc w:val="both"/>
        <w:rPr>
          <w:color w:val="17365d"/>
        </w:rPr>
      </w:pPr>
      <w:bookmarkStart w:colFirst="0" w:colLast="0" w:name="_heading=h.2l8xon30bbsi" w:id="4"/>
      <w:bookmarkEnd w:id="4"/>
      <w:r w:rsidDel="00000000" w:rsidR="00000000" w:rsidRPr="00000000">
        <w:rPr>
          <w:color w:val="17365d"/>
          <w:rtl w:val="0"/>
        </w:rPr>
        <w:t xml:space="preserve">Priorización de debilidades y fortalezas identificadas por el grupo de integrantes atendidos en el servicio.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71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numPr>
          <w:ilvl w:val="0"/>
          <w:numId w:val="3"/>
        </w:numPr>
        <w:ind w:left="720" w:hanging="360"/>
        <w:jc w:val="both"/>
        <w:rPr>
          <w:color w:val="17365d"/>
        </w:rPr>
      </w:pPr>
      <w:bookmarkStart w:colFirst="0" w:colLast="0" w:name="_heading=h.c1s7af52ib88" w:id="5"/>
      <w:bookmarkEnd w:id="5"/>
      <w:r w:rsidDel="00000000" w:rsidR="00000000" w:rsidRPr="00000000">
        <w:rPr>
          <w:color w:val="17365d"/>
          <w:rtl w:val="0"/>
        </w:rPr>
        <w:t xml:space="preserve">Informe a detalle de las acciones realizadas por el grupo de integrantes atendidos en el servicio para la consecución del diagnóstico interno.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numPr>
          <w:ilvl w:val="0"/>
          <w:numId w:val="3"/>
        </w:numPr>
        <w:ind w:left="720" w:hanging="360"/>
        <w:jc w:val="both"/>
        <w:rPr>
          <w:color w:val="17365d"/>
        </w:rPr>
      </w:pPr>
      <w:bookmarkStart w:colFirst="0" w:colLast="0" w:name="_heading=h.6krjkvsskab6" w:id="6"/>
      <w:bookmarkEnd w:id="6"/>
      <w:r w:rsidDel="00000000" w:rsidR="00000000" w:rsidRPr="00000000">
        <w:rPr>
          <w:color w:val="17365d"/>
          <w:rtl w:val="0"/>
        </w:rPr>
        <w:t xml:space="preserve">Firmas del grupo de integrantes atendidos en el servicio en el informe de acciones realizadas para llevar a cabo el diagnóstico interno.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71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jc w:val="both"/>
        <w:rPr>
          <w:color w:val="17365d"/>
        </w:rPr>
      </w:pPr>
      <w:bookmarkStart w:colFirst="0" w:colLast="0" w:name="_heading=h.lmotpjfl7t0" w:id="7"/>
      <w:bookmarkEnd w:id="7"/>
      <w:r w:rsidDel="00000000" w:rsidR="00000000" w:rsidRPr="00000000">
        <w:rPr>
          <w:color w:val="17365d"/>
          <w:rtl w:val="0"/>
        </w:rPr>
        <w:t xml:space="preserve">1.2 Diagnóstico externo de la situación actual del entorno del grupo de integrantes del proyecto de inversión elaborado.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99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numPr>
          <w:ilvl w:val="0"/>
          <w:numId w:val="4"/>
        </w:numPr>
        <w:ind w:left="720" w:hanging="360"/>
        <w:jc w:val="both"/>
        <w:rPr>
          <w:color w:val="17365d"/>
        </w:rPr>
      </w:pPr>
      <w:bookmarkStart w:colFirst="0" w:colLast="0" w:name="_heading=h.8x0013eiwy29" w:id="8"/>
      <w:bookmarkEnd w:id="8"/>
      <w:r w:rsidDel="00000000" w:rsidR="00000000" w:rsidRPr="00000000">
        <w:rPr>
          <w:color w:val="17365d"/>
          <w:rtl w:val="0"/>
        </w:rPr>
        <w:t xml:space="preserve">Amenazas y oportunidades del entorno identificadas por el grupo de integrantes del proyecto de inversión rural.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71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numPr>
          <w:ilvl w:val="0"/>
          <w:numId w:val="4"/>
        </w:numPr>
        <w:ind w:left="720" w:hanging="360"/>
        <w:jc w:val="both"/>
        <w:rPr>
          <w:color w:val="17365d"/>
        </w:rPr>
      </w:pPr>
      <w:bookmarkStart w:colFirst="0" w:colLast="0" w:name="_heading=h.m3mke98cqkro" w:id="9"/>
      <w:bookmarkEnd w:id="9"/>
      <w:r w:rsidDel="00000000" w:rsidR="00000000" w:rsidRPr="00000000">
        <w:rPr>
          <w:color w:val="17365d"/>
          <w:rtl w:val="0"/>
        </w:rPr>
        <w:t xml:space="preserve">Documento que describe las acciones realizadas para la consecución del diagnostico del entorno con la participación activa del grupo de integrantes del proyecto de inversión rural.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numPr>
          <w:ilvl w:val="0"/>
          <w:numId w:val="4"/>
        </w:numPr>
        <w:ind w:left="720" w:hanging="360"/>
        <w:jc w:val="both"/>
        <w:rPr>
          <w:color w:val="17365d"/>
        </w:rPr>
      </w:pPr>
      <w:bookmarkStart w:colFirst="0" w:colLast="0" w:name="_heading=h.i3v7zynsh9tu" w:id="10"/>
      <w:bookmarkEnd w:id="10"/>
      <w:r w:rsidDel="00000000" w:rsidR="00000000" w:rsidRPr="00000000">
        <w:rPr>
          <w:color w:val="17365d"/>
          <w:rtl w:val="0"/>
        </w:rPr>
        <w:t xml:space="preserve">Firmas  del grupo de integrantes del proyecto de inversión rural en el informe de acciones realizadas para llevar a cabo el diagnóstico del entorno.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1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1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71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1"/>
        </w:numPr>
        <w:ind w:left="990" w:hanging="360"/>
        <w:jc w:val="both"/>
        <w:rPr>
          <w:color w:val="17365d"/>
        </w:rPr>
      </w:pPr>
      <w:bookmarkStart w:colFirst="0" w:colLast="0" w:name="_heading=h.xjq4gphdfqyw" w:id="11"/>
      <w:bookmarkEnd w:id="11"/>
      <w:r w:rsidDel="00000000" w:rsidR="00000000" w:rsidRPr="00000000">
        <w:rPr>
          <w:color w:val="17365d"/>
          <w:rtl w:val="0"/>
        </w:rPr>
        <w:t xml:space="preserve">Establecimiento de escenarios para el diseño del proyecto de inversión rural.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99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jc w:val="both"/>
        <w:rPr>
          <w:color w:val="17365d"/>
        </w:rPr>
      </w:pPr>
      <w:bookmarkStart w:colFirst="0" w:colLast="0" w:name="_heading=h.huz0ny41n53j" w:id="12"/>
      <w:bookmarkEnd w:id="12"/>
      <w:r w:rsidDel="00000000" w:rsidR="00000000" w:rsidRPr="00000000">
        <w:rPr>
          <w:color w:val="17365d"/>
          <w:rtl w:val="0"/>
        </w:rPr>
        <w:t xml:space="preserve">2.1 Análisis estratégico del proyecto de inversión rural elaborado.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69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numPr>
          <w:ilvl w:val="0"/>
          <w:numId w:val="5"/>
        </w:numPr>
        <w:ind w:left="750" w:hanging="360"/>
        <w:jc w:val="both"/>
        <w:rPr>
          <w:color w:val="17365d"/>
        </w:rPr>
      </w:pPr>
      <w:bookmarkStart w:colFirst="0" w:colLast="0" w:name="_heading=h.bgm1i1cc6c13" w:id="13"/>
      <w:bookmarkEnd w:id="13"/>
      <w:r w:rsidDel="00000000" w:rsidR="00000000" w:rsidRPr="00000000">
        <w:rPr>
          <w:color w:val="17365d"/>
          <w:rtl w:val="0"/>
        </w:rPr>
        <w:t xml:space="preserve">Realización de diagnóstico interno y externo de la situación actual y del entorno del grupo de integrantes del proyecto de inversión rural con base en los resultados.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71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numPr>
          <w:ilvl w:val="0"/>
          <w:numId w:val="5"/>
        </w:numPr>
        <w:ind w:left="750" w:hanging="360"/>
        <w:jc w:val="both"/>
        <w:rPr>
          <w:color w:val="17365d"/>
        </w:rPr>
      </w:pPr>
      <w:bookmarkStart w:colFirst="0" w:colLast="0" w:name="_heading=h.a3x6qsfv61nb" w:id="14"/>
      <w:bookmarkEnd w:id="14"/>
      <w:r w:rsidDel="00000000" w:rsidR="00000000" w:rsidRPr="00000000">
        <w:rPr>
          <w:color w:val="17365d"/>
          <w:rtl w:val="0"/>
        </w:rPr>
        <w:t xml:space="preserve">Clasificación en orden de importancia de las estrategias obtenidas de la aplicación de los instrumentos de diagnóstico del grupo de integrantes atendidos en el servicio.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71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numPr>
          <w:ilvl w:val="0"/>
          <w:numId w:val="5"/>
        </w:numPr>
        <w:ind w:left="750" w:hanging="360"/>
        <w:jc w:val="both"/>
        <w:rPr>
          <w:color w:val="17365d"/>
        </w:rPr>
      </w:pPr>
      <w:bookmarkStart w:colFirst="0" w:colLast="0" w:name="_heading=h.pzwwoskmkkp4" w:id="15"/>
      <w:bookmarkEnd w:id="15"/>
      <w:r w:rsidDel="00000000" w:rsidR="00000000" w:rsidRPr="00000000">
        <w:rPr>
          <w:color w:val="17365d"/>
          <w:rtl w:val="0"/>
        </w:rPr>
        <w:t xml:space="preserve">Escenario de la situación actual en el que se encuentra el grupo de integrantes atendido en el servicio.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71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numPr>
          <w:ilvl w:val="0"/>
          <w:numId w:val="5"/>
        </w:numPr>
        <w:ind w:left="750" w:hanging="360"/>
        <w:jc w:val="both"/>
        <w:rPr>
          <w:color w:val="17365d"/>
        </w:rPr>
      </w:pPr>
      <w:bookmarkStart w:colFirst="0" w:colLast="0" w:name="_heading=h.eo2xv3izwu29" w:id="16"/>
      <w:bookmarkEnd w:id="16"/>
      <w:r w:rsidDel="00000000" w:rsidR="00000000" w:rsidRPr="00000000">
        <w:rPr>
          <w:color w:val="17365d"/>
          <w:rtl w:val="0"/>
        </w:rPr>
        <w:t xml:space="preserve">Escenarios tendenciales previstos del grupo de integrantes atendidos en el servicio.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71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numPr>
          <w:ilvl w:val="0"/>
          <w:numId w:val="5"/>
        </w:numPr>
        <w:ind w:left="750" w:hanging="360"/>
        <w:jc w:val="both"/>
        <w:rPr>
          <w:color w:val="17365d"/>
        </w:rPr>
      </w:pPr>
      <w:bookmarkStart w:colFirst="0" w:colLast="0" w:name="_heading=h.gw556ca2k2t" w:id="17"/>
      <w:bookmarkEnd w:id="17"/>
      <w:r w:rsidDel="00000000" w:rsidR="00000000" w:rsidRPr="00000000">
        <w:rPr>
          <w:color w:val="17365d"/>
          <w:rtl w:val="0"/>
        </w:rPr>
        <w:t xml:space="preserve">Escenario deseable buscado por el grupo de integrantes atendidos en el servicio.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71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jc w:val="both"/>
        <w:rPr>
          <w:color w:val="17365d"/>
        </w:rPr>
      </w:pPr>
      <w:bookmarkStart w:colFirst="0" w:colLast="0" w:name="_heading=h.bbg0ma8ju5wz" w:id="18"/>
      <w:bookmarkEnd w:id="18"/>
      <w:r w:rsidDel="00000000" w:rsidR="00000000" w:rsidRPr="00000000">
        <w:rPr>
          <w:color w:val="17365d"/>
          <w:rtl w:val="0"/>
        </w:rPr>
        <w:t xml:space="preserve">2.2.  Escenario de la situación deseable del proyecto de inversión rural elaborado.</w:t>
      </w:r>
    </w:p>
    <w:p w:rsidR="00000000" w:rsidDel="00000000" w:rsidP="00000000" w:rsidRDefault="00000000" w:rsidRPr="00000000" w14:paraId="0000008B">
      <w:pPr>
        <w:pStyle w:val="Heading3"/>
        <w:numPr>
          <w:ilvl w:val="0"/>
          <w:numId w:val="6"/>
        </w:numPr>
        <w:ind w:left="720" w:hanging="360"/>
        <w:jc w:val="both"/>
        <w:rPr>
          <w:color w:val="17365d"/>
        </w:rPr>
      </w:pPr>
      <w:bookmarkStart w:colFirst="0" w:colLast="0" w:name="_heading=h.r8etnyhf4x2l" w:id="19"/>
      <w:bookmarkEnd w:id="19"/>
      <w:r w:rsidDel="00000000" w:rsidR="00000000" w:rsidRPr="00000000">
        <w:rPr>
          <w:color w:val="17365d"/>
          <w:rtl w:val="0"/>
        </w:rPr>
        <w:t xml:space="preserve">Escenario elegido por el grupo de integrantes del proyecto.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77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numPr>
          <w:ilvl w:val="0"/>
          <w:numId w:val="6"/>
        </w:numPr>
        <w:ind w:left="720" w:hanging="360"/>
        <w:jc w:val="both"/>
        <w:rPr>
          <w:color w:val="17365d"/>
        </w:rPr>
      </w:pPr>
      <w:bookmarkStart w:colFirst="0" w:colLast="0" w:name="_heading=h.nltd0zaofxjn" w:id="20"/>
      <w:bookmarkEnd w:id="20"/>
      <w:r w:rsidDel="00000000" w:rsidR="00000000" w:rsidRPr="00000000">
        <w:rPr>
          <w:color w:val="17365d"/>
          <w:rtl w:val="0"/>
        </w:rPr>
        <w:t xml:space="preserve">Identificación de la idea del proyecto de inversión rural.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numPr>
          <w:ilvl w:val="0"/>
          <w:numId w:val="6"/>
        </w:numPr>
        <w:ind w:left="720" w:hanging="360"/>
        <w:jc w:val="both"/>
        <w:rPr>
          <w:color w:val="17365d"/>
        </w:rPr>
      </w:pPr>
      <w:bookmarkStart w:colFirst="0" w:colLast="0" w:name="_heading=h.eag15k3fnqbt" w:id="21"/>
      <w:bookmarkEnd w:id="21"/>
      <w:r w:rsidDel="00000000" w:rsidR="00000000" w:rsidRPr="00000000">
        <w:rPr>
          <w:color w:val="17365d"/>
          <w:rtl w:val="0"/>
        </w:rPr>
        <w:t xml:space="preserve">Acciones a llevar a cabo por el grupo de integrantes del proyecto de inversión rural.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numPr>
          <w:ilvl w:val="0"/>
          <w:numId w:val="6"/>
        </w:numPr>
        <w:ind w:left="720" w:hanging="360"/>
        <w:jc w:val="both"/>
        <w:rPr>
          <w:color w:val="17365d"/>
        </w:rPr>
      </w:pPr>
      <w:bookmarkStart w:colFirst="0" w:colLast="0" w:name="_heading=h.gz70qes81s3u" w:id="22"/>
      <w:bookmarkEnd w:id="22"/>
      <w:r w:rsidDel="00000000" w:rsidR="00000000" w:rsidRPr="00000000">
        <w:rPr>
          <w:color w:val="17365d"/>
          <w:rtl w:val="0"/>
        </w:rPr>
        <w:t xml:space="preserve">Firmas del grupo de integrantes que validan el escenario deseable para el desarrollo del proyecto de inversión.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77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jc w:val="both"/>
        <w:rPr>
          <w:color w:val="17365d"/>
        </w:rPr>
      </w:pPr>
      <w:bookmarkStart w:colFirst="0" w:colLast="0" w:name="_heading=h.g4t0f347y8vc" w:id="23"/>
      <w:bookmarkEnd w:id="23"/>
      <w:r w:rsidDel="00000000" w:rsidR="00000000" w:rsidRPr="00000000">
        <w:rPr>
          <w:color w:val="17365d"/>
          <w:rtl w:val="0"/>
        </w:rPr>
        <w:t xml:space="preserve">3. Diseño de proyectos de inversión para empresas rurales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jc w:val="both"/>
        <w:rPr>
          <w:color w:val="17365d"/>
        </w:rPr>
      </w:pPr>
      <w:bookmarkStart w:colFirst="0" w:colLast="0" w:name="_heading=h.5n5l75xlvj6i" w:id="24"/>
      <w:bookmarkEnd w:id="24"/>
      <w:r w:rsidDel="00000000" w:rsidR="00000000" w:rsidRPr="00000000">
        <w:rPr>
          <w:color w:val="17365d"/>
          <w:rtl w:val="0"/>
        </w:rPr>
        <w:t xml:space="preserve">3.1 Estudio de los aspectos de mercado del producto/servicio del proyecto de inversión rural elaborado: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numPr>
          <w:ilvl w:val="0"/>
          <w:numId w:val="7"/>
        </w:numPr>
        <w:ind w:left="720" w:hanging="360"/>
        <w:jc w:val="both"/>
        <w:rPr>
          <w:color w:val="17365d"/>
        </w:rPr>
      </w:pPr>
      <w:bookmarkStart w:colFirst="0" w:colLast="0" w:name="_heading=h.jnzy5u4ns0rz" w:id="25"/>
      <w:bookmarkEnd w:id="25"/>
      <w:r w:rsidDel="00000000" w:rsidR="00000000" w:rsidRPr="00000000">
        <w:rPr>
          <w:color w:val="17365d"/>
          <w:rtl w:val="0"/>
        </w:rPr>
        <w:t xml:space="preserve">Características del producto/servicio objeto del proyecto de inversión rural.</w:t>
      </w:r>
    </w:p>
    <w:p w:rsidR="00000000" w:rsidDel="00000000" w:rsidP="00000000" w:rsidRDefault="00000000" w:rsidRPr="00000000" w14:paraId="00000098">
      <w:pPr>
        <w:pStyle w:val="Heading3"/>
        <w:jc w:val="both"/>
        <w:rPr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numPr>
          <w:ilvl w:val="0"/>
          <w:numId w:val="7"/>
        </w:numPr>
        <w:ind w:left="720" w:hanging="360"/>
        <w:jc w:val="both"/>
        <w:rPr>
          <w:color w:val="17365d"/>
        </w:rPr>
      </w:pPr>
      <w:bookmarkStart w:colFirst="0" w:colLast="0" w:name="_heading=h.xwux316txf23" w:id="26"/>
      <w:bookmarkEnd w:id="26"/>
      <w:r w:rsidDel="00000000" w:rsidR="00000000" w:rsidRPr="00000000">
        <w:rPr>
          <w:color w:val="17365d"/>
          <w:rtl w:val="0"/>
        </w:rPr>
        <w:t xml:space="preserve">Análisis del consumidor del producto/servicio objeto del proyecto de inversión rural.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numPr>
          <w:ilvl w:val="0"/>
          <w:numId w:val="7"/>
        </w:numPr>
        <w:ind w:left="720" w:hanging="360"/>
        <w:jc w:val="both"/>
        <w:rPr>
          <w:color w:val="17365d"/>
        </w:rPr>
      </w:pPr>
      <w:bookmarkStart w:colFirst="0" w:colLast="0" w:name="_heading=h.djq66ot7cc99" w:id="27"/>
      <w:bookmarkEnd w:id="27"/>
      <w:r w:rsidDel="00000000" w:rsidR="00000000" w:rsidRPr="00000000">
        <w:rPr>
          <w:color w:val="17365d"/>
          <w:rtl w:val="0"/>
        </w:rPr>
        <w:t xml:space="preserve">Análisis de la competencia directa que enfrenta el producto/servicio objeto del proyecto de inversión rural.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numPr>
          <w:ilvl w:val="0"/>
          <w:numId w:val="7"/>
        </w:numPr>
        <w:ind w:left="720" w:hanging="360"/>
        <w:jc w:val="both"/>
        <w:rPr>
          <w:color w:val="17365d"/>
        </w:rPr>
      </w:pPr>
      <w:bookmarkStart w:colFirst="0" w:colLast="0" w:name="_heading=h.4h5w2mc41bw1" w:id="28"/>
      <w:bookmarkEnd w:id="28"/>
      <w:r w:rsidDel="00000000" w:rsidR="00000000" w:rsidRPr="00000000">
        <w:rPr>
          <w:color w:val="17365d"/>
          <w:rtl w:val="0"/>
        </w:rPr>
        <w:t xml:space="preserve">Análisis de precios existentes y los propuestos del producto/servicio objeto del proyecto de inversión rural.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numPr>
          <w:ilvl w:val="0"/>
          <w:numId w:val="7"/>
        </w:numPr>
        <w:ind w:left="720" w:hanging="360"/>
        <w:jc w:val="both"/>
        <w:rPr>
          <w:color w:val="17365d"/>
        </w:rPr>
      </w:pPr>
      <w:bookmarkStart w:colFirst="0" w:colLast="0" w:name="_heading=h.iblyw6t045ri" w:id="29"/>
      <w:bookmarkEnd w:id="29"/>
      <w:r w:rsidDel="00000000" w:rsidR="00000000" w:rsidRPr="00000000">
        <w:rPr>
          <w:color w:val="17365d"/>
          <w:rtl w:val="0"/>
        </w:rPr>
        <w:t xml:space="preserve">Análisis de la comercialización del producto/servicio objeto del proyecto de inversión rural.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jc w:val="both"/>
        <w:rPr>
          <w:color w:val="17365d"/>
        </w:rPr>
      </w:pPr>
      <w:bookmarkStart w:colFirst="0" w:colLast="0" w:name="_heading=h.t3xat72lxqyy" w:id="30"/>
      <w:bookmarkEnd w:id="30"/>
      <w:r w:rsidDel="00000000" w:rsidR="00000000" w:rsidRPr="00000000">
        <w:rPr>
          <w:color w:val="17365d"/>
          <w:rtl w:val="0"/>
        </w:rPr>
        <w:t xml:space="preserve">3.2 </w:t>
      </w: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 </w:t>
      </w:r>
      <w:r w:rsidDel="00000000" w:rsidR="00000000" w:rsidRPr="00000000">
        <w:rPr>
          <w:color w:val="17365d"/>
          <w:rtl w:val="0"/>
        </w:rPr>
        <w:t xml:space="preserve">El estudio técnico del proyecto de inversión rural elaborado: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numPr>
          <w:ilvl w:val="0"/>
          <w:numId w:val="8"/>
        </w:numPr>
        <w:ind w:left="720" w:hanging="360"/>
        <w:jc w:val="both"/>
        <w:rPr>
          <w:color w:val="17365d"/>
        </w:rPr>
      </w:pPr>
      <w:bookmarkStart w:colFirst="0" w:colLast="0" w:name="_heading=h.c2gkdsu09amy" w:id="31"/>
      <w:bookmarkEnd w:id="31"/>
      <w:r w:rsidDel="00000000" w:rsidR="00000000" w:rsidRPr="00000000">
        <w:rPr>
          <w:color w:val="17365d"/>
          <w:rtl w:val="0"/>
        </w:rPr>
        <w:t xml:space="preserve">Cálculo de la capacidad productiva y selección de la tecnología de acuerdo al estudio de mercado.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numPr>
          <w:ilvl w:val="0"/>
          <w:numId w:val="8"/>
        </w:numPr>
        <w:ind w:left="720" w:hanging="360"/>
        <w:jc w:val="both"/>
        <w:rPr>
          <w:color w:val="17365d"/>
        </w:rPr>
      </w:pPr>
      <w:bookmarkStart w:colFirst="0" w:colLast="0" w:name="_heading=h.m5bzvwaeur14" w:id="32"/>
      <w:bookmarkEnd w:id="32"/>
      <w:r w:rsidDel="00000000" w:rsidR="00000000" w:rsidRPr="00000000">
        <w:rPr>
          <w:color w:val="17365d"/>
          <w:rtl w:val="0"/>
        </w:rPr>
        <w:t xml:space="preserve">Localización y abastecimiento de la materia prima necesaria para la obtención del producto/servicio objeto del proyecto de inversión rural.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numPr>
          <w:ilvl w:val="0"/>
          <w:numId w:val="8"/>
        </w:numPr>
        <w:ind w:left="720" w:hanging="360"/>
        <w:jc w:val="both"/>
        <w:rPr>
          <w:color w:val="17365d"/>
        </w:rPr>
      </w:pPr>
      <w:bookmarkStart w:colFirst="0" w:colLast="0" w:name="_heading=h.2hv2o6cvm0ni" w:id="33"/>
      <w:bookmarkEnd w:id="33"/>
      <w:r w:rsidDel="00000000" w:rsidR="00000000" w:rsidRPr="00000000">
        <w:rPr>
          <w:color w:val="17365d"/>
          <w:rtl w:val="0"/>
        </w:rPr>
        <w:t xml:space="preserve">Costeo del producto/servicio objeto del proyecto de inversión rural.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numPr>
          <w:ilvl w:val="0"/>
          <w:numId w:val="8"/>
        </w:numPr>
        <w:ind w:left="720" w:hanging="360"/>
        <w:jc w:val="both"/>
        <w:rPr>
          <w:color w:val="17365d"/>
        </w:rPr>
      </w:pPr>
      <w:bookmarkStart w:colFirst="0" w:colLast="0" w:name="_heading=h.v3m0l9w3akh2" w:id="34"/>
      <w:bookmarkEnd w:id="34"/>
      <w:r w:rsidDel="00000000" w:rsidR="00000000" w:rsidRPr="00000000">
        <w:rPr>
          <w:color w:val="17365d"/>
          <w:rtl w:val="0"/>
        </w:rPr>
        <w:t xml:space="preserve">Cálculo del punto de equilibrio de la operación del proyecto de inversión rural.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numPr>
          <w:ilvl w:val="0"/>
          <w:numId w:val="8"/>
        </w:numPr>
        <w:ind w:left="720" w:hanging="360"/>
        <w:jc w:val="both"/>
        <w:rPr>
          <w:color w:val="17365d"/>
        </w:rPr>
      </w:pPr>
      <w:bookmarkStart w:colFirst="0" w:colLast="0" w:name="_heading=h.j3grm3nbw0cg" w:id="35"/>
      <w:bookmarkEnd w:id="35"/>
      <w:r w:rsidDel="00000000" w:rsidR="00000000" w:rsidRPr="00000000">
        <w:rPr>
          <w:color w:val="17365d"/>
          <w:rtl w:val="0"/>
        </w:rPr>
        <w:t xml:space="preserve">Programa de producción del producto/servicio objeto del proyecto de inversión rural.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jc w:val="both"/>
        <w:rPr>
          <w:color w:val="17365d"/>
        </w:rPr>
      </w:pPr>
      <w:bookmarkStart w:colFirst="0" w:colLast="0" w:name="_heading=h.2bbmiz6enq1h" w:id="36"/>
      <w:bookmarkEnd w:id="36"/>
      <w:r w:rsidDel="00000000" w:rsidR="00000000" w:rsidRPr="00000000">
        <w:rPr>
          <w:color w:val="17365d"/>
          <w:rtl w:val="0"/>
        </w:rPr>
        <w:t xml:space="preserve">3.3 Estudio administrativo y organizacional del proyecto de inversión rural elaborado.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numPr>
          <w:ilvl w:val="0"/>
          <w:numId w:val="9"/>
        </w:numPr>
        <w:ind w:left="720" w:hanging="360"/>
        <w:jc w:val="both"/>
        <w:rPr>
          <w:color w:val="17365d"/>
        </w:rPr>
      </w:pPr>
      <w:bookmarkStart w:colFirst="0" w:colLast="0" w:name="_heading=h.jomyx5g0x4th" w:id="37"/>
      <w:bookmarkEnd w:id="37"/>
      <w:r w:rsidDel="00000000" w:rsidR="00000000" w:rsidRPr="00000000">
        <w:rPr>
          <w:color w:val="17365d"/>
          <w:rtl w:val="0"/>
        </w:rPr>
        <w:t xml:space="preserve">Estructura organizacional del grupo de integrantes del proyecto de inversión rural.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numPr>
          <w:ilvl w:val="0"/>
          <w:numId w:val="9"/>
        </w:numPr>
        <w:ind w:left="720" w:hanging="360"/>
        <w:jc w:val="both"/>
        <w:rPr>
          <w:color w:val="17365d"/>
        </w:rPr>
      </w:pPr>
      <w:bookmarkStart w:colFirst="0" w:colLast="0" w:name="_heading=h.32c7vzdbstkj" w:id="38"/>
      <w:bookmarkEnd w:id="38"/>
      <w:r w:rsidDel="00000000" w:rsidR="00000000" w:rsidRPr="00000000">
        <w:rPr>
          <w:color w:val="17365d"/>
          <w:rtl w:val="0"/>
        </w:rPr>
        <w:t xml:space="preserve">Propuesta administrativa del grupo de integrantes del proyecto de inversión rural.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jc w:val="both"/>
        <w:rPr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jc w:val="both"/>
        <w:rPr>
          <w:color w:val="17365d"/>
        </w:rPr>
      </w:pPr>
      <w:bookmarkStart w:colFirst="0" w:colLast="0" w:name="_heading=h.ksmrebfy7ew2" w:id="39"/>
      <w:bookmarkEnd w:id="39"/>
      <w:r w:rsidDel="00000000" w:rsidR="00000000" w:rsidRPr="00000000">
        <w:rPr>
          <w:color w:val="17365d"/>
          <w:rtl w:val="0"/>
        </w:rPr>
        <w:t xml:space="preserve">3.4  Estudio financiero del proyecto de inversión rural elaborado.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numPr>
          <w:ilvl w:val="0"/>
          <w:numId w:val="10"/>
        </w:numPr>
        <w:ind w:left="720" w:hanging="360"/>
        <w:jc w:val="both"/>
        <w:rPr>
          <w:color w:val="17365d"/>
        </w:rPr>
      </w:pPr>
      <w:bookmarkStart w:colFirst="0" w:colLast="0" w:name="_heading=h.nywlyllunrrh" w:id="40"/>
      <w:bookmarkEnd w:id="40"/>
      <w:r w:rsidDel="00000000" w:rsidR="00000000" w:rsidRPr="00000000">
        <w:rPr>
          <w:color w:val="17365d"/>
          <w:rtl w:val="0"/>
        </w:rPr>
        <w:t xml:space="preserve">Programa de inversión fija y diferida y capital de trabajo.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numPr>
          <w:ilvl w:val="0"/>
          <w:numId w:val="10"/>
        </w:numPr>
        <w:ind w:left="720" w:hanging="360"/>
        <w:jc w:val="both"/>
        <w:rPr>
          <w:color w:val="17365d"/>
        </w:rPr>
      </w:pPr>
      <w:bookmarkStart w:colFirst="0" w:colLast="0" w:name="_heading=h.yb5n8d85kyk3" w:id="41"/>
      <w:bookmarkEnd w:id="41"/>
      <w:r w:rsidDel="00000000" w:rsidR="00000000" w:rsidRPr="00000000">
        <w:rPr>
          <w:color w:val="17365d"/>
          <w:rtl w:val="0"/>
        </w:rPr>
        <w:t xml:space="preserve">Fuentes de financiamiento a las que se solicitará apoyo financiero para el desarrollo del proyecto de inversión rural.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numPr>
          <w:ilvl w:val="0"/>
          <w:numId w:val="10"/>
        </w:numPr>
        <w:ind w:left="720" w:hanging="360"/>
        <w:jc w:val="both"/>
        <w:rPr>
          <w:color w:val="17365d"/>
        </w:rPr>
      </w:pPr>
      <w:bookmarkStart w:colFirst="0" w:colLast="0" w:name="_heading=h.3asf4wecrj7f" w:id="42"/>
      <w:bookmarkEnd w:id="42"/>
      <w:r w:rsidDel="00000000" w:rsidR="00000000" w:rsidRPr="00000000">
        <w:rPr>
          <w:color w:val="17365d"/>
          <w:rtl w:val="0"/>
        </w:rPr>
        <w:t xml:space="preserve">Determinación del cálculo de flujo de efectivo y capital de trabajo a través del cálculo de egresos e ingresos en el desarrollo de la actividad productiva del proyecto de inversión rural.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numPr>
          <w:ilvl w:val="0"/>
          <w:numId w:val="10"/>
        </w:numPr>
        <w:ind w:left="720" w:hanging="360"/>
        <w:jc w:val="both"/>
        <w:rPr>
          <w:color w:val="17365d"/>
          <w:sz w:val="20"/>
          <w:szCs w:val="20"/>
        </w:rPr>
      </w:pPr>
      <w:bookmarkStart w:colFirst="0" w:colLast="0" w:name="_heading=h.30q802hz2ti8" w:id="43"/>
      <w:bookmarkEnd w:id="43"/>
      <w:r w:rsidDel="00000000" w:rsidR="00000000" w:rsidRPr="00000000">
        <w:rPr>
          <w:color w:val="17365d"/>
          <w:rtl w:val="0"/>
        </w:rPr>
        <w:t xml:space="preserve">Cálculo de los estados financieros pro-forma a través del cálculo de la proyección de ingresos y egresos.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jc w:val="both"/>
        <w:rPr>
          <w:color w:val="17365d"/>
        </w:rPr>
      </w:pPr>
      <w:bookmarkStart w:colFirst="0" w:colLast="0" w:name="_heading=h.fsjtvy3eifd" w:id="44"/>
      <w:bookmarkEnd w:id="44"/>
      <w:r w:rsidDel="00000000" w:rsidR="00000000" w:rsidRPr="00000000">
        <w:rPr>
          <w:color w:val="17365d"/>
          <w:rtl w:val="0"/>
        </w:rPr>
        <w:t xml:space="preserve">4. Evaluación de la viabilidad del proyecto de inversión rural diseñado para empresas rurales.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jc w:val="both"/>
        <w:rPr>
          <w:color w:val="17365d"/>
        </w:rPr>
      </w:pPr>
      <w:bookmarkStart w:colFirst="0" w:colLast="0" w:name="_heading=h.sqb8v5vry9hv" w:id="45"/>
      <w:bookmarkEnd w:id="45"/>
      <w:r w:rsidDel="00000000" w:rsidR="00000000" w:rsidRPr="00000000">
        <w:rPr>
          <w:color w:val="17365d"/>
          <w:rtl w:val="0"/>
        </w:rPr>
        <w:t xml:space="preserve">4.1 Evaluación financiera elaborada del proyecto de inversión rural diseñado para empresa rural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numPr>
          <w:ilvl w:val="0"/>
          <w:numId w:val="11"/>
        </w:numPr>
        <w:ind w:left="720" w:hanging="360"/>
        <w:jc w:val="both"/>
        <w:rPr>
          <w:color w:val="17365d"/>
        </w:rPr>
      </w:pPr>
      <w:bookmarkStart w:colFirst="0" w:colLast="0" w:name="_heading=h.l4f2xotewke" w:id="46"/>
      <w:bookmarkEnd w:id="46"/>
      <w:r w:rsidDel="00000000" w:rsidR="00000000" w:rsidRPr="00000000">
        <w:rPr>
          <w:color w:val="17365d"/>
          <w:rtl w:val="0"/>
        </w:rPr>
        <w:t xml:space="preserve">Indicadores de rentabilidad de acuerdo con el valor actual neto y la tasa interna de retorno de la operación del proyecto de inversión rural.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numPr>
          <w:ilvl w:val="0"/>
          <w:numId w:val="11"/>
        </w:numPr>
        <w:ind w:left="720" w:hanging="360"/>
        <w:jc w:val="both"/>
        <w:rPr>
          <w:color w:val="17365d"/>
        </w:rPr>
      </w:pPr>
      <w:bookmarkStart w:colFirst="0" w:colLast="0" w:name="_heading=h.w4xps2qggyf2" w:id="47"/>
      <w:bookmarkEnd w:id="47"/>
      <w:r w:rsidDel="00000000" w:rsidR="00000000" w:rsidRPr="00000000">
        <w:rPr>
          <w:color w:val="17365d"/>
          <w:rtl w:val="0"/>
        </w:rPr>
        <w:t xml:space="preserve">Análisis de sensibilidad de los parámetros del proyecto y el efecto en la rentabilidad de la operación.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jc w:val="both"/>
        <w:rPr>
          <w:color w:val="17365d"/>
        </w:rPr>
      </w:pPr>
      <w:bookmarkStart w:colFirst="0" w:colLast="0" w:name="_heading=h.y5kdwemut7ks" w:id="48"/>
      <w:bookmarkEnd w:id="48"/>
      <w:r w:rsidDel="00000000" w:rsidR="00000000" w:rsidRPr="00000000">
        <w:rPr>
          <w:color w:val="17365d"/>
          <w:rtl w:val="0"/>
        </w:rPr>
        <w:t xml:space="preserve">4.2 Análisis de riesgo elaborado del proyecto de inversión rural diseñado para la empresa rural.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numPr>
          <w:ilvl w:val="0"/>
          <w:numId w:val="12"/>
        </w:numPr>
        <w:ind w:left="720" w:hanging="360"/>
        <w:jc w:val="both"/>
        <w:rPr>
          <w:color w:val="17365d"/>
        </w:rPr>
      </w:pPr>
      <w:bookmarkStart w:colFirst="0" w:colLast="0" w:name="_heading=h.djp8ufkii9ey" w:id="49"/>
      <w:bookmarkEnd w:id="49"/>
      <w:r w:rsidDel="00000000" w:rsidR="00000000" w:rsidRPr="00000000">
        <w:rPr>
          <w:color w:val="17365d"/>
          <w:rtl w:val="0"/>
        </w:rPr>
        <w:t xml:space="preserve">Descripción de los riesgos organizativos, naturales y financieros con posibilidades de afectar al proyecto de inversión rural.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numPr>
          <w:ilvl w:val="0"/>
          <w:numId w:val="12"/>
        </w:numPr>
        <w:ind w:left="720" w:hanging="360"/>
        <w:jc w:val="both"/>
        <w:rPr>
          <w:color w:val="17365d"/>
        </w:rPr>
      </w:pPr>
      <w:bookmarkStart w:colFirst="0" w:colLast="0" w:name="_heading=h.lmr4l8pw8a8s" w:id="50"/>
      <w:bookmarkEnd w:id="50"/>
      <w:r w:rsidDel="00000000" w:rsidR="00000000" w:rsidRPr="00000000">
        <w:rPr>
          <w:color w:val="17365d"/>
          <w:rtl w:val="0"/>
        </w:rPr>
        <w:t xml:space="preserve">Impactos probables.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numPr>
          <w:ilvl w:val="0"/>
          <w:numId w:val="12"/>
        </w:numPr>
        <w:ind w:left="720" w:hanging="360"/>
        <w:jc w:val="both"/>
        <w:rPr>
          <w:color w:val="17365d"/>
        </w:rPr>
      </w:pPr>
      <w:bookmarkStart w:colFirst="0" w:colLast="0" w:name="_heading=h.guv9a0zc8df4" w:id="51"/>
      <w:bookmarkEnd w:id="51"/>
      <w:r w:rsidDel="00000000" w:rsidR="00000000" w:rsidRPr="00000000">
        <w:rPr>
          <w:color w:val="17365d"/>
          <w:rtl w:val="0"/>
        </w:rPr>
        <w:t xml:space="preserve">Alternativas para la disminuir los riesgos.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jc w:val="both"/>
        <w:rPr>
          <w:color w:val="17365d"/>
        </w:rPr>
      </w:pPr>
      <w:bookmarkStart w:colFirst="0" w:colLast="0" w:name="_heading=h.thj9c8g29zgn" w:id="52"/>
      <w:bookmarkEnd w:id="52"/>
      <w:r w:rsidDel="00000000" w:rsidR="00000000" w:rsidRPr="00000000">
        <w:rPr>
          <w:color w:val="17365d"/>
          <w:rtl w:val="0"/>
        </w:rPr>
        <w:t xml:space="preserve">4.3</w:t>
      </w: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 </w:t>
      </w:r>
      <w:r w:rsidDel="00000000" w:rsidR="00000000" w:rsidRPr="00000000">
        <w:rPr>
          <w:color w:val="17365d"/>
          <w:rtl w:val="0"/>
        </w:rPr>
        <w:t xml:space="preserve">Análisis de sustentabilidad elaborado del proyecto de inversión rural diseñado para la empresa rural: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numPr>
          <w:ilvl w:val="0"/>
          <w:numId w:val="13"/>
        </w:numPr>
        <w:ind w:left="720" w:hanging="360"/>
        <w:jc w:val="both"/>
        <w:rPr>
          <w:color w:val="17365d"/>
          <w:sz w:val="20"/>
          <w:szCs w:val="20"/>
        </w:rPr>
      </w:pPr>
      <w:bookmarkStart w:colFirst="0" w:colLast="0" w:name="_heading=h.gpj6ya7rrhlc" w:id="53"/>
      <w:bookmarkEnd w:id="53"/>
      <w:r w:rsidDel="00000000" w:rsidR="00000000" w:rsidRPr="00000000">
        <w:rPr>
          <w:color w:val="17365d"/>
          <w:rtl w:val="0"/>
        </w:rPr>
        <w:t xml:space="preserve">Evaluación del impacto ambiental del proyecto de inversión rural sobre suelo, cuerpos de agua, aire, paisaje, vegetación, fauna / ruido. </w:t>
      </w:r>
      <w:r w:rsidDel="00000000" w:rsidR="00000000" w:rsidRPr="00000000">
        <w:rPr>
          <w:color w:val="17365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numPr>
          <w:ilvl w:val="0"/>
          <w:numId w:val="13"/>
        </w:numPr>
        <w:ind w:left="720" w:hanging="360"/>
        <w:jc w:val="both"/>
        <w:rPr>
          <w:color w:val="17365d"/>
        </w:rPr>
      </w:pPr>
      <w:bookmarkStart w:colFirst="0" w:colLast="0" w:name="_heading=h.vba96id5j37t" w:id="54"/>
      <w:bookmarkEnd w:id="54"/>
      <w:r w:rsidDel="00000000" w:rsidR="00000000" w:rsidRPr="00000000">
        <w:rPr>
          <w:color w:val="17365d"/>
          <w:rtl w:val="0"/>
        </w:rPr>
        <w:t xml:space="preserve">Medidas de mitigación de los impactos ambientales que el proyecto de inversión rural pueda causar.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jc w:val="both"/>
        <w:rPr>
          <w:color w:val="17365d"/>
        </w:rPr>
      </w:pPr>
      <w:bookmarkStart w:colFirst="0" w:colLast="0" w:name="_heading=h.o4kmzv3fmie6" w:id="55"/>
      <w:bookmarkEnd w:id="55"/>
      <w:r w:rsidDel="00000000" w:rsidR="00000000" w:rsidRPr="00000000">
        <w:rPr>
          <w:color w:val="17365d"/>
          <w:rtl w:val="0"/>
        </w:rPr>
        <w:t xml:space="preserve">4.4 Dictamen elaborado para la realización del proyecto de inversión rural diseñado para la empresa rural: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numPr>
          <w:ilvl w:val="0"/>
          <w:numId w:val="14"/>
        </w:numPr>
        <w:ind w:left="720" w:hanging="360"/>
        <w:jc w:val="both"/>
        <w:rPr>
          <w:color w:val="17365d"/>
        </w:rPr>
      </w:pPr>
      <w:bookmarkStart w:colFirst="0" w:colLast="0" w:name="_heading=h.g0hbj2q551g6" w:id="56"/>
      <w:bookmarkEnd w:id="56"/>
      <w:r w:rsidDel="00000000" w:rsidR="00000000" w:rsidRPr="00000000">
        <w:rPr>
          <w:color w:val="17365d"/>
          <w:rtl w:val="0"/>
        </w:rPr>
        <w:t xml:space="preserve">Principales características del proyecto de inversión rural.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numPr>
          <w:ilvl w:val="0"/>
          <w:numId w:val="14"/>
        </w:numPr>
        <w:ind w:left="720" w:hanging="360"/>
        <w:jc w:val="both"/>
        <w:rPr>
          <w:color w:val="17365d"/>
        </w:rPr>
      </w:pPr>
      <w:bookmarkStart w:colFirst="0" w:colLast="0" w:name="_heading=h.n9k9gzs38ay5" w:id="57"/>
      <w:bookmarkEnd w:id="57"/>
      <w:r w:rsidDel="00000000" w:rsidR="00000000" w:rsidRPr="00000000">
        <w:rPr>
          <w:color w:val="17365d"/>
          <w:rtl w:val="0"/>
        </w:rPr>
        <w:t xml:space="preserve">Identificación a los integrantes del grupo del proyecto de inversión rural.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numPr>
          <w:ilvl w:val="0"/>
          <w:numId w:val="14"/>
        </w:numPr>
        <w:ind w:left="720" w:hanging="360"/>
        <w:jc w:val="both"/>
        <w:rPr>
          <w:color w:val="17365d"/>
        </w:rPr>
      </w:pPr>
      <w:bookmarkStart w:colFirst="0" w:colLast="0" w:name="_heading=h.ycbthxch9pnp" w:id="58"/>
      <w:bookmarkEnd w:id="58"/>
      <w:r w:rsidDel="00000000" w:rsidR="00000000" w:rsidRPr="00000000">
        <w:rPr>
          <w:color w:val="17365d"/>
          <w:rtl w:val="0"/>
        </w:rPr>
        <w:t xml:space="preserve">Decisión del grupo de integrantes del proyecto de inversión rural para llevar a cabo el proyecto establecido.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numPr>
          <w:ilvl w:val="0"/>
          <w:numId w:val="14"/>
        </w:numPr>
        <w:ind w:left="720" w:hanging="360"/>
        <w:jc w:val="both"/>
        <w:rPr>
          <w:color w:val="17365d"/>
        </w:rPr>
      </w:pPr>
      <w:bookmarkStart w:colFirst="0" w:colLast="0" w:name="_heading=h.6lzdpo6d94r5" w:id="59"/>
      <w:bookmarkEnd w:id="59"/>
      <w:r w:rsidDel="00000000" w:rsidR="00000000" w:rsidRPr="00000000">
        <w:rPr>
          <w:color w:val="17365d"/>
          <w:rtl w:val="0"/>
        </w:rPr>
        <w:t xml:space="preserve">Firmas del grupo de integrantes del proyecto de inversión rural que validan su decisión para el desarrollo del proyecto de inversión. </w:t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Arial" w:cs="Arial" w:eastAsia="Arial" w:hAnsi="Arial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Arial" w:cs="Arial" w:eastAsia="Arial" w:hAnsi="Arial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Arial" w:cs="Arial" w:eastAsia="Arial" w:hAnsi="Arial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Arial" w:cs="Arial" w:eastAsia="Arial" w:hAnsi="Arial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1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71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71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65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Arial" w:cs="Arial" w:eastAsia="Arial" w:hAnsi="Arial"/>
          <w:b w:val="1"/>
          <w:bCs w:val="1"/>
          <w:color w:val="17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Proyecto Alineado a la Norma Técnica de Competencias Laborales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-609599</wp:posOffset>
          </wp:positionH>
          <wp:positionV relativeFrom="paragraph">
            <wp:posOffset>-411479</wp:posOffset>
          </wp:positionV>
          <wp:extent cx="1606550" cy="847725"/>
          <wp:effectExtent b="0" l="0" r="0" t="0"/>
          <wp:wrapSquare wrapText="bothSides" distB="0" distT="0" distL="114300" distR="114300"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06550" cy="8477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90" w:hanging="360"/>
      </w:pPr>
      <w:rPr>
        <w:rFonts w:ascii="Calibri" w:cs="Calibri" w:eastAsia="Calibri" w:hAnsi="Calibri"/>
      </w:rPr>
    </w:lvl>
    <w:lvl w:ilvl="1">
      <w:start w:val="1"/>
      <w:numFmt w:val="decimal"/>
      <w:lvlText w:val="%1.%2."/>
      <w:lvlJc w:val="left"/>
      <w:pPr>
        <w:ind w:left="990" w:hanging="360"/>
      </w:pPr>
      <w:rPr/>
    </w:lvl>
    <w:lvl w:ilvl="2">
      <w:start w:val="1"/>
      <w:numFmt w:val="decimal"/>
      <w:lvlText w:val="%1.%2.%3."/>
      <w:lvlJc w:val="left"/>
      <w:pPr>
        <w:ind w:left="1350" w:hanging="720"/>
      </w:pPr>
      <w:rPr/>
    </w:lvl>
    <w:lvl w:ilvl="3">
      <w:start w:val="1"/>
      <w:numFmt w:val="decimal"/>
      <w:lvlText w:val="%1.%2.%3.%4."/>
      <w:lvlJc w:val="left"/>
      <w:pPr>
        <w:ind w:left="1350" w:hanging="720"/>
      </w:pPr>
      <w:rPr/>
    </w:lvl>
    <w:lvl w:ilvl="4">
      <w:start w:val="1"/>
      <w:numFmt w:val="decimal"/>
      <w:lvlText w:val="%1.%2.%3.%4.%5."/>
      <w:lvlJc w:val="left"/>
      <w:pPr>
        <w:ind w:left="1710" w:hanging="1080"/>
      </w:pPr>
      <w:rPr/>
    </w:lvl>
    <w:lvl w:ilvl="5">
      <w:start w:val="1"/>
      <w:numFmt w:val="decimal"/>
      <w:lvlText w:val="%1.%2.%3.%4.%5.%6."/>
      <w:lvlJc w:val="left"/>
      <w:pPr>
        <w:ind w:left="1710" w:hanging="1080"/>
      </w:pPr>
      <w:rPr/>
    </w:lvl>
    <w:lvl w:ilvl="6">
      <w:start w:val="1"/>
      <w:numFmt w:val="decimal"/>
      <w:lvlText w:val="%1.%2.%3.%4.%5.%6.%7."/>
      <w:lvlJc w:val="left"/>
      <w:pPr>
        <w:ind w:left="2070" w:hanging="1440"/>
      </w:pPr>
      <w:rPr/>
    </w:lvl>
    <w:lvl w:ilvl="7">
      <w:start w:val="1"/>
      <w:numFmt w:val="decimal"/>
      <w:lvlText w:val="%1.%2.%3.%4.%5.%6.%7.%8."/>
      <w:lvlJc w:val="left"/>
      <w:pPr>
        <w:ind w:left="2070" w:hanging="1440"/>
      </w:pPr>
      <w:rPr/>
    </w:lvl>
    <w:lvl w:ilvl="8">
      <w:start w:val="1"/>
      <w:numFmt w:val="decimal"/>
      <w:lvlText w:val="%1.%2.%3.%4.%5.%6.%7.%8.%9."/>
      <w:lvlJc w:val="left"/>
      <w:pPr>
        <w:ind w:left="2430" w:hanging="180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1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862DFE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663F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663FB"/>
    <w:rPr>
      <w:rFonts w:ascii="Tahoma" w:cs="Tahoma" w:hAnsi="Tahoma"/>
      <w:sz w:val="16"/>
      <w:szCs w:val="16"/>
    </w:rPr>
  </w:style>
  <w:style w:type="paragraph" w:styleId="Default" w:customStyle="1">
    <w:name w:val="Default"/>
    <w:rsid w:val="00B04DEA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type="character" w:styleId="Ttulo1Car" w:customStyle="1">
    <w:name w:val="Título 1 Car"/>
    <w:basedOn w:val="Fuentedeprrafopredeter"/>
    <w:link w:val="Ttulo1"/>
    <w:uiPriority w:val="9"/>
    <w:rsid w:val="00590181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590181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590181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tulodeTDC">
    <w:name w:val="TOC Heading"/>
    <w:basedOn w:val="Ttulo1"/>
    <w:next w:val="Normal"/>
    <w:uiPriority w:val="39"/>
    <w:semiHidden w:val="1"/>
    <w:unhideWhenUsed w:val="1"/>
    <w:qFormat w:val="1"/>
    <w:rsid w:val="00590181"/>
    <w:pPr>
      <w:outlineLvl w:val="9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590181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590181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59018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590181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 w:val="1"/>
    <w:rsid w:val="0037266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7266A"/>
  </w:style>
  <w:style w:type="paragraph" w:styleId="Piedepgina">
    <w:name w:val="footer"/>
    <w:basedOn w:val="Normal"/>
    <w:link w:val="PiedepginaCar"/>
    <w:uiPriority w:val="99"/>
    <w:unhideWhenUsed w:val="1"/>
    <w:rsid w:val="0037266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7266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EM+TgztbMODooigk3DQ9oYjn+A==">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2018-11-20T00:55:00Z</dcterms:created>
  <dc:creator>MINI</dc:creator>
</cp:coreProperties>
</file>