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DD0" w:rsidRPr="005F4897" w:rsidRDefault="00645DD0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House Votes Manual</w:t>
      </w:r>
    </w:p>
    <w:p w:rsidR="00530501" w:rsidRPr="005F4897" w:rsidRDefault="00530501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360" w:type="dxa"/>
        <w:tblInd w:w="93" w:type="dxa"/>
        <w:tblLook w:val="04A0" w:firstRow="1" w:lastRow="0" w:firstColumn="1" w:lastColumn="0" w:noHBand="0" w:noVBand="1"/>
      </w:tblPr>
      <w:tblGrid>
        <w:gridCol w:w="1080"/>
        <w:gridCol w:w="1417"/>
        <w:gridCol w:w="1177"/>
        <w:gridCol w:w="1417"/>
      </w:tblGrid>
      <w:tr w:rsidR="001968DD" w:rsidRPr="001968DD" w:rsidTr="001968DD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68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Predicted</w:t>
            </w:r>
          </w:p>
        </w:tc>
      </w:tr>
      <w:tr w:rsidR="001968DD" w:rsidRPr="001968DD" w:rsidTr="001968DD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68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Democrat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68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Republican</w:t>
            </w:r>
          </w:p>
        </w:tc>
      </w:tr>
      <w:tr w:rsidR="001968DD" w:rsidRPr="001968DD" w:rsidTr="001968DD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68DD" w:rsidRPr="001968DD" w:rsidRDefault="001968DD" w:rsidP="001968DD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68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68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Democrat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68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258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68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</w:tr>
      <w:tr w:rsidR="001968DD" w:rsidRPr="001968DD" w:rsidTr="001968DD">
        <w:trPr>
          <w:trHeight w:val="300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68DD" w:rsidRPr="001968DD" w:rsidRDefault="001968DD" w:rsidP="001968D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68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Republican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68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8DD" w:rsidRPr="001968DD" w:rsidRDefault="001968DD" w:rsidP="001968DD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968DD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160</w:t>
            </w:r>
          </w:p>
        </w:tc>
      </w:tr>
    </w:tbl>
    <w:p w:rsidR="00530501" w:rsidRPr="00645DD0" w:rsidRDefault="00530501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5DD0" w:rsidRPr="00645DD0" w:rsidRDefault="00645DD0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5DD0" w:rsidRPr="00D3263D" w:rsidRDefault="00645DD0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>(1) Overall classification accuracy</w:t>
      </w:r>
      <w:r w:rsidR="001968DD"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1968DD" w:rsidRPr="00D3263D">
        <w:rPr>
          <w:rFonts w:ascii="Courier New" w:eastAsia="Times New Roman" w:hAnsi="Courier New" w:cs="Courier New"/>
          <w:b/>
          <w:color w:val="000000"/>
          <w:sz w:val="20"/>
          <w:szCs w:val="20"/>
        </w:rPr>
        <w:t>0.961</w:t>
      </w:r>
    </w:p>
    <w:p w:rsidR="001968DD" w:rsidRPr="005F4897" w:rsidRDefault="001968DD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5DD0" w:rsidRPr="00645DD0" w:rsidRDefault="00DB384B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(2) Assuming “Democrat” is </w:t>
      </w:r>
      <w:r w:rsidR="001968DD" w:rsidRPr="005F4897">
        <w:rPr>
          <w:rFonts w:ascii="Courier New" w:eastAsia="Times New Roman" w:hAnsi="Courier New" w:cs="Courier New"/>
          <w:color w:val="000000"/>
          <w:sz w:val="20"/>
          <w:szCs w:val="20"/>
        </w:rPr>
        <w:t>positive, s</w:t>
      </w:r>
      <w:r w:rsidR="00645DD0" w:rsidRPr="00645DD0">
        <w:rPr>
          <w:rFonts w:ascii="Courier New" w:eastAsia="Times New Roman" w:hAnsi="Courier New" w:cs="Courier New"/>
          <w:color w:val="000000"/>
          <w:sz w:val="20"/>
          <w:szCs w:val="20"/>
        </w:rPr>
        <w:t>ensitivity</w:t>
      </w:r>
      <w:r w:rsidR="001968DD"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="001968DD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0.966</w:t>
      </w:r>
      <w:r w:rsidR="00645DD0" w:rsidRPr="00645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specificity </w:t>
      </w:r>
      <w:r w:rsidR="00AC1AE3"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1968DD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0.952</w:t>
      </w:r>
      <w:r w:rsidR="001968DD" w:rsidRPr="005F4897">
        <w:rPr>
          <w:rFonts w:ascii="Courier New" w:eastAsia="Times New Roman" w:hAnsi="Courier New" w:cs="Courier New"/>
          <w:color w:val="000000"/>
          <w:sz w:val="20"/>
          <w:szCs w:val="20"/>
        </w:rPr>
        <w:t>. If “Republican” is positive, then the opposite is true.</w:t>
      </w:r>
    </w:p>
    <w:p w:rsidR="001968DD" w:rsidRPr="005F4897" w:rsidRDefault="001968DD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5DD0" w:rsidRPr="005F4897" w:rsidRDefault="001968DD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645DD0" w:rsidRPr="00645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Assuming “Democrat” is positive, positive predicted value = </w:t>
      </w:r>
      <w:r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0.97</w:t>
      </w:r>
      <w:r w:rsidR="002A68F8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negative predicted value = </w:t>
      </w:r>
      <w:r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0.947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. If “Republican” is positive, then the opposite is true.</w:t>
      </w:r>
    </w:p>
    <w:p w:rsidR="001968DD" w:rsidRPr="005F4897" w:rsidRDefault="001968DD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5DD0" w:rsidRPr="005F4897" w:rsidRDefault="00645DD0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>(4 Extra Point!)</w:t>
      </w:r>
      <w:proofErr w:type="gramEnd"/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Calibration curve for a selected bin count or window size</w:t>
      </w:r>
      <w:r w:rsidR="00143A60" w:rsidRPr="005F489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143A60" w:rsidRPr="005F4897" w:rsidRDefault="00143A60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43A60" w:rsidRPr="005F4897" w:rsidRDefault="00143A60" w:rsidP="00143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Bin count = 10</w:t>
      </w:r>
    </w:p>
    <w:p w:rsidR="00143A60" w:rsidRPr="00645DD0" w:rsidRDefault="00143A60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52D2D" w:rsidRPr="005F4897" w:rsidRDefault="00143A60" w:rsidP="00645DD0">
      <w:pPr>
        <w:rPr>
          <w:rFonts w:ascii="Courier New" w:hAnsi="Courier New" w:cs="Courier New"/>
          <w:sz w:val="20"/>
          <w:szCs w:val="20"/>
        </w:rPr>
      </w:pPr>
      <w:r w:rsidRPr="005F489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7A17ECF" wp14:editId="198A9581">
            <wp:extent cx="51816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A60" w:rsidRPr="005F4897" w:rsidRDefault="00143A6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645DD0" w:rsidRPr="005F4897" w:rsidRDefault="00645DD0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House Votes </w:t>
      </w:r>
      <w:r w:rsidR="000E4F1E" w:rsidRPr="005F4897">
        <w:rPr>
          <w:rFonts w:ascii="Courier New" w:eastAsia="Times New Roman" w:hAnsi="Courier New" w:cs="Courier New"/>
          <w:color w:val="000000"/>
          <w:sz w:val="20"/>
          <w:szCs w:val="20"/>
        </w:rPr>
        <w:t>Naïve Bayes</w:t>
      </w:r>
    </w:p>
    <w:p w:rsidR="000E4F1E" w:rsidRPr="00645DD0" w:rsidRDefault="000E4F1E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360" w:type="dxa"/>
        <w:tblInd w:w="93" w:type="dxa"/>
        <w:tblLook w:val="04A0" w:firstRow="1" w:lastRow="0" w:firstColumn="1" w:lastColumn="0" w:noHBand="0" w:noVBand="1"/>
      </w:tblPr>
      <w:tblGrid>
        <w:gridCol w:w="1080"/>
        <w:gridCol w:w="1417"/>
        <w:gridCol w:w="1177"/>
        <w:gridCol w:w="1417"/>
      </w:tblGrid>
      <w:tr w:rsidR="005A2DA0" w:rsidRPr="005A2DA0" w:rsidTr="005A2DA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2D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Predicted</w:t>
            </w:r>
          </w:p>
        </w:tc>
      </w:tr>
      <w:tr w:rsidR="005A2DA0" w:rsidRPr="005A2DA0" w:rsidTr="005A2DA0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2D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Democrat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2D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Republican</w:t>
            </w:r>
          </w:p>
        </w:tc>
      </w:tr>
      <w:tr w:rsidR="005A2DA0" w:rsidRPr="005A2DA0" w:rsidTr="005A2DA0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2DA0" w:rsidRPr="005A2DA0" w:rsidRDefault="005A2DA0" w:rsidP="005A2DA0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2D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2D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Democrat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2D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2D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</w:t>
            </w:r>
          </w:p>
        </w:tc>
      </w:tr>
      <w:tr w:rsidR="005A2DA0" w:rsidRPr="005A2DA0" w:rsidTr="005A2DA0">
        <w:trPr>
          <w:trHeight w:val="300"/>
        </w:trPr>
        <w:tc>
          <w:tcPr>
            <w:tcW w:w="10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A2DA0" w:rsidRPr="005A2DA0" w:rsidRDefault="005A2DA0" w:rsidP="005A2DA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2D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Republican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2D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DA0" w:rsidRPr="005A2DA0" w:rsidRDefault="005A2DA0" w:rsidP="005A2DA0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A2DA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154</w:t>
            </w:r>
          </w:p>
        </w:tc>
      </w:tr>
    </w:tbl>
    <w:p w:rsidR="00645DD0" w:rsidRPr="005F4897" w:rsidRDefault="00645DD0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2DA0" w:rsidRPr="005F4897" w:rsidRDefault="005A2DA0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0953" w:rsidRPr="005F4897" w:rsidRDefault="00820953" w:rsidP="0082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>(1) Overall classification accuracy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</w:t>
      </w:r>
      <w:r w:rsidR="005A2DA0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901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820953" w:rsidRPr="005F4897" w:rsidRDefault="00820953" w:rsidP="0082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0953" w:rsidRPr="00645DD0" w:rsidRDefault="00820953" w:rsidP="0082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(2) Assuming “Democrat” is positive, s</w:t>
      </w:r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>ensitivity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</w:t>
      </w:r>
      <w:r w:rsidR="005A2DA0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891</w:t>
      </w:r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specificity 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</w:t>
      </w:r>
      <w:r w:rsidR="005A2DA0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917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. If “Republican” is positive, then the opposite is true.</w:t>
      </w:r>
    </w:p>
    <w:p w:rsidR="00820953" w:rsidRPr="005F4897" w:rsidRDefault="00820953" w:rsidP="0082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0953" w:rsidRPr="005F4897" w:rsidRDefault="00820953" w:rsidP="0082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Assuming “Democrat” is positive, positive predicted value = </w:t>
      </w:r>
      <w:r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</w:t>
      </w:r>
      <w:r w:rsidR="005A2DA0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944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negative predicted value = </w:t>
      </w:r>
      <w:r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</w:t>
      </w:r>
      <w:r w:rsidR="005A2DA0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842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. If “Republican” is positive, then the opposite is true.</w:t>
      </w:r>
    </w:p>
    <w:p w:rsidR="00820953" w:rsidRPr="005F4897" w:rsidRDefault="00820953" w:rsidP="0082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0953" w:rsidRPr="005F4897" w:rsidRDefault="00820953" w:rsidP="0082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>(4 Extra Point!)</w:t>
      </w:r>
      <w:proofErr w:type="gramEnd"/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Calibration curve for a selected bin count or window size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820953" w:rsidRPr="005F4897" w:rsidRDefault="00820953" w:rsidP="0082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20953" w:rsidRPr="005F4897" w:rsidRDefault="00820953" w:rsidP="008209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Bin count = 10</w:t>
      </w:r>
    </w:p>
    <w:p w:rsidR="00645DD0" w:rsidRPr="005F4897" w:rsidRDefault="00645DD0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45DD0" w:rsidRPr="005F4897" w:rsidRDefault="0026005F" w:rsidP="00645D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496401D" wp14:editId="432698F6">
            <wp:extent cx="51816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953" w:rsidRPr="005F4897" w:rsidRDefault="0082095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br w:type="page"/>
      </w:r>
    </w:p>
    <w:p w:rsidR="00645DD0" w:rsidRDefault="00645DD0" w:rsidP="005F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House Votes PC</w:t>
      </w:r>
    </w:p>
    <w:p w:rsidR="005F4897" w:rsidRPr="005F4897" w:rsidRDefault="005F4897" w:rsidP="005F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4480" w:type="dxa"/>
        <w:tblInd w:w="93" w:type="dxa"/>
        <w:tblLook w:val="04A0" w:firstRow="1" w:lastRow="0" w:firstColumn="1" w:lastColumn="0" w:noHBand="0" w:noVBand="1"/>
      </w:tblPr>
      <w:tblGrid>
        <w:gridCol w:w="937"/>
        <w:gridCol w:w="1417"/>
        <w:gridCol w:w="1177"/>
        <w:gridCol w:w="1417"/>
      </w:tblGrid>
      <w:tr w:rsidR="005F4897" w:rsidRPr="005F4897" w:rsidTr="005F4897">
        <w:trPr>
          <w:trHeight w:val="27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23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F48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Predicted</w:t>
            </w:r>
          </w:p>
        </w:tc>
      </w:tr>
      <w:tr w:rsidR="005F4897" w:rsidRPr="005F4897" w:rsidTr="005F4897">
        <w:trPr>
          <w:trHeight w:val="270"/>
        </w:trPr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F48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Democrat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F48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Republican</w:t>
            </w:r>
          </w:p>
        </w:tc>
      </w:tr>
      <w:tr w:rsidR="005F4897" w:rsidRPr="005F4897" w:rsidTr="005F4897">
        <w:trPr>
          <w:trHeight w:val="270"/>
        </w:trPr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4897" w:rsidRPr="005F4897" w:rsidRDefault="005F4897" w:rsidP="005F4897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F48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Actual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F48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Democrat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F48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256</w:t>
            </w:r>
          </w:p>
        </w:tc>
        <w:tc>
          <w:tcPr>
            <w:tcW w:w="1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F48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</w:tr>
      <w:tr w:rsidR="005F4897" w:rsidRPr="005F4897" w:rsidTr="005F4897">
        <w:trPr>
          <w:trHeight w:val="270"/>
        </w:trPr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4897" w:rsidRPr="005F4897" w:rsidRDefault="005F4897" w:rsidP="005F48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F48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Republican</w:t>
            </w:r>
          </w:p>
        </w:tc>
        <w:tc>
          <w:tcPr>
            <w:tcW w:w="10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F48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F4897" w:rsidRPr="005F4897" w:rsidRDefault="005F4897" w:rsidP="005F4897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F4897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161</w:t>
            </w:r>
          </w:p>
        </w:tc>
      </w:tr>
    </w:tbl>
    <w:p w:rsidR="005F4897" w:rsidRDefault="005F4897" w:rsidP="000E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F4897" w:rsidRDefault="005F4897" w:rsidP="000E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4F1E" w:rsidRPr="005F4897" w:rsidRDefault="000E4F1E" w:rsidP="000E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>(1) Overall classification accuracy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</w:t>
      </w:r>
      <w:r w:rsidR="0026005F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959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E4F1E" w:rsidRPr="005F4897" w:rsidRDefault="000E4F1E" w:rsidP="000E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4F1E" w:rsidRPr="00645DD0" w:rsidRDefault="000E4F1E" w:rsidP="000E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(2) Assuming “Democrat” is positive, s</w:t>
      </w:r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>ensitivity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</w:t>
      </w:r>
      <w:r w:rsidR="0026005F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959</w:t>
      </w:r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specificity 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="0026005F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0.95</w:t>
      </w:r>
      <w:r w:rsidR="006F2C5C">
        <w:rPr>
          <w:rFonts w:ascii="Courier New" w:eastAsia="Times New Roman" w:hAnsi="Courier New" w:cs="Courier New"/>
          <w:b/>
          <w:color w:val="000000"/>
          <w:sz w:val="20"/>
          <w:szCs w:val="20"/>
        </w:rPr>
        <w:t>8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. If “Republican” is positive, then the opposite is true.</w:t>
      </w:r>
    </w:p>
    <w:p w:rsidR="000E4F1E" w:rsidRPr="005F4897" w:rsidRDefault="000E4F1E" w:rsidP="000E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E4F1E" w:rsidRPr="005F4897" w:rsidRDefault="000E4F1E" w:rsidP="000E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Assuming “Democrat” is positive, positive predicted value = </w:t>
      </w:r>
      <w:r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</w:t>
      </w:r>
      <w:r w:rsidR="0026005F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973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negative predicted value = </w:t>
      </w:r>
      <w:r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0.</w:t>
      </w:r>
      <w:r w:rsidR="0026005F" w:rsidRPr="0049787E">
        <w:rPr>
          <w:rFonts w:ascii="Courier New" w:eastAsia="Times New Roman" w:hAnsi="Courier New" w:cs="Courier New"/>
          <w:b/>
          <w:color w:val="000000"/>
          <w:sz w:val="20"/>
          <w:szCs w:val="20"/>
        </w:rPr>
        <w:t>936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. If “Republican” is positive, then the opposite is true.</w:t>
      </w:r>
    </w:p>
    <w:p w:rsidR="000E4F1E" w:rsidRPr="005F4897" w:rsidRDefault="000E4F1E" w:rsidP="000E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4F1E" w:rsidRPr="005F4897" w:rsidRDefault="000E4F1E" w:rsidP="000E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>(4 Extra Point!)</w:t>
      </w:r>
      <w:proofErr w:type="gramEnd"/>
      <w:r w:rsidRPr="00645DD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Calibration curve for a selected bin count or window size</w:t>
      </w: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0E4F1E" w:rsidRPr="005F4897" w:rsidRDefault="000E4F1E" w:rsidP="000E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E4F1E" w:rsidRPr="005F4897" w:rsidRDefault="000E4F1E" w:rsidP="000E4F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F4897">
        <w:rPr>
          <w:rFonts w:ascii="Courier New" w:eastAsia="Times New Roman" w:hAnsi="Courier New" w:cs="Courier New"/>
          <w:color w:val="000000"/>
          <w:sz w:val="20"/>
          <w:szCs w:val="20"/>
        </w:rPr>
        <w:t>Bin count = 10</w:t>
      </w:r>
    </w:p>
    <w:p w:rsidR="00645DD0" w:rsidRPr="005F4897" w:rsidRDefault="0026005F" w:rsidP="00645DD0">
      <w:pPr>
        <w:rPr>
          <w:rFonts w:ascii="Courier New" w:hAnsi="Courier New" w:cs="Courier New"/>
          <w:sz w:val="20"/>
          <w:szCs w:val="20"/>
        </w:rPr>
      </w:pPr>
      <w:r w:rsidRPr="005F4897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3AC6FBF2" wp14:editId="7EBC3FF0">
            <wp:extent cx="51816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D0" w:rsidRPr="005F4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DD0"/>
    <w:rsid w:val="000E4F1E"/>
    <w:rsid w:val="00143A60"/>
    <w:rsid w:val="001968DD"/>
    <w:rsid w:val="001A77F7"/>
    <w:rsid w:val="0026005F"/>
    <w:rsid w:val="002A68F8"/>
    <w:rsid w:val="0049787E"/>
    <w:rsid w:val="004F0276"/>
    <w:rsid w:val="00530501"/>
    <w:rsid w:val="005522DB"/>
    <w:rsid w:val="005A2DA0"/>
    <w:rsid w:val="005F4897"/>
    <w:rsid w:val="00645DD0"/>
    <w:rsid w:val="006F2C5C"/>
    <w:rsid w:val="00820953"/>
    <w:rsid w:val="00AC1AE3"/>
    <w:rsid w:val="00D3263D"/>
    <w:rsid w:val="00DB384B"/>
    <w:rsid w:val="00F3329C"/>
    <w:rsid w:val="00F6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D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0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DD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05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A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UPMC</Company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Merranko, John</dc:creator>
  <cp:lastModifiedBy>Merranko, John</cp:lastModifiedBy>
  <cp:revision>13</cp:revision>
  <dcterms:created xsi:type="dcterms:W3CDTF">2016-02-17T20:26:00Z</dcterms:created>
  <dcterms:modified xsi:type="dcterms:W3CDTF">2016-02-22T22:20:00Z</dcterms:modified>
</cp:coreProperties>
</file>