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8F" w:rsidRPr="0087678F" w:rsidRDefault="0087678F" w:rsidP="0087678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7678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Melhorar a </w:t>
      </w:r>
      <w:proofErr w:type="gramStart"/>
      <w:r w:rsidRPr="0087678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Performance</w:t>
      </w:r>
      <w:proofErr w:type="gramEnd"/>
      <w:r w:rsidRPr="0087678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do MySQL com Query cache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Uma das melhores maneiras de acelerar seu aplicativo da web é habilitar o cache de consulta em seu banco de dados, o cache</w:t>
      </w:r>
      <w:proofErr w:type="gram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  <w:proofErr w:type="gram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os resultados consultas SQL em memória para acesso praticamente instantâneo pela próxima página que faz com que o mesmo pedido.</w:t>
      </w:r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método é tão eficaz que você não precise fazer qualquer alteração no seu aplicativo web, você só tem que sacrificar um pouco de memória. Isso é ideal para um aplicativo que faz bastantes consultas no banco de dados, como um blog em </w:t>
      </w:r>
      <w:proofErr w:type="spell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WordPress</w:t>
      </w:r>
      <w:proofErr w:type="spell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Antes de tudo, você deve verificar se sua versão tem suporte a cache de consultas. Para isso abra um terminal, conecte no </w:t>
      </w:r>
      <w:proofErr w:type="spell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digite: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mysql</w:t>
      </w:r>
      <w:proofErr w:type="gram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&gt; show variables like ‘have_query_cache’;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+——————+——-+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| Variable_name    | Value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+——————+——-+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| have_query_cache | YES  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+——————+——-+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1 row in set (0.00 sec)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você </w:t>
      </w:r>
      <w:proofErr w:type="spell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ja</w:t>
      </w:r>
      <w:proofErr w:type="spell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sabe que tem suporte, habilite o cache com o seguinte comando: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mysql</w:t>
      </w:r>
      <w:proofErr w:type="spellEnd"/>
      <w:proofErr w:type="gram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&gt; show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variables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like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‘query%’;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>+——————————+———+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Variable_name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               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Value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  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>+——————————+———+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query_alloc_block_size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      | 8192    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query_cache_limit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           | 1048576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query_cache_min_res_unit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    | 4096    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query_cache_size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            | 0      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query_cache_type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            | ON      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query_cache_wlock_invalidate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| OFF    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query_prealloc_size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         | 8192    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>+——————————+———+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7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rows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in set (0.00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sec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importa aqui e o que significa:</w:t>
      </w:r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query_cache_size</w:t>
      </w:r>
      <w:proofErr w:type="spell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é o tamanho do cache em bytes. O valor como </w:t>
      </w:r>
      <w:proofErr w:type="gram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desativa o cache.</w:t>
      </w:r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query_cache_type</w:t>
      </w:r>
      <w:proofErr w:type="spell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este valor deve ser ON ou 1 para que o cache de consulta seja habilitado.</w:t>
      </w:r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query_cache_limit</w:t>
      </w:r>
      <w:proofErr w:type="spell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tamanho máximo de consulta (em bytes) que vai ser armazenada em cache.</w:t>
      </w:r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Sabendo que o valor é em bytes, então para 8MB calcula-se  1024*1024*8 = 8388608.</w:t>
      </w:r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calcular o tamanho em </w:t>
      </w:r>
      <w:proofErr w:type="spell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MegaBytes</w:t>
      </w:r>
      <w:proofErr w:type="spell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“preguiçosamente” use: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</w:r>
      <w:proofErr w:type="gram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mysql</w:t>
      </w:r>
      <w:proofErr w:type="gram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&gt; select sum(1024*1024*8);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+——————+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| sum(1024*1024*8)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+——————+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|          8388608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+——————+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1 row in set (0.00 sec)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use</w:t>
      </w:r>
      <w:proofErr w:type="gram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seguinte comando para </w:t>
      </w:r>
      <w:proofErr w:type="spell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setar</w:t>
      </w:r>
      <w:proofErr w:type="spell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valores para as variáveis: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mysql</w:t>
      </w:r>
      <w:proofErr w:type="gram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&gt; SET GLOBAL query_cache_size = 8388608;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Da mesma forma, as outras opções podem ser definidas com a mesma sintaxe: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mysql</w:t>
      </w:r>
      <w:proofErr w:type="gram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&gt; SET GLOBAL query_cache_limit = 1048576;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mysql&gt; SET GLOBAL query_cache_type = 1;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você pode verificar se está obtendo acertos de cache (hits) com o comando: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>mysql</w:t>
      </w:r>
      <w:proofErr w:type="spellEnd"/>
      <w:proofErr w:type="gram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&gt; SHOW STATUS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like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‘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Qc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%’;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>+————————-+———+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Variable_name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Value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>+————————-+———+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Qcache_free_blocks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| 1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Qcache_free_memory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| 8378312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Qcache_hits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| 290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Qcache_inserts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| 1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Qcache_lowmem_prunes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| 0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Qcache_not_cached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| 1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Qcache_queries_in_cache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| 1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|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Qcache_total_blocks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| 4 |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>+————————-+———+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 xml:space="preserve">8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rows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in set (0.00 </w:t>
      </w:r>
      <w:proofErr w:type="spellStart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sec</w:t>
      </w:r>
      <w:proofErr w:type="spellEnd"/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manter essas configurações quando </w:t>
      </w:r>
      <w:proofErr w:type="gram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gram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iniciado, adicione essas opções no seu /</w:t>
      </w:r>
      <w:proofErr w:type="spell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my.cnf</w:t>
      </w:r>
      <w:proofErr w:type="spell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local do arquivo pode mudar dependendo da sua </w:t>
      </w:r>
      <w:proofErr w:type="spellStart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distro</w:t>
      </w:r>
      <w:proofErr w:type="spellEnd"/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query_cache_size = 134217728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query_cache_type = 1</w:t>
      </w:r>
      <w:r w:rsidRPr="0087678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br/>
        <w:t>query_cache_limit = 1048576</w:t>
      </w:r>
    </w:p>
    <w:p w:rsidR="0087678F" w:rsidRPr="0087678F" w:rsidRDefault="0087678F" w:rsidP="0087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78F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Monitore com o tempo para verificar os resultados.</w:t>
      </w:r>
    </w:p>
    <w:p w:rsidR="00312DBA" w:rsidRDefault="00312DBA" w:rsidP="0087678F">
      <w:pPr>
        <w:spacing w:after="0" w:line="240" w:lineRule="auto"/>
      </w:pPr>
    </w:p>
    <w:sectPr w:rsidR="00312DBA" w:rsidSect="0087678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8F"/>
    <w:rsid w:val="00312DBA"/>
    <w:rsid w:val="0087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76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67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767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76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67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767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5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464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Messias</dc:creator>
  <cp:lastModifiedBy>Messias</cp:lastModifiedBy>
  <cp:revision>1</cp:revision>
  <dcterms:created xsi:type="dcterms:W3CDTF">2012-10-18T14:08:00Z</dcterms:created>
  <dcterms:modified xsi:type="dcterms:W3CDTF">2012-10-18T14:14:00Z</dcterms:modified>
</cp:coreProperties>
</file>