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C6D1D3F" w:rsidR="009303D9" w:rsidRPr="008B6524" w:rsidRDefault="00C8690B" w:rsidP="008B6524">
      <w:pPr>
        <w:pStyle w:val="papertitle"/>
        <w:spacing w:before="5pt" w:beforeAutospacing="1" w:after="5pt" w:afterAutospacing="1"/>
        <w:rPr>
          <w:kern w:val="48"/>
        </w:rPr>
      </w:pPr>
      <w:r>
        <w:rPr>
          <w:kern w:val="48"/>
        </w:rPr>
        <w:t>Echo Cancellation with hands-free cell phone</w:t>
      </w:r>
    </w:p>
    <w:p w14:paraId="787C6206" w14:textId="77777777" w:rsidR="009303D9" w:rsidRPr="007E46A0" w:rsidRDefault="00D7522C" w:rsidP="008B6524">
      <w:pPr>
        <w:pStyle w:val="Author"/>
        <w:spacing w:before="5pt" w:beforeAutospacing="1" w:after="5pt" w:afterAutospacing="1"/>
        <w:rPr>
          <w:color w:val="FF0000"/>
          <w:sz w:val="16"/>
          <w:szCs w:val="16"/>
        </w:rPr>
      </w:pPr>
      <w:r w:rsidRPr="007E46A0">
        <w:rPr>
          <w:color w:val="FF0000"/>
          <w:sz w:val="16"/>
          <w:szCs w:val="16"/>
        </w:rPr>
        <w:t>*</w:t>
      </w:r>
      <w:r w:rsidR="00CA4392" w:rsidRPr="007E46A0">
        <w:rPr>
          <w:color w:val="FF0000"/>
          <w:sz w:val="16"/>
          <w:szCs w:val="16"/>
        </w:rPr>
        <w:t>Note: Sub-titles are not captured in Xplore and should not be used</w:t>
      </w:r>
    </w:p>
    <w:p w14:paraId="56C98600" w14:textId="77777777" w:rsidR="00D7522C" w:rsidRPr="007E46A0" w:rsidRDefault="00D7522C" w:rsidP="003B4E04">
      <w:pPr>
        <w:pStyle w:val="Author"/>
        <w:spacing w:before="5pt" w:beforeAutospacing="1" w:after="5pt" w:afterAutospacing="1" w:line="6pt" w:lineRule="auto"/>
        <w:rPr>
          <w:color w:val="FF0000"/>
          <w:sz w:val="16"/>
          <w:szCs w:val="16"/>
        </w:rPr>
      </w:pPr>
    </w:p>
    <w:p w14:paraId="0C2697BA" w14:textId="77777777" w:rsidR="00D7522C" w:rsidRPr="007E46A0" w:rsidRDefault="00D7522C" w:rsidP="00CA4392">
      <w:pPr>
        <w:pStyle w:val="Author"/>
        <w:spacing w:before="5pt" w:beforeAutospacing="1" w:after="5pt" w:afterAutospacing="1" w:line="6pt" w:lineRule="auto"/>
        <w:rPr>
          <w:color w:val="FF0000"/>
          <w:sz w:val="16"/>
          <w:szCs w:val="16"/>
        </w:rPr>
        <w:sectPr w:rsidR="00D7522C" w:rsidRPr="007E46A0" w:rsidSect="003B4E04">
          <w:footerReference w:type="first" r:id="rId8"/>
          <w:pgSz w:w="595.30pt" w:h="841.90pt" w:code="9"/>
          <w:pgMar w:top="27pt" w:right="44.65pt" w:bottom="72pt" w:left="44.65pt" w:header="36pt" w:footer="36pt" w:gutter="0pt"/>
          <w:cols w:space="36pt"/>
          <w:titlePg/>
          <w:docGrid w:linePitch="360"/>
        </w:sectPr>
      </w:pPr>
    </w:p>
    <w:p w14:paraId="3F97795C" w14:textId="77777777" w:rsidR="00BD670B" w:rsidRPr="007E46A0" w:rsidRDefault="009303D9" w:rsidP="00BD670B">
      <w:pPr>
        <w:pStyle w:val="Author"/>
        <w:spacing w:before="5pt" w:beforeAutospacing="1"/>
        <w:rPr>
          <w:color w:val="FF0000"/>
          <w:sz w:val="18"/>
          <w:szCs w:val="18"/>
        </w:rPr>
      </w:pPr>
      <w:r w:rsidRPr="007E46A0">
        <w:rPr>
          <w:color w:val="FF0000"/>
          <w:sz w:val="18"/>
          <w:szCs w:val="18"/>
        </w:rPr>
        <w:t>line 1</w:t>
      </w:r>
      <w:r w:rsidR="001A3B3D" w:rsidRPr="007E46A0">
        <w:rPr>
          <w:color w:val="FF0000"/>
          <w:sz w:val="18"/>
          <w:szCs w:val="18"/>
        </w:rPr>
        <w:t>: 1</w:t>
      </w:r>
      <w:r w:rsidR="001A3B3D" w:rsidRPr="007E46A0">
        <w:rPr>
          <w:color w:val="FF0000"/>
          <w:sz w:val="18"/>
          <w:szCs w:val="18"/>
          <w:vertAlign w:val="superscript"/>
        </w:rPr>
        <w:t>st</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t xml:space="preserve"> </w:t>
      </w:r>
      <w:r w:rsidR="001A3B3D" w:rsidRPr="007E46A0">
        <w:rPr>
          <w:color w:val="FF0000"/>
          <w:sz w:val="18"/>
          <w:szCs w:val="18"/>
        </w:rPr>
        <w:br/>
        <w:t>line 2:</w:t>
      </w:r>
      <w:r w:rsidRPr="007E46A0">
        <w:rPr>
          <w:color w:val="FF0000"/>
          <w:sz w:val="18"/>
          <w:szCs w:val="18"/>
        </w:rPr>
        <w:t xml:space="preserve"> </w:t>
      </w:r>
      <w:r w:rsidRPr="007E46A0">
        <w:rPr>
          <w:i/>
          <w:color w:val="FF0000"/>
          <w:sz w:val="18"/>
          <w:szCs w:val="18"/>
        </w:rPr>
        <w:t>dept. name of organization</w:t>
      </w:r>
      <w:r w:rsidR="001A3B3D" w:rsidRPr="007E46A0">
        <w:rPr>
          <w:i/>
          <w:color w:val="FF0000"/>
          <w:sz w:val="18"/>
          <w:szCs w:val="18"/>
        </w:rPr>
        <w:t xml:space="preserve">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D72D06" w:rsidRPr="007E46A0">
        <w:rPr>
          <w:color w:val="FF0000"/>
          <w:sz w:val="18"/>
          <w:szCs w:val="18"/>
        </w:rPr>
        <w:br/>
      </w:r>
      <w:r w:rsidR="00645D22" w:rsidRPr="007E46A0">
        <w:rPr>
          <w:color w:val="FF0000"/>
          <w:sz w:val="18"/>
          <w:szCs w:val="18"/>
        </w:rPr>
        <w:t>li</w:t>
      </w:r>
      <w:r w:rsidRPr="007E46A0">
        <w:rPr>
          <w:color w:val="FF0000"/>
          <w:sz w:val="18"/>
          <w:szCs w:val="18"/>
        </w:rPr>
        <w:t xml:space="preserve">ne </w:t>
      </w:r>
      <w:r w:rsidR="001A3B3D" w:rsidRPr="007E46A0">
        <w:rPr>
          <w:color w:val="FF0000"/>
          <w:sz w:val="18"/>
          <w:szCs w:val="18"/>
        </w:rPr>
        <w:t>3</w:t>
      </w:r>
      <w:r w:rsidRPr="007E46A0">
        <w:rPr>
          <w:color w:val="FF0000"/>
          <w:sz w:val="18"/>
          <w:szCs w:val="18"/>
        </w:rPr>
        <w:t xml:space="preserve">: </w:t>
      </w:r>
      <w:r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Pr="007E46A0">
        <w:rPr>
          <w:color w:val="FF0000"/>
          <w:sz w:val="18"/>
          <w:szCs w:val="18"/>
        </w:rPr>
        <w:t xml:space="preserve">line </w:t>
      </w:r>
      <w:r w:rsidR="001A3B3D" w:rsidRPr="007E46A0">
        <w:rPr>
          <w:color w:val="FF0000"/>
          <w:sz w:val="18"/>
          <w:szCs w:val="18"/>
        </w:rPr>
        <w:t>4</w:t>
      </w:r>
      <w:r w:rsidRPr="007E46A0">
        <w:rPr>
          <w:color w:val="FF0000"/>
          <w:sz w:val="18"/>
          <w:szCs w:val="18"/>
        </w:rPr>
        <w:t>: City, Country</w:t>
      </w:r>
      <w:r w:rsidR="001A3B3D" w:rsidRPr="007E46A0">
        <w:rPr>
          <w:color w:val="FF0000"/>
          <w:sz w:val="18"/>
          <w:szCs w:val="18"/>
        </w:rPr>
        <w:br/>
      </w:r>
      <w:r w:rsidRPr="007E46A0">
        <w:rPr>
          <w:color w:val="FF0000"/>
          <w:sz w:val="18"/>
          <w:szCs w:val="18"/>
        </w:rPr>
        <w:t xml:space="preserve">line </w:t>
      </w:r>
      <w:r w:rsidR="001A3B3D" w:rsidRPr="007E46A0">
        <w:rPr>
          <w:color w:val="FF0000"/>
          <w:sz w:val="18"/>
          <w:szCs w:val="18"/>
        </w:rPr>
        <w:t>5: e</w:t>
      </w:r>
      <w:r w:rsidRPr="007E46A0">
        <w:rPr>
          <w:color w:val="FF0000"/>
          <w:sz w:val="18"/>
          <w:szCs w:val="18"/>
        </w:rPr>
        <w:t>ma</w:t>
      </w:r>
      <w:r w:rsidR="001A3B3D" w:rsidRPr="007E46A0">
        <w:rPr>
          <w:color w:val="FF0000"/>
          <w:sz w:val="18"/>
          <w:szCs w:val="18"/>
        </w:rPr>
        <w:t>il address</w:t>
      </w:r>
      <w:r w:rsidR="00B768D1" w:rsidRPr="007E46A0">
        <w:rPr>
          <w:color w:val="FF0000"/>
          <w:sz w:val="18"/>
          <w:szCs w:val="18"/>
        </w:rPr>
        <w:t xml:space="preserve"> or ORCID</w:t>
      </w:r>
    </w:p>
    <w:p w14:paraId="3117A081" w14:textId="77777777" w:rsidR="001A3B3D" w:rsidRPr="007E46A0" w:rsidRDefault="00447BB9" w:rsidP="007B6DDA">
      <w:pPr>
        <w:pStyle w:val="Author"/>
        <w:spacing w:before="5pt" w:beforeAutospacing="1"/>
        <w:rPr>
          <w:color w:val="FF0000"/>
          <w:sz w:val="18"/>
          <w:szCs w:val="18"/>
        </w:rPr>
      </w:pPr>
      <w:r w:rsidRPr="007E46A0">
        <w:rPr>
          <w:color w:val="FF0000"/>
          <w:sz w:val="18"/>
          <w:szCs w:val="18"/>
        </w:rPr>
        <w:t>line 1: 4</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dept. name of organization</w:t>
      </w:r>
      <w:r w:rsidRPr="007E46A0">
        <w:rPr>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2</w:t>
      </w:r>
      <w:r w:rsidR="001A3B3D" w:rsidRPr="007E46A0">
        <w:rPr>
          <w:color w:val="FF0000"/>
          <w:sz w:val="18"/>
          <w:szCs w:val="18"/>
          <w:vertAlign w:val="superscript"/>
        </w:rPr>
        <w:t>nd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727545C8" w14:textId="77777777" w:rsidR="001A3B3D" w:rsidRPr="007E46A0" w:rsidRDefault="00447BB9" w:rsidP="00447BB9">
      <w:pPr>
        <w:pStyle w:val="Author"/>
        <w:spacing w:before="5pt" w:beforeAutospacing="1"/>
        <w:rPr>
          <w:color w:val="FF0000"/>
          <w:sz w:val="18"/>
          <w:szCs w:val="18"/>
        </w:rPr>
      </w:pPr>
      <w:r w:rsidRPr="007E46A0">
        <w:rPr>
          <w:color w:val="FF0000"/>
          <w:sz w:val="18"/>
          <w:szCs w:val="18"/>
        </w:rPr>
        <w:t>line 1: 5</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3</w:t>
      </w:r>
      <w:r w:rsidR="001A3B3D" w:rsidRPr="007E46A0">
        <w:rPr>
          <w:color w:val="FF0000"/>
          <w:sz w:val="18"/>
          <w:szCs w:val="18"/>
          <w:vertAlign w:val="superscript"/>
        </w:rPr>
        <w:t>rd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18031074" w14:textId="77777777" w:rsidR="00447BB9" w:rsidRPr="007E46A0" w:rsidRDefault="00447BB9" w:rsidP="00447BB9">
      <w:pPr>
        <w:pStyle w:val="Author"/>
        <w:spacing w:before="5pt" w:beforeAutospacing="1"/>
        <w:rPr>
          <w:color w:val="FF0000"/>
        </w:rPr>
      </w:pPr>
      <w:r w:rsidRPr="007E46A0">
        <w:rPr>
          <w:color w:val="FF0000"/>
          <w:sz w:val="18"/>
          <w:szCs w:val="18"/>
        </w:rPr>
        <w:t>line 1: 6</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line 5: email address</w:t>
      </w:r>
      <w:r w:rsidR="00B768D1" w:rsidRPr="007E46A0">
        <w:rPr>
          <w:color w:val="FF0000"/>
          <w:sz w:val="18"/>
          <w:szCs w:val="18"/>
        </w:rPr>
        <w:t xml:space="preserve"> or ORCID</w:t>
      </w:r>
      <w:r w:rsidRPr="007E46A0">
        <w:rPr>
          <w:color w:val="FF0000"/>
        </w:rPr>
        <w:t xml:space="preserve"> </w:t>
      </w:r>
    </w:p>
    <w:p w14:paraId="489B03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C648A2" w14:textId="2F48447F" w:rsidR="004D72B5" w:rsidRDefault="009303D9" w:rsidP="00972203">
      <w:pPr>
        <w:pStyle w:val="Abstract"/>
        <w:rPr>
          <w:i/>
          <w:iCs/>
        </w:rPr>
      </w:pPr>
      <w:r>
        <w:rPr>
          <w:i/>
          <w:iCs/>
        </w:rPr>
        <w:t>Abstract</w:t>
      </w:r>
      <w:r>
        <w:t>—</w:t>
      </w:r>
      <w:r w:rsidR="00C8690B">
        <w:t>In this paper different ways to execute echo cancellation were discussed. Echo cancellation can be achieved by an adaptative filter based on the system identification scheme. Some of the algorithms used in this paper were NLMS and Fast Block LMS.</w:t>
      </w:r>
      <w:r w:rsidR="00C8690B" w:rsidRPr="007E46A0">
        <w:rPr>
          <w:color w:val="FF0000"/>
        </w:rPr>
        <w:t xml:space="preserve"> </w:t>
      </w:r>
      <w:r w:rsidR="005B0344" w:rsidRPr="007E46A0">
        <w:rPr>
          <w:color w:val="FF0000"/>
        </w:rPr>
        <w:t xml:space="preserve">[title, text, heads, etc.] in its style sheet.  </w:t>
      </w:r>
      <w:r w:rsidR="00E7596C" w:rsidRPr="007E46A0">
        <w:rPr>
          <w:i/>
          <w:color w:val="FF0000"/>
        </w:rPr>
        <w:t>*</w:t>
      </w:r>
      <w:r w:rsidR="005B0344" w:rsidRPr="007E46A0">
        <w:rPr>
          <w:i/>
          <w:color w:val="FF0000"/>
        </w:rPr>
        <w:t>CRITICAL:  Do</w:t>
      </w:r>
      <w:r w:rsidR="005B0344" w:rsidRPr="007E46A0">
        <w:rPr>
          <w:rFonts w:eastAsia="Times New Roman"/>
          <w:i/>
          <w:color w:val="FF0000"/>
        </w:rPr>
        <w:t xml:space="preserve"> </w:t>
      </w:r>
      <w:r w:rsidR="005B0344" w:rsidRPr="007E46A0">
        <w:rPr>
          <w:i/>
          <w:color w:val="FF0000"/>
        </w:rPr>
        <w:t>Not</w:t>
      </w:r>
      <w:r w:rsidR="005B0344" w:rsidRPr="007E46A0">
        <w:rPr>
          <w:rFonts w:eastAsia="Times New Roman"/>
          <w:i/>
          <w:color w:val="FF0000"/>
        </w:rPr>
        <w:t xml:space="preserve"> </w:t>
      </w:r>
      <w:r w:rsidR="005B0344" w:rsidRPr="007E46A0">
        <w:rPr>
          <w:i/>
          <w:color w:val="FF0000"/>
        </w:rPr>
        <w:t>Use</w:t>
      </w:r>
      <w:r w:rsidR="005B0344" w:rsidRPr="007E46A0">
        <w:rPr>
          <w:rFonts w:eastAsia="Times New Roman"/>
          <w:i/>
          <w:color w:val="FF0000"/>
        </w:rPr>
        <w:t xml:space="preserve"> </w:t>
      </w:r>
      <w:r w:rsidR="005B0344" w:rsidRPr="007E46A0">
        <w:rPr>
          <w:i/>
          <w:color w:val="FF0000"/>
        </w:rPr>
        <w:t>Symbols,</w:t>
      </w:r>
      <w:r w:rsidR="005B0344" w:rsidRPr="007E46A0">
        <w:rPr>
          <w:rFonts w:eastAsia="Times New Roman"/>
          <w:i/>
          <w:color w:val="FF0000"/>
        </w:rPr>
        <w:t xml:space="preserve"> </w:t>
      </w:r>
      <w:r w:rsidR="005B0344" w:rsidRPr="007E46A0">
        <w:rPr>
          <w:i/>
          <w:color w:val="FF0000"/>
        </w:rPr>
        <w:t>Special</w:t>
      </w:r>
      <w:r w:rsidR="005B0344" w:rsidRPr="007E46A0">
        <w:rPr>
          <w:rFonts w:eastAsia="Times New Roman"/>
          <w:i/>
          <w:color w:val="FF0000"/>
        </w:rPr>
        <w:t xml:space="preserve"> </w:t>
      </w:r>
      <w:r w:rsidR="005B0344" w:rsidRPr="007E46A0">
        <w:rPr>
          <w:i/>
          <w:color w:val="FF0000"/>
        </w:rPr>
        <w:t>Characters,</w:t>
      </w:r>
      <w:r w:rsidR="005B0344" w:rsidRPr="007E46A0">
        <w:rPr>
          <w:rFonts w:eastAsia="Times New Roman"/>
          <w:i/>
          <w:color w:val="FF0000"/>
        </w:rPr>
        <w:t xml:space="preserve"> </w:t>
      </w:r>
      <w:r w:rsidR="00D7522C" w:rsidRPr="007E46A0">
        <w:rPr>
          <w:rFonts w:eastAsia="Times New Roman"/>
          <w:i/>
          <w:color w:val="FF0000"/>
        </w:rPr>
        <w:t xml:space="preserve">Footnotes, </w:t>
      </w:r>
      <w:r w:rsidR="005B0344" w:rsidRPr="007E46A0">
        <w:rPr>
          <w:i/>
          <w:color w:val="FF0000"/>
        </w:rPr>
        <w:t>or</w:t>
      </w:r>
      <w:r w:rsidR="005B0344" w:rsidRPr="007E46A0">
        <w:rPr>
          <w:rFonts w:eastAsia="Times New Roman"/>
          <w:i/>
          <w:color w:val="FF0000"/>
        </w:rPr>
        <w:t xml:space="preserve"> </w:t>
      </w:r>
      <w:r w:rsidR="005B0344" w:rsidRPr="007E46A0">
        <w:rPr>
          <w:i/>
          <w:color w:val="FF0000"/>
        </w:rPr>
        <w:t>Math</w:t>
      </w:r>
      <w:r w:rsidR="005B0344" w:rsidRPr="007E46A0">
        <w:rPr>
          <w:rFonts w:eastAsia="Times New Roman"/>
          <w:i/>
          <w:color w:val="FF0000"/>
        </w:rPr>
        <w:t xml:space="preserve"> </w:t>
      </w:r>
      <w:r w:rsidR="005B0344" w:rsidRPr="007E46A0">
        <w:rPr>
          <w:i/>
          <w:color w:val="FF0000"/>
        </w:rPr>
        <w:t>in</w:t>
      </w:r>
      <w:r w:rsidR="005B0344" w:rsidRPr="007E46A0">
        <w:rPr>
          <w:rFonts w:eastAsia="Times New Roman"/>
          <w:i/>
          <w:color w:val="FF0000"/>
        </w:rPr>
        <w:t xml:space="preserve"> Paper </w:t>
      </w:r>
      <w:r w:rsidR="005B0344" w:rsidRPr="007E46A0">
        <w:rPr>
          <w:i/>
          <w:color w:val="FF0000"/>
        </w:rPr>
        <w:t>Title</w:t>
      </w:r>
      <w:r w:rsidR="005B0344" w:rsidRPr="007E46A0">
        <w:rPr>
          <w:rFonts w:eastAsia="Times New Roman"/>
          <w:i/>
          <w:color w:val="FF0000"/>
        </w:rPr>
        <w:t xml:space="preserve"> o</w:t>
      </w:r>
      <w:r w:rsidR="005B0344" w:rsidRPr="007E46A0">
        <w:rPr>
          <w:i/>
          <w:color w:val="FF0000"/>
        </w:rPr>
        <w:t>r</w:t>
      </w:r>
      <w:r w:rsidR="005B0344" w:rsidRPr="007E46A0">
        <w:rPr>
          <w:rFonts w:eastAsia="Times New Roman"/>
          <w:i/>
          <w:color w:val="FF0000"/>
        </w:rPr>
        <w:t xml:space="preserve"> </w:t>
      </w:r>
      <w:r w:rsidR="005B0344" w:rsidRPr="007E46A0">
        <w:rPr>
          <w:i/>
          <w:color w:val="FF0000"/>
        </w:rPr>
        <w:t>Abstract</w:t>
      </w:r>
      <w:r w:rsidRPr="007E46A0">
        <w:rPr>
          <w:color w:val="FF0000"/>
        </w:rPr>
        <w:t xml:space="preserve">. </w:t>
      </w:r>
      <w:r w:rsidRPr="007E46A0">
        <w:rPr>
          <w:iCs/>
          <w:color w:val="FF0000"/>
        </w:rPr>
        <w:t>(</w:t>
      </w:r>
      <w:r w:rsidRPr="007E46A0">
        <w:rPr>
          <w:b w:val="0"/>
          <w:i/>
          <w:iCs/>
          <w:color w:val="FF0000"/>
        </w:rPr>
        <w:t>Abstract</w:t>
      </w:r>
      <w:r w:rsidRPr="007E46A0">
        <w:rPr>
          <w:iCs/>
          <w:color w:val="FF0000"/>
        </w:rPr>
        <w:t>)</w:t>
      </w:r>
    </w:p>
    <w:p w14:paraId="07DD380F" w14:textId="77777777" w:rsidR="009303D9" w:rsidRPr="003A7A51" w:rsidRDefault="004D72B5" w:rsidP="00972203">
      <w:pPr>
        <w:pStyle w:val="Keywords"/>
        <w:rPr>
          <w:color w:val="FF0000"/>
        </w:rPr>
      </w:pPr>
      <w:r w:rsidRPr="007E46A0">
        <w:rPr>
          <w:color w:val="FF0000"/>
        </w:rPr>
        <w:t>Keywords—</w:t>
      </w:r>
      <w:r w:rsidR="009303D9" w:rsidRPr="007E46A0">
        <w:rPr>
          <w:color w:val="FF0000"/>
        </w:rPr>
        <w:t>component</w:t>
      </w:r>
      <w:r w:rsidR="00D7522C" w:rsidRPr="007E46A0">
        <w:rPr>
          <w:color w:val="FF0000"/>
        </w:rPr>
        <w:t>,</w:t>
      </w:r>
      <w:r w:rsidR="009303D9" w:rsidRPr="007E46A0">
        <w:rPr>
          <w:color w:val="FF0000"/>
        </w:rPr>
        <w:t xml:space="preserve"> formatting</w:t>
      </w:r>
      <w:r w:rsidR="00D7522C" w:rsidRPr="007E46A0">
        <w:rPr>
          <w:color w:val="FF0000"/>
        </w:rPr>
        <w:t>,</w:t>
      </w:r>
      <w:r w:rsidR="009303D9" w:rsidRPr="007E46A0">
        <w:rPr>
          <w:color w:val="FF0000"/>
        </w:rPr>
        <w:t xml:space="preserve"> style</w:t>
      </w:r>
      <w:r w:rsidR="00D7522C" w:rsidRPr="007E46A0">
        <w:rPr>
          <w:color w:val="FF0000"/>
        </w:rPr>
        <w:t>,</w:t>
      </w:r>
      <w:r w:rsidR="009303D9" w:rsidRPr="007E46A0">
        <w:rPr>
          <w:color w:val="FF0000"/>
        </w:rPr>
        <w:t xml:space="preserve"> styling</w:t>
      </w:r>
      <w:r w:rsidR="00D7522C" w:rsidRPr="007E46A0">
        <w:rPr>
          <w:color w:val="FF0000"/>
        </w:rPr>
        <w:t>,</w:t>
      </w:r>
      <w:r w:rsidR="009303D9" w:rsidRPr="007E46A0">
        <w:rPr>
          <w:color w:val="FF0000"/>
        </w:rPr>
        <w:t xml:space="preserve"> insert (</w:t>
      </w:r>
      <w:r w:rsidR="009303D9" w:rsidRPr="007E46A0">
        <w:rPr>
          <w:b w:val="0"/>
          <w:color w:val="FF0000"/>
        </w:rPr>
        <w:t>key words</w:t>
      </w:r>
      <w:r w:rsidR="009303D9" w:rsidRPr="007E46A0">
        <w:rPr>
          <w:color w:val="FF0000"/>
        </w:rPr>
        <w:t>)</w:t>
      </w:r>
    </w:p>
    <w:p w14:paraId="4CBC5CAF" w14:textId="77777777" w:rsidR="009303D9" w:rsidRPr="003A7A51" w:rsidRDefault="009303D9" w:rsidP="006B6B66">
      <w:pPr>
        <w:pStyle w:val="Ttulo1"/>
        <w:rPr>
          <w:color w:val="FF0000"/>
        </w:rPr>
      </w:pPr>
      <w:r w:rsidRPr="003A7A51">
        <w:rPr>
          <w:color w:val="FF0000"/>
        </w:rPr>
        <w:t>Introduction (</w:t>
      </w:r>
      <w:r w:rsidR="005B0344" w:rsidRPr="003A7A51">
        <w:rPr>
          <w:rFonts w:eastAsia="MS Mincho"/>
          <w:i/>
          <w:color w:val="FF0000"/>
        </w:rPr>
        <w:t>Heading 1</w:t>
      </w:r>
      <w:r w:rsidRPr="003A7A51">
        <w:rPr>
          <w:color w:val="FF0000"/>
        </w:rPr>
        <w:t>)</w:t>
      </w:r>
    </w:p>
    <w:p w14:paraId="2CC958A7" w14:textId="5AB25114" w:rsidR="007E46A0" w:rsidRDefault="007E46A0" w:rsidP="00E7596C">
      <w:pPr>
        <w:pStyle w:val="Textoindependiente"/>
        <w:rPr>
          <w:lang w:val="en-US"/>
        </w:rPr>
      </w:pPr>
      <w:r>
        <w:rPr>
          <w:lang w:val="en-US"/>
        </w:rPr>
        <w:t xml:space="preserve">In general, noise can be a problem if it is mixed with any signal of interest. That problem shows up even more when a person is making an important call or meeting in a conference room, the voice of the person on the other side of the communication must be </w:t>
      </w:r>
      <w:r w:rsidR="003A7A51">
        <w:rPr>
          <w:lang w:val="en-US"/>
        </w:rPr>
        <w:t>intelligible</w:t>
      </w:r>
      <w:r>
        <w:rPr>
          <w:lang w:val="en-US"/>
        </w:rPr>
        <w:t>.</w:t>
      </w:r>
      <w:r w:rsidR="003A7A51">
        <w:rPr>
          <w:lang w:val="en-US"/>
        </w:rPr>
        <w:t xml:space="preserve"> The conditions of this problem vary a lot, </w:t>
      </w:r>
      <w:proofErr w:type="gramStart"/>
      <w:r w:rsidR="003A7A51">
        <w:rPr>
          <w:lang w:val="en-US"/>
        </w:rPr>
        <w:t>due to the fact that</w:t>
      </w:r>
      <w:proofErr w:type="gramEnd"/>
      <w:r w:rsidR="003A7A51">
        <w:rPr>
          <w:lang w:val="en-US"/>
        </w:rPr>
        <w:t xml:space="preserve"> not all conference rooms are equal, for example, the dimensions of the room </w:t>
      </w:r>
      <w:r w:rsidR="003A7A51">
        <w:rPr>
          <w:lang w:val="en-US"/>
        </w:rPr>
        <w:t>and what the walls are made</w:t>
      </w:r>
      <w:r w:rsidR="003A7A51">
        <w:rPr>
          <w:lang w:val="en-US"/>
        </w:rPr>
        <w:t xml:space="preserve"> </w:t>
      </w:r>
      <w:r w:rsidR="003A7A51">
        <w:rPr>
          <w:lang w:val="en-US"/>
        </w:rPr>
        <w:t>of</w:t>
      </w:r>
      <w:r w:rsidR="003A7A51">
        <w:rPr>
          <w:lang w:val="en-US"/>
        </w:rPr>
        <w:t xml:space="preserve"> are factors that change the impulse response.  </w:t>
      </w:r>
    </w:p>
    <w:p w14:paraId="713C791E" w14:textId="4386FDF4" w:rsidR="009303D9" w:rsidRPr="005B520E" w:rsidRDefault="009303D9" w:rsidP="00E7596C">
      <w:pPr>
        <w:pStyle w:val="Textoindependiente"/>
      </w:pPr>
      <w:proofErr w:type="spellStart"/>
      <w:r w:rsidRPr="007E46A0">
        <w:rPr>
          <w:color w:val="FF0000"/>
        </w:rPr>
        <w:t>The</w:t>
      </w:r>
      <w:proofErr w:type="spellEnd"/>
      <w:r w:rsidRPr="007E46A0">
        <w:rPr>
          <w:color w:val="FF0000"/>
        </w:rPr>
        <w:t xml:space="preserve"> </w:t>
      </w:r>
      <w:proofErr w:type="spellStart"/>
      <w:r w:rsidRPr="007E46A0">
        <w:rPr>
          <w:color w:val="FF0000"/>
        </w:rPr>
        <w:t>formatter</w:t>
      </w:r>
      <w:proofErr w:type="spellEnd"/>
      <w:r w:rsidRPr="007E46A0">
        <w:rPr>
          <w:color w:val="FF0000"/>
        </w:rPr>
        <w:t xml:space="preserve"> </w:t>
      </w:r>
      <w:proofErr w:type="spellStart"/>
      <w:r w:rsidRPr="007E46A0">
        <w:rPr>
          <w:color w:val="FF0000"/>
        </w:rPr>
        <w:t>will</w:t>
      </w:r>
      <w:proofErr w:type="spellEnd"/>
      <w:r w:rsidRPr="007E46A0">
        <w:rPr>
          <w:color w:val="FF0000"/>
        </w:rPr>
        <w:t xml:space="preserve"> </w:t>
      </w:r>
      <w:proofErr w:type="spellStart"/>
      <w:r w:rsidRPr="007E46A0">
        <w:rPr>
          <w:color w:val="FF0000"/>
        </w:rPr>
        <w:t>need</w:t>
      </w:r>
      <w:proofErr w:type="spellEnd"/>
      <w:r w:rsidRPr="007E46A0">
        <w:rPr>
          <w:color w:val="FF0000"/>
        </w:rPr>
        <w:t xml:space="preserve"> to create these components, incorporating the applicable criteria that follow.</w:t>
      </w:r>
    </w:p>
    <w:p w14:paraId="37FF620B" w14:textId="136783CE" w:rsidR="009303D9" w:rsidRPr="006B6B66" w:rsidRDefault="003A7A51" w:rsidP="006B6B66">
      <w:pPr>
        <w:pStyle w:val="Ttulo1"/>
      </w:pPr>
      <w:r>
        <w:t>determine the conditions of the problem</w:t>
      </w:r>
    </w:p>
    <w:p w14:paraId="5B611A6F" w14:textId="172E6114" w:rsidR="009303D9" w:rsidRDefault="009303D9" w:rsidP="00ED0149">
      <w:pPr>
        <w:pStyle w:val="Ttulo2"/>
      </w:pPr>
      <w:r>
        <w:t xml:space="preserve">Selecting a </w:t>
      </w:r>
      <w:r w:rsidR="003A7A51">
        <w:t>Conference room</w:t>
      </w:r>
    </w:p>
    <w:p w14:paraId="0310B30A" w14:textId="1177762F" w:rsidR="003A7A51" w:rsidRDefault="003A7A51" w:rsidP="003A7A51">
      <w:pPr>
        <w:pStyle w:val="Textoindependiente"/>
        <w:rPr>
          <w:lang w:val="en-US"/>
        </w:rPr>
      </w:pPr>
      <w:r w:rsidRPr="003A7A51">
        <w:rPr>
          <w:lang w:val="en-US"/>
        </w:rPr>
        <w:t xml:space="preserve">The intention of </w:t>
      </w:r>
      <w:r>
        <w:rPr>
          <w:lang w:val="en-US"/>
        </w:rPr>
        <w:t xml:space="preserve">this paper is to make an adaptative filter that works on at least 99% of the time, but the key question is  how can </w:t>
      </w:r>
      <w:r w:rsidRPr="003B774E">
        <w:rPr>
          <w:u w:val="single"/>
          <w:lang w:val="en-US"/>
        </w:rPr>
        <w:t>someone</w:t>
      </w:r>
      <w:r>
        <w:rPr>
          <w:lang w:val="en-US"/>
        </w:rPr>
        <w:t xml:space="preserve"> guarantee that is </w:t>
      </w:r>
      <w:proofErr w:type="spellStart"/>
      <w:r>
        <w:rPr>
          <w:lang w:val="en-US"/>
        </w:rPr>
        <w:t>gonna</w:t>
      </w:r>
      <w:proofErr w:type="spellEnd"/>
      <w:r>
        <w:rPr>
          <w:lang w:val="en-US"/>
        </w:rPr>
        <w:t xml:space="preserve"> work on most cases?</w:t>
      </w:r>
    </w:p>
    <w:p w14:paraId="2544C159" w14:textId="65AFE71D" w:rsidR="003A7A51" w:rsidRPr="003A7A51" w:rsidRDefault="003A7A51" w:rsidP="003A7A51">
      <w:pPr>
        <w:pStyle w:val="Textoindependiente"/>
        <w:rPr>
          <w:lang w:val="en-US"/>
        </w:rPr>
      </w:pPr>
      <w:proofErr w:type="gramStart"/>
      <w:r>
        <w:rPr>
          <w:lang w:val="en-US"/>
        </w:rPr>
        <w:t>First of all</w:t>
      </w:r>
      <w:proofErr w:type="gramEnd"/>
      <w:r>
        <w:rPr>
          <w:lang w:val="en-US"/>
        </w:rPr>
        <w:t xml:space="preserve">, </w:t>
      </w:r>
      <w:r w:rsidR="00981552">
        <w:rPr>
          <w:lang w:val="en-US"/>
        </w:rPr>
        <w:t>as we don’t own all conference rooms in the world, we have to generate a way to test our adaptative filter.</w:t>
      </w:r>
    </w:p>
    <w:p w14:paraId="373FF761" w14:textId="663B0F80" w:rsidR="009303D9" w:rsidRPr="00981552" w:rsidRDefault="00981552" w:rsidP="00981552">
      <w:pPr>
        <w:pStyle w:val="Textoindependiente"/>
        <w:ind w:firstLine="0pt"/>
        <w:rPr>
          <w:lang w:val="en-US"/>
        </w:rPr>
      </w:pPr>
      <w:r>
        <w:rPr>
          <w:lang w:val="es-AR"/>
        </w:rPr>
        <w:tab/>
      </w:r>
      <w:r w:rsidRPr="00981552">
        <w:rPr>
          <w:lang w:val="en-US"/>
        </w:rPr>
        <w:t>To generate</w:t>
      </w:r>
      <w:r w:rsidR="003B774E">
        <w:rPr>
          <w:lang w:val="en-US"/>
        </w:rPr>
        <w:t xml:space="preserve"> a</w:t>
      </w:r>
      <w:r w:rsidRPr="00981552">
        <w:rPr>
          <w:lang w:val="en-US"/>
        </w:rPr>
        <w:t xml:space="preserve"> room i</w:t>
      </w:r>
      <w:r>
        <w:rPr>
          <w:lang w:val="en-US"/>
        </w:rPr>
        <w:t xml:space="preserve">mpulse response the </w:t>
      </w:r>
      <w:proofErr w:type="spellStart"/>
      <w:r>
        <w:rPr>
          <w:lang w:val="en-US"/>
        </w:rPr>
        <w:t>gpuRI</w:t>
      </w:r>
      <w:r w:rsidR="003B774E">
        <w:rPr>
          <w:lang w:val="en-US"/>
        </w:rPr>
        <w:t>R</w:t>
      </w:r>
      <w:proofErr w:type="spellEnd"/>
      <w:r w:rsidR="003B774E">
        <w:rPr>
          <w:lang w:val="en-US"/>
        </w:rPr>
        <w:t xml:space="preserve"> was used (</w:t>
      </w:r>
      <w:hyperlink r:id="rId9" w:history="1">
        <w:r w:rsidR="003B774E" w:rsidRPr="00C80F3A">
          <w:rPr>
            <w:rStyle w:val="Hipervnculo"/>
            <w:lang w:val="en-US"/>
          </w:rPr>
          <w:t>https://github.com/DavidDiazGuerra/gpuRIR</w:t>
        </w:r>
      </w:hyperlink>
      <w:r w:rsidR="003B774E">
        <w:rPr>
          <w:lang w:val="en-US"/>
        </w:rPr>
        <w:t>).</w:t>
      </w:r>
    </w:p>
    <w:p w14:paraId="2C022306" w14:textId="77777777" w:rsidR="009303D9" w:rsidRPr="005B520E" w:rsidRDefault="009303D9" w:rsidP="00ED0149">
      <w:pPr>
        <w:pStyle w:val="Ttulo2"/>
      </w:pPr>
      <w:r w:rsidRPr="005B520E">
        <w:t>Maintaining the Integrity of the Specifications</w:t>
      </w:r>
    </w:p>
    <w:p w14:paraId="69066E66" w14:textId="77777777" w:rsidR="009303D9" w:rsidRPr="005B520E" w:rsidRDefault="009303D9" w:rsidP="00E7596C">
      <w:pPr>
        <w:pStyle w:val="Textoindependien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36C63B5D" w14:textId="77777777" w:rsidR="009303D9" w:rsidRDefault="009303D9" w:rsidP="006B6B66">
      <w:pPr>
        <w:pStyle w:val="Ttulo1"/>
      </w:pPr>
      <w:r>
        <w:t xml:space="preserve">Prepare Your Paper </w:t>
      </w:r>
      <w:r w:rsidRPr="005B520E">
        <w:t>Before</w:t>
      </w:r>
      <w:r>
        <w:t xml:space="preserve"> Styling</w:t>
      </w:r>
    </w:p>
    <w:p w14:paraId="6DE01F5F"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A206F61"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5DBD6B" w14:textId="77777777" w:rsidR="009303D9" w:rsidRDefault="009303D9" w:rsidP="00ED0149">
      <w:pPr>
        <w:pStyle w:val="Ttulo2"/>
      </w:pPr>
      <w:r w:rsidRPr="00ED0149">
        <w:t>Abbreviations</w:t>
      </w:r>
      <w:r>
        <w:t xml:space="preserve"> and Acronyms</w:t>
      </w:r>
    </w:p>
    <w:p w14:paraId="7C38A243"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not have to be defined. Do not use abbreviations in the title or heads unless they are unavoidable.</w:t>
      </w:r>
    </w:p>
    <w:p w14:paraId="23B5CFDD" w14:textId="77777777" w:rsidR="009303D9" w:rsidRDefault="009303D9" w:rsidP="00ED0149">
      <w:pPr>
        <w:pStyle w:val="Ttulo2"/>
      </w:pPr>
      <w:r>
        <w:t>Units</w:t>
      </w:r>
    </w:p>
    <w:p w14:paraId="10F41DF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5D83C3D"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338BEF8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A71614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AAD4945" w14:textId="77777777" w:rsidR="009303D9" w:rsidRPr="005B520E" w:rsidRDefault="009303D9" w:rsidP="00ED0149">
      <w:pPr>
        <w:pStyle w:val="Ttulo2"/>
      </w:pPr>
      <w:r w:rsidRPr="005B520E">
        <w:lastRenderedPageBreak/>
        <w:t>Equations</w:t>
      </w:r>
    </w:p>
    <w:p w14:paraId="34E08E32"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2E06DF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6E7FDAA"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Default="009303D9" w:rsidP="00ED0149">
      <w:pPr>
        <w:pStyle w:val="Ttulo2"/>
      </w:pPr>
      <w:r>
        <w:t>Some Common Mistakes</w:t>
      </w:r>
    </w:p>
    <w:p w14:paraId="7EF4385E" w14:textId="77777777" w:rsidR="009303D9" w:rsidRPr="005B520E" w:rsidRDefault="009303D9" w:rsidP="00E7596C">
      <w:pPr>
        <w:pStyle w:val="bulletlist"/>
      </w:pPr>
      <w:r w:rsidRPr="005B520E">
        <w:t>The word “data” is plural, not singular.</w:t>
      </w:r>
    </w:p>
    <w:p w14:paraId="7A237A0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0DB04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40CDCC1" w14:textId="77777777" w:rsidR="009303D9" w:rsidRPr="005B520E" w:rsidRDefault="009303D9" w:rsidP="00E7596C">
      <w:pPr>
        <w:pStyle w:val="bulletlist"/>
      </w:pPr>
      <w:r w:rsidRPr="005B520E">
        <w:t>Do not use the word “essentially” to mean “approximately” or “effectively”.</w:t>
      </w:r>
    </w:p>
    <w:p w14:paraId="7C7D93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89D234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F602168" w14:textId="77777777" w:rsidR="009303D9" w:rsidRPr="005B520E" w:rsidRDefault="009303D9" w:rsidP="00E7596C">
      <w:pPr>
        <w:pStyle w:val="bulletlist"/>
      </w:pPr>
      <w:r w:rsidRPr="005B520E">
        <w:t>Do not confuse “imply” and “infer”.</w:t>
      </w:r>
    </w:p>
    <w:p w14:paraId="65EE63ED" w14:textId="77777777" w:rsidR="009303D9" w:rsidRPr="005B520E" w:rsidRDefault="009303D9" w:rsidP="00E7596C">
      <w:pPr>
        <w:pStyle w:val="bulletlist"/>
      </w:pPr>
      <w:r w:rsidRPr="005B520E">
        <w:t>The prefix “non” is not a word; it should be joined to the word it modifies, usually without a hyphen.</w:t>
      </w:r>
    </w:p>
    <w:p w14:paraId="057C7070" w14:textId="77777777" w:rsidR="009303D9" w:rsidRPr="005B520E" w:rsidRDefault="009303D9" w:rsidP="00E7596C">
      <w:pPr>
        <w:pStyle w:val="bulletlist"/>
      </w:pPr>
      <w:r w:rsidRPr="005B520E">
        <w:t>There is no period after the “et” in the Latin abbreviation “et al.”.</w:t>
      </w:r>
    </w:p>
    <w:p w14:paraId="11F23D66" w14:textId="77777777" w:rsidR="009303D9" w:rsidRPr="005B520E" w:rsidRDefault="009303D9" w:rsidP="00E7596C">
      <w:pPr>
        <w:pStyle w:val="bulletlist"/>
      </w:pPr>
      <w:r w:rsidRPr="005B520E">
        <w:t>The abbreviation “i.e.” means “that is”, and the abbreviation “e.g.” means “for example”.</w:t>
      </w:r>
    </w:p>
    <w:p w14:paraId="152A3B30" w14:textId="77777777" w:rsidR="009303D9" w:rsidRPr="005B520E" w:rsidRDefault="009303D9" w:rsidP="00E7596C">
      <w:pPr>
        <w:pStyle w:val="Textoindependiente"/>
      </w:pPr>
      <w:r w:rsidRPr="005B520E">
        <w:t>An excellent style manual for science writers is [7].</w:t>
      </w:r>
    </w:p>
    <w:p w14:paraId="102D5EB5" w14:textId="77777777" w:rsidR="009303D9" w:rsidRDefault="009303D9" w:rsidP="006B6B66">
      <w:pPr>
        <w:pStyle w:val="Ttulo1"/>
      </w:pPr>
      <w:r>
        <w:t xml:space="preserve">Using the </w:t>
      </w:r>
      <w:r w:rsidRPr="005B520E">
        <w:t>Template</w:t>
      </w:r>
    </w:p>
    <w:p w14:paraId="3796F70F"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Default="009303D9" w:rsidP="00ED0149">
      <w:pPr>
        <w:pStyle w:val="Ttulo2"/>
      </w:pPr>
      <w:r w:rsidRPr="005B520E">
        <w:t>Authors</w:t>
      </w:r>
      <w:r>
        <w:t xml:space="preserve"> and Affiliations</w:t>
      </w:r>
    </w:p>
    <w:p w14:paraId="0D69CC5F"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D21BE0"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4D841F2A"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C7056"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525E8A87"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FF53D7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4E444264" w14:textId="77777777" w:rsidR="006F6D3D" w:rsidRDefault="006F6D3D" w:rsidP="006F6D3D">
      <w:pPr>
        <w:jc w:val="start"/>
        <w:rPr>
          <w:i/>
          <w:iCs/>
          <w:noProof/>
        </w:rPr>
      </w:pPr>
    </w:p>
    <w:p w14:paraId="2BB3E4B3" w14:textId="77777777" w:rsidR="009303D9" w:rsidRDefault="009303D9" w:rsidP="00ED0149">
      <w:pPr>
        <w:pStyle w:val="Ttulo2"/>
      </w:pPr>
      <w:r w:rsidRPr="005B520E">
        <w:t>Identify</w:t>
      </w:r>
      <w:r>
        <w:t xml:space="preserve"> the Headings</w:t>
      </w:r>
    </w:p>
    <w:p w14:paraId="2F596FDC"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152513AE"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Default="009303D9" w:rsidP="00ED0149">
      <w:pPr>
        <w:pStyle w:val="Ttulo2"/>
      </w:pPr>
      <w:r>
        <w:lastRenderedPageBreak/>
        <w:t>Figures and Tables</w:t>
      </w:r>
    </w:p>
    <w:p w14:paraId="4560DD2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EDE5BEF" w14:textId="77777777">
        <w:trPr>
          <w:cantSplit/>
          <w:trHeight w:val="240"/>
          <w:tblHeader/>
          <w:jc w:val="center"/>
        </w:trPr>
        <w:tc>
          <w:tcPr>
            <w:tcW w:w="36pt" w:type="dxa"/>
            <w:vMerge w:val="restart"/>
            <w:vAlign w:val="center"/>
          </w:tcPr>
          <w:p w14:paraId="3C349ADD" w14:textId="77777777" w:rsidR="009303D9" w:rsidRDefault="009303D9">
            <w:pPr>
              <w:pStyle w:val="tablecolhead"/>
            </w:pPr>
            <w:r>
              <w:t>Table Head</w:t>
            </w:r>
          </w:p>
        </w:tc>
        <w:tc>
          <w:tcPr>
            <w:tcW w:w="207pt" w:type="dxa"/>
            <w:gridSpan w:val="3"/>
            <w:vAlign w:val="center"/>
          </w:tcPr>
          <w:p w14:paraId="4925EC12" w14:textId="77777777" w:rsidR="009303D9" w:rsidRDefault="009303D9">
            <w:pPr>
              <w:pStyle w:val="tablecolhead"/>
            </w:pPr>
            <w:r>
              <w:t>Table Column Head</w:t>
            </w:r>
          </w:p>
        </w:tc>
      </w:tr>
      <w:tr w:rsidR="009303D9" w14:paraId="417C6963" w14:textId="77777777">
        <w:trPr>
          <w:cantSplit/>
          <w:trHeight w:val="240"/>
          <w:tblHeader/>
          <w:jc w:val="center"/>
        </w:trPr>
        <w:tc>
          <w:tcPr>
            <w:tcW w:w="36pt" w:type="dxa"/>
            <w:vMerge/>
          </w:tcPr>
          <w:p w14:paraId="4379C128" w14:textId="77777777" w:rsidR="009303D9" w:rsidRDefault="009303D9">
            <w:pPr>
              <w:rPr>
                <w:sz w:val="16"/>
                <w:szCs w:val="16"/>
              </w:rPr>
            </w:pPr>
          </w:p>
        </w:tc>
        <w:tc>
          <w:tcPr>
            <w:tcW w:w="117pt" w:type="dxa"/>
            <w:vAlign w:val="center"/>
          </w:tcPr>
          <w:p w14:paraId="30F3F380" w14:textId="77777777" w:rsidR="009303D9" w:rsidRDefault="009303D9">
            <w:pPr>
              <w:pStyle w:val="tablecolsubhead"/>
            </w:pPr>
            <w:r>
              <w:t>Table column subhead</w:t>
            </w:r>
          </w:p>
        </w:tc>
        <w:tc>
          <w:tcPr>
            <w:tcW w:w="45pt" w:type="dxa"/>
            <w:vAlign w:val="center"/>
          </w:tcPr>
          <w:p w14:paraId="19D1326B" w14:textId="77777777" w:rsidR="009303D9" w:rsidRDefault="009303D9">
            <w:pPr>
              <w:pStyle w:val="tablecolsubhead"/>
            </w:pPr>
            <w:r>
              <w:t>Subhead</w:t>
            </w:r>
          </w:p>
        </w:tc>
        <w:tc>
          <w:tcPr>
            <w:tcW w:w="45pt" w:type="dxa"/>
            <w:vAlign w:val="center"/>
          </w:tcPr>
          <w:p w14:paraId="09880033" w14:textId="77777777" w:rsidR="009303D9" w:rsidRDefault="009303D9">
            <w:pPr>
              <w:pStyle w:val="tablecolsubhead"/>
            </w:pPr>
            <w:r>
              <w:t>Subhead</w:t>
            </w:r>
          </w:p>
        </w:tc>
      </w:tr>
      <w:tr w:rsidR="009303D9" w14:paraId="7C74CC39" w14:textId="77777777">
        <w:trPr>
          <w:trHeight w:val="320"/>
          <w:jc w:val="center"/>
        </w:trPr>
        <w:tc>
          <w:tcPr>
            <w:tcW w:w="36pt" w:type="dxa"/>
            <w:vAlign w:val="center"/>
          </w:tcPr>
          <w:p w14:paraId="5CE3D208" w14:textId="77777777" w:rsidR="009303D9" w:rsidRDefault="009303D9">
            <w:pPr>
              <w:pStyle w:val="tablecopy"/>
              <w:rPr>
                <w:sz w:val="8"/>
                <w:szCs w:val="8"/>
              </w:rPr>
            </w:pPr>
            <w:r>
              <w:t>copy</w:t>
            </w:r>
          </w:p>
        </w:tc>
        <w:tc>
          <w:tcPr>
            <w:tcW w:w="117pt" w:type="dxa"/>
            <w:vAlign w:val="center"/>
          </w:tcPr>
          <w:p w14:paraId="2AFD594B" w14:textId="77777777" w:rsidR="009303D9" w:rsidRDefault="009303D9">
            <w:pPr>
              <w:pStyle w:val="tablecopy"/>
            </w:pPr>
            <w:r>
              <w:t>More table copy</w:t>
            </w:r>
            <w:r>
              <w:rPr>
                <w:vertAlign w:val="superscript"/>
              </w:rPr>
              <w:t>a</w:t>
            </w:r>
          </w:p>
        </w:tc>
        <w:tc>
          <w:tcPr>
            <w:tcW w:w="45pt" w:type="dxa"/>
            <w:vAlign w:val="center"/>
          </w:tcPr>
          <w:p w14:paraId="54576AA9" w14:textId="77777777" w:rsidR="009303D9" w:rsidRDefault="009303D9">
            <w:pPr>
              <w:rPr>
                <w:sz w:val="16"/>
                <w:szCs w:val="16"/>
              </w:rPr>
            </w:pPr>
          </w:p>
        </w:tc>
        <w:tc>
          <w:tcPr>
            <w:tcW w:w="45pt" w:type="dxa"/>
            <w:vAlign w:val="center"/>
          </w:tcPr>
          <w:p w14:paraId="38A3BC1F" w14:textId="77777777" w:rsidR="009303D9" w:rsidRDefault="009303D9">
            <w:pPr>
              <w:rPr>
                <w:sz w:val="16"/>
                <w:szCs w:val="16"/>
              </w:rPr>
            </w:pPr>
          </w:p>
        </w:tc>
      </w:tr>
    </w:tbl>
    <w:p w14:paraId="27CB94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8006AB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30B1605"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B589D59"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41994FE0" w14:textId="77777777" w:rsidR="00575BCA" w:rsidRDefault="0080791D" w:rsidP="00836367">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19A179F" w14:textId="77777777" w:rsidR="009303D9" w:rsidRDefault="009303D9" w:rsidP="00A059B3">
      <w:pPr>
        <w:pStyle w:val="Ttulo5"/>
      </w:pPr>
      <w:r w:rsidRPr="005B520E">
        <w:t>References</w:t>
      </w:r>
    </w:p>
    <w:p w14:paraId="7F890108"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5F97AAE"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EE438E9"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02BBBC0D" w14:textId="77777777" w:rsidR="009303D9" w:rsidRPr="005B520E" w:rsidRDefault="009303D9"/>
    <w:p w14:paraId="7729EE3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EA5070F" w14:textId="77777777" w:rsidR="009303D9" w:rsidRDefault="009303D9" w:rsidP="0004781E">
      <w:pPr>
        <w:pStyle w:val="references"/>
        <w:ind w:start="17.70pt" w:hanging="17.70pt"/>
      </w:pPr>
      <w:r>
        <w:t>J. Clerk Maxwell, A Treatise on Electricity and Magnetism, 3rd ed., vol. 2. Oxford: Clarendon, 1892, pp.68–73.</w:t>
      </w:r>
    </w:p>
    <w:p w14:paraId="3C0C88B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E5AC25" w14:textId="77777777" w:rsidR="009303D9" w:rsidRDefault="009303D9" w:rsidP="0004781E">
      <w:pPr>
        <w:pStyle w:val="references"/>
        <w:ind w:start="17.70pt" w:hanging="17.70pt"/>
      </w:pPr>
      <w:r>
        <w:t>K. Elissa, “Title of paper if known,” unpublished.</w:t>
      </w:r>
    </w:p>
    <w:p w14:paraId="5109F536" w14:textId="77777777" w:rsidR="009303D9" w:rsidRDefault="009303D9" w:rsidP="0004781E">
      <w:pPr>
        <w:pStyle w:val="references"/>
        <w:ind w:start="17.70pt" w:hanging="17.70pt"/>
      </w:pPr>
      <w:r>
        <w:t>R. Nicole, “Title of paper with only first word capitalized,” J. Name Stand. Abbrev., in press.</w:t>
      </w:r>
    </w:p>
    <w:p w14:paraId="0610F66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Default="009303D9" w:rsidP="0004781E">
      <w:pPr>
        <w:pStyle w:val="references"/>
        <w:ind w:start="17.70pt" w:hanging="17.70pt"/>
      </w:pPr>
      <w:r>
        <w:t>M. Young, The Technical Writer</w:t>
      </w:r>
      <w:r w:rsidR="00E7596C">
        <w:t>’</w:t>
      </w:r>
      <w:r>
        <w:t>s Handbook. Mill Valley, CA: University Science, 1989.</w:t>
      </w:r>
    </w:p>
    <w:p w14:paraId="1F0237F2" w14:textId="77777777" w:rsidR="009303D9" w:rsidRDefault="009303D9" w:rsidP="00836367">
      <w:pPr>
        <w:pStyle w:val="references"/>
        <w:numPr>
          <w:ilvl w:val="0"/>
          <w:numId w:val="0"/>
        </w:numPr>
        <w:ind w:start="18pt" w:hanging="18pt"/>
      </w:pPr>
    </w:p>
    <w:p w14:paraId="3328FAA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623E9C6" w14:textId="77777777" w:rsidR="009303D9" w:rsidRDefault="003B2B40" w:rsidP="005B520E">
      <w:r>
        <w:rPr>
          <w:noProof/>
        </w:rPr>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AFEF4F1" w14:textId="77777777" w:rsidR="004E5509" w:rsidRDefault="004E5509" w:rsidP="001A3B3D">
      <w:r>
        <w:separator/>
      </w:r>
    </w:p>
  </w:endnote>
  <w:endnote w:type="continuationSeparator" w:id="0">
    <w:p w14:paraId="0CC69047" w14:textId="77777777" w:rsidR="004E5509" w:rsidRDefault="004E55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92EA075" w14:textId="77777777" w:rsidR="004E5509" w:rsidRDefault="004E5509" w:rsidP="001A3B3D">
      <w:r>
        <w:separator/>
      </w:r>
    </w:p>
  </w:footnote>
  <w:footnote w:type="continuationSeparator" w:id="0">
    <w:p w14:paraId="6E986005" w14:textId="77777777" w:rsidR="004E5509" w:rsidRDefault="004E55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A7A51"/>
    <w:rsid w:val="003B2B40"/>
    <w:rsid w:val="003B4E04"/>
    <w:rsid w:val="003B774E"/>
    <w:rsid w:val="003F5A08"/>
    <w:rsid w:val="00420716"/>
    <w:rsid w:val="004325FB"/>
    <w:rsid w:val="004432BA"/>
    <w:rsid w:val="0044407E"/>
    <w:rsid w:val="00447BB9"/>
    <w:rsid w:val="0046031D"/>
    <w:rsid w:val="00473AC9"/>
    <w:rsid w:val="004D72B5"/>
    <w:rsid w:val="004E5509"/>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46A0"/>
    <w:rsid w:val="007F1F99"/>
    <w:rsid w:val="007F768F"/>
    <w:rsid w:val="0080791D"/>
    <w:rsid w:val="00836367"/>
    <w:rsid w:val="00873603"/>
    <w:rsid w:val="008A2C7D"/>
    <w:rsid w:val="008B6524"/>
    <w:rsid w:val="008C4B23"/>
    <w:rsid w:val="008F6E2C"/>
    <w:rsid w:val="009303D9"/>
    <w:rsid w:val="00933C64"/>
    <w:rsid w:val="00972203"/>
    <w:rsid w:val="0098155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690B"/>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styleId="Mencinsinresolver">
    <w:name w:val="Unresolved Mention"/>
    <w:basedOn w:val="Fuentedeprrafopredeter"/>
    <w:uiPriority w:val="99"/>
    <w:semiHidden/>
    <w:unhideWhenUsed/>
    <w:rsid w:val="003B774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DavidDiazGuerra/gpuRI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3F6AA26-C0F9-4E82-9E0D-2D0261374D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TotalTime>
  <Pages>3</Pages>
  <Words>2220</Words>
  <Characters>12215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4</cp:revision>
  <dcterms:created xsi:type="dcterms:W3CDTF">2019-01-08T18:42:00Z</dcterms:created>
  <dcterms:modified xsi:type="dcterms:W3CDTF">2019-11-05T01:47:00Z</dcterms:modified>
</cp:coreProperties>
</file>