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82DF5E5" w14:textId="1B860128" w:rsidR="008A6F06" w:rsidRPr="003A5C89" w:rsidRDefault="009303D9" w:rsidP="00972203">
      <w:pPr>
        <w:pStyle w:val="Abstract"/>
        <w:rPr>
          <w:lang w:val="es-ES"/>
        </w:rPr>
      </w:pPr>
      <w:r>
        <w:rPr>
          <w:i/>
          <w:iCs/>
        </w:rPr>
        <w:lastRenderedPageBreak/>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 and is viable for usage in common rectangular rooms.</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286929A5"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so as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rPr>
        <w:lastRenderedPageBreak/>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8B5E72" w:rsidRDefault="0045254A">
                        <w: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673FBDC3" w:rsidR="008B5E72" w:rsidRDefault="008B5E72" w:rsidP="00E7596C">
      <w:pPr>
        <w:pStyle w:val="Textoindependiente"/>
        <w:rPr>
          <w:lang w:val="en-US"/>
        </w:rPr>
      </w:pPr>
      <w:r>
        <w:rPr>
          <w:lang w:val="en-US"/>
        </w:rPr>
        <w:t xml:space="preserve">Let be </w:t>
      </w:r>
      <m:oMath>
        <m:r>
          <w:rPr>
            <w:rFonts w:ascii="Cambria Math" w:hAnsi="Cambria Math"/>
            <w:lang w:val="en-US"/>
          </w:rPr>
          <m:t>x(n)</m:t>
        </m:r>
      </m:oMath>
      <w:r>
        <w:rPr>
          <w:lang w:val="en-US"/>
        </w:rPr>
        <w:t xml:space="preserv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subtracted it from the original filtered signal so as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0AED1D77" w:rsidR="007E46A0" w:rsidRPr="003A5C89" w:rsidRDefault="006F5894" w:rsidP="00E7596C">
      <w:pPr>
        <w:pStyle w:val="Textoindependiente"/>
        <w:rPr>
          <w:lang w:val="es-AR"/>
        </w:rPr>
      </w:pPr>
      <w:r>
        <w:rPr>
          <w:lang w:val="en-US"/>
        </w:rPr>
        <w:t>The scheme’s output form known, what is left to determine are the H</w:t>
      </w:r>
      <w:r w:rsidR="005053C6">
        <w:rPr>
          <w:lang w:val="en-US"/>
        </w:rPr>
        <w:t xml:space="preserve"> adaptive</w:t>
      </w:r>
      <w:r>
        <w:rPr>
          <w:lang w:val="en-US"/>
        </w:rPr>
        <w:t xml:space="preserve"> filter coefficients. </w:t>
      </w:r>
      <w:r w:rsidR="0045254A">
        <w:rPr>
          <w:lang w:val="en-US"/>
        </w:rPr>
        <w:t>The proposed scheme utilizes the error signal so as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Adaptive Filter update algorithm</w:t>
      </w:r>
      <w:r>
        <w:t xml:space="preserve">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w:t>
      </w:r>
      <w:r w:rsidR="00CA5DD5">
        <w:rPr>
          <w:spacing w:val="-1"/>
          <w:lang w:eastAsia="x-none"/>
        </w:rPr>
        <w:lastRenderedPageBreak/>
        <w:t>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CA5DD5"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BC63E1"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m:t>
          </m:r>
          <m:r>
            <w:rPr>
              <w:rFonts w:ascii="Cambria Math" w:hAnsi="Cambria Math"/>
            </w:rPr>
            <m:t>.</m:t>
          </m:r>
          <m:r>
            <w:rPr>
              <w:rFonts w:ascii="Cambria Math" w:hAnsi="Cambria Math"/>
            </w:rPr>
            <m:t>x(n-k)</m:t>
          </m:r>
          <m:acc>
            <m:accPr>
              <m:chr m:val="̅"/>
              <m:ctrlPr>
                <w:rPr>
                  <w:rFonts w:ascii="Cambria Math" w:hAnsi="Cambria Math"/>
                  <w:i/>
                </w:rPr>
              </m:ctrlPr>
            </m:accPr>
            <m:e>
              <m:r>
                <w:rPr>
                  <w:rFonts w:ascii="Cambria Math" w:hAnsi="Cambria Math"/>
                </w:rPr>
                <m:t>.</m:t>
              </m:r>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0A9632BA" w:rsidR="00B7548F" w:rsidRDefault="00B7548F" w:rsidP="00BC63E1">
      <w:pPr>
        <w:ind w:firstLine="14.40pt"/>
        <w:jc w:val="start"/>
        <w:rPr>
          <w:spacing w:val="-1"/>
          <w:lang w:eastAsia="x-none"/>
        </w:rPr>
      </w:pPr>
      <w:r>
        <w:rPr>
          <w:spacing w:val="-1"/>
          <w:lang w:eastAsia="x-none"/>
        </w:rPr>
        <w:t xml:space="preserve">This algorithm’s maladjustment </w:t>
      </w:r>
      <w:r w:rsidRPr="00B7548F">
        <w:rPr>
          <w:b/>
          <w:i/>
          <w:spacing w:val="-1"/>
          <w:lang w:eastAsia="x-none"/>
        </w:rPr>
        <w:t>M</w:t>
      </w:r>
      <w:r>
        <w:rPr>
          <w:i/>
          <w:spacing w:val="-1"/>
          <w:lang w:eastAsia="x-none"/>
        </w:rPr>
        <w:t xml:space="preserve"> </w:t>
      </w:r>
      <w:r>
        <w:rPr>
          <w:spacing w:val="-1"/>
          <w:lang w:eastAsia="x-none"/>
        </w:rPr>
        <w:t xml:space="preserve">can be defined as the relation between the </w:t>
      </w:r>
      <w:r>
        <w:rPr>
          <w:spacing w:val="-1"/>
          <w:lang w:eastAsia="x-none"/>
        </w:rPr>
        <w:t>stationary</w:t>
      </w:r>
      <w:r>
        <w:rPr>
          <w:spacing w:val="-1"/>
          <w:lang w:eastAsia="x-none"/>
        </w:rPr>
        <w:t xml:space="preserve">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581A9558"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maladjustment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73937200"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64FBD845" w:rsidR="005053C6" w:rsidRDefault="005053C6" w:rsidP="005053C6">
      <w:pPr>
        <w:pStyle w:val="Ttulo2"/>
      </w:pPr>
      <w:r>
        <w:t xml:space="preserve">Normalized </w:t>
      </w:r>
      <w:r>
        <w:t>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1E5EE1"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74BE5926" w:rsidR="001E5EE1" w:rsidRDefault="00E06597" w:rsidP="00475BB8">
      <w:pPr>
        <w:ind w:firstLine="14.40pt"/>
        <w:jc w:val="start"/>
        <w:rPr>
          <w:spacing w:val="-1"/>
          <w:lang w:eastAsia="x-none"/>
        </w:rPr>
      </w:pPr>
      <w:r>
        <w:rPr>
          <w:spacing w:val="-1"/>
          <w:lang w:eastAsia="x-none"/>
        </w:rPr>
        <w:t xml:space="preserve">Since input signal power is taken into account for filter coefficient update, it is expected that filter convergence and maladjustment 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 xml:space="preserve">Fast Block </w:t>
      </w:r>
      <w:r>
        <w:t xml:space="preserve">Least Mean Square </w:t>
      </w:r>
      <w:r>
        <w:t xml:space="preserve">with Convergence Optimization </w:t>
      </w:r>
      <w:r>
        <w:t>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77777777" w:rsidR="00464C8A" w:rsidRDefault="00464C8A"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4D5E6AD7">
            <wp:simplePos x="0" y="0"/>
            <wp:positionH relativeFrom="column">
              <wp:posOffset>90805</wp:posOffset>
            </wp:positionH>
            <wp:positionV relativeFrom="paragraph">
              <wp:posOffset>2974340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8B5E72" w:rsidRDefault="00464C8A" w:rsidP="00464C8A">
                        <w: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spacing w:val="-1"/>
        </w:rPr>
        <w:drawing>
          <wp:inline distT="0" distB="0" distL="0" distR="0" wp14:anchorId="3A35A03C" wp14:editId="5580284C">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77777777"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464C8A"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0BD198D3" w:rsidR="00F406C9"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lastRenderedPageBreak/>
        <w:t>This parameter can be defined as follows:</w:t>
      </w:r>
    </w:p>
    <w:p w14:paraId="41048AD4" w14:textId="77777777" w:rsidR="00464C8A" w:rsidRDefault="00464C8A" w:rsidP="00464C8A">
      <w:pPr>
        <w:ind w:firstLine="14.40pt"/>
        <w:jc w:val="start"/>
      </w:pPr>
    </w:p>
    <w:p w14:paraId="664ECBDE" w14:textId="77777777" w:rsidR="00464C8A" w:rsidRPr="00DD71BB" w:rsidRDefault="00464C8A"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464C8A"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035B899C" w:rsidR="00464C8A" w:rsidRDefault="00464C8A" w:rsidP="00464C8A">
      <w:pPr>
        <w:ind w:firstLine="14.40pt"/>
        <w:jc w:val="start"/>
      </w:pPr>
      <m:oMath>
        <m:r>
          <w:rPr>
            <w:rFonts w:ascii="Cambria Math" w:hAnsi="Cambria Math"/>
          </w:rPr>
          <m:t>γ</m:t>
        </m:r>
      </m:oMath>
      <w:r>
        <w:t xml:space="preserve"> is a forgetting whose range of value lies between 0 and 1. This equation implements a 1 order low-pass filter, where the forgetting factor controls the cut-off frequency of the filter.</w:t>
      </w:r>
    </w:p>
    <w:p w14:paraId="30DAE496" w14:textId="40DEA672"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p>
    <w:p w14:paraId="38A43875" w14:textId="0F16C091" w:rsidR="006748BE" w:rsidRDefault="006748BE" w:rsidP="006748BE">
      <w:pPr>
        <w:ind w:firstLine="14.40pt"/>
        <w:jc w:val="start"/>
      </w:pPr>
    </w:p>
    <w:p w14:paraId="76E628E7" w14:textId="46002E6C" w:rsidR="006748BE" w:rsidRPr="006748BE" w:rsidRDefault="006748BE" w:rsidP="006748BE">
      <w:pPr>
        <w:ind w:firstLine="14.40pt"/>
        <w:jc w:val="start"/>
        <w:rPr>
          <w:spacing w:val="-1"/>
          <w:lang w:eastAsia="x-none"/>
        </w:rPr>
      </w:pPr>
      <w:r>
        <w:t xml:space="preserve">Given </w:t>
      </w:r>
      <w:r w:rsidR="00F406C9">
        <w:t>the needed application and this algorithm’s benefits, Fast Block Least Mean Squares with Convergence Optimization was chosen.</w:t>
      </w:r>
    </w:p>
    <w:p w14:paraId="4F7AEF13" w14:textId="0EBCB767" w:rsidR="009B2E15" w:rsidRDefault="009B2E15" w:rsidP="009B2E15">
      <w:pPr>
        <w:pStyle w:val="Ttulo1"/>
      </w:pPr>
      <w:r>
        <w:t xml:space="preserve">Test Conditions and </w:t>
      </w:r>
      <w:r w:rsidR="005053C6">
        <w:t>Room Selection</w:t>
      </w:r>
    </w:p>
    <w:p w14:paraId="53C2414E" w14:textId="1ED6D69A" w:rsidR="004A5496" w:rsidRDefault="004A5496" w:rsidP="009B2E15">
      <w:pPr>
        <w:ind w:firstLine="14.40pt"/>
        <w:jc w:val="start"/>
      </w:pPr>
      <w:r>
        <w:t>Performance and audio quality of hands free communications should 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32F3887F" w14:textId="4393A121" w:rsidR="00E22697" w:rsidRPr="00E22697" w:rsidRDefault="00E22697" w:rsidP="00E22697">
      <w:pPr>
        <w:shd w:val="clear" w:color="auto" w:fill="FF0000"/>
        <w:ind w:firstLine="14.40pt"/>
        <w:jc w:val="start"/>
        <w:rPr>
          <w:b/>
          <w:spacing w:val="-1"/>
          <w:lang w:eastAsia="x-none"/>
        </w:rPr>
      </w:pPr>
      <w:r>
        <w:rPr>
          <w:spacing w:val="-1"/>
          <w:lang w:eastAsia="x-none"/>
        </w:rPr>
        <w:t xml:space="preserve">                           </w:t>
      </w:r>
      <w:r w:rsidRPr="00E22697">
        <w:rPr>
          <w:b/>
          <w:color w:val="FFFFFF" w:themeColor="background1"/>
          <w:spacing w:val="-1"/>
          <w:lang w:eastAsia="x-none"/>
        </w:rPr>
        <w:t xml:space="preserve">  HASTA ACA ESCRIBI</w:t>
      </w:r>
    </w:p>
    <w:p w14:paraId="5B611A6F" w14:textId="0A02FB4A" w:rsidR="009303D9" w:rsidRDefault="004A5496" w:rsidP="00ED0149">
      <w:pPr>
        <w:pStyle w:val="Ttulo2"/>
      </w:pPr>
      <w:r>
        <w:t>Test Room Selection</w:t>
      </w:r>
    </w:p>
    <w:p w14:paraId="7E652F99" w14:textId="0B87FC00" w:rsidR="001117A1" w:rsidRDefault="005E7BA5" w:rsidP="003A7A51">
      <w:pPr>
        <w:pStyle w:val="Textoindependiente"/>
        <w:rPr>
          <w:lang w:val="en-US"/>
        </w:rPr>
      </w:pPr>
      <w:r>
        <w:rPr>
          <w:lang w:val="en-US"/>
        </w:rPr>
        <w:t>Since it is difficult</w:t>
      </w:r>
    </w:p>
    <w:p w14:paraId="0310B30A" w14:textId="32944D45" w:rsidR="003A7A51" w:rsidRDefault="003A7A51" w:rsidP="003A7A51">
      <w:pPr>
        <w:pStyle w:val="Textoindependiente"/>
        <w:rPr>
          <w:lang w:val="en-US"/>
        </w:rPr>
      </w:pPr>
      <w:r w:rsidRPr="003A7A51">
        <w:rPr>
          <w:lang w:val="en-US"/>
        </w:rPr>
        <w:t xml:space="preserve">The intention of </w:t>
      </w:r>
      <w:r>
        <w:rPr>
          <w:lang w:val="en-US"/>
        </w:rPr>
        <w:t xml:space="preserve">this paper is to make an adaptative filter that works on at least 99% of the time, but the key question </w:t>
      </w:r>
      <w:proofErr w:type="gramStart"/>
      <w:r>
        <w:rPr>
          <w:lang w:val="en-US"/>
        </w:rPr>
        <w:t>is  how</w:t>
      </w:r>
      <w:proofErr w:type="gramEnd"/>
      <w:r>
        <w:rPr>
          <w:lang w:val="en-US"/>
        </w:rPr>
        <w:t xml:space="preserve"> can </w:t>
      </w:r>
      <w:r w:rsidRPr="003B774E">
        <w:rPr>
          <w:u w:val="single"/>
          <w:lang w:val="en-US"/>
        </w:rPr>
        <w:t>someone</w:t>
      </w:r>
      <w:r>
        <w:rPr>
          <w:lang w:val="en-US"/>
        </w:rPr>
        <w:t xml:space="preserve"> guarantee that is </w:t>
      </w:r>
      <w:r w:rsidR="00B63E12">
        <w:rPr>
          <w:lang w:val="en-US"/>
        </w:rPr>
        <w:t>going to</w:t>
      </w:r>
      <w:r>
        <w:rPr>
          <w:lang w:val="en-US"/>
        </w:rPr>
        <w:t xml:space="preserve"> work on most cases?</w:t>
      </w:r>
    </w:p>
    <w:p w14:paraId="2544C159" w14:textId="1F911C4F" w:rsidR="003A7A51" w:rsidRPr="003A7A51" w:rsidRDefault="003A7A51" w:rsidP="003A7A51">
      <w:pPr>
        <w:pStyle w:val="Textoindependiente"/>
        <w:rPr>
          <w:lang w:val="en-US"/>
        </w:rPr>
      </w:pPr>
      <w:r>
        <w:rPr>
          <w:lang w:val="en-US"/>
        </w:rPr>
        <w:t xml:space="preserve">First of all, </w:t>
      </w:r>
      <w:r w:rsidR="00981552">
        <w:rPr>
          <w:lang w:val="en-US"/>
        </w:rPr>
        <w:t>as we don’t own all conference rooms in the world, we have to generate a way to test our adaptative filter.</w:t>
      </w:r>
    </w:p>
    <w:p w14:paraId="373FF761" w14:textId="775B3222" w:rsidR="009303D9" w:rsidRPr="00981552" w:rsidRDefault="00981552" w:rsidP="00981552">
      <w:pPr>
        <w:pStyle w:val="Textoindependiente"/>
        <w:ind w:firstLine="0pt"/>
        <w:rPr>
          <w:lang w:val="en-US"/>
        </w:rPr>
      </w:pPr>
      <w:r w:rsidRPr="00F325CA">
        <w:rPr>
          <w:lang w:val="en-US"/>
        </w:rPr>
        <w:tab/>
      </w:r>
      <w:r w:rsidRPr="00981552">
        <w:rPr>
          <w:lang w:val="en-US"/>
        </w:rPr>
        <w:t>To generate</w:t>
      </w:r>
      <w:r w:rsidR="003B774E">
        <w:rPr>
          <w:lang w:val="en-US"/>
        </w:rPr>
        <w:t xml:space="preserve"> a</w:t>
      </w:r>
      <w:r w:rsidRPr="00981552">
        <w:rPr>
          <w:lang w:val="en-US"/>
        </w:rPr>
        <w:t xml:space="preserve"> room i</w:t>
      </w:r>
      <w:r>
        <w:rPr>
          <w:lang w:val="en-US"/>
        </w:rPr>
        <w:t xml:space="preserve">mpulse response the </w:t>
      </w:r>
      <w:proofErr w:type="spellStart"/>
      <w:r>
        <w:rPr>
          <w:lang w:val="en-US"/>
        </w:rPr>
        <w:t>gpuRI</w:t>
      </w:r>
      <w:r w:rsidR="003B774E">
        <w:rPr>
          <w:lang w:val="en-US"/>
        </w:rPr>
        <w:t>R</w:t>
      </w:r>
      <w:proofErr w:type="spellEnd"/>
      <w:r w:rsidR="003B774E">
        <w:rPr>
          <w:lang w:val="en-US"/>
        </w:rPr>
        <w:t xml:space="preserve"> was used (</w:t>
      </w:r>
      <w:hyperlink r:id="rId12" w:history="1">
        <w:r w:rsidR="003B774E" w:rsidRPr="00C80F3A">
          <w:rPr>
            <w:rStyle w:val="Hipervnculo"/>
            <w:lang w:val="en-US"/>
          </w:rPr>
          <w:t>https://github.com/DavidDiazGuerra/gpuRIR</w:t>
        </w:r>
      </w:hyperlink>
      <w:r w:rsidR="003B774E">
        <w:rPr>
          <w:lang w:val="en-US"/>
        </w:rPr>
        <w:t>).</w:t>
      </w:r>
    </w:p>
    <w:p w14:paraId="2C022306" w14:textId="0115262E" w:rsidR="009303D9" w:rsidRPr="005B520E" w:rsidRDefault="00F325CA" w:rsidP="00ED0149">
      <w:pPr>
        <w:pStyle w:val="Ttulo2"/>
      </w:pPr>
      <w:r>
        <w:t>Selecting the adaptative filter</w:t>
      </w:r>
    </w:p>
    <w:p w14:paraId="0FB687AA" w14:textId="4E6ED801" w:rsidR="00231F98" w:rsidRDefault="00231F98" w:rsidP="00E7596C">
      <w:pPr>
        <w:pStyle w:val="Textoindependiente"/>
        <w:rPr>
          <w:lang w:val="en-US"/>
        </w:rPr>
      </w:pPr>
      <w:r>
        <w:rPr>
          <w:lang w:val="en-US"/>
        </w:rPr>
        <w:t xml:space="preserve">To determine which adaptative filter is the best, we have to define our inputs and outputs. The signal we send is recorded by a microphone which has several acoustic paths and introduces the echo generated by the room and all kind of things inside it. The signal we receive is the voice of the other person we want to communicate with. </w:t>
      </w:r>
    </w:p>
    <w:p w14:paraId="575EFCC8" w14:textId="37B232DF" w:rsidR="00231F98" w:rsidRDefault="00231F98" w:rsidP="00231F98">
      <w:pPr>
        <w:pStyle w:val="Textoindependiente"/>
      </w:pPr>
      <w:r w:rsidRPr="00231F98">
        <w:rPr>
          <w:lang w:val="en-US"/>
        </w:rPr>
        <w:t xml:space="preserve">The sound is played by a speaker, which has some </w:t>
      </w:r>
      <w:r w:rsidR="00B63E12">
        <w:rPr>
          <w:lang w:val="en-US"/>
        </w:rPr>
        <w:t>non-</w:t>
      </w:r>
      <w:r w:rsidRPr="00231F98">
        <w:rPr>
          <w:lang w:val="en-US"/>
        </w:rPr>
        <w:t>linearities</w:t>
      </w:r>
      <w:r>
        <w:rPr>
          <w:lang w:val="en-US"/>
        </w:rPr>
        <w:t xml:space="preserve"> and can contribute to the input of the microphone.</w:t>
      </w:r>
      <w:r w:rsidR="009303D9" w:rsidRPr="005B520E">
        <w:t xml:space="preserve"> </w:t>
      </w:r>
    </w:p>
    <w:p w14:paraId="5C4D4C6B" w14:textId="77777777" w:rsidR="00231F98" w:rsidRDefault="00231F98" w:rsidP="00231F98">
      <w:pPr>
        <w:pStyle w:val="Textoindependiente"/>
        <w:rPr>
          <w:lang w:val="en-US"/>
        </w:rPr>
      </w:pPr>
      <w:r w:rsidRPr="00231F98">
        <w:rPr>
          <w:lang w:val="en-US"/>
        </w:rPr>
        <w:t>Wh</w:t>
      </w:r>
      <w:r>
        <w:rPr>
          <w:lang w:val="en-US"/>
        </w:rPr>
        <w:t>at we want intuitively is to filter the echoes inside the microphone in order to send my voice to the other person.</w:t>
      </w:r>
    </w:p>
    <w:p w14:paraId="3136F6D8" w14:textId="77777777" w:rsidR="00231F98" w:rsidRDefault="00231F98" w:rsidP="00231F98">
      <w:pPr>
        <w:pStyle w:val="Textoindependiente"/>
        <w:rPr>
          <w:lang w:val="en-US"/>
        </w:rPr>
      </w:pPr>
      <w:r>
        <w:rPr>
          <w:lang w:val="en-US"/>
        </w:rPr>
        <w:t>Up to now, we have two signals:</w:t>
      </w:r>
    </w:p>
    <w:p w14:paraId="7DE4DB11" w14:textId="6C19AF2C" w:rsidR="00231F98" w:rsidRDefault="00231F98" w:rsidP="00231F98">
      <w:pPr>
        <w:pStyle w:val="Textoindependiente"/>
        <w:rPr>
          <w:lang w:val="en-US"/>
        </w:rPr>
      </w:pPr>
      <w:r>
        <w:rPr>
          <w:lang w:val="en-US"/>
        </w:rPr>
        <w:t>-Receive</w:t>
      </w:r>
      <w:r w:rsidR="00AC3870">
        <w:rPr>
          <w:lang w:val="en-US"/>
        </w:rPr>
        <w:t>d signal (voice of the other person)</w:t>
      </w:r>
    </w:p>
    <w:p w14:paraId="4F76828F" w14:textId="77777777" w:rsidR="00231F98" w:rsidRDefault="00231F98" w:rsidP="00231F98">
      <w:pPr>
        <w:pStyle w:val="Textoindependiente"/>
        <w:rPr>
          <w:lang w:val="en-US"/>
        </w:rPr>
      </w:pPr>
      <w:r>
        <w:rPr>
          <w:lang w:val="en-US"/>
        </w:rPr>
        <w:lastRenderedPageBreak/>
        <w:t>-Microphone recording</w:t>
      </w:r>
    </w:p>
    <w:p w14:paraId="6773DA5D" w14:textId="77777777" w:rsidR="00AC3870" w:rsidRDefault="00AC3870" w:rsidP="00231F98">
      <w:pPr>
        <w:pStyle w:val="Textoindependiente"/>
        <w:ind w:firstLine="0pt"/>
        <w:rPr>
          <w:lang w:val="en-US"/>
        </w:rPr>
      </w:pPr>
      <w:r>
        <w:rPr>
          <w:lang w:val="en-US"/>
        </w:rPr>
        <w:t>Of those signals we want to obtain our voice, and that is the component that is in microphone recording but not in received signal. We must remember that the microphone also receives the received signal as an input.</w:t>
      </w:r>
    </w:p>
    <w:p w14:paraId="29AB9831" w14:textId="77777777" w:rsidR="00AC3870" w:rsidRDefault="00AC3870" w:rsidP="00231F98">
      <w:pPr>
        <w:pStyle w:val="Textoindependiente"/>
        <w:ind w:firstLine="0pt"/>
        <w:rPr>
          <w:lang w:val="en-US"/>
        </w:rPr>
      </w:pPr>
      <w:r>
        <w:rPr>
          <w:lang w:val="en-US"/>
        </w:rPr>
        <w:t>-Received signal: voice1</w:t>
      </w:r>
    </w:p>
    <w:p w14:paraId="287F5FC9" w14:textId="77777777" w:rsidR="00AC3870" w:rsidRDefault="00AC3870" w:rsidP="00231F98">
      <w:pPr>
        <w:pStyle w:val="Textoindependiente"/>
        <w:ind w:firstLine="0pt"/>
        <w:rPr>
          <w:lang w:val="en-US"/>
        </w:rPr>
      </w:pPr>
      <w:r>
        <w:rPr>
          <w:lang w:val="en-US"/>
        </w:rPr>
        <w:t>-Microphone recording: voice1+echoesofvoice1+voice2</w:t>
      </w:r>
    </w:p>
    <w:p w14:paraId="6D5781BC" w14:textId="53604384" w:rsidR="00231F98" w:rsidRPr="00CC4521" w:rsidRDefault="00AC3870" w:rsidP="00231F98">
      <w:pPr>
        <w:pStyle w:val="Textoindependiente"/>
        <w:ind w:firstLine="0pt"/>
        <w:rPr>
          <w:u w:val="single"/>
          <w:lang w:val="en-US"/>
        </w:rPr>
      </w:pPr>
      <w:r>
        <w:rPr>
          <w:lang w:val="en-US"/>
        </w:rPr>
        <w:t xml:space="preserve">If </w:t>
      </w:r>
      <w:r w:rsidRPr="00AC3870">
        <w:rPr>
          <w:u w:val="single"/>
          <w:lang w:val="en-US"/>
        </w:rPr>
        <w:t>somehow</w:t>
      </w:r>
      <w:r>
        <w:rPr>
          <w:lang w:val="en-US"/>
        </w:rPr>
        <w:t>, we</w:t>
      </w:r>
      <w:r w:rsidR="00CC4521">
        <w:rPr>
          <w:lang w:val="en-US"/>
        </w:rPr>
        <w:t xml:space="preserve"> got</w:t>
      </w:r>
      <w:r>
        <w:rPr>
          <w:lang w:val="en-US"/>
        </w:rPr>
        <w:t xml:space="preserve"> the part that has minimum correlation between Received</w:t>
      </w:r>
      <w:r w:rsidR="00231F98">
        <w:rPr>
          <w:lang w:val="en-US"/>
        </w:rPr>
        <w:t xml:space="preserve"> </w:t>
      </w:r>
      <w:r>
        <w:rPr>
          <w:lang w:val="en-US"/>
        </w:rPr>
        <w:t>signal and Microphone recording we would obtain voice2.</w:t>
      </w:r>
      <w:r w:rsidR="00CC4521">
        <w:rPr>
          <w:lang w:val="en-US"/>
        </w:rPr>
        <w:t xml:space="preserve"> </w:t>
      </w:r>
      <w:r w:rsidR="00CC4521" w:rsidRPr="00B63E12">
        <w:rPr>
          <w:color w:val="FF0000"/>
          <w:lang w:val="en-US"/>
        </w:rPr>
        <w:t xml:space="preserve">That </w:t>
      </w:r>
      <w:r w:rsidR="00CC4521" w:rsidRPr="00B63E12">
        <w:rPr>
          <w:color w:val="FF0000"/>
          <w:u w:val="single"/>
          <w:lang w:val="en-US"/>
        </w:rPr>
        <w:t>is</w:t>
      </w:r>
      <w:r w:rsidR="00CC4521" w:rsidRPr="00B63E12">
        <w:rPr>
          <w:color w:val="FF0000"/>
          <w:lang w:val="en-US"/>
        </w:rPr>
        <w:t xml:space="preserve"> assuming </w:t>
      </w:r>
      <w:proofErr w:type="spellStart"/>
      <w:r w:rsidR="00CC4521" w:rsidRPr="00B63E12">
        <w:rPr>
          <w:color w:val="FF0000"/>
          <w:lang w:val="en-US"/>
        </w:rPr>
        <w:t>blablabla</w:t>
      </w:r>
      <w:proofErr w:type="spellEnd"/>
    </w:p>
    <w:p w14:paraId="0F100581" w14:textId="6A0B126F" w:rsidR="00CC4521" w:rsidRDefault="00CC4521" w:rsidP="00231F98">
      <w:pPr>
        <w:pStyle w:val="Textoindependiente"/>
        <w:ind w:firstLine="0pt"/>
        <w:rPr>
          <w:lang w:val="en-US"/>
        </w:rPr>
      </w:pPr>
      <w:r>
        <w:rPr>
          <w:lang w:val="en-US"/>
        </w:rPr>
        <w:tab/>
        <w:t>This leads us to one of the classic adaptative filter schemes which is Adaptative Echo Cancellation.</w:t>
      </w:r>
    </w:p>
    <w:p w14:paraId="4F66AD8F" w14:textId="280FF07F" w:rsidR="007B39B4" w:rsidRDefault="007B39B4" w:rsidP="00CC4521">
      <w:pPr>
        <w:pStyle w:val="Textoindependiente"/>
        <w:ind w:firstLine="0pt"/>
        <w:jc w:val="center"/>
        <w:rPr>
          <w:lang w:val="en-US"/>
        </w:rPr>
      </w:pPr>
    </w:p>
    <w:p w14:paraId="7B5BC4D3" w14:textId="37D2529D" w:rsidR="007B39B4" w:rsidRDefault="007B39B4" w:rsidP="007B39B4">
      <w:pPr>
        <w:pStyle w:val="Ttulo2"/>
        <w:rPr>
          <w:u w:val="single"/>
        </w:rPr>
      </w:pPr>
      <w:r>
        <w:t>Selecting the algorithm to run tests</w:t>
      </w:r>
      <w:r>
        <w:rPr>
          <w:u w:val="single"/>
        </w:rPr>
        <w:t>.</w:t>
      </w:r>
    </w:p>
    <w:p w14:paraId="7BCE8B8C" w14:textId="34B22875" w:rsidR="007B39B4" w:rsidRDefault="007B39B4" w:rsidP="007B39B4">
      <w:pPr>
        <w:pStyle w:val="Textoindependiente"/>
        <w:rPr>
          <w:lang w:val="en-US"/>
        </w:rPr>
      </w:pPr>
      <w:r>
        <w:rPr>
          <w:lang w:val="en-US"/>
        </w:rPr>
        <w:t>A</w:t>
      </w:r>
      <w:r w:rsidR="00800CFF">
        <w:rPr>
          <w:lang w:val="en-US"/>
        </w:rPr>
        <w:t xml:space="preserve">s every audio subarray power changes along the complete array, the first naive </w:t>
      </w:r>
      <w:r>
        <w:rPr>
          <w:lang w:val="en-US"/>
        </w:rPr>
        <w:t xml:space="preserve">test </w:t>
      </w:r>
      <w:r w:rsidR="00800CFF">
        <w:rPr>
          <w:lang w:val="en-US"/>
        </w:rPr>
        <w:t xml:space="preserve">was with </w:t>
      </w:r>
      <w:r>
        <w:rPr>
          <w:lang w:val="en-US"/>
        </w:rPr>
        <w:t xml:space="preserve">NLMS algorithm. The results were acceptable but took approximately </w:t>
      </w:r>
      <w:r w:rsidR="00800CFF">
        <w:rPr>
          <w:lang w:val="en-US"/>
        </w:rPr>
        <w:t>X seconds to process X so in terms of computational complexity, it was not the best option.</w:t>
      </w:r>
    </w:p>
    <w:p w14:paraId="00B2B42F" w14:textId="2C933138" w:rsidR="007B39B4" w:rsidRPr="007B39B4" w:rsidRDefault="00800CFF" w:rsidP="007B39B4">
      <w:pPr>
        <w:pStyle w:val="Textoindependiente"/>
        <w:rPr>
          <w:lang w:val="en-US"/>
        </w:rPr>
      </w:pPr>
      <w:r>
        <w:rPr>
          <w:lang w:val="en-US"/>
        </w:rPr>
        <w:t>As a result, we looked into another algorithm called Fast Block LMS, which processes the input by blocks and saves time according to the increment of the block length.</w:t>
      </w:r>
    </w:p>
    <w:p w14:paraId="1AB82329" w14:textId="77777777" w:rsidR="007B39B4" w:rsidRPr="007B39B4" w:rsidRDefault="007B39B4" w:rsidP="007B39B4">
      <w:pPr>
        <w:jc w:val="both"/>
      </w:pPr>
    </w:p>
    <w:p w14:paraId="6202CCD7" w14:textId="12D138EC" w:rsidR="00407F9C" w:rsidRDefault="001117A1" w:rsidP="00407F9C">
      <w:pPr>
        <w:pStyle w:val="Ttulo1"/>
      </w:pPr>
      <w:r>
        <w:t>Simulation Implementation and Parameter Selection</w:t>
      </w:r>
    </w:p>
    <w:p w14:paraId="48A56267" w14:textId="77777777" w:rsidR="00407F9C" w:rsidRPr="007B39B4" w:rsidRDefault="00407F9C" w:rsidP="00407F9C">
      <w:pPr>
        <w:jc w:val="both"/>
      </w:pPr>
    </w:p>
    <w:p w14:paraId="0BBCEEF3" w14:textId="29557160" w:rsidR="00407F9C" w:rsidRPr="00407F9C" w:rsidRDefault="00407F9C" w:rsidP="00407F9C">
      <w:pPr>
        <w:pStyle w:val="Ttulo1"/>
      </w:pPr>
      <w:r>
        <w:t>Results and anaylisis</w:t>
      </w:r>
    </w:p>
    <w:p w14:paraId="6DD96931" w14:textId="77777777" w:rsidR="00407F9C" w:rsidRPr="00407F9C" w:rsidRDefault="00407F9C" w:rsidP="00407F9C"/>
    <w:p w14:paraId="6DE01F5F" w14:textId="77777777" w:rsidR="00D7522C" w:rsidRPr="00CC4521" w:rsidRDefault="009303D9" w:rsidP="00E7596C">
      <w:pPr>
        <w:pStyle w:val="Textoindependiente"/>
        <w:rPr>
          <w:color w:val="FF0000"/>
          <w:lang w:val="en-US"/>
        </w:rPr>
      </w:pPr>
      <w:r w:rsidRPr="00CC4521">
        <w:rPr>
          <w:color w:val="FF0000"/>
        </w:rPr>
        <w:t xml:space="preserve">Before you begin to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r w:rsidRPr="00CC4521">
        <w:rPr>
          <w:color w:val="FF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dc,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magnetic field in </w:t>
      </w:r>
      <w:proofErr w:type="spellStart"/>
      <w:r w:rsidRPr="00CC4521">
        <w:rPr>
          <w:color w:val="FF0000"/>
        </w:rPr>
        <w:t>oersteds</w:t>
      </w:r>
      <w:proofErr w:type="spellEnd"/>
      <w:r w:rsidRPr="00CC4521">
        <w:rPr>
          <w:color w:val="FF0000"/>
        </w:rPr>
        <w:t xml:space="preserve">. This often leads to confusion because equations do not balance dimensionally. If you must use mixed units, clearly </w:t>
      </w:r>
      <w:r w:rsidRPr="00CC4521">
        <w:rPr>
          <w:color w:val="FF0000"/>
        </w:rPr>
        <w:lastRenderedPageBreak/>
        <w:t>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t>Do not mix complete spellings and abbreviations of units: “</w:t>
      </w:r>
      <w:proofErr w:type="spellStart"/>
      <w:r w:rsidRPr="00CC4521">
        <w:rPr>
          <w:color w:val="FF0000"/>
        </w:rPr>
        <w:t>Wb</w:t>
      </w:r>
      <w:proofErr w:type="spellEnd"/>
      <w:r w:rsidRPr="00CC4521">
        <w:rPr>
          <w:color w:val="FF0000"/>
        </w:rPr>
        <w:t>/m2” or “</w:t>
      </w:r>
      <w:proofErr w:type="spellStart"/>
      <w:r w:rsidRPr="00CC4521">
        <w:rPr>
          <w:color w:val="FF0000"/>
        </w:rPr>
        <w:t>webers</w:t>
      </w:r>
      <w:proofErr w:type="spellEnd"/>
      <w:r w:rsidRPr="00CC4521">
        <w:rPr>
          <w:color w:val="FF0000"/>
        </w:rPr>
        <w:t xml:space="preserve"> per square meter”, not “</w:t>
      </w:r>
      <w:proofErr w:type="spellStart"/>
      <w:r w:rsidRPr="00CC4521">
        <w:rPr>
          <w:color w:val="FF0000"/>
        </w:rPr>
        <w:t>webers</w:t>
      </w:r>
      <w:proofErr w:type="spellEnd"/>
      <w:r w:rsidRPr="00CC4521">
        <w:rPr>
          <w:color w:val="FF0000"/>
        </w:rPr>
        <w:t xml:space="preserve">/m2”.  Spell out units when they appear in text: “. . . a few </w:t>
      </w:r>
      <w:proofErr w:type="spellStart"/>
      <w:r w:rsidRPr="00CC4521">
        <w:rPr>
          <w:color w:val="FF0000"/>
        </w:rPr>
        <w:t>henries</w:t>
      </w:r>
      <w:proofErr w:type="spellEnd"/>
      <w:r w:rsidRPr="00CC4521">
        <w:rPr>
          <w:color w:val="FF0000"/>
        </w:rPr>
        <w:t>”, not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the </w:t>
      </w:r>
      <w:proofErr w:type="spellStart"/>
      <w:r w:rsidRPr="00CC4521">
        <w:rPr>
          <w:color w:val="FF0000"/>
        </w:rPr>
        <w:t>exp</w:t>
      </w:r>
      <w:proofErr w:type="spellEnd"/>
      <w:r w:rsidRPr="00CC4521">
        <w:rPr>
          <w:color w:val="FF0000"/>
        </w:rPr>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r w:rsidRPr="00CC4521">
        <w:rPr>
          <w:color w:val="FF0000"/>
        </w:rPr>
        <w:t xml:space="preserve">The subscript for the permeability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lastRenderedPageBreak/>
        <w:t>Be aware of the different meanings of the homophones “affect” and “effect”, “complement” and “compliment”,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Avoid the stilted expression “</w:t>
      </w:r>
      <w:proofErr w:type="spellStart"/>
      <w:r w:rsidR="00AE3409" w:rsidRPr="00CC4521">
        <w:rPr>
          <w:color w:val="FF0000"/>
          <w:lang w:val="en-US"/>
        </w:rPr>
        <w:t>o</w:t>
      </w:r>
      <w:r w:rsidRPr="00CC4521">
        <w:rPr>
          <w:color w:val="FF0000"/>
        </w:rPr>
        <w:t>ne</w:t>
      </w:r>
      <w:proofErr w:type="spellEnd"/>
      <w:r w:rsidRPr="00CC4521">
        <w:rPr>
          <w:color w:val="FF0000"/>
        </w:rPr>
        <w:t xml:space="preserve"> of us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lastRenderedPageBreak/>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45254A" w:rsidRDefault="0045254A"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45254A" w:rsidRDefault="0045254A"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713B44A" w14:textId="77777777" w:rsidR="00D26087" w:rsidRDefault="00D26087" w:rsidP="001A3B3D">
      <w:r>
        <w:separator/>
      </w:r>
    </w:p>
  </w:endnote>
  <w:endnote w:type="continuationSeparator" w:id="0">
    <w:p w14:paraId="18669CE8" w14:textId="77777777" w:rsidR="00D26087" w:rsidRDefault="00D260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5518B8" w14:textId="71FF05CB" w:rsidR="0045254A" w:rsidRPr="006F6D3D" w:rsidRDefault="0045254A" w:rsidP="0056610F">
    <w:pPr>
      <w:pStyle w:val="Piedepgina"/>
      <w:jc w:val="star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57B1679" w14:textId="77777777" w:rsidR="00D26087" w:rsidRDefault="00D26087" w:rsidP="001A3B3D">
      <w:r>
        <w:separator/>
      </w:r>
    </w:p>
  </w:footnote>
  <w:footnote w:type="continuationSeparator" w:id="0">
    <w:p w14:paraId="751DDDF4" w14:textId="77777777" w:rsidR="00D26087" w:rsidRDefault="00D26087"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0"/>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6BCE"/>
    <w:rsid w:val="001117A1"/>
    <w:rsid w:val="00113A11"/>
    <w:rsid w:val="001149DA"/>
    <w:rsid w:val="0015720B"/>
    <w:rsid w:val="001A2EFD"/>
    <w:rsid w:val="001A3B3D"/>
    <w:rsid w:val="001B67DC"/>
    <w:rsid w:val="001E5EE1"/>
    <w:rsid w:val="001F1CFD"/>
    <w:rsid w:val="002254A9"/>
    <w:rsid w:val="00231F98"/>
    <w:rsid w:val="002334ED"/>
    <w:rsid w:val="00233D97"/>
    <w:rsid w:val="002347A2"/>
    <w:rsid w:val="002379AD"/>
    <w:rsid w:val="002850E3"/>
    <w:rsid w:val="00290F31"/>
    <w:rsid w:val="00330BCA"/>
    <w:rsid w:val="00354FCF"/>
    <w:rsid w:val="003A19E2"/>
    <w:rsid w:val="003A5C89"/>
    <w:rsid w:val="003A6E19"/>
    <w:rsid w:val="003A7A51"/>
    <w:rsid w:val="003B2B40"/>
    <w:rsid w:val="003B4E04"/>
    <w:rsid w:val="003B774E"/>
    <w:rsid w:val="003F5A08"/>
    <w:rsid w:val="00407F9C"/>
    <w:rsid w:val="00420716"/>
    <w:rsid w:val="004325FB"/>
    <w:rsid w:val="004432BA"/>
    <w:rsid w:val="0044407E"/>
    <w:rsid w:val="00447BB9"/>
    <w:rsid w:val="0045254A"/>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E2800"/>
    <w:rsid w:val="005E7BA5"/>
    <w:rsid w:val="00605825"/>
    <w:rsid w:val="00645D22"/>
    <w:rsid w:val="00651A08"/>
    <w:rsid w:val="00654204"/>
    <w:rsid w:val="00670434"/>
    <w:rsid w:val="006748BE"/>
    <w:rsid w:val="006B6B66"/>
    <w:rsid w:val="006F09C9"/>
    <w:rsid w:val="006F5894"/>
    <w:rsid w:val="006F6D3D"/>
    <w:rsid w:val="00715BEA"/>
    <w:rsid w:val="00740EEA"/>
    <w:rsid w:val="00794804"/>
    <w:rsid w:val="007B33F1"/>
    <w:rsid w:val="007B39B4"/>
    <w:rsid w:val="007B6DDA"/>
    <w:rsid w:val="007C0308"/>
    <w:rsid w:val="007C2FF2"/>
    <w:rsid w:val="007D6232"/>
    <w:rsid w:val="007E46A0"/>
    <w:rsid w:val="007F1F99"/>
    <w:rsid w:val="007F768F"/>
    <w:rsid w:val="00800CFF"/>
    <w:rsid w:val="0080791D"/>
    <w:rsid w:val="00836367"/>
    <w:rsid w:val="0085489A"/>
    <w:rsid w:val="00873603"/>
    <w:rsid w:val="00885E99"/>
    <w:rsid w:val="008A2C7D"/>
    <w:rsid w:val="008A6F06"/>
    <w:rsid w:val="008B5E72"/>
    <w:rsid w:val="008B6524"/>
    <w:rsid w:val="008C4B23"/>
    <w:rsid w:val="008C5384"/>
    <w:rsid w:val="008F6E2C"/>
    <w:rsid w:val="009303D9"/>
    <w:rsid w:val="00933C64"/>
    <w:rsid w:val="00947600"/>
    <w:rsid w:val="00972203"/>
    <w:rsid w:val="00981552"/>
    <w:rsid w:val="009B2E15"/>
    <w:rsid w:val="009F1D79"/>
    <w:rsid w:val="00A059B3"/>
    <w:rsid w:val="00A87805"/>
    <w:rsid w:val="00AA7595"/>
    <w:rsid w:val="00AC3870"/>
    <w:rsid w:val="00AE3409"/>
    <w:rsid w:val="00B11A60"/>
    <w:rsid w:val="00B22613"/>
    <w:rsid w:val="00B44A76"/>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4392"/>
    <w:rsid w:val="00CA5DD5"/>
    <w:rsid w:val="00CC393F"/>
    <w:rsid w:val="00CC3BB7"/>
    <w:rsid w:val="00CC4521"/>
    <w:rsid w:val="00D12B1E"/>
    <w:rsid w:val="00D2176E"/>
    <w:rsid w:val="00D26087"/>
    <w:rsid w:val="00D632BE"/>
    <w:rsid w:val="00D673BA"/>
    <w:rsid w:val="00D72D06"/>
    <w:rsid w:val="00D7522C"/>
    <w:rsid w:val="00D7536F"/>
    <w:rsid w:val="00D76668"/>
    <w:rsid w:val="00DD71BB"/>
    <w:rsid w:val="00E06597"/>
    <w:rsid w:val="00E07383"/>
    <w:rsid w:val="00E165BC"/>
    <w:rsid w:val="00E22697"/>
    <w:rsid w:val="00E61E12"/>
    <w:rsid w:val="00E7596C"/>
    <w:rsid w:val="00E878F2"/>
    <w:rsid w:val="00ED0149"/>
    <w:rsid w:val="00EF7DE3"/>
    <w:rsid w:val="00F03103"/>
    <w:rsid w:val="00F271DE"/>
    <w:rsid w:val="00F325CA"/>
    <w:rsid w:val="00F406C9"/>
    <w:rsid w:val="00F627DA"/>
    <w:rsid w:val="00F718F4"/>
    <w:rsid w:val="00F7288F"/>
    <w:rsid w:val="00F847A6"/>
    <w:rsid w:val="00F9441B"/>
    <w:rsid w:val="00FA4C32"/>
    <w:rsid w:val="00FB4A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UnresolvedMention">
    <w:name w:val="Unresolved Mention"/>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DavidDiazGuerra/gpuRI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hyperlink" Target="https://en.wikipedia.org/wiki/Adaptive_filter"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59A610-3615-4737-8F44-F0AC84B4889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3399</TotalTime>
  <Pages>5</Pages>
  <Words>3367</Words>
  <Characters>19193</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Manuel</cp:lastModifiedBy>
  <cp:revision>15</cp:revision>
  <dcterms:created xsi:type="dcterms:W3CDTF">2019-11-05T13:15:00Z</dcterms:created>
  <dcterms:modified xsi:type="dcterms:W3CDTF">2019-11-07T21:54:00Z</dcterms:modified>
</cp:coreProperties>
</file>