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Desenvolvimento de Jogos Independentes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GUIA COMPLETO - JOGO ENDURO 2D EM PYGAME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Documentação Técnica, Estrutura de Código e Guia de Assets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22 de junho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Estrutura do Projeto</w:t>
      </w:r>
    </w:p>
    <w:p>
      <w:pPr>
        <w:spacing w:before="60" w:after="120" w:line="276"/>
        <w:jc w:val="both"/>
      </w:pPr>
      <w:r>
        <w:t xml:space="preserve">A organização modular de um projeto em Pygame é fundamental para a escalabilidade e manutenção do código, especialmente em cronogramas reduzidos de desenvolvimento. A estrutura abaixo separa a lógica de configuração, entidades e controle principal.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enduro_game/</w:t>
      </w:r>
      <w:r>
        <w:t xml:space="preserve"> (Diretório Raiz)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main.py</w:t>
      </w:r>
      <w:r>
        <w:t xml:space="preserve"> (Ponto de entrada do aplicativo)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assets/</w:t>
      </w:r>
      <w:r>
        <w:t xml:space="preserve"> (Recursos externos)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images/</w:t>
      </w:r>
      <w:r>
        <w:t xml:space="preserve"> (Sprites e backgrounds)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sounds/</w:t>
      </w:r>
      <w:r>
        <w:t xml:space="preserve"> (Efeitos sonoros e trilha sonora)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code/</w:t>
      </w:r>
      <w:r>
        <w:t xml:space="preserve"> (Lógica do sistema)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Const.py</w:t>
      </w:r>
      <w:r>
        <w:t xml:space="preserve"> (Definições globais e constantes)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Player.py</w:t>
      </w:r>
      <w:r>
        <w:t xml:space="preserve"> (Classe de controle do jogador)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Enemy.py</w:t>
      </w:r>
      <w:r>
        <w:t xml:space="preserve"> (Lógica de spawn e movimento dos oponentes)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Menu.py</w:t>
      </w:r>
      <w:r>
        <w:t xml:space="preserve"> (Interface de usuário e telas de transição)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Game.py</w:t>
      </w:r>
      <w:r>
        <w:t xml:space="preserve"> (Loop principal e gerenciamento de estados)</w:t>
      </w:r>
    </w:p>
    <w:p>
      <w:pPr>
        <w:pStyle w:val="Heading3"/>
        <w:spacing w:before="240" w:after="120"/>
      </w:pPr>
      <w:r>
        <w:t xml:space="preserve">2. Instalação e Setup</w:t>
      </w:r>
    </w:p>
    <w:p>
      <w:pPr>
        <w:spacing w:before="60" w:after="120" w:line="276"/>
        <w:jc w:val="both"/>
      </w:pPr>
      <w:r>
        <w:t xml:space="preserve">Para iniciar o desenvolvimento, é necessário preparar o ambiente Python. O Pygame é uma biblioteca robusta que facilita a manipulação de gráficos 2D e áudio.</w:t>
      </w:r>
    </w:p>
    <w:p>
      <w:r>
        <w:t xml:space="preserve">2.1 Instalação do Pygame</w:t>
      </w:r>
    </w:p>
    <w:p>
      <w:pPr>
        <w:spacing w:before="60" w:after="120" w:line="276"/>
        <w:jc w:val="both"/>
      </w:pPr>
      <w:r>
        <w:t xml:space="preserve">Abra o terminal ou prompt de comando e execute o gerenciador de pacotes do Python:</w:t>
      </w:r>
    </w:p>
    <w:p>
      <w:pPr>
        <w:spacing w:before="60" w:after="120" w:line="276"/>
      </w:pPr>
      <w:r>
        <w:t xml:space="preserve">pip install pygame</w:t>
      </w:r>
    </w:p>
    <w:p>
      <w:r>
        <w:t xml:space="preserve">2.2 Organização de Pastas</w:t>
      </w:r>
    </w:p>
    <w:p>
      <w:pPr>
        <w:spacing w:before="60" w:after="120" w:line="276"/>
        <w:jc w:val="both"/>
      </w:pPr>
      <w:r>
        <w:t xml:space="preserve">Crie a pasta principal do projeto e, dentro dela, a pasta </w:t>
      </w:r>
      <w:r>
        <w:rPr>
          <w:b/>
          <w:bCs/>
        </w:rPr>
        <w:t xml:space="preserve">assets/</w:t>
      </w:r>
      <w:r>
        <w:t xml:space="preserve">. É vital que a estrutura de diretórios seja respeitada para que os caminhos (paths) definidos no código funcionem corretamente em qualquer sistema operacional.</w:t>
      </w:r>
    </w:p>
    <w:p>
      <w:pPr>
        <w:pStyle w:val="Heading3"/>
        <w:spacing w:before="240" w:after="120"/>
      </w:pPr>
      <w:r>
        <w:t xml:space="preserve">3. Arquivos do Projeto</w:t>
      </w:r>
    </w:p>
    <w:p>
      <w:r>
        <w:t xml:space="preserve">3.1 main.py</w:t>
      </w:r>
    </w:p>
    <w:p>
      <w:pPr>
        <w:spacing w:before="60" w:after="120" w:line="276"/>
        <w:jc w:val="both"/>
      </w:pPr>
      <w:r>
        <w:t xml:space="preserve">Este arquivo é o inicializador. Ele importa a classe </w:t>
      </w:r>
      <w:r>
        <w:rPr>
          <w:b/>
          <w:bCs/>
        </w:rPr>
        <w:t xml:space="preserve">Game</w:t>
      </w:r>
      <w:r>
        <w:t xml:space="preserve"> e executa o método principal. Sua função é manter o código limpo, servindo apenas como o "gatilho" do software.</w:t>
      </w:r>
    </w:p>
    <w:p>
      <w:r>
        <w:t xml:space="preserve">3.2 code/Const.py</w:t>
      </w:r>
    </w:p>
    <w:p>
      <w:pPr>
        <w:spacing w:before="60" w:after="120" w:line="276"/>
        <w:jc w:val="both"/>
      </w:pPr>
      <w:r>
        <w:t xml:space="preserve">Armazena valores que não mudam durante a execução, como </w:t>
      </w:r>
      <w:r>
        <w:rPr>
          <w:b/>
          <w:bCs/>
        </w:rPr>
        <w:t xml:space="preserve">SCREEN_WIDTH (800)</w:t>
      </w:r>
      <w:r>
        <w:t xml:space="preserve">, </w:t>
      </w:r>
      <w:r>
        <w:rPr>
          <w:b/>
          <w:bCs/>
        </w:rPr>
        <w:t xml:space="preserve">SCREEN_HEIGHT (600)</w:t>
      </w:r>
      <w:r>
        <w:t xml:space="preserve">, cores em formato RGB e caminhos de arquivos. Centralizar esses dados facilita ajustes rápidos de balanceamento.</w:t>
      </w:r>
    </w:p>
    <w:p>
      <w:r>
        <w:t xml:space="preserve">3.3 code/Player.py</w:t>
      </w:r>
    </w:p>
    <w:p>
      <w:pPr>
        <w:spacing w:before="60" w:after="120" w:line="276"/>
        <w:jc w:val="both"/>
      </w:pPr>
      <w:r>
        <w:t xml:space="preserve">Contém a classe do carro do jogador. Aqui reside a lógica de entrada do teclado (setas). O método </w:t>
      </w:r>
      <w:r>
        <w:rPr>
          <w:b/>
          <w:bCs/>
        </w:rPr>
        <w:t xml:space="preserve">update()</w:t>
      </w:r>
      <w:r>
        <w:t xml:space="preserve"> gerencia a posição X (lateral) e a variável de velocidade, que aumenta ao pressionar </w:t>
      </w:r>
      <w:r>
        <w:rPr>
          <w:b/>
          <w:bCs/>
        </w:rPr>
        <w:t xml:space="preserve">K_UP</w:t>
      </w:r>
      <w:r>
        <w:t xml:space="preserve"> e diminui com </w:t>
      </w:r>
      <w:r>
        <w:rPr>
          <w:b/>
          <w:bCs/>
        </w:rPr>
        <w:t xml:space="preserve">K_DOWN</w:t>
      </w:r>
      <w:r>
        <w:t xml:space="preserve">.</w:t>
      </w:r>
    </w:p>
    <w:p>
      <w:r>
        <w:t xml:space="preserve">3.4 code/Enemy.py</w:t>
      </w:r>
    </w:p>
    <w:p>
      <w:pPr>
        <w:spacing w:before="60" w:after="120" w:line="276"/>
        <w:jc w:val="both"/>
      </w:pPr>
      <w:r>
        <w:t xml:space="preserve">Gerencia os carros oponentes. Utiliza a biblioteca </w:t>
      </w:r>
      <w:r>
        <w:rPr>
          <w:b/>
          <w:bCs/>
        </w:rPr>
        <w:t xml:space="preserve">random</w:t>
      </w:r>
      <w:r>
        <w:t xml:space="preserve"> para definir em qual faixa da estrada o inimigo aparecerá e qual será sua velocidade inicial, que deve ser relativa à velocidade atual do jogador.</w:t>
      </w:r>
    </w:p>
    <w:p>
      <w:r>
        <w:t xml:space="preserve">3.5 code/Menu.py</w:t>
      </w:r>
    </w:p>
    <w:p>
      <w:pPr>
        <w:spacing w:before="60" w:after="120" w:line="276"/>
        <w:jc w:val="both"/>
      </w:pPr>
      <w:r>
        <w:t xml:space="preserve">Responsável por renderizar textos na tela. Gerencia o estado de "Start Screen", "Game Over" e "Victory", aguardando o input do usuário para reiniciar o loop do jogo.</w:t>
      </w:r>
    </w:p>
    <w:p>
      <w:r>
        <w:t xml:space="preserve">3.6 code/Game.py</w:t>
      </w:r>
    </w:p>
    <w:p>
      <w:pPr>
        <w:spacing w:before="60" w:after="120" w:line="276"/>
        <w:jc w:val="both"/>
      </w:pPr>
      <w:r>
        <w:t xml:space="preserve">O coração do projeto. Contém o </w:t>
      </w:r>
      <w:r>
        <w:rPr>
          <w:b/>
          <w:bCs/>
        </w:rPr>
        <w:t xml:space="preserve">Game Loop</w:t>
      </w:r>
      <w:r>
        <w:t xml:space="preserve">, processa eventos, verifica colisões entre o retângulo do jogador e dos inimigos, e atualiza a pontuação e o nível baseado no número de carros ultrapassados.</w:t>
      </w:r>
    </w:p>
    <w:p>
      <w:pPr>
        <w:pStyle w:val="Heading3"/>
        <w:spacing w:before="240" w:after="120"/>
      </w:pPr>
      <w:r>
        <w:t xml:space="preserve">4. Onde Encontrar Assets Gratuitos</w:t>
      </w:r>
    </w:p>
    <w:p>
      <w:pPr>
        <w:spacing w:before="60" w:after="120" w:line="276"/>
        <w:jc w:val="both"/>
      </w:pPr>
      <w:r>
        <w:t xml:space="preserve">Para um demo de </w:t>
      </w:r>
      <w:r>
        <w:rPr>
          <w:b/>
          <w:bCs/>
        </w:rPr>
        <w:t xml:space="preserve">4 dias</w:t>
      </w:r>
      <w:r>
        <w:t xml:space="preserve">, o uso de assets prontos com licença </w:t>
      </w:r>
      <w:r>
        <w:rPr>
          <w:i/>
          <w:iCs/>
        </w:rPr>
        <w:t xml:space="preserve">Creative Commons</w:t>
      </w:r>
      <w:r>
        <w:t xml:space="preserve"> é a estratégia mais eficiente.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Itch.io:</w:t>
      </w:r>
      <w:r>
        <w:t xml:space="preserve"> Procure por "Top down car assets". Link sugerido: https://itch.io/game-assets/free/tag-cars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OpenGameArt.org:</w:t>
      </w:r>
      <w:r>
        <w:t xml:space="preserve"> Excelente para sprites de estradas e efeitos sonoros de motores.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GameArt2D.com:</w:t>
      </w:r>
      <w:r>
        <w:t xml:space="preserve"> Oferece pacotes "Freebies" com alta qualidade visual.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CraftPix.net:</w:t>
      </w:r>
      <w:r>
        <w:t xml:space="preserve"> Possui kits completos de interface de usuário (UI) gratuitos.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Freepik / Magnific:</w:t>
      </w:r>
      <w:r>
        <w:t xml:space="preserve"> Úteis para gerar fundos de paisagens ou texturas de asfalto.</w:t>
      </w:r>
    </w:p>
    <w:p>
      <w:pPr>
        <w:pStyle w:val="Heading3"/>
        <w:spacing w:before="240" w:after="120"/>
      </w:pPr>
      <w:r>
        <w:t xml:space="preserve">5. Estrutura de Assets Necessários</w:t>
      </w:r>
    </w:p>
    <w:p>
      <w:pPr>
        <w:spacing w:before="60" w:after="120" w:line="276"/>
        <w:jc w:val="both"/>
      </w:pPr>
      <w:r>
        <w:t xml:space="preserve">Certifique-se de que os arquivos estejam nos formatos </w:t>
      </w:r>
      <w:r>
        <w:rPr>
          <w:b/>
          <w:bCs/>
        </w:rPr>
        <w:t xml:space="preserve">.png</w:t>
      </w:r>
      <w:r>
        <w:t xml:space="preserve"> (para transparência) e </w:t>
      </w:r>
      <w:r>
        <w:rPr>
          <w:b/>
          <w:bCs/>
        </w:rPr>
        <w:t xml:space="preserve">.wav</w:t>
      </w:r>
      <w:r>
        <w:t xml:space="preserve"> ou </w:t>
      </w:r>
      <w:r>
        <w:rPr>
          <w:b/>
          <w:bCs/>
        </w:rPr>
        <w:t xml:space="preserve">.ogg</w:t>
      </w:r>
      <w:r>
        <w:t xml:space="preserve"> (para áudio compatível com Pygame).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Nome do Arquivo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bg.png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Textura da estrada (deve permitir repetição vertical)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player.png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Sprite do carro principal (visão superior)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enemy.png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Sprite dos carros oponentes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Áudio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music.ogg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Trilha sonora em loop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Áudio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crash.wav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sonoro de colisão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Áudio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level.wav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Efeito sonoro de subida de nível</w:t>
            </w:r>
          </w:p>
        </w:tc>
      </w:tr>
    </w:tbl>
    <w:p>
      <w:pPr>
        <w:pStyle w:val="Heading3"/>
        <w:spacing w:before="240" w:after="120"/>
      </w:pPr>
      <w:r>
        <w:t xml:space="preserve">6. Como Executar o Jogo</w:t>
      </w:r>
    </w:p>
    <w:p>
      <w:pPr>
        <w:spacing w:before="60" w:after="120" w:line="276"/>
        <w:jc w:val="both"/>
      </w:pPr>
      <w:r>
        <w:t xml:space="preserve">Com o ambiente configurado e os arquivos na pasta, utilize o comando:</w:t>
      </w:r>
    </w:p>
    <w:p>
      <w:pPr>
        <w:spacing w:before="60" w:after="120" w:line="276"/>
      </w:pPr>
      <w:r>
        <w:t xml:space="preserve">python main.py</w:t>
      </w:r>
    </w:p>
    <w:p>
      <w:r>
        <w:t xml:space="preserve">6.1 Controles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Setas Laterais:</w:t>
      </w:r>
      <w:r>
        <w:t xml:space="preserve"> Movem o carro entre as faixas da estrada.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Seta para Cima:</w:t>
      </w:r>
      <w:r>
        <w:t xml:space="preserve"> Aumenta a aceleração e a velocidade do scroll do fundo.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Seta para Baixo:</w:t>
      </w:r>
      <w:r>
        <w:t xml:space="preserve"> Reduz a velocidade até o limite mínimo de segurança.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Tecla R:</w:t>
      </w:r>
      <w:r>
        <w:t xml:space="preserve"> Reinicia o jogo após uma colisão ou vitória.</w:t>
      </w:r>
    </w:p>
    <w:p>
      <w:pPr>
        <w:pStyle w:val="Heading3"/>
        <w:spacing w:before="240" w:after="120"/>
      </w:pPr>
      <w:r>
        <w:t xml:space="preserve">7. Mecânicas do Jogo</w:t>
      </w:r>
    </w:p>
    <w:p>
      <w:r>
        <w:t xml:space="preserve">7.1 Sistema de Velocidade Dinâmica</w:t>
      </w:r>
    </w:p>
    <w:p>
      <w:pPr>
        <w:spacing w:before="60" w:after="120" w:line="276"/>
        <w:jc w:val="both"/>
      </w:pPr>
      <w:r>
        <w:t xml:space="preserve">A velocidade não afeta apenas o jogador, mas todo o ambiente. Ao acelerar, a frequência de spawn de inimigos aumenta e o movimento do cenário acelera, criando a sensação de urgência do clássico Enduro.</w:t>
      </w:r>
    </w:p>
    <w:p>
      <w:r>
        <w:t xml:space="preserve">7.2 Progressão de Níveis</w:t>
      </w:r>
    </w:p>
    <w:p>
      <w:pPr>
        <w:spacing w:before="60" w:after="120" w:line="276"/>
        <w:jc w:val="both"/>
      </w:pPr>
      <w:r>
        <w:t xml:space="preserve">O jogo é dividido em </w:t>
      </w:r>
      <w:r>
        <w:rPr>
          <w:b/>
          <w:bCs/>
        </w:rPr>
        <w:t xml:space="preserve">5 níveis</w:t>
      </w:r>
      <w:r>
        <w:t xml:space="preserve">. Para avançar, o jogador deve desviar de uma cota específica de carros (ex: 10 carros no nível 1, 20 no nível 2). A cada nível, a velocidade base dos inimigos sobe em </w:t>
      </w:r>
      <w:r>
        <w:rPr>
          <w:b/>
          <w:bCs/>
        </w:rPr>
        <w:t xml:space="preserve">15%</w:t>
      </w:r>
      <w:r>
        <w:t xml:space="preserve">.</w:t>
      </w:r>
    </w:p>
    <w:p>
      <w:pPr>
        <w:pStyle w:val="Heading3"/>
        <w:spacing w:before="240" w:after="120"/>
      </w:pPr>
      <w:r>
        <w:t xml:space="preserve">8. Personalizações Possíveis</w:t>
      </w:r>
    </w:p>
    <w:p>
      <w:pPr>
        <w:spacing w:before="60" w:after="120" w:line="276"/>
        <w:jc w:val="both"/>
      </w:pPr>
      <w:r>
        <w:t xml:space="preserve">O código foi estruturado para permitir modificações rápidas sem quebrar a lógica principal: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Dificuldade:</w:t>
      </w:r>
      <w:r>
        <w:t xml:space="preserve"> Altere a variável ENEMY_SPAWN_RATE em Const.py para tornar o jogo mais frenético.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Estética:</w:t>
      </w:r>
      <w:r>
        <w:t xml:space="preserve"> Troque as cores de preenchimento dos retângulos por pygame.image.load() para usar sprites reais.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Power-ups:</w:t>
      </w:r>
      <w:r>
        <w:t xml:space="preserve"> Implemente uma nova classe que gera itens na pista para recuperar vidas ou conceder invencibilidade temporária.</w:t>
      </w:r>
    </w:p>
    <w:p>
      <w:pPr>
        <w:pStyle w:val="Heading3"/>
        <w:spacing w:before="240" w:after="120"/>
      </w:pPr>
      <w:r>
        <w:t xml:space="preserve">9. Próximos Passos</w:t>
      </w:r>
    </w:p>
    <w:p>
      <w:pPr>
        <w:spacing w:before="60" w:after="120" w:line="276"/>
        <w:jc w:val="both"/>
      </w:pPr>
      <w:r>
        <w:t xml:space="preserve">Para elevar a qualidade do demo para uma versão final, recomenda-se: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Sistema de Partículas:</w:t>
      </w:r>
      <w:r>
        <w:t xml:space="preserve"> Adicionar fumaça saindo dos pneus em altas velocidades.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Clima Dinâmico:</w:t>
      </w:r>
      <w:r>
        <w:t xml:space="preserve"> Implementar uma sobreposição de cor (overlay) para simular noite ou chuva, alterando a aderência do carro.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High Score:</w:t>
      </w:r>
      <w:r>
        <w:t xml:space="preserve"> Implementar a gravação de um arquivo .txt ou .json para persistir a maior pontuação alcançada.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22 de junho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2026-06-22T10:46:31.006Z</dcterms:created>
  <dcterms:modified xsi:type="dcterms:W3CDTF">2026-06-22T10:46:31.006Z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