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AE9FC1" w14:textId="42A368BF" w:rsidR="00BB148E" w:rsidRPr="00C2042B" w:rsidRDefault="001C26EB" w:rsidP="00E123E0">
      <w:pPr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C2042B">
        <w:rPr>
          <w:rFonts w:ascii="Arial" w:hAnsi="Arial" w:cs="Arial"/>
          <w:b/>
          <w:color w:val="000000" w:themeColor="text1"/>
          <w:sz w:val="20"/>
          <w:szCs w:val="20"/>
        </w:rPr>
        <w:t>Objetivo:</w:t>
      </w:r>
      <w:r w:rsidRPr="00C2042B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3F71B7" w:rsidRPr="00C2042B">
        <w:rPr>
          <w:rFonts w:ascii="Arial" w:hAnsi="Arial"/>
          <w:bCs/>
          <w:color w:val="000000" w:themeColor="text1"/>
          <w:kern w:val="24"/>
          <w:sz w:val="20"/>
          <w:szCs w:val="20"/>
          <w:lang w:val="es-UY"/>
        </w:rPr>
        <w:t>Facilitar</w:t>
      </w:r>
      <w:r w:rsidR="00B7218D" w:rsidRPr="00C2042B">
        <w:rPr>
          <w:rFonts w:ascii="Arial" w:hAnsi="Arial"/>
          <w:bCs/>
          <w:color w:val="000000" w:themeColor="text1"/>
          <w:kern w:val="24"/>
          <w:sz w:val="20"/>
          <w:szCs w:val="20"/>
          <w:lang w:val="es-UY"/>
        </w:rPr>
        <w:t xml:space="preserve"> las instrucciones para </w:t>
      </w:r>
      <w:r w:rsidR="000A4AAD" w:rsidRPr="00C2042B">
        <w:rPr>
          <w:rFonts w:ascii="Arial" w:hAnsi="Arial"/>
          <w:bCs/>
          <w:color w:val="000000" w:themeColor="text1"/>
          <w:kern w:val="24"/>
          <w:sz w:val="20"/>
          <w:szCs w:val="20"/>
          <w:lang w:val="es-UY"/>
        </w:rPr>
        <w:t xml:space="preserve">la generación y gestión de </w:t>
      </w:r>
      <w:r w:rsidR="00AA2EC1">
        <w:rPr>
          <w:rFonts w:ascii="Arial" w:hAnsi="Arial"/>
          <w:bCs/>
          <w:color w:val="000000" w:themeColor="text1"/>
          <w:kern w:val="24"/>
          <w:sz w:val="20"/>
          <w:szCs w:val="20"/>
          <w:lang w:val="es-UY"/>
        </w:rPr>
        <w:t>planes</w:t>
      </w:r>
      <w:r w:rsidR="006E0A1D">
        <w:rPr>
          <w:rFonts w:ascii="Arial" w:hAnsi="Arial"/>
          <w:bCs/>
          <w:color w:val="000000" w:themeColor="text1"/>
          <w:kern w:val="24"/>
          <w:sz w:val="20"/>
          <w:szCs w:val="20"/>
          <w:lang w:val="es-UY"/>
        </w:rPr>
        <w:t xml:space="preserve"> de auditorías y sus formularios hijos</w:t>
      </w:r>
      <w:r w:rsidR="000A4AAD" w:rsidRPr="00C2042B">
        <w:rPr>
          <w:rFonts w:ascii="Arial" w:hAnsi="Arial"/>
          <w:bCs/>
          <w:color w:val="000000" w:themeColor="text1"/>
          <w:kern w:val="24"/>
          <w:sz w:val="20"/>
          <w:szCs w:val="20"/>
          <w:lang w:val="es-UY"/>
        </w:rPr>
        <w:t>.</w:t>
      </w:r>
    </w:p>
    <w:p w14:paraId="4B3380EF" w14:textId="0EB71063" w:rsidR="001C26EB" w:rsidRPr="00C2042B" w:rsidRDefault="001C26EB" w:rsidP="00E123E0">
      <w:pPr>
        <w:pStyle w:val="NormalWeb"/>
        <w:kinsoku w:val="0"/>
        <w:overflowPunct w:val="0"/>
        <w:spacing w:before="0" w:beforeAutospacing="0" w:after="0" w:afterAutospacing="0"/>
        <w:textAlignment w:val="baseline"/>
        <w:rPr>
          <w:rFonts w:ascii="Arial" w:hAnsi="Arial" w:cstheme="minorBidi"/>
          <w:b/>
          <w:bCs/>
          <w:color w:val="000000" w:themeColor="text1"/>
          <w:kern w:val="24"/>
          <w:sz w:val="20"/>
          <w:szCs w:val="20"/>
          <w:lang w:val="es-UY"/>
        </w:rPr>
      </w:pPr>
      <w:r w:rsidRPr="00C2042B">
        <w:rPr>
          <w:rFonts w:ascii="Arial" w:hAnsi="Arial" w:cs="Arial"/>
          <w:b/>
          <w:color w:val="000000" w:themeColor="text1"/>
          <w:sz w:val="20"/>
          <w:szCs w:val="20"/>
        </w:rPr>
        <w:t xml:space="preserve">Alcance: </w:t>
      </w:r>
      <w:r w:rsidR="007E2525" w:rsidRPr="00C2042B">
        <w:rPr>
          <w:rFonts w:ascii="Arial" w:hAnsi="Arial" w:cs="Arial"/>
          <w:color w:val="000000" w:themeColor="text1"/>
          <w:sz w:val="20"/>
          <w:szCs w:val="20"/>
        </w:rPr>
        <w:t>A todos los</w:t>
      </w:r>
      <w:r w:rsidR="007E2525" w:rsidRPr="00C2042B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="00AA2EC1">
        <w:rPr>
          <w:rFonts w:ascii="Arial" w:hAnsi="Arial" w:cstheme="minorBidi"/>
          <w:bCs/>
          <w:color w:val="000000" w:themeColor="text1"/>
          <w:kern w:val="24"/>
          <w:sz w:val="20"/>
          <w:szCs w:val="20"/>
          <w:lang w:val="es-UY"/>
        </w:rPr>
        <w:t>planes</w:t>
      </w:r>
      <w:r w:rsidR="006E0A1D">
        <w:rPr>
          <w:rFonts w:ascii="Arial" w:hAnsi="Arial" w:cstheme="minorBidi"/>
          <w:bCs/>
          <w:color w:val="000000" w:themeColor="text1"/>
          <w:kern w:val="24"/>
          <w:sz w:val="20"/>
          <w:szCs w:val="20"/>
          <w:lang w:val="es-UY"/>
        </w:rPr>
        <w:t xml:space="preserve"> de </w:t>
      </w:r>
      <w:r w:rsidR="00996372">
        <w:rPr>
          <w:rFonts w:ascii="Arial" w:hAnsi="Arial" w:cstheme="minorBidi"/>
          <w:bCs/>
          <w:color w:val="000000" w:themeColor="text1"/>
          <w:kern w:val="24"/>
          <w:sz w:val="20"/>
          <w:szCs w:val="20"/>
          <w:lang w:val="es-UY"/>
        </w:rPr>
        <w:t>auditorías</w:t>
      </w:r>
      <w:r w:rsidR="00D33933" w:rsidRPr="00C2042B">
        <w:rPr>
          <w:rFonts w:ascii="Arial" w:hAnsi="Arial" w:cstheme="minorBidi"/>
          <w:bCs/>
          <w:color w:val="000000" w:themeColor="text1"/>
          <w:kern w:val="24"/>
          <w:sz w:val="20"/>
          <w:szCs w:val="20"/>
          <w:lang w:val="es-UY"/>
        </w:rPr>
        <w:t xml:space="preserve"> </w:t>
      </w:r>
      <w:r w:rsidR="006E0A1D">
        <w:rPr>
          <w:rFonts w:ascii="Arial" w:hAnsi="Arial" w:cstheme="minorBidi"/>
          <w:bCs/>
          <w:color w:val="000000" w:themeColor="text1"/>
          <w:kern w:val="24"/>
          <w:sz w:val="20"/>
          <w:szCs w:val="20"/>
          <w:lang w:val="es-UY"/>
        </w:rPr>
        <w:t xml:space="preserve">de </w:t>
      </w:r>
      <w:r w:rsidR="00D33933" w:rsidRPr="00C2042B">
        <w:rPr>
          <w:rFonts w:ascii="Arial" w:hAnsi="Arial" w:cstheme="minorBidi"/>
          <w:bCs/>
          <w:color w:val="000000" w:themeColor="text1"/>
          <w:kern w:val="24"/>
          <w:sz w:val="20"/>
          <w:szCs w:val="20"/>
          <w:lang w:val="es-UY"/>
        </w:rPr>
        <w:t>PRODEMAN S.A</w:t>
      </w:r>
    </w:p>
    <w:p w14:paraId="11E63827" w14:textId="3D723A9F" w:rsidR="001B47CC" w:rsidRPr="00C2042B" w:rsidRDefault="00BB148E" w:rsidP="00996372">
      <w:pPr>
        <w:pStyle w:val="NormalWeb"/>
        <w:tabs>
          <w:tab w:val="left" w:pos="4210"/>
        </w:tabs>
        <w:kinsoku w:val="0"/>
        <w:overflowPunct w:val="0"/>
        <w:spacing w:before="0" w:beforeAutospacing="0" w:after="0" w:afterAutospacing="0"/>
        <w:textAlignment w:val="baseline"/>
        <w:rPr>
          <w:rFonts w:ascii="Arial" w:hAnsi="Arial" w:cstheme="minorBidi"/>
          <w:bCs/>
          <w:color w:val="000000" w:themeColor="text1"/>
          <w:kern w:val="24"/>
          <w:sz w:val="20"/>
          <w:szCs w:val="20"/>
          <w:lang w:val="es-UY"/>
        </w:rPr>
      </w:pPr>
      <w:r w:rsidRPr="00C2042B">
        <w:rPr>
          <w:rFonts w:ascii="Arial" w:hAnsi="Arial" w:cs="Arial"/>
          <w:b/>
          <w:color w:val="000000" w:themeColor="text1"/>
          <w:sz w:val="20"/>
          <w:szCs w:val="20"/>
        </w:rPr>
        <w:t>Frecuencia</w:t>
      </w:r>
      <w:r w:rsidR="00C622CD" w:rsidRPr="00C2042B">
        <w:rPr>
          <w:rFonts w:ascii="Arial" w:hAnsi="Arial" w:cs="Arial"/>
          <w:b/>
          <w:color w:val="000000" w:themeColor="text1"/>
          <w:sz w:val="20"/>
          <w:szCs w:val="20"/>
        </w:rPr>
        <w:t>:</w:t>
      </w:r>
      <w:r w:rsidR="00D33933" w:rsidRPr="00C2042B">
        <w:rPr>
          <w:rFonts w:ascii="Arial" w:hAnsi="Arial" w:cstheme="minorBidi"/>
          <w:b/>
          <w:bCs/>
          <w:color w:val="000000" w:themeColor="text1"/>
          <w:kern w:val="24"/>
          <w:sz w:val="20"/>
          <w:szCs w:val="20"/>
          <w:lang w:val="es-UY"/>
        </w:rPr>
        <w:t xml:space="preserve"> </w:t>
      </w:r>
      <w:r w:rsidR="001B47CC" w:rsidRPr="00C2042B">
        <w:rPr>
          <w:rFonts w:ascii="Arial" w:hAnsi="Arial" w:cstheme="minorBidi"/>
          <w:bCs/>
          <w:color w:val="000000" w:themeColor="text1"/>
          <w:kern w:val="24"/>
          <w:sz w:val="20"/>
          <w:szCs w:val="20"/>
          <w:lang w:val="es-UY"/>
        </w:rPr>
        <w:t>Cada vez que sea necesario.</w:t>
      </w:r>
    </w:p>
    <w:p w14:paraId="4804F627" w14:textId="623FBF86" w:rsidR="00D33933" w:rsidRPr="00C2042B" w:rsidRDefault="00436C91" w:rsidP="00E123E0">
      <w:pPr>
        <w:spacing w:after="0" w:line="240" w:lineRule="auto"/>
        <w:rPr>
          <w:rFonts w:ascii="Arial" w:hAnsi="Arial"/>
          <w:b/>
          <w:bCs/>
          <w:color w:val="000000" w:themeColor="text1"/>
          <w:kern w:val="24"/>
          <w:sz w:val="20"/>
          <w:szCs w:val="20"/>
          <w:lang w:val="es-UY"/>
        </w:rPr>
      </w:pPr>
      <w:r w:rsidRPr="00C2042B">
        <w:rPr>
          <w:rFonts w:ascii="Arial" w:hAnsi="Arial" w:cs="Arial"/>
          <w:b/>
          <w:color w:val="000000" w:themeColor="text1"/>
          <w:sz w:val="20"/>
          <w:szCs w:val="20"/>
        </w:rPr>
        <w:t xml:space="preserve">Norma de Referencia: </w:t>
      </w:r>
      <w:r w:rsidR="00D33933" w:rsidRPr="00C2042B">
        <w:rPr>
          <w:rFonts w:ascii="Arial" w:hAnsi="Arial" w:cs="Arial"/>
          <w:color w:val="000000" w:themeColor="text1"/>
          <w:sz w:val="20"/>
          <w:szCs w:val="20"/>
        </w:rPr>
        <w:t>Método Interno.</w:t>
      </w:r>
    </w:p>
    <w:p w14:paraId="016402AD" w14:textId="6BF1A364" w:rsidR="00D33933" w:rsidRPr="00C2042B" w:rsidRDefault="001B47CC" w:rsidP="00E123E0">
      <w:pPr>
        <w:spacing w:after="0" w:line="240" w:lineRule="auto"/>
        <w:rPr>
          <w:rFonts w:ascii="Arial" w:hAnsi="Arial"/>
          <w:b/>
          <w:bCs/>
          <w:color w:val="000000" w:themeColor="text1"/>
          <w:kern w:val="24"/>
          <w:sz w:val="20"/>
          <w:szCs w:val="20"/>
          <w:lang w:val="es-UY"/>
        </w:rPr>
      </w:pPr>
      <w:r w:rsidRPr="00C2042B">
        <w:rPr>
          <w:rFonts w:ascii="Arial" w:hAnsi="Arial" w:cs="Arial"/>
          <w:b/>
          <w:color w:val="000000" w:themeColor="text1"/>
          <w:sz w:val="20"/>
          <w:szCs w:val="20"/>
        </w:rPr>
        <w:t>Responsable:</w:t>
      </w:r>
      <w:r w:rsidR="00D94CA2" w:rsidRPr="00C2042B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="00A81B00">
        <w:rPr>
          <w:rFonts w:ascii="Arial" w:hAnsi="Arial" w:cs="Arial"/>
          <w:color w:val="000000" w:themeColor="text1"/>
          <w:sz w:val="20"/>
          <w:szCs w:val="20"/>
        </w:rPr>
        <w:t>Responsables de calidad</w:t>
      </w:r>
    </w:p>
    <w:p w14:paraId="74C7456A" w14:textId="11F644E6" w:rsidR="001C26EB" w:rsidRPr="00C2042B" w:rsidRDefault="001C26EB" w:rsidP="00E123E0">
      <w:pPr>
        <w:spacing w:after="0" w:line="240" w:lineRule="auto"/>
        <w:rPr>
          <w:rFonts w:ascii="Arial" w:hAnsi="Arial" w:cs="Arial"/>
          <w:b/>
          <w:color w:val="000000" w:themeColor="text1"/>
          <w:sz w:val="20"/>
          <w:szCs w:val="20"/>
        </w:rPr>
      </w:pPr>
      <w:r w:rsidRPr="00C2042B">
        <w:rPr>
          <w:rFonts w:ascii="Arial" w:hAnsi="Arial" w:cs="Arial"/>
          <w:b/>
          <w:color w:val="000000" w:themeColor="text1"/>
          <w:sz w:val="20"/>
          <w:szCs w:val="20"/>
        </w:rPr>
        <w:t>Descripción:</w:t>
      </w:r>
    </w:p>
    <w:p w14:paraId="1BBEF7E9" w14:textId="2615DA0F" w:rsidR="00EA6BF3" w:rsidRPr="00C2042B" w:rsidRDefault="00CC7F1F">
      <w:pPr>
        <w:rPr>
          <w:rFonts w:ascii="Arial" w:hAnsi="Arial" w:cs="Arial"/>
          <w:b/>
          <w:color w:val="000000" w:themeColor="text1"/>
          <w:sz w:val="20"/>
          <w:szCs w:val="20"/>
        </w:rPr>
      </w:pPr>
      <w:bookmarkStart w:id="0" w:name="_Hlk220921474"/>
      <w:r>
        <w:rPr>
          <w:rFonts w:ascii="Arial" w:hAnsi="Arial" w:cs="Arial"/>
          <w:b/>
          <w:color w:val="000000" w:themeColor="text1"/>
          <w:sz w:val="20"/>
          <w:szCs w:val="20"/>
        </w:rPr>
        <w:t xml:space="preserve">“las imágenes mostradas son ilustrativas puede llegar a variar levemente en nombres o aspectos lo visto en este instructivo con la información que usted vera en el portal </w:t>
      </w:r>
      <w:proofErr w:type="spellStart"/>
      <w:r w:rsidR="00996372">
        <w:rPr>
          <w:rFonts w:ascii="Arial" w:hAnsi="Arial" w:cs="Arial"/>
          <w:b/>
          <w:color w:val="000000" w:themeColor="text1"/>
          <w:sz w:val="20"/>
          <w:szCs w:val="20"/>
        </w:rPr>
        <w:t>L</w:t>
      </w:r>
      <w:r>
        <w:rPr>
          <w:rFonts w:ascii="Arial" w:hAnsi="Arial" w:cs="Arial"/>
          <w:b/>
          <w:color w:val="000000" w:themeColor="text1"/>
          <w:sz w:val="20"/>
          <w:szCs w:val="20"/>
        </w:rPr>
        <w:t>oyal</w:t>
      </w:r>
      <w:proofErr w:type="spellEnd"/>
      <w:r>
        <w:rPr>
          <w:rFonts w:ascii="Arial" w:hAnsi="Arial" w:cs="Arial"/>
          <w:b/>
          <w:color w:val="000000" w:themeColor="text1"/>
          <w:sz w:val="20"/>
          <w:szCs w:val="20"/>
        </w:rPr>
        <w:t>”</w:t>
      </w:r>
    </w:p>
    <w:tbl>
      <w:tblPr>
        <w:tblStyle w:val="Tablaconcuadrcula"/>
        <w:tblW w:w="10065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7520"/>
        <w:gridCol w:w="2545"/>
      </w:tblGrid>
      <w:tr w:rsidR="009F71CE" w:rsidRPr="00C2042B" w14:paraId="7EBB7BE2" w14:textId="77777777" w:rsidTr="009F71CE">
        <w:tc>
          <w:tcPr>
            <w:tcW w:w="10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bookmarkEnd w:id="0"/>
          <w:p w14:paraId="5C5D34B2" w14:textId="0A1AED3E" w:rsidR="009F71CE" w:rsidRPr="002E04FC" w:rsidRDefault="009F71CE" w:rsidP="009F71CE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042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1.Ingresar a </w:t>
            </w:r>
            <w:proofErr w:type="spellStart"/>
            <w:r w:rsidRPr="00C2042B">
              <w:rPr>
                <w:rFonts w:ascii="Arial" w:hAnsi="Arial" w:cs="Arial"/>
                <w:color w:val="000000" w:themeColor="text1"/>
                <w:sz w:val="20"/>
                <w:szCs w:val="20"/>
              </w:rPr>
              <w:t>Loyal</w:t>
            </w:r>
            <w:proofErr w:type="spellEnd"/>
            <w:r w:rsidRPr="00C2042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módulo </w:t>
            </w:r>
            <w:r w:rsidRPr="00C2042B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QMS</w:t>
            </w:r>
            <w:r w:rsidRPr="00C2042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utilizando usuario y contraseña de Windows. </w:t>
            </w:r>
          </w:p>
        </w:tc>
      </w:tr>
      <w:tr w:rsidR="00C2042B" w:rsidRPr="00C2042B" w14:paraId="0C8C86FB" w14:textId="77777777" w:rsidTr="009F71CE">
        <w:tc>
          <w:tcPr>
            <w:tcW w:w="7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8E2BC3E" w14:textId="5277DFA3" w:rsidR="00E06920" w:rsidRDefault="00E06920" w:rsidP="004E6CB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6012D">
              <w:rPr>
                <w:rFonts w:ascii="Arial" w:hAnsi="Arial" w:cs="Arial"/>
                <w:noProof/>
                <w:color w:val="000000" w:themeColor="text1"/>
                <w:sz w:val="20"/>
                <w:szCs w:val="20"/>
              </w:rPr>
              <w:drawing>
                <wp:anchor distT="0" distB="0" distL="114300" distR="114300" simplePos="0" relativeHeight="251738624" behindDoc="0" locked="0" layoutInCell="1" allowOverlap="1" wp14:anchorId="7A8FD151" wp14:editId="56AEDF3C">
                  <wp:simplePos x="0" y="0"/>
                  <wp:positionH relativeFrom="column">
                    <wp:posOffset>742053</wp:posOffset>
                  </wp:positionH>
                  <wp:positionV relativeFrom="paragraph">
                    <wp:posOffset>318173</wp:posOffset>
                  </wp:positionV>
                  <wp:extent cx="3240405" cy="1409065"/>
                  <wp:effectExtent l="0" t="0" r="0" b="635"/>
                  <wp:wrapTopAndBottom/>
                  <wp:docPr id="19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405" cy="1409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2. </w:t>
            </w:r>
            <w:r w:rsidRPr="00C2042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Para crear un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plan de auditorías</w:t>
            </w:r>
            <w:r w:rsidRPr="00C2042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en </w:t>
            </w:r>
            <w:r w:rsidRPr="00C2042B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QMS</w:t>
            </w:r>
            <w:r w:rsidRPr="00C2042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debería de entrar a el programa de auditorias anuales y desde la pestaña planes asociados crear uno </w:t>
            </w:r>
          </w:p>
          <w:p w14:paraId="798C8A87" w14:textId="58990FA5" w:rsidR="004E6CBF" w:rsidRPr="00C2042B" w:rsidRDefault="000A4AAD" w:rsidP="004E6CBF">
            <w:pP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C2042B">
              <w:rPr>
                <w:rFonts w:ascii="Arial" w:hAnsi="Arial" w:cs="Arial"/>
                <w:color w:val="000000" w:themeColor="text1"/>
                <w:sz w:val="20"/>
                <w:szCs w:val="20"/>
              </w:rPr>
              <w:t>2.</w:t>
            </w:r>
            <w:r w:rsidR="00E06920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en el caso de que quiera</w:t>
            </w:r>
            <w:r w:rsidR="004E6CBF" w:rsidRPr="00C2042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="00E06920">
              <w:rPr>
                <w:rFonts w:ascii="Arial" w:hAnsi="Arial" w:cs="Arial"/>
                <w:color w:val="000000" w:themeColor="text1"/>
                <w:sz w:val="20"/>
                <w:szCs w:val="20"/>
              </w:rPr>
              <w:t>plan de auditorías</w:t>
            </w:r>
            <w:r w:rsidR="004E6CBF" w:rsidRPr="00C2042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en </w:t>
            </w:r>
            <w:r w:rsidR="004E6CBF" w:rsidRPr="00C2042B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QMS</w:t>
            </w:r>
            <w:r w:rsidR="007E2525" w:rsidRPr="00C2042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="00E06920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externo al programa anual </w:t>
            </w:r>
            <w:r w:rsidR="007E2525" w:rsidRPr="00C2042B">
              <w:rPr>
                <w:rFonts w:ascii="Arial" w:hAnsi="Arial" w:cs="Arial"/>
                <w:color w:val="000000" w:themeColor="text1"/>
                <w:sz w:val="20"/>
                <w:szCs w:val="20"/>
              </w:rPr>
              <w:t>debe</w:t>
            </w:r>
            <w:r w:rsidR="004E6CBF" w:rsidRPr="00C2042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presionar el botón + Nuevo,</w:t>
            </w:r>
            <w:r w:rsidR="00B5199A" w:rsidRPr="00C2042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y</w:t>
            </w:r>
            <w:r w:rsidR="004E6CBF" w:rsidRPr="00C2042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en la ventana pop-up que emergerá hay que seleccionar “</w:t>
            </w:r>
            <w:r w:rsidR="00E06920">
              <w:rPr>
                <w:rFonts w:ascii="Arial" w:hAnsi="Arial" w:cs="Arial"/>
                <w:color w:val="000000" w:themeColor="text1"/>
                <w:sz w:val="20"/>
                <w:szCs w:val="20"/>
              </w:rPr>
              <w:t>plan</w:t>
            </w:r>
            <w:r w:rsidR="004E6CBF" w:rsidRPr="00C2042B">
              <w:rPr>
                <w:rFonts w:ascii="Arial" w:hAnsi="Arial" w:cs="Arial"/>
                <w:color w:val="000000" w:themeColor="text1"/>
                <w:sz w:val="20"/>
                <w:szCs w:val="20"/>
              </w:rPr>
              <w:t>”</w:t>
            </w:r>
            <w:r w:rsidR="007E2525" w:rsidRPr="00C2042B">
              <w:rPr>
                <w:rFonts w:ascii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5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FAB5FF2" w14:textId="05D71E33" w:rsidR="000A4AAD" w:rsidRPr="00C2042B" w:rsidRDefault="00DA27BA" w:rsidP="000A4AAD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34528" behindDoc="0" locked="0" layoutInCell="1" allowOverlap="1" wp14:anchorId="28AE4426" wp14:editId="64D0040B">
                      <wp:simplePos x="0" y="0"/>
                      <wp:positionH relativeFrom="column">
                        <wp:posOffset>460248</wp:posOffset>
                      </wp:positionH>
                      <wp:positionV relativeFrom="paragraph">
                        <wp:posOffset>318897</wp:posOffset>
                      </wp:positionV>
                      <wp:extent cx="1016144" cy="146649"/>
                      <wp:effectExtent l="0" t="0" r="12700" b="25400"/>
                      <wp:wrapNone/>
                      <wp:docPr id="11" name="Rectángulo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16144" cy="14664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631009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6E33A2B" id="Rectángulo 11" o:spid="_x0000_s1026" style="position:absolute;margin-left:36.25pt;margin-top:25.1pt;width:80pt;height:11.55pt;z-index:25173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" filled="f" strokecolor="#631009" strokeweight="2pt"/>
                  </w:pict>
                </mc:Fallback>
              </mc:AlternateContent>
            </w:r>
            <w:r w:rsidRPr="00DA27BA">
              <w:rPr>
                <w:rFonts w:ascii="Arial" w:hAnsi="Arial" w:cs="Arial"/>
                <w:noProof/>
                <w:color w:val="000000" w:themeColor="text1"/>
                <w:sz w:val="20"/>
                <w:szCs w:val="20"/>
              </w:rPr>
              <w:drawing>
                <wp:anchor distT="0" distB="0" distL="114300" distR="114300" simplePos="0" relativeHeight="251733504" behindDoc="0" locked="0" layoutInCell="1" allowOverlap="1" wp14:anchorId="2D7DF94F" wp14:editId="09765F4C">
                  <wp:simplePos x="0" y="0"/>
                  <wp:positionH relativeFrom="column">
                    <wp:posOffset>50488</wp:posOffset>
                  </wp:positionH>
                  <wp:positionV relativeFrom="paragraph">
                    <wp:posOffset>122339</wp:posOffset>
                  </wp:positionV>
                  <wp:extent cx="1478915" cy="1232535"/>
                  <wp:effectExtent l="0" t="0" r="6985" b="5715"/>
                  <wp:wrapSquare wrapText="bothSides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8915" cy="1232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6E0A1D">
              <w:rPr>
                <w:rFonts w:ascii="Arial" w:hAnsi="Arial" w:cs="Arial"/>
                <w:b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31456" behindDoc="0" locked="0" layoutInCell="1" allowOverlap="1" wp14:anchorId="4ACE8A6D" wp14:editId="1E0CD3F3">
                      <wp:simplePos x="0" y="0"/>
                      <wp:positionH relativeFrom="column">
                        <wp:posOffset>470588</wp:posOffset>
                      </wp:positionH>
                      <wp:positionV relativeFrom="paragraph">
                        <wp:posOffset>530343</wp:posOffset>
                      </wp:positionV>
                      <wp:extent cx="966248" cy="141402"/>
                      <wp:effectExtent l="0" t="0" r="24765" b="11430"/>
                      <wp:wrapNone/>
                      <wp:docPr id="5" name="Rectángul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66248" cy="14140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5E1E6E" id="Rectángulo 5" o:spid="_x0000_s1026" style="position:absolute;margin-left:37.05pt;margin-top:41.75pt;width:76.1pt;height:11.15pt;z-index:25173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" filled="f" strokecolor="white [3212]" strokeweight="2pt"/>
                  </w:pict>
                </mc:Fallback>
              </mc:AlternateContent>
            </w:r>
            <w:r w:rsidR="006E0A1D">
              <w:rPr>
                <w:rFonts w:ascii="Arial" w:hAnsi="Arial" w:cs="Arial"/>
                <w:b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9408" behindDoc="0" locked="0" layoutInCell="1" allowOverlap="1" wp14:anchorId="6BA0A24D" wp14:editId="238A85F4">
                      <wp:simplePos x="0" y="0"/>
                      <wp:positionH relativeFrom="column">
                        <wp:posOffset>450874</wp:posOffset>
                      </wp:positionH>
                      <wp:positionV relativeFrom="paragraph">
                        <wp:posOffset>508449</wp:posOffset>
                      </wp:positionV>
                      <wp:extent cx="1008916" cy="179294"/>
                      <wp:effectExtent l="0" t="0" r="20320" b="11430"/>
                      <wp:wrapNone/>
                      <wp:docPr id="2" name="Rectángul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916" cy="17929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4ADE1C4A" id="Rectángulo 2" o:spid="_x0000_s1026" style="position:absolute;margin-left:35.5pt;margin-top:40.05pt;width:79.45pt;height:14.1pt;z-index:251729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" filled="f" strokecolor="white [3212]" strokeweight="2pt"/>
                  </w:pict>
                </mc:Fallback>
              </mc:AlternateContent>
            </w:r>
          </w:p>
        </w:tc>
      </w:tr>
      <w:tr w:rsidR="00C2042B" w:rsidRPr="00C2042B" w14:paraId="10EBA760" w14:textId="77777777" w:rsidTr="009F71CE">
        <w:trPr>
          <w:trHeight w:val="5097"/>
        </w:trPr>
        <w:tc>
          <w:tcPr>
            <w:tcW w:w="10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30A47" w14:textId="34F45F73" w:rsidR="00B5199A" w:rsidRPr="00C2042B" w:rsidRDefault="007E2525" w:rsidP="00B5199A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042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3. En la ventana </w:t>
            </w:r>
            <w:r w:rsidRPr="00C2042B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GENERAL </w:t>
            </w:r>
            <w:r w:rsidRPr="00C2042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que se muestra a continuación, seleccionar: </w:t>
            </w:r>
          </w:p>
          <w:p w14:paraId="094DF706" w14:textId="2F5B2BAB" w:rsidR="00B5199A" w:rsidRPr="00C2042B" w:rsidRDefault="00B5199A" w:rsidP="00B5199A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042B">
              <w:rPr>
                <w:rFonts w:ascii="Arial" w:hAnsi="Arial" w:cs="Arial"/>
                <w:color w:val="000000" w:themeColor="text1"/>
                <w:sz w:val="20"/>
                <w:szCs w:val="20"/>
              </w:rPr>
              <w:t>Tipo: “</w:t>
            </w:r>
            <w:r w:rsidR="00BC77E1">
              <w:rPr>
                <w:rFonts w:ascii="Arial" w:hAnsi="Arial" w:cs="Arial"/>
                <w:color w:val="000000" w:themeColor="text1"/>
                <w:sz w:val="20"/>
                <w:szCs w:val="20"/>
              </w:rPr>
              <w:t>plan</w:t>
            </w:r>
            <w:r w:rsidR="006E0A1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de auditoría interna</w:t>
            </w:r>
            <w:r w:rsidRPr="00C2042B">
              <w:rPr>
                <w:rFonts w:ascii="Arial" w:hAnsi="Arial" w:cs="Arial"/>
                <w:color w:val="000000" w:themeColor="text1"/>
                <w:sz w:val="20"/>
                <w:szCs w:val="20"/>
              </w:rPr>
              <w:t>”</w:t>
            </w:r>
            <w:r w:rsidR="0099637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="00BC77E1">
              <w:rPr>
                <w:rFonts w:ascii="Arial" w:hAnsi="Arial" w:cs="Arial"/>
                <w:color w:val="000000" w:themeColor="text1"/>
                <w:sz w:val="20"/>
                <w:szCs w:val="20"/>
              </w:rPr>
              <w:t>(en el caso de que sea externo al programa anual)</w:t>
            </w:r>
          </w:p>
          <w:p w14:paraId="0F0A619F" w14:textId="77777777" w:rsidR="00B5199A" w:rsidRPr="00C2042B" w:rsidRDefault="00B5199A" w:rsidP="00B5199A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042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Título: Escribir el nombre del documento.  </w:t>
            </w:r>
          </w:p>
          <w:p w14:paraId="1C4FCC55" w14:textId="77777777" w:rsidR="00B5199A" w:rsidRPr="00C2042B" w:rsidRDefault="00B5199A" w:rsidP="00B5199A">
            <w:pPr>
              <w:rPr>
                <w:noProof/>
                <w:color w:val="000000" w:themeColor="text1"/>
                <w:lang w:val="es-AR" w:eastAsia="es-AR"/>
              </w:rPr>
            </w:pPr>
            <w:r w:rsidRPr="00C2042B">
              <w:rPr>
                <w:rFonts w:ascii="Arial" w:hAnsi="Arial" w:cs="Arial"/>
                <w:color w:val="000000" w:themeColor="text1"/>
                <w:sz w:val="20"/>
                <w:szCs w:val="20"/>
              </w:rPr>
              <w:t>Alcances y Esquema de codificación están configurados por defecto.</w:t>
            </w:r>
            <w:r w:rsidR="007E2525" w:rsidRPr="00C2042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No debe manipularlos. </w:t>
            </w:r>
          </w:p>
          <w:p w14:paraId="7F62EB59" w14:textId="7A0AFE62" w:rsidR="00C25599" w:rsidRPr="00DA27BA" w:rsidRDefault="00BC77E1" w:rsidP="00DA27BA">
            <w:pPr>
              <w:tabs>
                <w:tab w:val="left" w:pos="196"/>
              </w:tabs>
              <w:rPr>
                <w:noProof/>
                <w:color w:val="000000" w:themeColor="text1"/>
                <w:lang w:val="es-AR" w:eastAsia="es-AR"/>
              </w:rPr>
            </w:pPr>
            <w:r w:rsidRPr="00BC77E1">
              <w:rPr>
                <w:noProof/>
                <w:color w:val="000000" w:themeColor="text1"/>
                <w:lang w:val="es-AR" w:eastAsia="es-AR"/>
              </w:rPr>
              <w:drawing>
                <wp:anchor distT="0" distB="0" distL="114300" distR="114300" simplePos="0" relativeHeight="251740672" behindDoc="0" locked="0" layoutInCell="1" allowOverlap="1" wp14:anchorId="776B104A" wp14:editId="615CDC38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6254115" cy="2516505"/>
                  <wp:effectExtent l="0" t="0" r="0" b="0"/>
                  <wp:wrapSquare wrapText="bothSides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4115" cy="2516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BC77E1">
              <w:rPr>
                <w:noProof/>
                <w:color w:val="000000" w:themeColor="text1"/>
                <w:lang w:val="es-AR" w:eastAsia="es-AR"/>
              </w:rPr>
              <w:t xml:space="preserve"> </w:t>
            </w:r>
            <w:r w:rsidR="007E2525" w:rsidRPr="00C2042B">
              <w:rPr>
                <w:noProof/>
                <w:color w:val="000000" w:themeColor="text1"/>
                <w:lang w:val="es-AR" w:eastAsia="es-AR"/>
              </w:rPr>
              <w:t xml:space="preserve">Luego debe presionar </w:t>
            </w:r>
            <w:r w:rsidR="00EA5443" w:rsidRPr="00C2042B">
              <w:rPr>
                <w:i/>
                <w:noProof/>
                <w:color w:val="000000" w:themeColor="text1"/>
                <w:lang w:val="es-AR" w:eastAsia="es-AR"/>
              </w:rPr>
              <w:t xml:space="preserve">Guardar. </w:t>
            </w:r>
            <w:r w:rsidR="007E2525" w:rsidRPr="00C2042B">
              <w:rPr>
                <w:noProof/>
                <w:color w:val="000000" w:themeColor="text1"/>
                <w:lang w:val="es-AR" w:eastAsia="es-AR"/>
              </w:rPr>
              <w:t xml:space="preserve">. </w:t>
            </w:r>
          </w:p>
        </w:tc>
      </w:tr>
      <w:tr w:rsidR="00C2042B" w:rsidRPr="00C2042B" w14:paraId="49BB6CBC" w14:textId="77777777" w:rsidTr="009F71CE">
        <w:trPr>
          <w:trHeight w:val="1686"/>
        </w:trPr>
        <w:tc>
          <w:tcPr>
            <w:tcW w:w="10065" w:type="dxa"/>
            <w:gridSpan w:val="2"/>
            <w:tcBorders>
              <w:bottom w:val="single" w:sz="4" w:space="0" w:color="auto"/>
            </w:tcBorders>
          </w:tcPr>
          <w:p w14:paraId="3B80D309" w14:textId="3ADED8DC" w:rsidR="0082125B" w:rsidRPr="00C2042B" w:rsidRDefault="00C2042B" w:rsidP="002323D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 w:themeColor="text1"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75136" behindDoc="0" locked="0" layoutInCell="1" allowOverlap="1" wp14:anchorId="1E62446D" wp14:editId="6F21BC9B">
                      <wp:simplePos x="0" y="0"/>
                      <wp:positionH relativeFrom="column">
                        <wp:posOffset>5151755</wp:posOffset>
                      </wp:positionH>
                      <wp:positionV relativeFrom="paragraph">
                        <wp:posOffset>46355</wp:posOffset>
                      </wp:positionV>
                      <wp:extent cx="960120" cy="1256030"/>
                      <wp:effectExtent l="0" t="0" r="11430" b="1270"/>
                      <wp:wrapSquare wrapText="bothSides"/>
                      <wp:docPr id="37" name="Grupo 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60120" cy="1256030"/>
                                <a:chOff x="0" y="81482"/>
                                <a:chExt cx="1314893" cy="200148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n 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81482"/>
                                  <a:ext cx="1314098" cy="20014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9" name="Rectángulo 9"/>
                              <wps:cNvSpPr/>
                              <wps:spPr>
                                <a:xfrm>
                                  <a:off x="95693" y="723014"/>
                                  <a:ext cx="1219200" cy="2476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C0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2EE6C6B" id="Grupo 37" o:spid="_x0000_s1026" style="position:absolute;margin-left:405.65pt;margin-top:3.65pt;width:75.6pt;height:98.9pt;z-index:251675136;mso-width-relative:margin;mso-height-relative:margin" coordorigin=",814" coordsize="13148,200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n 4" o:spid="_x0000_s1027" type="#_x0000_t75" style="position:absolute;top:814;width:13140;height:200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">
                        <v:imagedata r:id="rId11" o:title=""/>
                      </v:shape>
                      <v:rect id="Rectángulo 9" o:spid="_x0000_s1028" style="position:absolute;left:956;top:7230;width:12192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" filled="f" strokecolor="#c00000" strokeweight="2pt"/>
                      <w10:wrap type="square"/>
                    </v:group>
                  </w:pict>
                </mc:Fallback>
              </mc:AlternateContent>
            </w:r>
            <w:r w:rsidR="0082125B" w:rsidRPr="00C2042B">
              <w:rPr>
                <w:rFonts w:ascii="Arial" w:hAnsi="Arial" w:cs="Arial"/>
                <w:color w:val="000000" w:themeColor="text1"/>
                <w:sz w:val="20"/>
                <w:szCs w:val="20"/>
              </w:rPr>
              <w:t>4. Completar</w:t>
            </w:r>
            <w:r w:rsidR="007E2525" w:rsidRPr="00C2042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de</w:t>
            </w:r>
            <w:r w:rsidR="00533124" w:rsidRPr="00C2042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acuerdo al punto</w:t>
            </w:r>
            <w:r w:rsidR="0082125B" w:rsidRPr="00C2042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los siguientes campos del panel siguiente: </w:t>
            </w:r>
          </w:p>
          <w:p w14:paraId="582CCCD8" w14:textId="53FA2675" w:rsidR="0082125B" w:rsidRPr="00C2042B" w:rsidRDefault="0082125B" w:rsidP="0082125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BC77E1" w:rsidRPr="00C2042B" w14:paraId="42C11433" w14:textId="77777777" w:rsidTr="00A038B8">
        <w:tc>
          <w:tcPr>
            <w:tcW w:w="10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AD697" w14:textId="1FB2FD3C" w:rsidR="00BC77E1" w:rsidRPr="00C2042B" w:rsidRDefault="00BC77E1" w:rsidP="009F71CE">
            <w:pPr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042B">
              <w:rPr>
                <w:rFonts w:ascii="Arial" w:hAnsi="Arial" w:cs="Arial"/>
                <w:color w:val="000000" w:themeColor="text1"/>
                <w:sz w:val="20"/>
                <w:szCs w:val="20"/>
              </w:rPr>
              <w:t>Contenido</w:t>
            </w:r>
          </w:p>
          <w:p w14:paraId="116716C1" w14:textId="77777777" w:rsidR="00BC77E1" w:rsidRPr="00C2042B" w:rsidRDefault="00BC77E1" w:rsidP="009F71CE">
            <w:pPr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042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Hacer </w:t>
            </w:r>
            <w:proofErr w:type="spellStart"/>
            <w:r w:rsidRPr="00C2042B">
              <w:rPr>
                <w:rFonts w:ascii="Arial" w:hAnsi="Arial" w:cs="Arial"/>
                <w:color w:val="000000" w:themeColor="text1"/>
                <w:sz w:val="20"/>
                <w:szCs w:val="20"/>
              </w:rPr>
              <w:t>click</w:t>
            </w:r>
            <w:proofErr w:type="spellEnd"/>
            <w:r w:rsidRPr="00C2042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en “Contenido”. Se </w:t>
            </w:r>
            <w:proofErr w:type="spellStart"/>
            <w:r w:rsidRPr="00C2042B">
              <w:rPr>
                <w:rFonts w:ascii="Arial" w:hAnsi="Arial" w:cs="Arial"/>
                <w:color w:val="000000" w:themeColor="text1"/>
                <w:sz w:val="20"/>
                <w:szCs w:val="20"/>
              </w:rPr>
              <w:t>desplega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n</w:t>
            </w:r>
            <w:proofErr w:type="spellEnd"/>
            <w:r w:rsidRPr="00C2042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todas las pestañas que contiene el formulario. </w:t>
            </w:r>
          </w:p>
          <w:p w14:paraId="3AE0B0EC" w14:textId="77777777" w:rsidR="00BC77E1" w:rsidRPr="00C2042B" w:rsidRDefault="00BC77E1" w:rsidP="009F71CE">
            <w:pPr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042B">
              <w:rPr>
                <w:rFonts w:ascii="Arial" w:hAnsi="Arial" w:cs="Arial"/>
                <w:color w:val="000000" w:themeColor="text1"/>
                <w:sz w:val="20"/>
                <w:szCs w:val="20"/>
              </w:rPr>
              <w:lastRenderedPageBreak/>
              <w:t xml:space="preserve">-Completar los datos de aquellas pestañas habilitadas con </w:t>
            </w:r>
            <w:proofErr w:type="spellStart"/>
            <w:r w:rsidRPr="00C2042B">
              <w:rPr>
                <w:rFonts w:ascii="Arial" w:hAnsi="Arial" w:cs="Arial"/>
                <w:color w:val="000000" w:themeColor="text1"/>
                <w:sz w:val="20"/>
                <w:szCs w:val="20"/>
              </w:rPr>
              <w:t>el</w:t>
            </w:r>
            <w:proofErr w:type="spellEnd"/>
            <w:r w:rsidRPr="00C2042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C2042B">
              <w:rPr>
                <w:noProof/>
                <w:color w:val="000000" w:themeColor="text1"/>
                <w:lang w:val="es-AR" w:eastAsia="es-AR"/>
              </w:rPr>
              <w:drawing>
                <wp:inline distT="0" distB="0" distL="0" distR="0" wp14:anchorId="712DA156" wp14:editId="7E9342D8">
                  <wp:extent cx="219075" cy="219075"/>
                  <wp:effectExtent l="0" t="0" r="9525" b="9525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2042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. </w:t>
            </w:r>
          </w:p>
          <w:p w14:paraId="58F01A29" w14:textId="77777777" w:rsidR="00BC77E1" w:rsidRPr="00CC7F1F" w:rsidRDefault="00BC77E1" w:rsidP="009F71CE">
            <w:pPr>
              <w:jc w:val="both"/>
              <w:rPr>
                <w:rFonts w:ascii="Arial" w:hAnsi="Arial" w:cs="Arial"/>
                <w:i/>
                <w:iCs/>
                <w:color w:val="C00000"/>
                <w:sz w:val="18"/>
                <w:szCs w:val="18"/>
              </w:rPr>
            </w:pPr>
            <w:r w:rsidRPr="00CC7F1F">
              <w:rPr>
                <w:rFonts w:ascii="Arial" w:hAnsi="Arial" w:cs="Arial"/>
                <w:i/>
                <w:iCs/>
                <w:color w:val="C00000"/>
                <w:sz w:val="18"/>
                <w:szCs w:val="18"/>
              </w:rPr>
              <w:t>-Si la pestaña no presenta</w:t>
            </w:r>
            <w:r w:rsidRPr="00CC7F1F">
              <w:rPr>
                <w:i/>
                <w:iCs/>
                <w:noProof/>
                <w:color w:val="C00000"/>
                <w:sz w:val="20"/>
                <w:szCs w:val="20"/>
                <w:lang w:val="es-AR" w:eastAsia="es-AR"/>
              </w:rPr>
              <w:drawing>
                <wp:inline distT="0" distB="0" distL="0" distR="0" wp14:anchorId="72785A2B" wp14:editId="0E280DA6">
                  <wp:extent cx="219075" cy="219075"/>
                  <wp:effectExtent l="0" t="0" r="9525" b="9525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C7F1F">
              <w:rPr>
                <w:rFonts w:ascii="Arial" w:hAnsi="Arial" w:cs="Arial"/>
                <w:i/>
                <w:iCs/>
                <w:color w:val="C00000"/>
                <w:sz w:val="18"/>
                <w:szCs w:val="18"/>
              </w:rPr>
              <w:t xml:space="preserve">, significa que no podrá ser editada en el paso actual. </w:t>
            </w:r>
          </w:p>
          <w:p w14:paraId="0E287B3A" w14:textId="77777777" w:rsidR="00BC77E1" w:rsidRPr="00C2042B" w:rsidRDefault="00BC77E1" w:rsidP="009F71CE">
            <w:pPr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042B">
              <w:rPr>
                <w:rFonts w:ascii="Arial" w:hAnsi="Arial" w:cs="Arial"/>
                <w:color w:val="000000" w:themeColor="text1"/>
                <w:sz w:val="20"/>
                <w:szCs w:val="20"/>
              </w:rPr>
              <w:t>-En este caso sólo podrán completar la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s</w:t>
            </w:r>
            <w:r w:rsidRPr="00C2042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pestaña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s</w:t>
            </w:r>
          </w:p>
          <w:p w14:paraId="420C1BDD" w14:textId="3DBA2BA9" w:rsidR="00BC77E1" w:rsidRDefault="00BC77E1" w:rsidP="009F71CE">
            <w:pPr>
              <w:jc w:val="both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 w:rsidRPr="00C2042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C2042B">
              <w:rPr>
                <w:noProof/>
                <w:color w:val="000000" w:themeColor="text1"/>
                <w:lang w:val="es-AR" w:eastAsia="es-AR"/>
              </w:rPr>
              <w:drawing>
                <wp:inline distT="0" distB="0" distL="0" distR="0" wp14:anchorId="31A04DAE" wp14:editId="6DD0E4C6">
                  <wp:extent cx="219075" cy="219075"/>
                  <wp:effectExtent l="0" t="0" r="9525" b="9525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2042B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 xml:space="preserve"> “</w:t>
            </w:r>
            <w:r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 xml:space="preserve">Detalle de </w:t>
            </w:r>
            <w:proofErr w:type="spellStart"/>
            <w:r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auditoria</w:t>
            </w:r>
            <w:proofErr w:type="spellEnd"/>
            <w:r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 xml:space="preserve"> interna</w:t>
            </w:r>
            <w:r w:rsidRPr="00C2042B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”</w:t>
            </w:r>
          </w:p>
          <w:p w14:paraId="2A29C3D8" w14:textId="78A6BD89" w:rsidR="00BC77E1" w:rsidRDefault="00996372" w:rsidP="00BC77E1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Área</w:t>
            </w:r>
            <w:r w:rsidR="00BC77E1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 xml:space="preserve"> auditada: área la cual ocurrirá la misma</w:t>
            </w:r>
          </w:p>
          <w:p w14:paraId="4579CF8E" w14:textId="3A79613F" w:rsidR="00BC77E1" w:rsidRDefault="00BC77E1" w:rsidP="00BC77E1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Responsable de área auditada: responsable de la anteriormente mencionada</w:t>
            </w:r>
          </w:p>
          <w:p w14:paraId="27C4DEF4" w14:textId="1DDD9F3F" w:rsidR="00BC77E1" w:rsidRDefault="00BC77E1" w:rsidP="00BC77E1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 xml:space="preserve">Sistema de gestión: esta referencia </w:t>
            </w:r>
            <w:r w:rsidR="002E04FC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heredará</w:t>
            </w:r>
            <w:r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 xml:space="preserve"> la información existente en el programa anual</w:t>
            </w:r>
            <w:r w:rsidR="002E04FC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(en el caso que exista) usted deberá dejar solo la opción/es correcta/s</w:t>
            </w:r>
          </w:p>
          <w:p w14:paraId="45A338CD" w14:textId="7D0E2574" w:rsidR="00BC77E1" w:rsidRDefault="00BC77E1" w:rsidP="00BC77E1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Auditor líder: rellenar con información correspondiente</w:t>
            </w:r>
          </w:p>
          <w:p w14:paraId="640C601A" w14:textId="0E4BDF74" w:rsidR="00BC77E1" w:rsidRDefault="00BC77E1" w:rsidP="00BC77E1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Auditor acompañante: rellenar con información correspondiente</w:t>
            </w:r>
          </w:p>
          <w:p w14:paraId="15E4260D" w14:textId="0976A1CF" w:rsidR="00BC77E1" w:rsidRDefault="00BC77E1" w:rsidP="00BC77E1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Auditor en formación: rellenar con información correspondiente</w:t>
            </w:r>
          </w:p>
          <w:p w14:paraId="02E7EFD8" w14:textId="14B2525C" w:rsidR="00BC77E1" w:rsidRDefault="00BC77E1" w:rsidP="00BC77E1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Objetivo: rellenar con información correspondiente al objetivo el cual intenta cumplir la auditoria</w:t>
            </w:r>
          </w:p>
          <w:p w14:paraId="15B8FEBA" w14:textId="036C8210" w:rsidR="00BC77E1" w:rsidRDefault="00BC77E1" w:rsidP="00BC77E1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 xml:space="preserve">Criterios de la auditoria: </w:t>
            </w:r>
            <w:r w:rsidR="00FC5670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rellenar con información sobre los criterios de la auditoria a cabo</w:t>
            </w:r>
          </w:p>
          <w:p w14:paraId="44922113" w14:textId="4412E7CF" w:rsidR="00BC77E1" w:rsidRDefault="00BC77E1" w:rsidP="00BC77E1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Descripción de la</w:t>
            </w:r>
            <w:r w:rsidR="00FC5670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s actividades</w:t>
            </w:r>
            <w:r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:</w:t>
            </w:r>
            <w:r w:rsidR="00FC5670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 xml:space="preserve"> rellenar con descripción de las actividades a llevar a cabo</w:t>
            </w:r>
            <w:r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 xml:space="preserve"> </w:t>
            </w:r>
          </w:p>
          <w:p w14:paraId="0808CD2F" w14:textId="78E800C5" w:rsidR="00BC77E1" w:rsidRPr="00BC77E1" w:rsidRDefault="00BC77E1" w:rsidP="00BC77E1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Necesidad de recursos:</w:t>
            </w:r>
            <w:r w:rsidR="00FC5670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 xml:space="preserve"> rellenar con la información sobre los posibles recursos necesitados por el sector o auditores presentes</w:t>
            </w:r>
          </w:p>
          <w:p w14:paraId="2938075C" w14:textId="77777777" w:rsidR="00BC77E1" w:rsidRDefault="00BC77E1" w:rsidP="00FC5670">
            <w:pPr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 w:rsidRPr="00C2042B">
              <w:rPr>
                <w:noProof/>
                <w:color w:val="000000" w:themeColor="text1"/>
                <w:lang w:val="es-AR" w:eastAsia="es-AR"/>
              </w:rPr>
              <w:drawing>
                <wp:inline distT="0" distB="0" distL="0" distR="0" wp14:anchorId="73AFB2BD" wp14:editId="36690209">
                  <wp:extent cx="219075" cy="219075"/>
                  <wp:effectExtent l="0" t="0" r="9525" b="9525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2042B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 xml:space="preserve"> “</w:t>
            </w:r>
            <w:r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agenda de auditoria</w:t>
            </w:r>
            <w:r w:rsidRPr="00C2042B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”</w:t>
            </w:r>
          </w:p>
          <w:p w14:paraId="521CF77D" w14:textId="3E6CF95F" w:rsidR="00FC5670" w:rsidRDefault="00FC5670" w:rsidP="00FC5670">
            <w:pPr>
              <w:pStyle w:val="Prrafodelista"/>
              <w:numPr>
                <w:ilvl w:val="0"/>
                <w:numId w:val="7"/>
              </w:numPr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 xml:space="preserve">Fecha de </w:t>
            </w:r>
            <w:r w:rsidR="00996372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auditorías</w:t>
            </w:r>
            <w:r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 xml:space="preserve">: rellenar con la fecha en </w:t>
            </w:r>
            <w:r w:rsidR="002E04FC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que</w:t>
            </w:r>
            <w:r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 xml:space="preserve"> se </w:t>
            </w:r>
            <w:r w:rsidR="00996372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llevará</w:t>
            </w:r>
            <w:r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 xml:space="preserve"> a cabo al auditoria </w:t>
            </w:r>
          </w:p>
          <w:p w14:paraId="19C8ADD2" w14:textId="14460D4A" w:rsidR="00FC5670" w:rsidRPr="00FC5670" w:rsidRDefault="002E04FC" w:rsidP="00FC5670">
            <w:pPr>
              <w:pStyle w:val="Prrafodelista"/>
              <w:numPr>
                <w:ilvl w:val="0"/>
                <w:numId w:val="7"/>
              </w:numPr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 w:rsidRPr="00FC5670">
              <w:rPr>
                <w:rFonts w:ascii="Arial" w:hAnsi="Arial" w:cs="Arial"/>
                <w:i/>
                <w:noProof/>
                <w:color w:val="000000" w:themeColor="text1"/>
                <w:sz w:val="20"/>
                <w:szCs w:val="20"/>
              </w:rPr>
              <w:drawing>
                <wp:anchor distT="0" distB="0" distL="114300" distR="114300" simplePos="0" relativeHeight="251742720" behindDoc="0" locked="0" layoutInCell="1" allowOverlap="1" wp14:anchorId="54DB5CA5" wp14:editId="4C2388C3">
                  <wp:simplePos x="0" y="0"/>
                  <wp:positionH relativeFrom="column">
                    <wp:posOffset>15212</wp:posOffset>
                  </wp:positionH>
                  <wp:positionV relativeFrom="paragraph">
                    <wp:posOffset>353612</wp:posOffset>
                  </wp:positionV>
                  <wp:extent cx="6254115" cy="2938780"/>
                  <wp:effectExtent l="0" t="0" r="0" b="0"/>
                  <wp:wrapSquare wrapText="bothSides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4115" cy="2938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FC5670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 xml:space="preserve">Agenda: descargar la plantilla de </w:t>
            </w:r>
            <w:proofErr w:type="spellStart"/>
            <w:r w:rsidR="00FC5670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word</w:t>
            </w:r>
            <w:proofErr w:type="spellEnd"/>
            <w:r w:rsidR="00FC5670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 xml:space="preserve"> precargada y rellenarla con información correspondiente describiendo actividades y el lapso horario en el cual serán desenvueltas </w:t>
            </w:r>
            <w:proofErr w:type="spellStart"/>
            <w:r w:rsidR="00FC5670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ej</w:t>
            </w:r>
            <w:proofErr w:type="spellEnd"/>
            <w:r w:rsidR="00FC5670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:</w:t>
            </w:r>
          </w:p>
        </w:tc>
      </w:tr>
      <w:tr w:rsidR="002E04FC" w:rsidRPr="00C2042B" w14:paraId="7A29CFEC" w14:textId="77777777" w:rsidTr="003C03D8">
        <w:tc>
          <w:tcPr>
            <w:tcW w:w="10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DEBCC" w14:textId="77777777" w:rsidR="002E04FC" w:rsidRDefault="002E04FC" w:rsidP="002E04FC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042B">
              <w:rPr>
                <w:rFonts w:ascii="Arial" w:hAnsi="Arial" w:cs="Arial"/>
                <w:color w:val="000000" w:themeColor="text1"/>
                <w:sz w:val="20"/>
                <w:szCs w:val="20"/>
              </w:rPr>
              <w:lastRenderedPageBreak/>
              <w:t xml:space="preserve">      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5</w:t>
            </w:r>
            <w:r w:rsidRPr="00C2042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. </w:t>
            </w:r>
            <w:proofErr w:type="spellStart"/>
            <w:r w:rsidRPr="00C2042B">
              <w:rPr>
                <w:rFonts w:ascii="Arial" w:hAnsi="Arial" w:cs="Arial"/>
                <w:color w:val="000000" w:themeColor="text1"/>
                <w:sz w:val="20"/>
                <w:szCs w:val="20"/>
              </w:rPr>
              <w:t>Workflow</w:t>
            </w:r>
            <w:proofErr w:type="spellEnd"/>
            <w:r w:rsidRPr="00C2042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: </w:t>
            </w:r>
          </w:p>
          <w:p w14:paraId="5D0BB3CB" w14:textId="77777777" w:rsidR="002E04FC" w:rsidRPr="00C2042B" w:rsidRDefault="002E04FC" w:rsidP="002E04FC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A</w:t>
            </w:r>
            <w:r w:rsidRPr="00C2042B">
              <w:rPr>
                <w:rFonts w:ascii="Arial" w:hAnsi="Arial" w:cs="Arial"/>
                <w:color w:val="000000" w:themeColor="text1"/>
                <w:sz w:val="20"/>
                <w:szCs w:val="20"/>
              </w:rPr>
              <w:t>quí se debe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n</w:t>
            </w:r>
            <w:r w:rsidRPr="00C2042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seleccionar los usuarios que deben participar en cada paso del formulario y al seleccionarlos </w:t>
            </w:r>
            <w:proofErr w:type="spellStart"/>
            <w:r w:rsidRPr="00C2042B">
              <w:rPr>
                <w:rFonts w:ascii="Arial" w:hAnsi="Arial" w:cs="Arial"/>
                <w:color w:val="000000" w:themeColor="text1"/>
                <w:sz w:val="20"/>
                <w:szCs w:val="20"/>
              </w:rPr>
              <w:t>Loyal</w:t>
            </w:r>
            <w:proofErr w:type="spellEnd"/>
            <w:r w:rsidRPr="00C2042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los notifica por e-mail por defecto. En cada estado se debe seleccionar el usuario que participa. </w:t>
            </w:r>
          </w:p>
          <w:p w14:paraId="24FD65EA" w14:textId="77777777" w:rsidR="002E04FC" w:rsidRPr="00C2042B" w:rsidRDefault="002E04FC" w:rsidP="002E04FC">
            <w:pPr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 w:rsidRPr="00C2042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- Seleccionar el usuario participante en el paso </w:t>
            </w: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A APROBAR </w:t>
            </w:r>
            <w:r w:rsidRPr="009F71CE"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 xml:space="preserve">(Corresponde a los responsables que deben gestionar el </w:t>
            </w:r>
            <w:r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programa</w:t>
            </w:r>
            <w:r w:rsidRPr="009F71CE"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 xml:space="preserve">), </w:t>
            </w:r>
            <w:r w:rsidRPr="00C2042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haciendo </w:t>
            </w:r>
            <w:proofErr w:type="spellStart"/>
            <w:r w:rsidRPr="00C2042B">
              <w:rPr>
                <w:rFonts w:ascii="Arial" w:hAnsi="Arial" w:cs="Arial"/>
                <w:color w:val="000000" w:themeColor="text1"/>
                <w:sz w:val="20"/>
                <w:szCs w:val="20"/>
              </w:rPr>
              <w:t>click</w:t>
            </w:r>
            <w:proofErr w:type="spellEnd"/>
            <w:r w:rsidRPr="00C2042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en</w:t>
            </w:r>
            <w:r w:rsidRPr="00C2042B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r w:rsidRPr="00C2042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Elegir </w:t>
            </w:r>
            <w:r w:rsidRPr="00C2042B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“Los siguientes usuarios”,</w:t>
            </w:r>
            <w:r w:rsidRPr="00C2042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presionar el botón de </w:t>
            </w:r>
            <w:r w:rsidRPr="00C2042B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Seleccionar</w:t>
            </w:r>
            <w:r w:rsidRPr="00C2042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accediendo al panel de selección de Usuarios. </w:t>
            </w:r>
          </w:p>
          <w:p w14:paraId="283B7C74" w14:textId="77777777" w:rsidR="002E04FC" w:rsidRPr="00C25599" w:rsidRDefault="002E04FC" w:rsidP="002E04FC">
            <w:pPr>
              <w:rPr>
                <w:b/>
                <w:noProof/>
                <w:color w:val="000000" w:themeColor="text1"/>
                <w:lang w:val="es-AR" w:eastAsia="es-AR"/>
              </w:rPr>
            </w:pPr>
            <w:r w:rsidRPr="00C2042B">
              <w:rPr>
                <w:noProof/>
                <w:color w:val="000000" w:themeColor="text1"/>
                <w:lang w:val="es-AR" w:eastAsia="es-AR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47840" behindDoc="0" locked="0" layoutInCell="1" allowOverlap="1" wp14:anchorId="6B0C89E1" wp14:editId="5B125A53">
                      <wp:simplePos x="0" y="0"/>
                      <wp:positionH relativeFrom="column">
                        <wp:posOffset>1461064</wp:posOffset>
                      </wp:positionH>
                      <wp:positionV relativeFrom="paragraph">
                        <wp:posOffset>1061050</wp:posOffset>
                      </wp:positionV>
                      <wp:extent cx="137787" cy="129436"/>
                      <wp:effectExtent l="0" t="0" r="15240" b="23495"/>
                      <wp:wrapNone/>
                      <wp:docPr id="12" name="Rectángulo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787" cy="12943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71F047" id="Rectángulo 12" o:spid="_x0000_s1026" style="position:absolute;margin-left:115.05pt;margin-top:83.55pt;width:10.85pt;height:10.2pt;z-index:251747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" filled="f" strokecolor="#c00000" strokeweight="2pt"/>
                  </w:pict>
                </mc:Fallback>
              </mc:AlternateContent>
            </w:r>
            <w:r w:rsidRPr="00C2042B">
              <w:rPr>
                <w:noProof/>
                <w:color w:val="000000" w:themeColor="text1"/>
                <w:lang w:val="es-AR" w:eastAsia="es-AR"/>
              </w:rPr>
              <mc:AlternateContent>
                <mc:Choice Requires="wps">
                  <w:drawing>
                    <wp:anchor distT="0" distB="0" distL="114300" distR="114300" simplePos="0" relativeHeight="251749888" behindDoc="0" locked="0" layoutInCell="1" allowOverlap="1" wp14:anchorId="6A1FF70B" wp14:editId="6755597B">
                      <wp:simplePos x="0" y="0"/>
                      <wp:positionH relativeFrom="column">
                        <wp:posOffset>3934460</wp:posOffset>
                      </wp:positionH>
                      <wp:positionV relativeFrom="paragraph">
                        <wp:posOffset>1833245</wp:posOffset>
                      </wp:positionV>
                      <wp:extent cx="946150" cy="160655"/>
                      <wp:effectExtent l="0" t="0" r="25400" b="10795"/>
                      <wp:wrapNone/>
                      <wp:docPr id="21" name="Rectángulo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46150" cy="16065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C92241" id="Rectángulo 21" o:spid="_x0000_s1026" style="position:absolute;margin-left:309.8pt;margin-top:144.35pt;width:74.5pt;height:12.65pt;z-index:25174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" filled="f" strokecolor="#c00000" strokeweight="2pt"/>
                  </w:pict>
                </mc:Fallback>
              </mc:AlternateContent>
            </w:r>
            <w:r w:rsidRPr="00C2042B">
              <w:rPr>
                <w:noProof/>
                <w:color w:val="000000" w:themeColor="text1"/>
                <w:lang w:val="es-AR" w:eastAsia="es-AR"/>
              </w:rPr>
              <w:drawing>
                <wp:anchor distT="0" distB="0" distL="114300" distR="114300" simplePos="0" relativeHeight="251746816" behindDoc="0" locked="0" layoutInCell="1" allowOverlap="1" wp14:anchorId="5056A085" wp14:editId="2658EA2E">
                  <wp:simplePos x="0" y="0"/>
                  <wp:positionH relativeFrom="column">
                    <wp:posOffset>1394833</wp:posOffset>
                  </wp:positionH>
                  <wp:positionV relativeFrom="paragraph">
                    <wp:posOffset>147320</wp:posOffset>
                  </wp:positionV>
                  <wp:extent cx="3467100" cy="1877695"/>
                  <wp:effectExtent l="0" t="0" r="0" b="8255"/>
                  <wp:wrapTopAndBottom/>
                  <wp:docPr id="23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7100" cy="1877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C2042B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Repetir lo mismo para cada paso del </w:t>
            </w:r>
            <w:proofErr w:type="spellStart"/>
            <w:r w:rsidRPr="00C2042B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workflow</w:t>
            </w:r>
            <w:proofErr w:type="spellEnd"/>
            <w:r w:rsidRPr="00C2042B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.</w:t>
            </w:r>
            <w:r w:rsidRPr="00C2042B">
              <w:rPr>
                <w:b/>
                <w:noProof/>
                <w:color w:val="000000" w:themeColor="text1"/>
                <w:lang w:val="es-AR" w:eastAsia="es-AR"/>
              </w:rPr>
              <w:t xml:space="preserve"> </w:t>
            </w:r>
          </w:p>
          <w:p w14:paraId="0D223BB2" w14:textId="77777777" w:rsidR="002E04FC" w:rsidRPr="00C2042B" w:rsidRDefault="002E04FC" w:rsidP="002E04FC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042B">
              <w:rPr>
                <w:noProof/>
                <w:color w:val="000000" w:themeColor="text1"/>
                <w:lang w:val="es-AR" w:eastAsia="es-AR"/>
              </w:rPr>
              <mc:AlternateContent>
                <mc:Choice Requires="wps">
                  <w:drawing>
                    <wp:anchor distT="0" distB="0" distL="114300" distR="114300" simplePos="0" relativeHeight="251748864" behindDoc="0" locked="0" layoutInCell="1" allowOverlap="1" wp14:anchorId="3C1CB4B6" wp14:editId="344D8754">
                      <wp:simplePos x="0" y="0"/>
                      <wp:positionH relativeFrom="column">
                        <wp:posOffset>1574800</wp:posOffset>
                      </wp:positionH>
                      <wp:positionV relativeFrom="paragraph">
                        <wp:posOffset>1097280</wp:posOffset>
                      </wp:positionV>
                      <wp:extent cx="1499190" cy="188137"/>
                      <wp:effectExtent l="0" t="0" r="25400" b="21590"/>
                      <wp:wrapNone/>
                      <wp:docPr id="22" name="Rectángulo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99190" cy="18813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EE49497" id="Rectángulo 22" o:spid="_x0000_s1026" style="position:absolute;margin-left:124pt;margin-top:86.4pt;width:118.05pt;height:14.8pt;z-index:251748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" filled="f" strokecolor="#c00000" strokeweight="2pt"/>
                  </w:pict>
                </mc:Fallback>
              </mc:AlternateContent>
            </w:r>
          </w:p>
          <w:p w14:paraId="7C2A346A" w14:textId="7558CF10" w:rsidR="002E04FC" w:rsidRDefault="002E04FC" w:rsidP="002E04FC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C7F1F">
              <w:rPr>
                <w:rFonts w:ascii="Arial" w:hAnsi="Arial" w:cs="Arial"/>
                <w:b/>
                <w:i/>
                <w:iCs/>
                <w:color w:val="C00000"/>
                <w:sz w:val="20"/>
                <w:szCs w:val="20"/>
              </w:rPr>
              <w:t>NOTA:</w:t>
            </w:r>
            <w:r w:rsidRPr="00CC7F1F">
              <w:rPr>
                <w:rFonts w:ascii="Arial" w:hAnsi="Arial" w:cs="Arial"/>
                <w:i/>
                <w:iCs/>
                <w:color w:val="C00000"/>
                <w:sz w:val="20"/>
                <w:szCs w:val="20"/>
              </w:rPr>
              <w:t xml:space="preserve"> Los plazos de ejecución por etapa no están determinados, si bien tienen una opción predeterminada modificarlo a gusto.</w:t>
            </w:r>
          </w:p>
        </w:tc>
      </w:tr>
      <w:tr w:rsidR="00FC5670" w:rsidRPr="00C2042B" w14:paraId="51F80BEC" w14:textId="77777777" w:rsidTr="003C03D8">
        <w:tc>
          <w:tcPr>
            <w:tcW w:w="10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7D523" w14:textId="2229F319" w:rsidR="00FC5670" w:rsidRDefault="00FC5670" w:rsidP="00FC5670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lastRenderedPageBreak/>
              <w:t>Al avanzar al siguiente paso el siguiente usuario debería de aprobar o rechazar el p</w:t>
            </w:r>
            <w:r w:rsidR="002E04FC">
              <w:rPr>
                <w:rFonts w:ascii="Arial" w:hAnsi="Arial" w:cs="Arial"/>
                <w:color w:val="000000" w:themeColor="text1"/>
                <w:sz w:val="20"/>
                <w:szCs w:val="20"/>
              </w:rPr>
              <w:t>lan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en el caso de ser “aprobado” se </w:t>
            </w:r>
            <w:r w:rsidR="00996372">
              <w:rPr>
                <w:rFonts w:ascii="Arial" w:hAnsi="Arial" w:cs="Arial"/>
                <w:color w:val="000000" w:themeColor="text1"/>
                <w:sz w:val="20"/>
                <w:szCs w:val="20"/>
              </w:rPr>
              <w:t>enviará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a “a cerrar”</w:t>
            </w:r>
          </w:p>
          <w:p w14:paraId="457864CC" w14:textId="77777777" w:rsidR="00FC5670" w:rsidRDefault="00FC5670" w:rsidP="00FC5670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042B">
              <w:rPr>
                <w:noProof/>
                <w:color w:val="000000" w:themeColor="text1"/>
                <w:lang w:val="es-AR" w:eastAsia="es-AR"/>
              </w:rPr>
              <w:drawing>
                <wp:inline distT="0" distB="0" distL="0" distR="0" wp14:anchorId="12C8C54B" wp14:editId="3B4593B5">
                  <wp:extent cx="219075" cy="219075"/>
                  <wp:effectExtent l="0" t="0" r="9525" b="952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2042B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 xml:space="preserve"> “</w:t>
            </w:r>
            <w:r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informes asociados</w:t>
            </w:r>
            <w:r w:rsidRPr="00C2042B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”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</w:p>
          <w:p w14:paraId="26742D3C" w14:textId="16F11771" w:rsidR="00FC5670" w:rsidRPr="00C2042B" w:rsidRDefault="00996372" w:rsidP="00FC5670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Llegará</w:t>
            </w:r>
            <w:r w:rsidR="00FC5670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al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último</w:t>
            </w:r>
            <w:r w:rsidR="00FC5670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paso del </w:t>
            </w:r>
            <w:proofErr w:type="spellStart"/>
            <w:r w:rsidR="00FC5670">
              <w:rPr>
                <w:rFonts w:ascii="Arial" w:hAnsi="Arial" w:cs="Arial"/>
                <w:color w:val="000000" w:themeColor="text1"/>
                <w:sz w:val="20"/>
                <w:szCs w:val="20"/>
              </w:rPr>
              <w:t>workflow</w:t>
            </w:r>
            <w:proofErr w:type="spellEnd"/>
            <w:r w:rsidR="00FC5670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y usted debería de comenzar con la creación de los formularios hijos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aquí. Sólo</w:t>
            </w:r>
            <w:r w:rsidR="00FC5670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deberá de darle clic al botón + insertarle un titulo acorde y luego guardar nuevo </w:t>
            </w:r>
            <w:r w:rsidR="00CC7F1F" w:rsidRPr="00CC7F1F">
              <w:rPr>
                <w:rFonts w:ascii="Arial" w:hAnsi="Arial" w:cs="Arial"/>
                <w:noProof/>
                <w:color w:val="000000" w:themeColor="text1"/>
                <w:sz w:val="20"/>
                <w:szCs w:val="20"/>
              </w:rPr>
              <w:drawing>
                <wp:anchor distT="0" distB="0" distL="114300" distR="114300" simplePos="0" relativeHeight="251744768" behindDoc="0" locked="0" layoutInCell="1" allowOverlap="1" wp14:anchorId="3FF95255" wp14:editId="5AD84E5C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302260</wp:posOffset>
                  </wp:positionV>
                  <wp:extent cx="6254115" cy="2752725"/>
                  <wp:effectExtent l="0" t="0" r="0" b="9525"/>
                  <wp:wrapSquare wrapText="bothSides"/>
                  <wp:docPr id="20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4115" cy="2752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C2042B" w:rsidRPr="00C2042B" w14:paraId="3EBF4F2B" w14:textId="77777777" w:rsidTr="002E04FC">
        <w:trPr>
          <w:trHeight w:val="731"/>
        </w:trPr>
        <w:tc>
          <w:tcPr>
            <w:tcW w:w="10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F5D86" w14:textId="02D42B95" w:rsidR="000B36AC" w:rsidRPr="00C2042B" w:rsidRDefault="00CC7F1F" w:rsidP="0091009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6</w:t>
            </w:r>
            <w:r w:rsidR="0091009F" w:rsidRPr="00C2042B">
              <w:rPr>
                <w:rFonts w:ascii="Arial" w:hAnsi="Arial" w:cs="Arial"/>
                <w:color w:val="000000" w:themeColor="text1"/>
                <w:sz w:val="20"/>
                <w:szCs w:val="20"/>
              </w:rPr>
              <w:t>. Una vez completo los camp</w:t>
            </w:r>
            <w:r w:rsidR="00533124" w:rsidRPr="00C2042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os del formulario </w:t>
            </w:r>
            <w:r w:rsidR="009F71CE">
              <w:rPr>
                <w:rFonts w:ascii="Arial" w:hAnsi="Arial" w:cs="Arial"/>
                <w:color w:val="000000" w:themeColor="text1"/>
                <w:sz w:val="20"/>
                <w:szCs w:val="20"/>
              </w:rPr>
              <w:t>se debe avanzar</w:t>
            </w:r>
            <w:r w:rsidR="001B0F56" w:rsidRPr="00C2042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a la siguiente etapa</w:t>
            </w:r>
            <w:r w:rsidR="00403DE7" w:rsidRPr="00C2042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, de este modo la persona participante del paso es notificada por mail. </w:t>
            </w:r>
          </w:p>
          <w:p w14:paraId="470BE7A9" w14:textId="2A44E5DE" w:rsidR="00533124" w:rsidRDefault="00533124" w:rsidP="000B36AC">
            <w:pPr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  <w:r w:rsidRPr="00C2042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Para ello, debe hacer </w:t>
            </w:r>
            <w:proofErr w:type="spellStart"/>
            <w:r w:rsidRPr="00C2042B">
              <w:rPr>
                <w:rFonts w:ascii="Arial" w:hAnsi="Arial" w:cs="Arial"/>
                <w:color w:val="000000" w:themeColor="text1"/>
                <w:sz w:val="20"/>
                <w:szCs w:val="20"/>
              </w:rPr>
              <w:t>click</w:t>
            </w:r>
            <w:proofErr w:type="spellEnd"/>
            <w:r w:rsidRPr="00C2042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en el estado </w:t>
            </w:r>
            <w:r w:rsidR="002E04FC" w:rsidRPr="002E04FC"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 xml:space="preserve">siguiente al actual generalmente marcado </w:t>
            </w:r>
            <w:r w:rsidR="002E04FC"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en</w:t>
            </w:r>
            <w:r w:rsidR="002E04FC" w:rsidRPr="002E04FC"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 xml:space="preserve"> azul.</w:t>
            </w:r>
          </w:p>
          <w:p w14:paraId="56135561" w14:textId="4EE01CD6" w:rsidR="002E04FC" w:rsidRPr="00C2042B" w:rsidRDefault="002E04FC" w:rsidP="000B36AC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E04FC">
              <w:rPr>
                <w:rFonts w:ascii="Arial" w:hAnsi="Arial" w:cs="Arial"/>
                <w:color w:val="000000" w:themeColor="text1"/>
                <w:sz w:val="20"/>
                <w:szCs w:val="20"/>
              </w:rPr>
              <w:drawing>
                <wp:anchor distT="0" distB="0" distL="114300" distR="114300" simplePos="0" relativeHeight="251751936" behindDoc="0" locked="0" layoutInCell="1" allowOverlap="1" wp14:anchorId="06BF26F2" wp14:editId="6E45C649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154305</wp:posOffset>
                  </wp:positionV>
                  <wp:extent cx="6254115" cy="577850"/>
                  <wp:effectExtent l="0" t="0" r="0" b="0"/>
                  <wp:wrapSquare wrapText="bothSides"/>
                  <wp:docPr id="24" name="Imagen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4115" cy="57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1C7DC5EE" w14:textId="16022130" w:rsidR="002323DB" w:rsidRPr="0025595F" w:rsidRDefault="002323DB" w:rsidP="002323DB">
      <w:pPr>
        <w:rPr>
          <w:rFonts w:ascii="Arial" w:hAnsi="Arial" w:cs="Arial"/>
          <w:color w:val="FFFFFF" w:themeColor="background1"/>
          <w:sz w:val="20"/>
          <w:szCs w:val="20"/>
        </w:rPr>
      </w:pPr>
    </w:p>
    <w:sectPr w:rsidR="002323DB" w:rsidRPr="0025595F" w:rsidSect="002323DB">
      <w:footerReference w:type="default" r:id="rId17"/>
      <w:pgSz w:w="11906" w:h="16838"/>
      <w:pgMar w:top="1417" w:right="1701" w:bottom="1417" w:left="1701" w:header="708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ED8548" w14:textId="77777777" w:rsidR="00632B27" w:rsidRDefault="00632B27" w:rsidP="001C26EB">
      <w:pPr>
        <w:spacing w:after="0" w:line="240" w:lineRule="auto"/>
      </w:pPr>
      <w:r>
        <w:separator/>
      </w:r>
    </w:p>
  </w:endnote>
  <w:endnote w:type="continuationSeparator" w:id="0">
    <w:p w14:paraId="05D883CB" w14:textId="77777777" w:rsidR="00632B27" w:rsidRDefault="00632B27" w:rsidP="001C26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CAFD74" w14:textId="30D6B34D" w:rsidR="008A03D0" w:rsidRPr="009B535F" w:rsidRDefault="008A03D0" w:rsidP="009B535F">
    <w:pPr>
      <w:pStyle w:val="Piedepgina"/>
      <w:jc w:val="center"/>
      <w:rPr>
        <w:rFonts w:ascii="Arial Narrow" w:hAnsi="Arial Narrow"/>
        <w:color w:val="00B05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26C705" w14:textId="77777777" w:rsidR="00632B27" w:rsidRDefault="00632B27" w:rsidP="001C26EB">
      <w:pPr>
        <w:spacing w:after="0" w:line="240" w:lineRule="auto"/>
      </w:pPr>
      <w:r>
        <w:separator/>
      </w:r>
    </w:p>
  </w:footnote>
  <w:footnote w:type="continuationSeparator" w:id="0">
    <w:p w14:paraId="6DA5EFAB" w14:textId="77777777" w:rsidR="00632B27" w:rsidRDefault="00632B27" w:rsidP="001C26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B17B2"/>
    <w:multiLevelType w:val="hybridMultilevel"/>
    <w:tmpl w:val="56AEC8B2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7B5F4D"/>
    <w:multiLevelType w:val="hybridMultilevel"/>
    <w:tmpl w:val="D582617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854A1"/>
    <w:multiLevelType w:val="hybridMultilevel"/>
    <w:tmpl w:val="E770367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906339"/>
    <w:multiLevelType w:val="hybridMultilevel"/>
    <w:tmpl w:val="46886456"/>
    <w:lvl w:ilvl="0" w:tplc="C486FD02">
      <w:start w:val="1"/>
      <w:numFmt w:val="decimal"/>
      <w:lvlText w:val="%1)"/>
      <w:lvlJc w:val="left"/>
      <w:pPr>
        <w:ind w:left="720" w:hanging="360"/>
      </w:pPr>
      <w:rPr>
        <w:rFonts w:ascii="Arial" w:eastAsiaTheme="minorHAnsi" w:hAnsi="Arial" w:cs="Arial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6E0CD7"/>
    <w:multiLevelType w:val="hybridMultilevel"/>
    <w:tmpl w:val="885C913C"/>
    <w:lvl w:ilvl="0" w:tplc="2C0A0001">
      <w:start w:val="1"/>
      <w:numFmt w:val="bullet"/>
      <w:lvlText w:val=""/>
      <w:lvlJc w:val="left"/>
      <w:pPr>
        <w:ind w:left="1432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52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72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92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12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32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52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72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92" w:hanging="360"/>
      </w:pPr>
      <w:rPr>
        <w:rFonts w:ascii="Wingdings" w:hAnsi="Wingdings" w:hint="default"/>
      </w:rPr>
    </w:lvl>
  </w:abstractNum>
  <w:abstractNum w:abstractNumId="5" w15:restartNumberingAfterBreak="0">
    <w:nsid w:val="4EB245CF"/>
    <w:multiLevelType w:val="hybridMultilevel"/>
    <w:tmpl w:val="C5ACCF60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526B2A"/>
    <w:multiLevelType w:val="hybridMultilevel"/>
    <w:tmpl w:val="F994252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4807551">
    <w:abstractNumId w:val="1"/>
  </w:num>
  <w:num w:numId="2" w16cid:durableId="229272037">
    <w:abstractNumId w:val="0"/>
  </w:num>
  <w:num w:numId="3" w16cid:durableId="435558823">
    <w:abstractNumId w:val="3"/>
  </w:num>
  <w:num w:numId="4" w16cid:durableId="56823809">
    <w:abstractNumId w:val="5"/>
  </w:num>
  <w:num w:numId="5" w16cid:durableId="595286297">
    <w:abstractNumId w:val="6"/>
  </w:num>
  <w:num w:numId="6" w16cid:durableId="1447234417">
    <w:abstractNumId w:val="4"/>
  </w:num>
  <w:num w:numId="7" w16cid:durableId="20418523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6EB"/>
    <w:rsid w:val="00040115"/>
    <w:rsid w:val="00040F58"/>
    <w:rsid w:val="0004618E"/>
    <w:rsid w:val="00052387"/>
    <w:rsid w:val="000A4AAD"/>
    <w:rsid w:val="000B36AC"/>
    <w:rsid w:val="0014200D"/>
    <w:rsid w:val="00160AA6"/>
    <w:rsid w:val="00173770"/>
    <w:rsid w:val="00184ABF"/>
    <w:rsid w:val="00186296"/>
    <w:rsid w:val="0019105A"/>
    <w:rsid w:val="00196623"/>
    <w:rsid w:val="001B0F56"/>
    <w:rsid w:val="001B47CC"/>
    <w:rsid w:val="001C26EB"/>
    <w:rsid w:val="001C2B95"/>
    <w:rsid w:val="002323DB"/>
    <w:rsid w:val="0025595F"/>
    <w:rsid w:val="002A7266"/>
    <w:rsid w:val="002E04FC"/>
    <w:rsid w:val="00300EDC"/>
    <w:rsid w:val="00385C28"/>
    <w:rsid w:val="003B4415"/>
    <w:rsid w:val="003C698B"/>
    <w:rsid w:val="003F71B7"/>
    <w:rsid w:val="00403DE7"/>
    <w:rsid w:val="0043162D"/>
    <w:rsid w:val="00436C91"/>
    <w:rsid w:val="004517C1"/>
    <w:rsid w:val="00472CDF"/>
    <w:rsid w:val="004A443A"/>
    <w:rsid w:val="004C2515"/>
    <w:rsid w:val="004E4A3A"/>
    <w:rsid w:val="004E68BB"/>
    <w:rsid w:val="004E6CBF"/>
    <w:rsid w:val="0052198D"/>
    <w:rsid w:val="00533124"/>
    <w:rsid w:val="00545B14"/>
    <w:rsid w:val="005514FD"/>
    <w:rsid w:val="00572296"/>
    <w:rsid w:val="00581239"/>
    <w:rsid w:val="005962CA"/>
    <w:rsid w:val="005A26EE"/>
    <w:rsid w:val="00601B69"/>
    <w:rsid w:val="00632B27"/>
    <w:rsid w:val="00652071"/>
    <w:rsid w:val="006B3DE1"/>
    <w:rsid w:val="006E0A1D"/>
    <w:rsid w:val="0079422E"/>
    <w:rsid w:val="007C2958"/>
    <w:rsid w:val="007E2525"/>
    <w:rsid w:val="0082125B"/>
    <w:rsid w:val="00836E97"/>
    <w:rsid w:val="008433A4"/>
    <w:rsid w:val="00852610"/>
    <w:rsid w:val="00883D94"/>
    <w:rsid w:val="008A03D0"/>
    <w:rsid w:val="008A376E"/>
    <w:rsid w:val="008C0650"/>
    <w:rsid w:val="008F0982"/>
    <w:rsid w:val="008F609B"/>
    <w:rsid w:val="0090683E"/>
    <w:rsid w:val="0091009F"/>
    <w:rsid w:val="009327D2"/>
    <w:rsid w:val="00952C15"/>
    <w:rsid w:val="00960B93"/>
    <w:rsid w:val="0096309C"/>
    <w:rsid w:val="00983432"/>
    <w:rsid w:val="00996372"/>
    <w:rsid w:val="009B535F"/>
    <w:rsid w:val="009F71CE"/>
    <w:rsid w:val="00A41699"/>
    <w:rsid w:val="00A5191F"/>
    <w:rsid w:val="00A81B00"/>
    <w:rsid w:val="00AA2EC1"/>
    <w:rsid w:val="00AB059E"/>
    <w:rsid w:val="00AF0920"/>
    <w:rsid w:val="00B13A91"/>
    <w:rsid w:val="00B5199A"/>
    <w:rsid w:val="00B66150"/>
    <w:rsid w:val="00B7218D"/>
    <w:rsid w:val="00B72EC4"/>
    <w:rsid w:val="00BB148E"/>
    <w:rsid w:val="00BC77E1"/>
    <w:rsid w:val="00BD5572"/>
    <w:rsid w:val="00BD687E"/>
    <w:rsid w:val="00C2042B"/>
    <w:rsid w:val="00C25599"/>
    <w:rsid w:val="00C2626A"/>
    <w:rsid w:val="00C622CD"/>
    <w:rsid w:val="00C9028E"/>
    <w:rsid w:val="00C9497A"/>
    <w:rsid w:val="00CC7F1F"/>
    <w:rsid w:val="00CE5D72"/>
    <w:rsid w:val="00CF4479"/>
    <w:rsid w:val="00D142EA"/>
    <w:rsid w:val="00D20805"/>
    <w:rsid w:val="00D33933"/>
    <w:rsid w:val="00D508AD"/>
    <w:rsid w:val="00D713C4"/>
    <w:rsid w:val="00D773CA"/>
    <w:rsid w:val="00D778ED"/>
    <w:rsid w:val="00D94CA2"/>
    <w:rsid w:val="00DA27BA"/>
    <w:rsid w:val="00DA7099"/>
    <w:rsid w:val="00E06920"/>
    <w:rsid w:val="00E123E0"/>
    <w:rsid w:val="00E15299"/>
    <w:rsid w:val="00E63A78"/>
    <w:rsid w:val="00EA5443"/>
    <w:rsid w:val="00EA6BF3"/>
    <w:rsid w:val="00ED0011"/>
    <w:rsid w:val="00EE7ECF"/>
    <w:rsid w:val="00F25324"/>
    <w:rsid w:val="00F32365"/>
    <w:rsid w:val="00F33AA6"/>
    <w:rsid w:val="00F34488"/>
    <w:rsid w:val="00F4165B"/>
    <w:rsid w:val="00F67353"/>
    <w:rsid w:val="00FB6ED8"/>
    <w:rsid w:val="00FC15C5"/>
    <w:rsid w:val="00FC5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9B236F"/>
  <w15:docId w15:val="{A3580AD6-ACD7-4413-B47D-4CB5D70B4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C26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C26EB"/>
  </w:style>
  <w:style w:type="paragraph" w:styleId="Piedepgina">
    <w:name w:val="footer"/>
    <w:basedOn w:val="Normal"/>
    <w:link w:val="PiedepginaCar"/>
    <w:uiPriority w:val="99"/>
    <w:unhideWhenUsed/>
    <w:rsid w:val="001C26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C26EB"/>
  </w:style>
  <w:style w:type="table" w:styleId="Tablaconcuadrcula">
    <w:name w:val="Table Grid"/>
    <w:basedOn w:val="Tablanormal"/>
    <w:uiPriority w:val="59"/>
    <w:rsid w:val="001C26E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basedOn w:val="Normal"/>
    <w:uiPriority w:val="34"/>
    <w:qFormat/>
    <w:rsid w:val="00436C9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B47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E25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E252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625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Elisa Andrada</dc:creator>
  <cp:lastModifiedBy>Nicolas Bricchi</cp:lastModifiedBy>
  <cp:revision>6</cp:revision>
  <cp:lastPrinted>2021-06-18T14:30:00Z</cp:lastPrinted>
  <dcterms:created xsi:type="dcterms:W3CDTF">2026-02-02T12:35:00Z</dcterms:created>
  <dcterms:modified xsi:type="dcterms:W3CDTF">2026-02-03T11:38:00Z</dcterms:modified>
</cp:coreProperties>
</file>