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1B9" w:rsidRDefault="002961B9" w:rsidP="002961B9">
      <w:pPr>
        <w:rPr>
          <w:lang w:val="en-US"/>
        </w:rPr>
      </w:pPr>
      <w:r>
        <w:rPr>
          <w:lang w:val="en-US"/>
        </w:rPr>
        <w:t>Software Reuse – Architecture, Process and Organization for Business Success</w:t>
      </w:r>
    </w:p>
    <w:p w:rsidR="002961B9" w:rsidRDefault="002961B9" w:rsidP="002961B9">
      <w:pPr>
        <w:rPr>
          <w:lang w:val="en-US"/>
        </w:rPr>
      </w:pPr>
      <w:r>
        <w:rPr>
          <w:lang w:val="en-US"/>
        </w:rPr>
        <w:t>Ivar Jacobson, Martin Griss, Patrik Jonsson</w:t>
      </w:r>
    </w:p>
    <w:p w:rsidR="002961B9" w:rsidRPr="003A5A54" w:rsidRDefault="002961B9" w:rsidP="002961B9">
      <w:pPr>
        <w:rPr>
          <w:lang w:val="en-US"/>
        </w:rPr>
      </w:pPr>
      <w:r>
        <w:rPr>
          <w:lang w:val="en-US"/>
        </w:rPr>
        <w:t>© 1997 ACM Press</w:t>
      </w:r>
    </w:p>
    <w:p w:rsidR="002961B9" w:rsidRDefault="002961B9">
      <w:pPr>
        <w:rPr>
          <w:lang w:val="en-US"/>
        </w:rPr>
      </w:pPr>
      <w:r>
        <w:rPr>
          <w:lang w:val="en-US"/>
        </w:rPr>
        <w:t xml:space="preserve">Cap 1 pág. </w:t>
      </w:r>
      <w:proofErr w:type="gramStart"/>
      <w:r>
        <w:rPr>
          <w:lang w:val="en-US"/>
        </w:rPr>
        <w:t>15 e 16.</w:t>
      </w:r>
      <w:proofErr w:type="gramEnd"/>
    </w:p>
    <w:p w:rsidR="004B69B4" w:rsidRDefault="003A5A54">
      <w:pPr>
        <w:rPr>
          <w:lang w:val="en-US"/>
        </w:rPr>
      </w:pPr>
      <w:r w:rsidRPr="003A5A54">
        <w:rPr>
          <w:lang w:val="en-US"/>
        </w:rPr>
        <w:t xml:space="preserve">The reuse community has to come to understand – on the basis of its experience – that making systematic reuse </w:t>
      </w:r>
      <w:r>
        <w:rPr>
          <w:lang w:val="en-US"/>
        </w:rPr>
        <w:t>effective requires major changes on the way organizations develop software. In the past the software process has focused on developing each application from scratch. At most, individual developers have shared code on an ad hoc basis.</w:t>
      </w:r>
    </w:p>
    <w:p w:rsidR="003A5A54" w:rsidRDefault="003A5A54">
      <w:pPr>
        <w:rPr>
          <w:lang w:val="en-US"/>
        </w:rPr>
      </w:pPr>
      <w:r>
        <w:rPr>
          <w:lang w:val="en-US"/>
        </w:rPr>
        <w:t>The new way links many application development projects with processes that identify and create reusable assets. To do so means they must overhaul their business and organizational structures. We have come to understand that this significand organizational change can be thought of in terms of business process reengineering. It is a rethinking of everything pertaining to software from the standpoint of those who ultimately benefit from goof software obtained quickly, reliably and inexpensively.</w:t>
      </w:r>
    </w:p>
    <w:p w:rsidR="003A5A54" w:rsidRDefault="003A5A54">
      <w:pPr>
        <w:rPr>
          <w:lang w:val="en-US"/>
        </w:rPr>
      </w:pPr>
      <w:r>
        <w:rPr>
          <w:lang w:val="en-US"/>
        </w:rPr>
        <w:t xml:space="preserve">*Substantial reusi requires, first of all, that reusable assets be identified in terms of </w:t>
      </w:r>
      <w:proofErr w:type="gramStart"/>
      <w:r>
        <w:rPr>
          <w:lang w:val="en-US"/>
        </w:rPr>
        <w:t>a system</w:t>
      </w:r>
      <w:proofErr w:type="gramEnd"/>
      <w:r>
        <w:rPr>
          <w:lang w:val="en-US"/>
        </w:rPr>
        <w:t xml:space="preserve"> architecture.</w:t>
      </w:r>
    </w:p>
    <w:p w:rsidR="003A5A54" w:rsidRDefault="003A5A54">
      <w:pPr>
        <w:rPr>
          <w:lang w:val="en-US"/>
        </w:rPr>
      </w:pPr>
      <w:r>
        <w:rPr>
          <w:lang w:val="en-US"/>
        </w:rPr>
        <w:t>* The assets must be created and appropriately packaged and stocked.</w:t>
      </w:r>
    </w:p>
    <w:p w:rsidR="003A5A54" w:rsidRDefault="003A5A54">
      <w:pPr>
        <w:rPr>
          <w:lang w:val="en-US"/>
        </w:rPr>
      </w:pPr>
      <w:r>
        <w:rPr>
          <w:lang w:val="en-US"/>
        </w:rPr>
        <w:t>* Potential users must have confidence in the component`s integrity.</w:t>
      </w:r>
    </w:p>
    <w:p w:rsidR="003A5A54" w:rsidRDefault="003A5A54">
      <w:pPr>
        <w:rPr>
          <w:lang w:val="en-US"/>
        </w:rPr>
      </w:pPr>
      <w:r>
        <w:rPr>
          <w:lang w:val="en-US"/>
        </w:rPr>
        <w:t>* Organizatino must refashion its system engineering process so that developers can identify opportunities for reuse and work selected components into the process.</w:t>
      </w:r>
    </w:p>
    <w:p w:rsidR="003A5A54" w:rsidRDefault="003A5A54">
      <w:pPr>
        <w:rPr>
          <w:lang w:val="en-US"/>
        </w:rPr>
      </w:pPr>
      <w:r>
        <w:rPr>
          <w:lang w:val="en-US"/>
        </w:rPr>
        <w:t>*Systematic software reuse is thus the purposeful creation, management, support, and reuse of assets.</w:t>
      </w:r>
    </w:p>
    <w:p w:rsidR="002961B9" w:rsidRDefault="002961B9">
      <w:pPr>
        <w:rPr>
          <w:lang w:val="en-US"/>
        </w:rPr>
      </w:pPr>
      <w:r>
        <w:rPr>
          <w:lang w:val="en-US"/>
        </w:rPr>
        <w:t xml:space="preserve">Cap 1 pág. </w:t>
      </w:r>
      <w:proofErr w:type="gramStart"/>
      <w:r>
        <w:rPr>
          <w:lang w:val="en-US"/>
        </w:rPr>
        <w:t>19 e 20.</w:t>
      </w:r>
      <w:proofErr w:type="gramEnd"/>
    </w:p>
    <w:p w:rsidR="002961B9" w:rsidRDefault="002961B9">
      <w:pPr>
        <w:rPr>
          <w:lang w:val="en-US"/>
        </w:rPr>
      </w:pPr>
    </w:p>
    <w:sectPr w:rsidR="002961B9" w:rsidSect="004B69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A5A54"/>
    <w:rsid w:val="00037E5B"/>
    <w:rsid w:val="002961B9"/>
    <w:rsid w:val="003A5A54"/>
    <w:rsid w:val="004B69B4"/>
    <w:rsid w:val="00562B42"/>
    <w:rsid w:val="005C3BBA"/>
    <w:rsid w:val="008D5756"/>
    <w:rsid w:val="009C287F"/>
    <w:rsid w:val="00AA373C"/>
    <w:rsid w:val="00B37FA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B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240</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Roos</dc:creator>
  <cp:lastModifiedBy>Felipe Roos</cp:lastModifiedBy>
  <cp:revision>1</cp:revision>
  <dcterms:created xsi:type="dcterms:W3CDTF">2009-05-25T13:04:00Z</dcterms:created>
  <dcterms:modified xsi:type="dcterms:W3CDTF">2009-05-25T13:42:00Z</dcterms:modified>
</cp:coreProperties>
</file>