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9F" w:rsidRDefault="00C3139F" w:rsidP="00C3139F">
      <w:pPr>
        <w:jc w:val="center"/>
      </w:pPr>
      <w:r>
        <w:t>Lab 9</w:t>
      </w:r>
    </w:p>
    <w:p w:rsidR="00C3139F" w:rsidRDefault="00C3139F" w:rsidP="00C3139F">
      <w:r>
        <w:t>Justin Ganzak</w:t>
      </w:r>
    </w:p>
    <w:p w:rsidR="00C3139F" w:rsidRDefault="00C3139F" w:rsidP="00C3139F">
      <w:r>
        <w:t>2/2/23</w:t>
      </w:r>
    </w:p>
    <w:p w:rsidR="00C3139F" w:rsidRDefault="00C3139F" w:rsidP="00C3139F"/>
    <w:p w:rsidR="00C3139F" w:rsidRDefault="00C3139F" w:rsidP="00C313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 w:rsidRPr="00C3139F">
        <w:rPr>
          <w:rFonts w:ascii="Helvetica" w:hAnsi="Helvetica" w:cs="Helvetica"/>
          <w:color w:val="2D3B45"/>
          <w:shd w:val="clear" w:color="auto" w:fill="FFFFFF"/>
        </w:rPr>
        <w:t>Are DHCP messages sent over UDP or TCP? </w:t>
      </w:r>
    </w:p>
    <w:p w:rsidR="00C3139F" w:rsidRPr="00C3139F" w:rsidRDefault="00C3139F" w:rsidP="00C3139F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UDP</w:t>
      </w:r>
    </w:p>
    <w:p w:rsidR="00C3139F" w:rsidRPr="00C3139F" w:rsidRDefault="00C3139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C3139F">
        <w:rPr>
          <w:rFonts w:ascii="Helvetica" w:hAnsi="Helvetica" w:cs="Helvetica"/>
          <w:color w:val="2D3B45"/>
          <w:shd w:val="clear" w:color="auto" w:fill="FFFFFF"/>
        </w:rPr>
        <w:t>2.    What is the link-layer (e.g., Ethernet) address of your host? </w:t>
      </w:r>
    </w:p>
    <w:p w:rsidR="00C3139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721B3F">
        <w:rPr>
          <w:rFonts w:ascii="Helvetica" w:hAnsi="Helvetica" w:cs="Helvetica"/>
          <w:color w:val="2D3B45"/>
        </w:rPr>
        <w:drawing>
          <wp:inline distT="0" distB="0" distL="0" distR="0" wp14:anchorId="1B6C0855" wp14:editId="18DACE8B">
            <wp:extent cx="5943600" cy="49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9F" w:rsidRPr="00C3139F">
        <w:rPr>
          <w:rFonts w:ascii="Helvetica" w:hAnsi="Helvetica" w:cs="Helvetica"/>
          <w:color w:val="2D3B45"/>
        </w:rPr>
        <w:br/>
      </w:r>
      <w:r w:rsidR="00C3139F" w:rsidRPr="00C3139F">
        <w:rPr>
          <w:rFonts w:ascii="Helvetica" w:hAnsi="Helvetica" w:cs="Helvetica"/>
          <w:color w:val="2D3B45"/>
          <w:shd w:val="clear" w:color="auto" w:fill="FFFFFF"/>
        </w:rPr>
        <w:t>3.    A host uses DHCP to obtain an IP address, among other things. But a host’s IP address is not confirmed until the end of the four-message exchange!  If the IP address is not set until the end of the four-message exchange, then what values are used in the IP datagrams in the four-message exchange?  For each of the four DHCP messages (Discover/Offer/Request/ACK DHCP), indicate the source and destination IP addresses that are carried in the encapsulating IP datagram.</w:t>
      </w:r>
    </w:p>
    <w:p w:rsidR="00C3139F" w:rsidRDefault="00C3139F" w:rsidP="00C3139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Discover: source:  0.0.0.0, destination: 255.555.255.255</w:t>
      </w:r>
    </w:p>
    <w:p w:rsidR="00C3139F" w:rsidRDefault="00C3139F" w:rsidP="00C3139F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Offer: source:  10.23.0.1, destination: 10.23.1.43</w:t>
      </w:r>
    </w:p>
    <w:p w:rsidR="00C3139F" w:rsidRDefault="00C3139F" w:rsidP="00C3139F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Request: source:  0.0.0.0, destination: 255.255.255.255</w:t>
      </w:r>
    </w:p>
    <w:p w:rsidR="00C3139F" w:rsidRDefault="00C3139F" w:rsidP="00C3139F">
      <w:pPr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ACK: source: 10.23.0.1, destination: 10.23.1.43</w:t>
      </w:r>
    </w:p>
    <w:p w:rsidR="00C3139F" w:rsidRDefault="00C3139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C3139F">
        <w:rPr>
          <w:rFonts w:ascii="Helvetica" w:hAnsi="Helvetica" w:cs="Helvetica"/>
          <w:color w:val="2D3B45"/>
        </w:rPr>
        <w:br/>
      </w:r>
      <w:r w:rsidRPr="00C3139F">
        <w:rPr>
          <w:rFonts w:ascii="Helvetica" w:hAnsi="Helvetica" w:cs="Helvetica"/>
          <w:color w:val="2D3B45"/>
          <w:shd w:val="clear" w:color="auto" w:fill="FFFFFF"/>
        </w:rPr>
        <w:t>4.    What is the IP address of your DHCP server? </w:t>
      </w:r>
    </w:p>
    <w:p w:rsidR="00C3139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155.138.5.156</w:t>
      </w:r>
    </w:p>
    <w:p w:rsidR="00C3139F" w:rsidRDefault="00C3139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C3139F">
        <w:rPr>
          <w:rFonts w:ascii="Helvetica" w:hAnsi="Helvetica" w:cs="Helvetica"/>
          <w:color w:val="2D3B45"/>
        </w:rPr>
        <w:br/>
      </w:r>
      <w:r w:rsidRPr="00C3139F">
        <w:rPr>
          <w:rFonts w:ascii="Helvetica" w:hAnsi="Helvetica" w:cs="Helvetica"/>
          <w:color w:val="2D3B45"/>
          <w:shd w:val="clear" w:color="auto" w:fill="FFFFFF"/>
        </w:rPr>
        <w:t>5.    What IP address is the DHCP server offering to your host in the DHCP Offer message?  Indicate which DHCP message contains the offered DHCP address. </w:t>
      </w:r>
    </w:p>
    <w:p w:rsidR="00721B3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10.23.0.1, Offer</w:t>
      </w:r>
      <w:bookmarkStart w:id="0" w:name="_GoBack"/>
      <w:bookmarkEnd w:id="0"/>
    </w:p>
    <w:p w:rsidR="00C3139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721B3F">
        <w:rPr>
          <w:rFonts w:ascii="Helvetica" w:hAnsi="Helvetica" w:cs="Helvetica"/>
          <w:color w:val="2D3B45"/>
        </w:rPr>
        <w:lastRenderedPageBreak/>
        <w:drawing>
          <wp:inline distT="0" distB="0" distL="0" distR="0" wp14:anchorId="11FC11B7" wp14:editId="5FC35DAB">
            <wp:extent cx="5820587" cy="32961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9F" w:rsidRPr="00C3139F">
        <w:rPr>
          <w:rFonts w:ascii="Helvetica" w:hAnsi="Helvetica" w:cs="Helvetica"/>
          <w:color w:val="2D3B45"/>
        </w:rPr>
        <w:br/>
      </w:r>
      <w:r w:rsidR="00C3139F" w:rsidRPr="00C3139F">
        <w:rPr>
          <w:rFonts w:ascii="Helvetica" w:hAnsi="Helvetica" w:cs="Helvetica"/>
          <w:color w:val="2D3B45"/>
          <w:shd w:val="clear" w:color="auto" w:fill="FFFFFF"/>
        </w:rPr>
        <w:t>6.    How long is the lease time in your experiment? </w:t>
      </w:r>
    </w:p>
    <w:p w:rsidR="00721B3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hour</w:t>
      </w:r>
    </w:p>
    <w:p w:rsidR="00721B3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721B3F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78B69D01" wp14:editId="0AC3EB90">
            <wp:extent cx="5258534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9F" w:rsidRDefault="00C3139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C3139F">
        <w:rPr>
          <w:rFonts w:ascii="Helvetica" w:hAnsi="Helvetica" w:cs="Helvetica"/>
          <w:color w:val="2D3B45"/>
        </w:rPr>
        <w:br/>
      </w:r>
      <w:r w:rsidRPr="00C3139F">
        <w:rPr>
          <w:rFonts w:ascii="Helvetica" w:hAnsi="Helvetica" w:cs="Helvetica"/>
          <w:color w:val="2D3B45"/>
          <w:shd w:val="clear" w:color="auto" w:fill="FFFFFF"/>
        </w:rPr>
        <w:t>7.    List the network details/information provided by your DHCP server </w:t>
      </w:r>
    </w:p>
    <w:p w:rsidR="00C3139F" w:rsidRPr="00C3139F" w:rsidRDefault="00721B3F" w:rsidP="00C3139F">
      <w:pPr>
        <w:rPr>
          <w:rFonts w:ascii="Helvetica" w:hAnsi="Helvetica" w:cs="Helvetica"/>
          <w:color w:val="2D3B45"/>
          <w:shd w:val="clear" w:color="auto" w:fill="FFFFFF"/>
        </w:rPr>
      </w:pPr>
      <w:r w:rsidRPr="00721B3F">
        <w:rPr>
          <w:rFonts w:ascii="Helvetica" w:hAnsi="Helvetica" w:cs="Helvetica"/>
          <w:color w:val="2D3B45"/>
          <w:shd w:val="clear" w:color="auto" w:fill="FFFFFF"/>
        </w:rPr>
        <w:lastRenderedPageBreak/>
        <w:drawing>
          <wp:inline distT="0" distB="0" distL="0" distR="0" wp14:anchorId="5A9D01C7" wp14:editId="4EE5BE30">
            <wp:extent cx="5943600" cy="486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9F" w:rsidRPr="00C3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6932"/>
    <w:multiLevelType w:val="hybridMultilevel"/>
    <w:tmpl w:val="C79434C2"/>
    <w:lvl w:ilvl="0" w:tplc="25C41F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23ED"/>
    <w:multiLevelType w:val="hybridMultilevel"/>
    <w:tmpl w:val="359E62DE"/>
    <w:lvl w:ilvl="0" w:tplc="372CFCC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9F"/>
    <w:rsid w:val="00721B3F"/>
    <w:rsid w:val="00C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693C"/>
  <w15:chartTrackingRefBased/>
  <w15:docId w15:val="{EB8F4AE8-07F6-49ED-BB5D-118E72F8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2023-02-02T16:06:00Z</dcterms:created>
  <dcterms:modified xsi:type="dcterms:W3CDTF">2023-02-02T16:24:00Z</dcterms:modified>
</cp:coreProperties>
</file>