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Date/Time: </w:t>
      </w:r>
      <w:r w:rsidRPr="00000000" w:rsidR="00000000" w:rsidDel="00000000">
        <w:rPr>
          <w:rtl w:val="0"/>
        </w:rPr>
        <w:t xml:space="preserve">25/2/2013, 23:15-23:59; 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Location: </w:t>
      </w:r>
      <w:r w:rsidRPr="00000000" w:rsidR="00000000" w:rsidDel="00000000">
        <w:rPr>
          <w:rtl w:val="0"/>
        </w:rPr>
        <w:t xml:space="preserve">DEIS-L2.2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Moderator: </w:t>
      </w:r>
      <w:r w:rsidRPr="00000000" w:rsidR="00000000" w:rsidDel="00000000">
        <w:rPr>
          <w:rtl w:val="0"/>
        </w:rPr>
        <w:t xml:space="preserve">João Cunha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Goals: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Analyse team preparation and processes planning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Participants: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Fonts w:cs="Trebuchet MS" w:hAnsi="Trebuchet MS" w:eastAsia="Trebuchet MS" w:ascii="Trebuchet MS"/>
          <w:highlight w:val="white"/>
          <w:rtl w:val="0"/>
        </w:rPr>
        <w:t xml:space="preserve">João Cunha (JC); Carla Machado (CM); David Silva (DS), Filipe Brandão (FB); João Martins (JM); João Girão (JG); Mário Oliveira (MO); Rui Ganhoto (RG) 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Agenda: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Meeting startup (review agenda; prepare minutes) [5 min]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Review project preparation (dashboard, repository, logs, time records) and weekly report [10 min]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Analyse processes list [10 min]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Analyse Documents Management Process [10 min]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Individual tasks and commitments to the project [7 min]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Goals for next week and AOB [3 min]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Items Discussed: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1. Startup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rtl w:val="0"/>
        </w:rPr>
        <w:t xml:space="preserve">The meeting minutes document is temporarily in GDocs. The team will move to it’s preferred place.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2. Project preparation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Project dashboard will be in: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https://sites.google.com/site/misps1213/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Documents are in SVN: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http://projetosoftware1213.googlecode.com/svn/trunk/Docs/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Logs and time records are temporarily in a Google Spreadsheet (will change to SVN):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https://docs.google.com/spreadsheet/ccc?key=0AkKJcGDREirhdEZueUZtUXdiM0c5TDlIamxrNjBpN3c&amp;usp=sharing#gid=0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Weekly report has been submitted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3. Processes list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Remove “</w:t>
      </w:r>
      <w:r w:rsidRPr="00000000" w:rsidR="00000000" w:rsidDel="00000000">
        <w:rPr>
          <w:sz w:val="24"/>
          <w:rtl w:val="0"/>
        </w:rPr>
        <w:t xml:space="preserve">Architectural Design” and “Construction” processes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sz w:val="24"/>
          <w:rtl w:val="0"/>
        </w:rPr>
        <w:t xml:space="preserve">The Software Development Process is missing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4. Documents management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Add “ready to revision” state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Add facebook to tools, for logging comments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5. Logs and time tracking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</w:pPr>
      <w:r w:rsidRPr="00000000" w:rsidR="00000000" w:rsidDel="00000000">
        <w:rPr>
          <w:rtl w:val="0"/>
        </w:rPr>
        <w:t xml:space="preserve">Will change to SVN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</w:pPr>
      <w:r w:rsidRPr="00000000" w:rsidR="00000000" w:rsidDel="00000000">
        <w:rPr>
          <w:rtl w:val="0"/>
        </w:rPr>
        <w:t xml:space="preserve">The level of detail is OK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Action Items: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AI1 - Create dashboard - FB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AI2 - Logs and Time records in SVN - MO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AI3 - Plan when processes will be defined - CS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AI4 - Build fFirst draft of project Vision and Scope - JG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Next Meeting:</w:t>
      </w:r>
      <w:r w:rsidRPr="00000000" w:rsidR="00000000" w:rsidDel="00000000">
        <w:rPr>
          <w:rtl w:val="0"/>
        </w:rPr>
        <w:t xml:space="preserve"> 4/3/2013, 22:00; Moderator: RG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headerReference r:id="rId8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right" w:pos="9360"/>
      </w:tabs>
    </w:pPr>
    <w:r w:rsidRPr="00000000" w:rsidR="00000000" w:rsidDel="00000000">
      <w:rPr>
        <w:b w:val="1"/>
        <w:sz w:val="28"/>
        <w:rtl w:val="0"/>
      </w:rPr>
      <w:t xml:space="preserve">Meeting Minutes - 25/2/2013</w:t>
    </w:r>
    <w:r w:rsidRPr="00000000" w:rsidR="00000000" w:rsidDel="00000000">
      <w:rPr>
        <w:b w:val="1"/>
        <w:rtl w:val="0"/>
      </w:rPr>
      <w:tab/>
    </w:r>
    <w:r w:rsidRPr="00000000" w:rsidR="00000000" w:rsidDel="00000000">
      <w:rPr>
        <w:rtl w:val="0"/>
      </w:rPr>
      <w:t xml:space="preserve">v 0.1 </w:t>
    </w:r>
    <w:r w:rsidRPr="00000000" w:rsidR="00000000" w:rsidDel="00000000">
      <w:rPr>
        <w:color w:val="e69138"/>
        <w:rtl w:val="0"/>
      </w:rPr>
      <w:t xml:space="preserve">Draft</w:t>
    </w:r>
  </w:p>
  <w:p w:rsidP="00000000" w:rsidRPr="00000000" w:rsidR="00000000" w:rsidDel="00000000" w:rsidRDefault="00000000">
    <w:pPr>
      <w:tabs>
        <w:tab w:val="right" w:pos="9360"/>
      </w:tabs>
    </w:pPr>
    <w:r w:rsidRPr="00000000" w:rsidR="00000000" w:rsidDel="00000000">
      <w:rPr>
        <w:b w:val="1"/>
        <w:sz w:val="28"/>
        <w:rtl w:val="0"/>
      </w:rPr>
      <w:t xml:space="preserve">“Team 2”</w:t>
    </w:r>
    <w:r w:rsidRPr="00000000" w:rsidR="00000000" w:rsidDel="00000000">
      <w:rPr>
        <w:rtl w:val="0"/>
      </w:rPr>
      <w:tab/>
      <w:t xml:space="preserve">Owner: JC</w:t>
    </w:r>
    <w:r w:rsidRPr="00000000" w:rsidR="00000000" w:rsidDel="00000000">
      <w:rPr>
        <w:b w:val="1"/>
        <w:rtl w:val="0"/>
      </w:rPr>
      <w:t xml:space="preserve"> </w:t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left="720" w:firstLine="360"/>
      </w:pPr>
      <w:rPr>
        <w:rFonts w:cs="Trebuchet MS" w:hAnsi="Trebuchet MS" w:eastAsia="Trebuchet MS" w:ascii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Trebuchet MS" w:hAnsi="Trebuchet MS" w:eastAsia="Trebuchet MS" w:ascii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Trebuchet MS" w:hAnsi="Trebuchet MS" w:eastAsia="Trebuchet MS" w:ascii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Trebuchet MS" w:hAnsi="Trebuchet MS" w:eastAsia="Trebuchet MS" w:ascii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Trebuchet MS" w:hAnsi="Trebuchet MS" w:eastAsia="Trebuchet MS" w:ascii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Trebuchet MS" w:hAnsi="Trebuchet MS" w:eastAsia="Trebuchet MS" w:ascii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Trebuchet MS" w:hAnsi="Trebuchet MS" w:eastAsia="Trebuchet MS" w:ascii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Trebuchet MS" w:hAnsi="Trebuchet MS" w:eastAsia="Trebuchet MS" w:ascii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Trebuchet MS" w:hAnsi="Trebuchet MS" w:eastAsia="Trebuchet MS" w:ascii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projetosoftware1213.googlecode.com/svn/trunk/Docs/" Type="http://schemas.openxmlformats.org/officeDocument/2006/relationships/hyperlink" TargetMode="External" Id="rId6"/><Relationship Target="https://sites.google.com/site/misps1213/" Type="http://schemas.openxmlformats.org/officeDocument/2006/relationships/hyperlink" TargetMode="External" Id="rId5"/><Relationship Target="header1.xml" Type="http://schemas.openxmlformats.org/officeDocument/2006/relationships/header" Id="rId8"/><Relationship Target="https://docs.google.com/spreadsheet/ccc?key=0AkKJcGDREirhdEZueUZtUXdiM0c5TDlIamxrNjBpN3c&amp;usp=sharing#gid=0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#1 - Team2.docx</dc:title>
</cp:coreProperties>
</file>