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D3F92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iperligao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iperligao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iperligao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iperligao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iperligao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iperligao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iperligao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iperligao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iperligao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iperligao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0D3F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iperligao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D3F9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B528D7" w:rsidRDefault="000D3F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591701" w:history="1">
        <w:r w:rsidR="00B528D7" w:rsidRPr="00925F0B">
          <w:rPr>
            <w:rStyle w:val="Hiperligao"/>
            <w:noProof/>
          </w:rPr>
          <w:t>Figure 1: Life Cycle Fluxogram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D0A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0D3F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iperligao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528D7" w:rsidRDefault="000D3F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iperligao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D3F92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bookmarkStart w:id="1" w:name="_GoBack" w:colFirst="0" w:colLast="0"/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bookmarkEnd w:id="1"/>
      <w:tr w:rsidR="00781597" w:rsidRPr="00D04B31" w:rsidTr="00D1779C">
        <w:tc>
          <w:tcPr>
            <w:tcW w:w="1384" w:type="dxa"/>
            <w:vAlign w:val="center"/>
          </w:tcPr>
          <w:p w:rsidR="00781597" w:rsidRDefault="00D04B3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843" w:type="dxa"/>
            <w:vAlign w:val="center"/>
          </w:tcPr>
          <w:p w:rsidR="00781597" w:rsidRPr="00895D61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D04B3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50591703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D3F92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proofErr w:type="spellStart"/>
      <w:r w:rsidR="00224B1E">
        <w:rPr>
          <w:lang w:val="en-US"/>
        </w:rPr>
        <w:t>fluxogram</w:t>
      </w:r>
      <w:proofErr w:type="spellEnd"/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fluxogram</w:t>
      </w:r>
      <w:proofErr w:type="spellEnd"/>
      <w:r>
        <w:rPr>
          <w:lang w:val="en-US"/>
        </w:rPr>
        <w:t xml:space="preserve"> in </w:t>
      </w:r>
      <w:r w:rsidR="000D3F92"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 w:rsidR="000D3F92">
        <w:rPr>
          <w:lang w:val="en-US"/>
        </w:rPr>
      </w:r>
      <w:r w:rsidR="000D3F92"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 w:rsidR="000D3F92"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6544F2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28.75pt" o:ole="">
            <v:imagedata r:id="rId14" o:title=""/>
          </v:shape>
          <o:OLEObject Type="Embed" ProgID="Visio.Drawing.15" ShapeID="_x0000_i1025" DrawAspect="Content" ObjectID="_1424369918" r:id="rId15"/>
        </w:object>
      </w:r>
    </w:p>
    <w:p w:rsidR="00D8114F" w:rsidRDefault="00224B1E" w:rsidP="00224B1E">
      <w:pPr>
        <w:pStyle w:val="Legenda"/>
        <w:rPr>
          <w:lang w:val="en-US"/>
        </w:rPr>
      </w:pPr>
      <w:bookmarkStart w:id="9" w:name="_Ref350591284"/>
      <w:bookmarkStart w:id="10" w:name="_Toc350591701"/>
      <w:r>
        <w:t xml:space="preserve">Figure </w:t>
      </w:r>
      <w:r w:rsidR="000D3F92">
        <w:fldChar w:fldCharType="begin"/>
      </w:r>
      <w:r w:rsidR="008D6BB5">
        <w:instrText xml:space="preserve"> SEQ Figure \* ARABIC </w:instrText>
      </w:r>
      <w:r w:rsidR="000D3F92">
        <w:fldChar w:fldCharType="separate"/>
      </w:r>
      <w:r>
        <w:rPr>
          <w:noProof/>
        </w:rPr>
        <w:t>1</w:t>
      </w:r>
      <w:r w:rsidR="000D3F92">
        <w:rPr>
          <w:noProof/>
        </w:rPr>
        <w:fldChar w:fldCharType="end"/>
      </w:r>
      <w:bookmarkEnd w:id="9"/>
      <w:r>
        <w:t xml:space="preserve">: </w:t>
      </w:r>
      <w:r w:rsidRPr="006544F2">
        <w:rPr>
          <w:lang w:val="en-US"/>
        </w:rPr>
        <w:t xml:space="preserve">Life Cycle </w:t>
      </w:r>
      <w:proofErr w:type="spellStart"/>
      <w:r w:rsidRPr="006544F2">
        <w:rPr>
          <w:lang w:val="en-US"/>
        </w:rPr>
        <w:t>Fluxogram</w:t>
      </w:r>
      <w:bookmarkEnd w:id="10"/>
      <w:proofErr w:type="spellEnd"/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E2A" w:rsidRDefault="00B74E2A" w:rsidP="00042081">
      <w:pPr>
        <w:spacing w:after="0" w:line="240" w:lineRule="auto"/>
      </w:pPr>
      <w:r>
        <w:separator/>
      </w:r>
    </w:p>
  </w:endnote>
  <w:endnote w:type="continuationSeparator" w:id="0">
    <w:p w:rsidR="00B74E2A" w:rsidRDefault="00B74E2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D3F9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D3F9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0D3F9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6544F2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D3F9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6544F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E2A" w:rsidRDefault="00B74E2A" w:rsidP="00042081">
      <w:pPr>
        <w:spacing w:after="0" w:line="240" w:lineRule="auto"/>
      </w:pPr>
      <w:r>
        <w:separator/>
      </w:r>
    </w:p>
  </w:footnote>
  <w:footnote w:type="continuationSeparator" w:id="0">
    <w:p w:rsidR="00B74E2A" w:rsidRDefault="00B74E2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 w:rsidRPr="00D04B31">
          <w:rPr>
            <w:lang w:val="en-US"/>
          </w:rPr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04B31" w:rsidRPr="00D04B31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04B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</w:r>
    <w:r w:rsidR="004630B1" w:rsidRPr="00D04B31">
      <w:rPr>
        <w:lang w:val="en-US"/>
      </w:rPr>
      <w:t>Owner</w:t>
    </w:r>
    <w:r w:rsidRPr="00D04B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D04B31">
          <w:rPr>
            <w:lang w:val="en-US"/>
          </w:rPr>
          <w:t>Carla Machado</w:t>
        </w:r>
      </w:sdtContent>
    </w:sdt>
  </w:p>
  <w:p w:rsidR="00906D0A" w:rsidRPr="00D04B31" w:rsidRDefault="00906D0A" w:rsidP="00906D0A">
    <w:pPr>
      <w:pStyle w:val="Cabealho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 w:rsidRPr="00D04B31">
          <w:rPr>
            <w:lang w:val="en-US"/>
          </w:rPr>
          <w:t>V1.1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04B31" w:rsidRPr="00D04B31">
          <w:rPr>
            <w:lang w:val="en-US"/>
          </w:rPr>
          <w:t>Ready for Approval</w:t>
        </w:r>
      </w:sdtContent>
    </w:sdt>
    <w:r w:rsidRPr="00D04B3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3F92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544F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528D7"/>
    <w:rsid w:val="00B74E2A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04B31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927C6"/>
    <w:rsid w:val="00E9335D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81737-1ABE-48DA-8C41-C219386C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13</Pages>
  <Words>2005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Carla</cp:lastModifiedBy>
  <cp:revision>37</cp:revision>
  <dcterms:created xsi:type="dcterms:W3CDTF">2013-02-23T11:41:00Z</dcterms:created>
  <dcterms:modified xsi:type="dcterms:W3CDTF">2013-03-09T21:32:00Z</dcterms:modified>
  <cp:contentStatus>Ready for Approval</cp:contentStatus>
</cp:coreProperties>
</file>