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A5" w:rsidRDefault="00C85AC2">
      <w:pPr>
        <w:rPr>
          <w:b/>
          <w:sz w:val="36"/>
          <w:szCs w:val="36"/>
          <w:lang w:val="en-GB"/>
        </w:rPr>
      </w:pPr>
      <w:r w:rsidRPr="001B3D42">
        <w:rPr>
          <w:b/>
          <w:sz w:val="36"/>
          <w:szCs w:val="36"/>
          <w:lang w:val="en-GB"/>
        </w:rPr>
        <w:t>Requirements</w:t>
      </w:r>
    </w:p>
    <w:p w:rsidR="001B3D42" w:rsidRPr="001B3D42" w:rsidRDefault="001B3D42">
      <w:pPr>
        <w:rPr>
          <w:sz w:val="24"/>
          <w:szCs w:val="24"/>
          <w:lang w:val="en-GB"/>
        </w:rPr>
      </w:pPr>
    </w:p>
    <w:p w:rsidR="001B3D42" w:rsidRPr="001B3D42" w:rsidRDefault="00DD5DDF" w:rsidP="001B3D42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Create</w:t>
      </w:r>
      <w:r w:rsidR="001B3D42" w:rsidRPr="001B3D42">
        <w:rPr>
          <w:b/>
          <w:sz w:val="32"/>
          <w:szCs w:val="32"/>
          <w:lang w:val="en-GB"/>
        </w:rPr>
        <w:t xml:space="preserve"> task</w:t>
      </w: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6"/>
        <w:gridCol w:w="4129"/>
        <w:gridCol w:w="3329"/>
      </w:tblGrid>
      <w:tr w:rsidR="004E7F28" w:rsidTr="00834FA4">
        <w:tc>
          <w:tcPr>
            <w:tcW w:w="1036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4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33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4E7F28" w:rsidRPr="006B1B06" w:rsidTr="00834FA4">
        <w:tc>
          <w:tcPr>
            <w:tcW w:w="1036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1CT-001</w:t>
            </w:r>
          </w:p>
        </w:tc>
        <w:tc>
          <w:tcPr>
            <w:tcW w:w="4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proofErr w:type="spellEnd"/>
          </w:p>
        </w:tc>
        <w:tc>
          <w:tcPr>
            <w:tcW w:w="33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rec</w:t>
            </w:r>
            <w:r w:rsidR="00B94831">
              <w:rPr>
                <w:sz w:val="24"/>
                <w:szCs w:val="24"/>
                <w:lang w:val="en-GB"/>
              </w:rPr>
              <w:t>eives task name from a text box. This text box allows auto complete.</w:t>
            </w:r>
          </w:p>
        </w:tc>
      </w:tr>
      <w:tr w:rsidR="004E7F28" w:rsidRPr="006B1B06" w:rsidTr="00834FA4">
        <w:tc>
          <w:tcPr>
            <w:tcW w:w="1036" w:type="dxa"/>
          </w:tcPr>
          <w:p w:rsidR="004E7F28" w:rsidRPr="00834FA4" w:rsidRDefault="00695DF9" w:rsidP="001B3D42">
            <w:pPr>
              <w:rPr>
                <w:sz w:val="24"/>
                <w:szCs w:val="24"/>
                <w:lang w:val="en-GB"/>
              </w:rPr>
            </w:pPr>
            <w:r w:rsidRPr="00834FA4">
              <w:rPr>
                <w:sz w:val="24"/>
                <w:szCs w:val="24"/>
                <w:lang w:val="en-GB"/>
              </w:rPr>
              <w:t>1CT-002</w:t>
            </w:r>
          </w:p>
        </w:tc>
        <w:tc>
          <w:tcPr>
            <w:tcW w:w="4129" w:type="dxa"/>
          </w:tcPr>
          <w:p w:rsidR="004E7F28" w:rsidRPr="00834FA4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 w:rsidRPr="00834FA4">
              <w:rPr>
                <w:sz w:val="24"/>
                <w:szCs w:val="24"/>
                <w:lang w:val="en-GB"/>
              </w:rPr>
              <w:t>Task.create.validate</w:t>
            </w:r>
            <w:proofErr w:type="spellEnd"/>
          </w:p>
        </w:tc>
        <w:tc>
          <w:tcPr>
            <w:tcW w:w="3329" w:type="dxa"/>
          </w:tcPr>
          <w:p w:rsidR="004E7F28" w:rsidRPr="00834FA4" w:rsidRDefault="004E7F28" w:rsidP="00834FA4">
            <w:pPr>
              <w:rPr>
                <w:sz w:val="24"/>
                <w:szCs w:val="24"/>
                <w:lang w:val="en-GB"/>
              </w:rPr>
            </w:pPr>
            <w:r w:rsidRPr="00834FA4">
              <w:rPr>
                <w:sz w:val="24"/>
                <w:szCs w:val="24"/>
                <w:lang w:val="en-GB"/>
              </w:rPr>
              <w:t xml:space="preserve">The system validates </w:t>
            </w:r>
            <w:r w:rsidR="00834FA4">
              <w:rPr>
                <w:sz w:val="24"/>
                <w:szCs w:val="24"/>
                <w:lang w:val="en-GB"/>
              </w:rPr>
              <w:t>the name.</w:t>
            </w:r>
          </w:p>
        </w:tc>
      </w:tr>
      <w:tr w:rsidR="004E7F28" w:rsidRPr="00B94831" w:rsidTr="00834FA4">
        <w:tc>
          <w:tcPr>
            <w:tcW w:w="1036" w:type="dxa"/>
          </w:tcPr>
          <w:p w:rsidR="004E7F28" w:rsidRPr="00834FA4" w:rsidRDefault="00695DF9" w:rsidP="001B3D42">
            <w:pPr>
              <w:rPr>
                <w:sz w:val="24"/>
                <w:szCs w:val="24"/>
                <w:lang w:val="en-GB"/>
              </w:rPr>
            </w:pPr>
            <w:r w:rsidRPr="00834FA4">
              <w:rPr>
                <w:sz w:val="24"/>
                <w:szCs w:val="24"/>
                <w:lang w:val="en-GB"/>
              </w:rPr>
              <w:t>1CT-003</w:t>
            </w:r>
          </w:p>
        </w:tc>
        <w:tc>
          <w:tcPr>
            <w:tcW w:w="4129" w:type="dxa"/>
          </w:tcPr>
          <w:p w:rsidR="004E7F28" w:rsidRPr="00834FA4" w:rsidRDefault="004E7F28" w:rsidP="00834FA4">
            <w:pPr>
              <w:rPr>
                <w:sz w:val="24"/>
                <w:szCs w:val="24"/>
                <w:lang w:val="en-GB"/>
              </w:rPr>
            </w:pPr>
            <w:proofErr w:type="spellStart"/>
            <w:r w:rsidRPr="00834FA4">
              <w:rPr>
                <w:sz w:val="24"/>
                <w:szCs w:val="24"/>
                <w:lang w:val="en-GB"/>
              </w:rPr>
              <w:t>Task.create.validate.</w:t>
            </w:r>
            <w:r w:rsidR="00834FA4">
              <w:rPr>
                <w:sz w:val="24"/>
                <w:szCs w:val="24"/>
                <w:lang w:val="en-GB"/>
              </w:rPr>
              <w:t>notEqual</w:t>
            </w:r>
            <w:proofErr w:type="spellEnd"/>
          </w:p>
        </w:tc>
        <w:tc>
          <w:tcPr>
            <w:tcW w:w="3329" w:type="dxa"/>
          </w:tcPr>
          <w:p w:rsidR="004E7F28" w:rsidRPr="00834FA4" w:rsidRDefault="00834FA4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the database with your ID, name and initial date. The task is started.</w:t>
            </w:r>
          </w:p>
        </w:tc>
      </w:tr>
      <w:tr w:rsidR="004E7F28" w:rsidRPr="00B94831" w:rsidTr="00834FA4">
        <w:tc>
          <w:tcPr>
            <w:tcW w:w="1036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1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D5DDF" w:rsidRDefault="00DD5DDF" w:rsidP="001B3D42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DB6667" w:rsidRDefault="00DB6667" w:rsidP="00DB6667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DB6667">
        <w:rPr>
          <w:b/>
          <w:sz w:val="32"/>
          <w:szCs w:val="32"/>
          <w:lang w:val="en-GB"/>
        </w:rPr>
        <w:t>Add task</w:t>
      </w: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</w:tr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lastRenderedPageBreak/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DB6667" w:rsidRPr="006B1B06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</w:t>
            </w: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DB6667" w:rsidRPr="006B1B06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the existence of special characters or an empty field</w:t>
            </w:r>
          </w:p>
        </w:tc>
      </w:tr>
      <w:tr w:rsidR="00DB6667" w:rsidRPr="006B1B06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Task.add.validate.false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DB6667" w:rsidRPr="006B1B06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Task.add.validate.true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</w:tbl>
    <w:p w:rsidR="00DB6667" w:rsidRPr="001B3D42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sz w:val="24"/>
          <w:szCs w:val="24"/>
          <w:lang w:val="en-GB"/>
        </w:rPr>
      </w:pPr>
    </w:p>
    <w:p w:rsidR="00695DF9" w:rsidRDefault="00695DF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6F0E65" w:rsidRDefault="006F0E65" w:rsidP="006F0E6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Appendix A: Data Dictionary</w:t>
      </w:r>
    </w:p>
    <w:p w:rsidR="006F0E65" w:rsidRDefault="006F0E65" w:rsidP="006F0E65">
      <w:pPr>
        <w:rPr>
          <w:b/>
          <w:sz w:val="36"/>
          <w:szCs w:val="36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0E65" w:rsidRPr="00B94831" w:rsidTr="006F0E65"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Task.name</w:t>
            </w:r>
          </w:p>
        </w:tc>
        <w:tc>
          <w:tcPr>
            <w:tcW w:w="4247" w:type="dxa"/>
          </w:tcPr>
          <w:p w:rsidR="006F0E65" w:rsidRDefault="006F0E65" w:rsidP="00834FA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field name accepts until 50 characters and special characters</w:t>
            </w:r>
            <w:r w:rsidR="00834FA4">
              <w:rPr>
                <w:sz w:val="24"/>
                <w:szCs w:val="24"/>
                <w:lang w:val="en-GB"/>
              </w:rPr>
              <w:t>. The name is unique.</w:t>
            </w:r>
          </w:p>
        </w:tc>
      </w:tr>
      <w:tr w:rsidR="006F0E65" w:rsidRPr="006B1B06" w:rsidTr="006F0E65">
        <w:tc>
          <w:tcPr>
            <w:tcW w:w="4247" w:type="dxa"/>
          </w:tcPr>
          <w:p w:rsidR="006F0E65" w:rsidRDefault="00DD5DDF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Task.description</w:t>
            </w:r>
            <w:proofErr w:type="spellEnd"/>
          </w:p>
        </w:tc>
        <w:tc>
          <w:tcPr>
            <w:tcW w:w="4247" w:type="dxa"/>
          </w:tcPr>
          <w:p w:rsidR="006F0E65" w:rsidRDefault="00DD5DDF" w:rsidP="005158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description accepts until </w:t>
            </w:r>
            <w:r w:rsidR="00152AEB">
              <w:rPr>
                <w:sz w:val="24"/>
                <w:szCs w:val="24"/>
                <w:lang w:val="en-GB"/>
              </w:rPr>
              <w:t>500 characters and accept</w:t>
            </w:r>
            <w:r w:rsidR="0051589F">
              <w:rPr>
                <w:sz w:val="24"/>
                <w:szCs w:val="24"/>
                <w:lang w:val="en-GB"/>
              </w:rPr>
              <w:t>s</w:t>
            </w:r>
            <w:r w:rsidR="00152AEB">
              <w:rPr>
                <w:sz w:val="24"/>
                <w:szCs w:val="24"/>
                <w:lang w:val="en-GB"/>
              </w:rPr>
              <w:t xml:space="preserve"> special characters</w:t>
            </w:r>
          </w:p>
        </w:tc>
      </w:tr>
      <w:tr w:rsidR="00DD5DDF" w:rsidRPr="006B1B06" w:rsidTr="006F0E65">
        <w:tc>
          <w:tcPr>
            <w:tcW w:w="4247" w:type="dxa"/>
          </w:tcPr>
          <w:p w:rsidR="00DD5DDF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Task.initialDate</w:t>
            </w:r>
            <w:proofErr w:type="spellEnd"/>
          </w:p>
        </w:tc>
        <w:tc>
          <w:tcPr>
            <w:tcW w:w="4247" w:type="dxa"/>
          </w:tcPr>
          <w:p w:rsidR="00DD5DDF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initial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6B1B06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Task.endDate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end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6B1B06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Task.timeSpent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time spent is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6B1B06" w:rsidRPr="006B1B06" w:rsidTr="006F0E65">
        <w:tc>
          <w:tcPr>
            <w:tcW w:w="4247" w:type="dxa"/>
          </w:tcPr>
          <w:p w:rsidR="006B1B06" w:rsidRDefault="006B1B06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Task.status</w:t>
            </w:r>
            <w:proofErr w:type="spellEnd"/>
          </w:p>
        </w:tc>
        <w:tc>
          <w:tcPr>
            <w:tcW w:w="4247" w:type="dxa"/>
          </w:tcPr>
          <w:p w:rsidR="006B1B06" w:rsidRDefault="00240263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Each task has a status</w:t>
            </w:r>
            <w:r w:rsidR="006B1B06">
              <w:rPr>
                <w:sz w:val="24"/>
                <w:szCs w:val="24"/>
                <w:lang w:val="en-GB"/>
              </w:rPr>
              <w:t>, active or inactive</w:t>
            </w:r>
          </w:p>
        </w:tc>
      </w:tr>
    </w:tbl>
    <w:p w:rsidR="006F0E65" w:rsidRDefault="006F0E65" w:rsidP="006F0E65">
      <w:pPr>
        <w:rPr>
          <w:sz w:val="24"/>
          <w:szCs w:val="24"/>
          <w:lang w:val="en-GB"/>
        </w:rPr>
      </w:pPr>
    </w:p>
    <w:p w:rsidR="00C85AC2" w:rsidRPr="001B3D42" w:rsidRDefault="00C85AC2">
      <w:pPr>
        <w:rPr>
          <w:sz w:val="24"/>
          <w:szCs w:val="24"/>
          <w:lang w:val="en-GB"/>
        </w:rPr>
      </w:pPr>
      <w:bookmarkStart w:id="0" w:name="_GoBack"/>
      <w:bookmarkEnd w:id="0"/>
    </w:p>
    <w:sectPr w:rsidR="00C85AC2" w:rsidRPr="001B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AAB"/>
    <w:multiLevelType w:val="hybridMultilevel"/>
    <w:tmpl w:val="8B26CD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77179"/>
    <w:multiLevelType w:val="hybridMultilevel"/>
    <w:tmpl w:val="087A88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D7876"/>
    <w:multiLevelType w:val="hybridMultilevel"/>
    <w:tmpl w:val="1A9A10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7"/>
    <w:rsid w:val="0008267C"/>
    <w:rsid w:val="000827A5"/>
    <w:rsid w:val="00152AEB"/>
    <w:rsid w:val="001B3D42"/>
    <w:rsid w:val="00240263"/>
    <w:rsid w:val="00315DCA"/>
    <w:rsid w:val="004E7F28"/>
    <w:rsid w:val="0051589F"/>
    <w:rsid w:val="005912D0"/>
    <w:rsid w:val="00695DF9"/>
    <w:rsid w:val="006B1B06"/>
    <w:rsid w:val="006F0E65"/>
    <w:rsid w:val="00834FA4"/>
    <w:rsid w:val="00840FF8"/>
    <w:rsid w:val="009D36B9"/>
    <w:rsid w:val="00A21368"/>
    <w:rsid w:val="00A22A1B"/>
    <w:rsid w:val="00A86A82"/>
    <w:rsid w:val="00AC59F7"/>
    <w:rsid w:val="00B94831"/>
    <w:rsid w:val="00C85AC2"/>
    <w:rsid w:val="00DB6667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36C61-35E3-4E15-88E5-52AF2D9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D42"/>
    <w:pPr>
      <w:ind w:left="720"/>
      <w:contextualSpacing/>
    </w:pPr>
  </w:style>
  <w:style w:type="table" w:styleId="Tabelacomgrelha">
    <w:name w:val="Table Grid"/>
    <w:basedOn w:val="Tabelanormal"/>
    <w:uiPriority w:val="39"/>
    <w:rsid w:val="001B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F830-A5B6-41FE-9075-5E4A4986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16</cp:revision>
  <dcterms:created xsi:type="dcterms:W3CDTF">2013-04-12T15:57:00Z</dcterms:created>
  <dcterms:modified xsi:type="dcterms:W3CDTF">2013-04-20T11:33:00Z</dcterms:modified>
</cp:coreProperties>
</file>