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A5" w:rsidRDefault="00C85AC2">
      <w:pPr>
        <w:rPr>
          <w:b/>
          <w:sz w:val="36"/>
          <w:szCs w:val="36"/>
          <w:lang w:val="en-GB"/>
        </w:rPr>
      </w:pPr>
      <w:r w:rsidRPr="001B3D42">
        <w:rPr>
          <w:b/>
          <w:sz w:val="36"/>
          <w:szCs w:val="36"/>
          <w:lang w:val="en-GB"/>
        </w:rPr>
        <w:t>Requirements</w:t>
      </w:r>
    </w:p>
    <w:p w:rsidR="001B3D42" w:rsidRPr="001B3D42" w:rsidRDefault="001B3D42">
      <w:pPr>
        <w:rPr>
          <w:sz w:val="24"/>
          <w:szCs w:val="24"/>
          <w:lang w:val="en-GB"/>
        </w:rPr>
      </w:pPr>
    </w:p>
    <w:p w:rsidR="001B3D42" w:rsidRPr="001B3D42" w:rsidRDefault="00DD5DDF" w:rsidP="001B3D42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Create</w:t>
      </w:r>
      <w:r w:rsidR="001B3D42" w:rsidRPr="001B3D42">
        <w:rPr>
          <w:b/>
          <w:sz w:val="32"/>
          <w:szCs w:val="32"/>
          <w:lang w:val="en-GB"/>
        </w:rPr>
        <w:t xml:space="preserve"> task</w:t>
      </w: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Description</w:t>
      </w: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Stimulus/ Responses Sequence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Functional requirements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36"/>
        <w:gridCol w:w="4129"/>
        <w:gridCol w:w="3329"/>
      </w:tblGrid>
      <w:tr w:rsidR="004E7F28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3821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1CT-001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</w:t>
            </w:r>
            <w:proofErr w:type="spellEnd"/>
          </w:p>
        </w:tc>
        <w:tc>
          <w:tcPr>
            <w:tcW w:w="3821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receives task name from a text box 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</w:t>
            </w:r>
            <w:proofErr w:type="spellEnd"/>
          </w:p>
        </w:tc>
        <w:tc>
          <w:tcPr>
            <w:tcW w:w="3821" w:type="dxa"/>
          </w:tcPr>
          <w:p w:rsidR="004E7F28" w:rsidRDefault="004E7F28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validates an empty field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</w:t>
            </w:r>
            <w:r>
              <w:rPr>
                <w:sz w:val="24"/>
                <w:szCs w:val="24"/>
                <w:lang w:val="en-GB"/>
              </w:rPr>
              <w:t>.validate.empty</w:t>
            </w:r>
            <w:proofErr w:type="spellEnd"/>
          </w:p>
        </w:tc>
        <w:tc>
          <w:tcPr>
            <w:tcW w:w="3821" w:type="dxa"/>
          </w:tcPr>
          <w:p w:rsidR="004E7F28" w:rsidRDefault="004E7F28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dialog box to create a new task. This present name and description fields and two buttons (add and cancel)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Task.create.validate.empty</w:t>
            </w:r>
            <w:r>
              <w:rPr>
                <w:sz w:val="24"/>
                <w:szCs w:val="24"/>
                <w:lang w:val="en-GB"/>
              </w:rPr>
              <w:t>.add</w:t>
            </w:r>
            <w:proofErr w:type="spellEnd"/>
          </w:p>
        </w:tc>
        <w:tc>
          <w:tcPr>
            <w:tcW w:w="3821" w:type="dxa"/>
          </w:tcPr>
          <w:p w:rsidR="004E7F28" w:rsidRDefault="004E7F28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</w:t>
            </w:r>
            <w:r w:rsidR="0051589F">
              <w:rPr>
                <w:sz w:val="24"/>
                <w:szCs w:val="24"/>
                <w:lang w:val="en-GB"/>
              </w:rPr>
              <w:t>validates the name and description fields.</w:t>
            </w:r>
          </w:p>
        </w:tc>
      </w:tr>
      <w:tr w:rsidR="0051589F" w:rsidRPr="00DD5DDF" w:rsidTr="004E7F28">
        <w:tc>
          <w:tcPr>
            <w:tcW w:w="1129" w:type="dxa"/>
          </w:tcPr>
          <w:p w:rsidR="0051589F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3544" w:type="dxa"/>
          </w:tcPr>
          <w:p w:rsidR="0051589F" w:rsidRDefault="0051589F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Task.create.validate.empty.add</w:t>
            </w:r>
            <w:r>
              <w:rPr>
                <w:sz w:val="24"/>
                <w:szCs w:val="24"/>
                <w:lang w:val="en-GB"/>
              </w:rPr>
              <w:t>.true</w:t>
            </w:r>
            <w:proofErr w:type="spellEnd"/>
          </w:p>
        </w:tc>
        <w:tc>
          <w:tcPr>
            <w:tcW w:w="3821" w:type="dxa"/>
          </w:tcPr>
          <w:p w:rsidR="0051589F" w:rsidRDefault="00315DCA" w:rsidP="00315D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</w:t>
            </w:r>
            <w:r>
              <w:rPr>
                <w:sz w:val="24"/>
                <w:szCs w:val="24"/>
                <w:lang w:val="en-GB"/>
              </w:rPr>
              <w:t xml:space="preserve"> in the database with your ID, name, </w:t>
            </w:r>
            <w:r>
              <w:rPr>
                <w:sz w:val="24"/>
                <w:szCs w:val="24"/>
                <w:lang w:val="en-GB"/>
              </w:rPr>
              <w:t>start date</w:t>
            </w:r>
            <w:r>
              <w:rPr>
                <w:sz w:val="24"/>
                <w:szCs w:val="24"/>
                <w:lang w:val="en-GB"/>
              </w:rPr>
              <w:t xml:space="preserve"> and description</w:t>
            </w:r>
          </w:p>
        </w:tc>
      </w:tr>
      <w:tr w:rsidR="0051589F" w:rsidRPr="00DD5DDF" w:rsidTr="004E7F28">
        <w:tc>
          <w:tcPr>
            <w:tcW w:w="1129" w:type="dxa"/>
          </w:tcPr>
          <w:p w:rsidR="0051589F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3544" w:type="dxa"/>
          </w:tcPr>
          <w:p w:rsidR="0051589F" w:rsidRDefault="0051589F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Task.create.validate.empty.add</w:t>
            </w:r>
            <w:r>
              <w:rPr>
                <w:sz w:val="24"/>
                <w:szCs w:val="24"/>
                <w:lang w:val="en-GB"/>
              </w:rPr>
              <w:t>.false</w:t>
            </w:r>
            <w:proofErr w:type="spellEnd"/>
          </w:p>
        </w:tc>
        <w:tc>
          <w:tcPr>
            <w:tcW w:w="3821" w:type="dxa"/>
          </w:tcPr>
          <w:p w:rsidR="0051589F" w:rsidRDefault="0051589F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 an error message “Invalid field!”</w:t>
            </w:r>
          </w:p>
        </w:tc>
      </w:tr>
      <w:tr w:rsidR="0051589F" w:rsidRPr="00DD5DDF" w:rsidTr="004E7F28">
        <w:tc>
          <w:tcPr>
            <w:tcW w:w="1129" w:type="dxa"/>
          </w:tcPr>
          <w:p w:rsidR="0051589F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3544" w:type="dxa"/>
          </w:tcPr>
          <w:p w:rsidR="0051589F" w:rsidRDefault="0051589F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Task.create.validate.notEmpty</w:t>
            </w:r>
            <w:proofErr w:type="spellEnd"/>
          </w:p>
        </w:tc>
        <w:tc>
          <w:tcPr>
            <w:tcW w:w="3821" w:type="dxa"/>
          </w:tcPr>
          <w:p w:rsidR="0051589F" w:rsidRDefault="00315DCA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validates the name field.</w:t>
            </w:r>
          </w:p>
        </w:tc>
      </w:tr>
      <w:tr w:rsidR="0051589F" w:rsidRPr="00DD5DDF" w:rsidTr="004E7F28">
        <w:tc>
          <w:tcPr>
            <w:tcW w:w="1129" w:type="dxa"/>
          </w:tcPr>
          <w:p w:rsidR="0051589F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3544" w:type="dxa"/>
          </w:tcPr>
          <w:p w:rsidR="0051589F" w:rsidRDefault="0051589F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</w:t>
            </w:r>
            <w:r>
              <w:rPr>
                <w:sz w:val="24"/>
                <w:szCs w:val="24"/>
                <w:lang w:val="en-GB"/>
              </w:rPr>
              <w:t>notE</w:t>
            </w:r>
            <w:r>
              <w:rPr>
                <w:sz w:val="24"/>
                <w:szCs w:val="24"/>
                <w:lang w:val="en-GB"/>
              </w:rPr>
              <w:t>mpty</w:t>
            </w:r>
            <w:r>
              <w:rPr>
                <w:sz w:val="24"/>
                <w:szCs w:val="24"/>
                <w:lang w:val="en-GB"/>
              </w:rPr>
              <w:t>.add</w:t>
            </w:r>
            <w:proofErr w:type="spellEnd"/>
          </w:p>
        </w:tc>
        <w:tc>
          <w:tcPr>
            <w:tcW w:w="3821" w:type="dxa"/>
          </w:tcPr>
          <w:p w:rsidR="0051589F" w:rsidRDefault="00315DCA" w:rsidP="00315D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</w:t>
            </w:r>
            <w:r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task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  <w:r>
              <w:rPr>
                <w:sz w:val="24"/>
                <w:szCs w:val="24"/>
                <w:lang w:val="en-GB"/>
              </w:rPr>
              <w:t xml:space="preserve"> in the database</w:t>
            </w:r>
            <w:r>
              <w:rPr>
                <w:sz w:val="24"/>
                <w:szCs w:val="24"/>
                <w:lang w:val="en-GB"/>
              </w:rPr>
              <w:t xml:space="preserve"> with your ID, name and start date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</w:t>
            </w:r>
            <w:r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3544" w:type="dxa"/>
          </w:tcPr>
          <w:p w:rsidR="004E7F28" w:rsidRDefault="00315DCA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Task.create.validate.notEmpty.add</w:t>
            </w:r>
            <w:r>
              <w:rPr>
                <w:sz w:val="24"/>
                <w:szCs w:val="24"/>
                <w:lang w:val="en-GB"/>
              </w:rPr>
              <w:t>.false</w:t>
            </w:r>
            <w:proofErr w:type="spellEnd"/>
          </w:p>
        </w:tc>
        <w:tc>
          <w:tcPr>
            <w:tcW w:w="3821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message “Invalid name!”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695DF9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1CT-0</w:t>
            </w:r>
            <w:r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3544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Task.create.validate.true</w:t>
            </w:r>
            <w:proofErr w:type="spellEnd"/>
          </w:p>
        </w:tc>
        <w:tc>
          <w:tcPr>
            <w:tcW w:w="3821" w:type="dxa"/>
          </w:tcPr>
          <w:p w:rsidR="004E7F28" w:rsidRDefault="004E7F28" w:rsidP="00A86A8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 in database with your ID, name and start date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:rsidR="004E7F28" w:rsidRDefault="004E7F28" w:rsidP="00A86A8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DD5DDF" w:rsidRDefault="00DD5DDF" w:rsidP="001B3D42">
      <w:pPr>
        <w:rPr>
          <w:sz w:val="24"/>
          <w:szCs w:val="24"/>
          <w:lang w:val="en-GB"/>
        </w:rPr>
      </w:pPr>
    </w:p>
    <w:p w:rsidR="00695DF9" w:rsidRDefault="00695DF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br w:type="page"/>
      </w:r>
    </w:p>
    <w:p w:rsidR="006F0E65" w:rsidRDefault="006F0E65" w:rsidP="006F0E6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Appendix A: Data Dictionary</w:t>
      </w:r>
    </w:p>
    <w:p w:rsidR="006F0E65" w:rsidRDefault="006F0E65" w:rsidP="006F0E65">
      <w:pPr>
        <w:rPr>
          <w:b/>
          <w:sz w:val="36"/>
          <w:szCs w:val="36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0E65" w:rsidRPr="00DD5DDF" w:rsidTr="006F0E65">
        <w:tc>
          <w:tcPr>
            <w:tcW w:w="4247" w:type="dxa"/>
          </w:tcPr>
          <w:p w:rsidR="006F0E65" w:rsidRDefault="006F0E65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Task.name</w:t>
            </w:r>
          </w:p>
        </w:tc>
        <w:tc>
          <w:tcPr>
            <w:tcW w:w="4247" w:type="dxa"/>
          </w:tcPr>
          <w:p w:rsidR="006F0E65" w:rsidRDefault="006F0E65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field name accepts until 50 characters and doesn’t accept special characters</w:t>
            </w:r>
          </w:p>
        </w:tc>
      </w:tr>
      <w:tr w:rsidR="006F0E65" w:rsidRPr="00DD5DDF" w:rsidTr="006F0E65">
        <w:tc>
          <w:tcPr>
            <w:tcW w:w="4247" w:type="dxa"/>
          </w:tcPr>
          <w:p w:rsidR="006F0E65" w:rsidRDefault="00DD5DDF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Task.description</w:t>
            </w:r>
            <w:proofErr w:type="spellEnd"/>
          </w:p>
        </w:tc>
        <w:tc>
          <w:tcPr>
            <w:tcW w:w="4247" w:type="dxa"/>
          </w:tcPr>
          <w:p w:rsidR="006F0E65" w:rsidRDefault="00DD5DDF" w:rsidP="005158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description accepts until </w:t>
            </w:r>
            <w:r w:rsidR="00152AEB">
              <w:rPr>
                <w:sz w:val="24"/>
                <w:szCs w:val="24"/>
                <w:lang w:val="en-GB"/>
              </w:rPr>
              <w:t>500 characters and accept</w:t>
            </w:r>
            <w:r w:rsidR="0051589F">
              <w:rPr>
                <w:sz w:val="24"/>
                <w:szCs w:val="24"/>
                <w:lang w:val="en-GB"/>
              </w:rPr>
              <w:t>s</w:t>
            </w:r>
            <w:r w:rsidR="00152AEB">
              <w:rPr>
                <w:sz w:val="24"/>
                <w:szCs w:val="24"/>
                <w:lang w:val="en-GB"/>
              </w:rPr>
              <w:t xml:space="preserve"> special characters</w:t>
            </w:r>
          </w:p>
        </w:tc>
      </w:tr>
      <w:tr w:rsidR="00DD5DDF" w:rsidRPr="00DD5DDF" w:rsidTr="006F0E65">
        <w:tc>
          <w:tcPr>
            <w:tcW w:w="4247" w:type="dxa"/>
          </w:tcPr>
          <w:p w:rsidR="00DD5DDF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Task.initialDate</w:t>
            </w:r>
            <w:proofErr w:type="spellEnd"/>
          </w:p>
        </w:tc>
        <w:tc>
          <w:tcPr>
            <w:tcW w:w="4247" w:type="dxa"/>
          </w:tcPr>
          <w:p w:rsidR="00DD5DDF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initial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DD5DDF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Task.endDate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</w:t>
            </w:r>
            <w:r>
              <w:rPr>
                <w:sz w:val="24"/>
                <w:szCs w:val="24"/>
                <w:lang w:val="en-GB"/>
              </w:rPr>
              <w:t>end</w:t>
            </w:r>
            <w:r>
              <w:rPr>
                <w:sz w:val="24"/>
                <w:szCs w:val="24"/>
                <w:lang w:val="en-GB"/>
              </w:rPr>
              <w:t xml:space="preserve">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DD5DDF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Task.timeSpent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time </w:t>
            </w:r>
            <w:r>
              <w:rPr>
                <w:sz w:val="24"/>
                <w:szCs w:val="24"/>
                <w:lang w:val="en-GB"/>
              </w:rPr>
              <w:t>spent</w:t>
            </w:r>
            <w:r>
              <w:rPr>
                <w:sz w:val="24"/>
                <w:szCs w:val="24"/>
                <w:lang w:val="en-GB"/>
              </w:rPr>
              <w:t xml:space="preserve"> is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</w:tbl>
    <w:p w:rsidR="006F0E65" w:rsidRDefault="006F0E65" w:rsidP="006F0E65">
      <w:pPr>
        <w:rPr>
          <w:sz w:val="24"/>
          <w:szCs w:val="24"/>
          <w:lang w:val="en-GB"/>
        </w:rPr>
      </w:pPr>
    </w:p>
    <w:p w:rsidR="00C85AC2" w:rsidRPr="001B3D42" w:rsidRDefault="00C85AC2">
      <w:pPr>
        <w:rPr>
          <w:sz w:val="24"/>
          <w:szCs w:val="24"/>
          <w:lang w:val="en-GB"/>
        </w:rPr>
      </w:pPr>
      <w:bookmarkStart w:id="0" w:name="_GoBack"/>
      <w:bookmarkEnd w:id="0"/>
    </w:p>
    <w:sectPr w:rsidR="00C85AC2" w:rsidRPr="001B3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6AAB"/>
    <w:multiLevelType w:val="hybridMultilevel"/>
    <w:tmpl w:val="087A88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D7876"/>
    <w:multiLevelType w:val="hybridMultilevel"/>
    <w:tmpl w:val="1A9A10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F7"/>
    <w:rsid w:val="0008267C"/>
    <w:rsid w:val="000827A5"/>
    <w:rsid w:val="00152AEB"/>
    <w:rsid w:val="001B3D42"/>
    <w:rsid w:val="00315DCA"/>
    <w:rsid w:val="004E7F28"/>
    <w:rsid w:val="0051589F"/>
    <w:rsid w:val="005912D0"/>
    <w:rsid w:val="00695DF9"/>
    <w:rsid w:val="006F0E65"/>
    <w:rsid w:val="009D36B9"/>
    <w:rsid w:val="00A21368"/>
    <w:rsid w:val="00A86A82"/>
    <w:rsid w:val="00AC59F7"/>
    <w:rsid w:val="00C85AC2"/>
    <w:rsid w:val="00D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36C61-35E3-4E15-88E5-52AF2D94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D42"/>
    <w:pPr>
      <w:ind w:left="720"/>
      <w:contextualSpacing/>
    </w:pPr>
  </w:style>
  <w:style w:type="table" w:styleId="Tabelacomgrelha">
    <w:name w:val="Table Grid"/>
    <w:basedOn w:val="Tabelanormal"/>
    <w:uiPriority w:val="39"/>
    <w:rsid w:val="001B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1CC2D-5D37-44C9-85EA-4F4FCC4F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Mário Oliveira</cp:lastModifiedBy>
  <cp:revision>10</cp:revision>
  <dcterms:created xsi:type="dcterms:W3CDTF">2013-04-12T15:57:00Z</dcterms:created>
  <dcterms:modified xsi:type="dcterms:W3CDTF">2013-04-13T10:18:00Z</dcterms:modified>
</cp:coreProperties>
</file>