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3C9124" w14:textId="77777777" w:rsidR="005210E9" w:rsidRDefault="005210E9" w:rsidP="00020426">
      <w:pPr>
        <w:pStyle w:val="Ttulo"/>
        <w:rPr>
          <w:lang w:val="en-US"/>
        </w:rPr>
      </w:pPr>
    </w:p>
    <w:p w14:paraId="0498FD0A" w14:textId="77777777"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14:paraId="7C300C85" w14:textId="77777777" w:rsidR="00020426" w:rsidRPr="00020426" w:rsidRDefault="00020426" w:rsidP="00020426">
      <w:pPr>
        <w:rPr>
          <w:lang w:val="en-US"/>
        </w:rPr>
      </w:pPr>
    </w:p>
    <w:p w14:paraId="5A5D4ABE" w14:textId="2EA55C0F" w:rsidR="00020426" w:rsidRPr="00A24E3D" w:rsidRDefault="00286786" w:rsidP="00B042DC">
      <w:pPr>
        <w:spacing w:before="60" w:after="60"/>
        <w:rPr>
          <w:rStyle w:val="nfaseIntenso"/>
          <w:color w:val="auto"/>
          <w:sz w:val="22"/>
          <w:lang w:val="en-US"/>
        </w:rPr>
      </w:pPr>
      <w:commentRangeStart w:id="0"/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commentRangeEnd w:id="0"/>
      <w:r w:rsidR="0098317D">
        <w:rPr>
          <w:rStyle w:val="Refdecomentrio"/>
        </w:rPr>
        <w:commentReference w:id="0"/>
      </w:r>
      <w:r w:rsidR="00B042DC" w:rsidRPr="00B042DC">
        <w:rPr>
          <w:rStyle w:val="nfaseIntenso"/>
          <w:sz w:val="22"/>
          <w:lang w:val="en-US"/>
        </w:rPr>
        <w:t xml:space="preserve"> </w:t>
      </w:r>
      <w:r w:rsidR="008D3248">
        <w:rPr>
          <w:rStyle w:val="nfaseIntenso"/>
          <w:caps w:val="0"/>
          <w:color w:val="auto"/>
          <w:sz w:val="22"/>
          <w:lang w:val="en-US"/>
        </w:rPr>
        <w:t>Ignore Time</w:t>
      </w:r>
      <w:r w:rsidR="00673BC1" w:rsidRPr="00A24E3D">
        <w:rPr>
          <w:rStyle w:val="nfaseIntenso"/>
          <w:caps w:val="0"/>
          <w:color w:val="auto"/>
          <w:sz w:val="22"/>
          <w:lang w:val="en-US"/>
        </w:rPr>
        <w:t xml:space="preserve"> </w:t>
      </w:r>
      <w:r w:rsidR="00A24E3D">
        <w:rPr>
          <w:rStyle w:val="nfaseIntenso"/>
          <w:color w:val="auto"/>
          <w:sz w:val="22"/>
          <w:lang w:val="en-US"/>
        </w:rPr>
        <w:t>–</w:t>
      </w:r>
      <w:r w:rsidR="00A24E3D" w:rsidRPr="00A24E3D">
        <w:rPr>
          <w:rStyle w:val="nfaseIntenso"/>
          <w:color w:val="auto"/>
          <w:sz w:val="22"/>
          <w:lang w:val="en-US"/>
        </w:rPr>
        <w:t xml:space="preserve"> T</w:t>
      </w:r>
      <w:r w:rsidR="008D3248">
        <w:rPr>
          <w:rStyle w:val="nfaseIntenso"/>
          <w:color w:val="auto"/>
          <w:sz w:val="22"/>
          <w:lang w:val="en-US"/>
        </w:rPr>
        <w:t>29</w:t>
      </w:r>
    </w:p>
    <w:p w14:paraId="480941C0" w14:textId="223C34E3" w:rsidR="00020426" w:rsidRDefault="00020426" w:rsidP="00020426">
      <w:pPr>
        <w:rPr>
          <w:rStyle w:val="nfaseIntenso"/>
          <w:sz w:val="22"/>
          <w:lang w:val="en-US"/>
        </w:rPr>
      </w:pPr>
      <w:r w:rsidRPr="00774764">
        <w:rPr>
          <w:rStyle w:val="nfaseIntenso"/>
          <w:sz w:val="22"/>
          <w:lang w:val="en-US"/>
        </w:rPr>
        <w:t>Date:</w:t>
      </w:r>
      <w:r w:rsidR="00A24E3D">
        <w:rPr>
          <w:rStyle w:val="nfaseIntenso"/>
          <w:sz w:val="22"/>
          <w:lang w:val="en-US"/>
        </w:rPr>
        <w:t xml:space="preserve"> </w:t>
      </w:r>
      <w:r w:rsidR="00A24E3D" w:rsidRPr="00A24E3D">
        <w:rPr>
          <w:rStyle w:val="nfaseIntenso"/>
          <w:color w:val="auto"/>
          <w:sz w:val="22"/>
          <w:lang w:val="en-US"/>
        </w:rPr>
        <w:t>01/06/2013</w:t>
      </w:r>
    </w:p>
    <w:p w14:paraId="262C3DB7" w14:textId="2568756D"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  <w:r w:rsidR="00A24E3D">
        <w:rPr>
          <w:rStyle w:val="nfaseIntenso"/>
          <w:sz w:val="22"/>
          <w:lang w:val="en-US"/>
        </w:rPr>
        <w:t xml:space="preserve"> </w:t>
      </w:r>
      <w:r w:rsidR="00A24E3D" w:rsidRPr="00A24E3D">
        <w:rPr>
          <w:rStyle w:val="nfaseIntenso"/>
          <w:caps w:val="0"/>
          <w:color w:val="auto"/>
          <w:sz w:val="22"/>
          <w:lang w:val="en-US"/>
        </w:rPr>
        <w:t>Filipe Brandão</w:t>
      </w:r>
    </w:p>
    <w:p w14:paraId="0A485C97" w14:textId="66165B51"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Failure</w:t>
      </w:r>
      <w:r w:rsidR="00DB66AF" w:rsidRPr="00DB66AF">
        <w:rPr>
          <w:rStyle w:val="nfaseIntenso"/>
          <w:sz w:val="22"/>
          <w:lang w:val="en-US"/>
        </w:rPr>
        <w:t xml:space="preserve"> description</w:t>
      </w:r>
      <w:r w:rsidR="00020426" w:rsidRPr="00774764">
        <w:rPr>
          <w:rStyle w:val="nfaseIntenso"/>
          <w:sz w:val="22"/>
          <w:lang w:val="en-US"/>
        </w:rPr>
        <w:t>:</w:t>
      </w:r>
    </w:p>
    <w:p w14:paraId="59849BC6" w14:textId="77777777" w:rsidR="00736C4E" w:rsidRDefault="00136493" w:rsidP="00A24E3D">
      <w:pPr>
        <w:tabs>
          <w:tab w:val="right" w:pos="8504"/>
        </w:tabs>
        <w:rPr>
          <w:rStyle w:val="nfaseIntenso"/>
          <w:caps w:val="0"/>
          <w:color w:val="auto"/>
          <w:sz w:val="22"/>
          <w:lang w:val="en-US"/>
        </w:rPr>
      </w:pPr>
      <w:r>
        <w:rPr>
          <w:rStyle w:val="nfaseIntenso"/>
          <w:caps w:val="0"/>
          <w:color w:val="auto"/>
          <w:sz w:val="22"/>
          <w:lang w:val="en-US"/>
        </w:rPr>
        <w:t>Can</w:t>
      </w:r>
      <w:r w:rsidR="006C2235">
        <w:rPr>
          <w:rStyle w:val="nfaseIntenso"/>
          <w:caps w:val="0"/>
          <w:color w:val="auto"/>
          <w:sz w:val="22"/>
          <w:lang w:val="en-US"/>
        </w:rPr>
        <w:t>’</w:t>
      </w:r>
      <w:r>
        <w:rPr>
          <w:rStyle w:val="nfaseIntenso"/>
          <w:caps w:val="0"/>
          <w:color w:val="auto"/>
          <w:sz w:val="22"/>
          <w:lang w:val="en-US"/>
        </w:rPr>
        <w:t xml:space="preserve">t </w:t>
      </w:r>
      <w:r w:rsidR="007C0AAA">
        <w:rPr>
          <w:rStyle w:val="nfaseIntenso"/>
          <w:caps w:val="0"/>
          <w:color w:val="auto"/>
          <w:sz w:val="22"/>
          <w:lang w:val="en-US"/>
        </w:rPr>
        <w:t>properly verify result in</w:t>
      </w:r>
      <w:r>
        <w:rPr>
          <w:rStyle w:val="nfaseIntenso"/>
          <w:caps w:val="0"/>
          <w:color w:val="auto"/>
          <w:sz w:val="22"/>
          <w:lang w:val="en-US"/>
        </w:rPr>
        <w:t xml:space="preserve"> task list</w:t>
      </w:r>
      <w:r w:rsidR="00673BC1">
        <w:rPr>
          <w:rStyle w:val="nfaseIntenso"/>
          <w:caps w:val="0"/>
          <w:color w:val="auto"/>
          <w:sz w:val="22"/>
          <w:lang w:val="en-US"/>
        </w:rPr>
        <w:t>.</w:t>
      </w:r>
      <w:r>
        <w:rPr>
          <w:rStyle w:val="nfaseIntenso"/>
          <w:caps w:val="0"/>
          <w:color w:val="auto"/>
          <w:sz w:val="22"/>
          <w:lang w:val="en-US"/>
        </w:rPr>
        <w:t xml:space="preserve"> The times don’t add up </w:t>
      </w:r>
      <w:r w:rsidR="007C0AAA">
        <w:rPr>
          <w:rStyle w:val="nfaseIntenso"/>
          <w:caps w:val="0"/>
          <w:color w:val="auto"/>
          <w:sz w:val="22"/>
          <w:lang w:val="en-US"/>
        </w:rPr>
        <w:t xml:space="preserve">in the list </w:t>
      </w:r>
      <w:r>
        <w:rPr>
          <w:rStyle w:val="nfaseIntenso"/>
          <w:caps w:val="0"/>
          <w:color w:val="auto"/>
          <w:sz w:val="22"/>
          <w:lang w:val="en-US"/>
        </w:rPr>
        <w:t>and if I restart the software it shows wrong times.</w:t>
      </w:r>
      <w:r w:rsidR="007C0AAA">
        <w:rPr>
          <w:rStyle w:val="nfaseIntenso"/>
          <w:caps w:val="0"/>
          <w:color w:val="auto"/>
          <w:sz w:val="22"/>
          <w:lang w:val="en-US"/>
        </w:rPr>
        <w:t xml:space="preserve">  The only way to verify it is by clicking “SHOW INACTIVE TASKS”.</w:t>
      </w:r>
    </w:p>
    <w:p w14:paraId="7F1ABFDB" w14:textId="2D99158D" w:rsidR="00DB66AF" w:rsidRPr="00A24E3D" w:rsidRDefault="00736C4E" w:rsidP="00A24E3D">
      <w:pPr>
        <w:tabs>
          <w:tab w:val="right" w:pos="8504"/>
        </w:tabs>
        <w:rPr>
          <w:rStyle w:val="nfaseIntenso"/>
          <w:color w:val="auto"/>
          <w:sz w:val="22"/>
          <w:lang w:val="en-US"/>
        </w:rPr>
      </w:pPr>
      <w:r>
        <w:rPr>
          <w:rStyle w:val="nfaseIntenso"/>
          <w:caps w:val="0"/>
          <w:color w:val="auto"/>
          <w:sz w:val="22"/>
          <w:lang w:val="en-US"/>
        </w:rPr>
        <w:t>It seems that ,when I ignore,</w:t>
      </w:r>
      <w:bookmarkStart w:id="1" w:name="_GoBack"/>
      <w:bookmarkEnd w:id="1"/>
      <w:r>
        <w:rPr>
          <w:rStyle w:val="nfaseIntenso"/>
          <w:caps w:val="0"/>
          <w:color w:val="auto"/>
          <w:sz w:val="22"/>
          <w:lang w:val="en-US"/>
        </w:rPr>
        <w:t xml:space="preserve"> it always adds one second.</w:t>
      </w:r>
      <w:r w:rsidR="00A24E3D">
        <w:rPr>
          <w:rStyle w:val="nfaseIntenso"/>
          <w:color w:val="auto"/>
          <w:sz w:val="22"/>
          <w:lang w:val="en-US"/>
        </w:rPr>
        <w:tab/>
      </w:r>
    </w:p>
    <w:p w14:paraId="403F24BA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EDE28EC" w14:textId="7628406C" w:rsidR="00DB66AF" w:rsidRDefault="00DB66AF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Developer name:</w:t>
      </w:r>
      <w:r w:rsidR="00A24E3D">
        <w:rPr>
          <w:rStyle w:val="nfaseIntenso"/>
          <w:sz w:val="22"/>
          <w:lang w:val="en-US"/>
        </w:rPr>
        <w:t xml:space="preserve"> </w:t>
      </w:r>
    </w:p>
    <w:p w14:paraId="2723B276" w14:textId="5DA7208A"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Correction Date</w:t>
      </w:r>
      <w:r w:rsidRPr="00774764">
        <w:rPr>
          <w:rStyle w:val="nfaseIntenso"/>
          <w:sz w:val="22"/>
          <w:lang w:val="en-US"/>
        </w:rPr>
        <w:t>:</w:t>
      </w:r>
    </w:p>
    <w:p w14:paraId="1514CECC" w14:textId="77777777"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</w:p>
    <w:p w14:paraId="6F98475D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3FF6B6F1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6D514A3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6785B04B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0EC9097C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517DA486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5C1D97A6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64F9584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6627DD77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22680974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0C3F7E36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AD993A3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0801D2FF" w14:textId="77777777" w:rsidR="00DB66AF" w:rsidRPr="00DB66AF" w:rsidRDefault="00DB66AF" w:rsidP="00020426">
      <w:pPr>
        <w:rPr>
          <w:lang w:val="en-US"/>
        </w:rPr>
      </w:pPr>
    </w:p>
    <w:sectPr w:rsidR="00DB66AF" w:rsidRPr="00DB66AF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ário Oliveira" w:date="2013-03-27T17:40:00Z" w:initials="MO">
    <w:p w14:paraId="5C09E54F" w14:textId="77777777" w:rsidR="0098317D" w:rsidRDefault="0098317D">
      <w:pPr>
        <w:pStyle w:val="Textodecomentrio"/>
      </w:pPr>
      <w:r>
        <w:rPr>
          <w:rStyle w:val="Refdecomentrio"/>
        </w:rPr>
        <w:annotationRef/>
      </w:r>
      <w:r>
        <w:t>Deveria ter o nome do projeto também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09E54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EF2C24" w14:textId="77777777" w:rsidR="00C07986" w:rsidRDefault="00C07986" w:rsidP="005210E9">
      <w:pPr>
        <w:spacing w:before="0" w:after="0" w:line="240" w:lineRule="auto"/>
      </w:pPr>
      <w:r>
        <w:separator/>
      </w:r>
    </w:p>
  </w:endnote>
  <w:endnote w:type="continuationSeparator" w:id="0">
    <w:p w14:paraId="1E256AC4" w14:textId="77777777" w:rsidR="00C07986" w:rsidRDefault="00C07986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BCD191" w14:textId="77777777" w:rsidR="00C07986" w:rsidRDefault="00C07986" w:rsidP="005210E9">
      <w:pPr>
        <w:spacing w:before="0" w:after="0" w:line="240" w:lineRule="auto"/>
      </w:pPr>
      <w:r>
        <w:separator/>
      </w:r>
    </w:p>
  </w:footnote>
  <w:footnote w:type="continuationSeparator" w:id="0">
    <w:p w14:paraId="75EDC55D" w14:textId="77777777" w:rsidR="00C07986" w:rsidRDefault="00C07986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91C28" w14:textId="77777777"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7EA57C33" wp14:editId="2D9AA3FE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Pr="005210E9">
          <w:rPr>
            <w:lang w:val="en-US"/>
          </w:rPr>
          <w:t>PS2Win</w:t>
        </w:r>
      </w:sdtContent>
    </w:sdt>
  </w:p>
  <w:p w14:paraId="21FA1F92" w14:textId="77777777"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Pr="005210E9">
          <w:rPr>
            <w:lang w:val="en-US"/>
          </w:rPr>
          <w:t>Keep Your Time</w:t>
        </w:r>
      </w:sdtContent>
    </w:sdt>
  </w:p>
  <w:p w14:paraId="1399F33E" w14:textId="77777777" w:rsidR="005210E9" w:rsidRDefault="005210E9">
    <w:pPr>
      <w:pStyle w:val="Cabealho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DE6"/>
    <w:rsid w:val="00015A29"/>
    <w:rsid w:val="00020426"/>
    <w:rsid w:val="00136493"/>
    <w:rsid w:val="001B1313"/>
    <w:rsid w:val="00264B2B"/>
    <w:rsid w:val="00286786"/>
    <w:rsid w:val="002B2833"/>
    <w:rsid w:val="005210E9"/>
    <w:rsid w:val="005554D3"/>
    <w:rsid w:val="00673BC1"/>
    <w:rsid w:val="006C2235"/>
    <w:rsid w:val="00714DE6"/>
    <w:rsid w:val="00736C4E"/>
    <w:rsid w:val="00774764"/>
    <w:rsid w:val="007C0AAA"/>
    <w:rsid w:val="007D5F96"/>
    <w:rsid w:val="008D3248"/>
    <w:rsid w:val="009567E8"/>
    <w:rsid w:val="0098317D"/>
    <w:rsid w:val="00A24E3D"/>
    <w:rsid w:val="00B042DC"/>
    <w:rsid w:val="00BF6DCE"/>
    <w:rsid w:val="00C07986"/>
    <w:rsid w:val="00DB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8ED29"/>
  <w15:chartTrackingRefBased/>
  <w15:docId w15:val="{0D3EA39B-2EED-4A1C-B963-9C37E2DB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426"/>
  </w:style>
  <w:style w:type="paragraph" w:styleId="Cabealho1">
    <w:name w:val="heading 1"/>
    <w:basedOn w:val="Normal"/>
    <w:next w:val="Normal"/>
    <w:link w:val="Cabealho1Car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020426"/>
    <w:rPr>
      <w:i/>
      <w:iCs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98317D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8317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C0D"/>
    <w:rsid w:val="00092FC9"/>
    <w:rsid w:val="00232722"/>
    <w:rsid w:val="0058054F"/>
    <w:rsid w:val="005D403D"/>
    <w:rsid w:val="00777C0D"/>
    <w:rsid w:val="009A4677"/>
    <w:rsid w:val="00A3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13C24-85A4-410C-A841-8FB230CAD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Keep Your Time</dc:subject>
  <dc:creator>João Girão</dc:creator>
  <cp:keywords/>
  <dc:description/>
  <cp:lastModifiedBy>Filipe Brandão</cp:lastModifiedBy>
  <cp:revision>2</cp:revision>
  <dcterms:created xsi:type="dcterms:W3CDTF">2013-06-01T10:33:00Z</dcterms:created>
  <dcterms:modified xsi:type="dcterms:W3CDTF">2013-06-01T10:33:00Z</dcterms:modified>
</cp:coreProperties>
</file>