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image with no caption</w:t>
      </w:r>
    </w:p>
    <w:p>
      <w:pPr>
        <w:pStyle w:val="FirstParagraph"/>
      </w:pPr>
      <w:r>
        <w:t xml:space="preserve">The image on this page has no caption and no id, so it gets no figure</w:t>
      </w:r>
      <w:r>
        <w:t xml:space="preserve"> </w:t>
      </w:r>
      <w:r>
        <w:t xml:space="preserve">number:</w:t>
      </w:r>
    </w:p>
    <w:p>
      <w:pPr>
        <w:pStyle w:val="SourceCode"/>
      </w:pPr>
      <w:r>
        <w:rPr>
          <w:rStyle w:val="AlertTok"/>
        </w:rPr>
        <w:t xml:space="preserve">![](badge.png)</w:t>
      </w:r>
      <w:r>
        <w:rPr>
          <w:rStyle w:val="NormalTok"/>
        </w:rPr>
        <w:t xml:space="preserve">{.wrap-right width="20%" fig-alt="A round blue badge with the letter w"}</w:t>
      </w:r>
    </w:p>
    <w:bookmarkStart w:id="12" w:name="result"/>
    <w:p>
      <w:pPr>
        <w:pStyle w:val="Heading2"/>
      </w:pPr>
      <w:r>
        <w:t xml:space="preserve">Result</w:t>
      </w:r>
    </w:p>
    <w:p>
      <w:pPr>
        <w:pStyle w:val="FirstParagraph"/>
      </w:pPr>
      <w:pPr>
        <w:framePr w:w="1872" w:wrap="around" w:hSpace="240" w:vAnchor="text" w:hAnchor="margin" w:xAlign="right"/>
      </w:pPr>
      <w:r>
        <w:drawing>
          <wp:inline>
            <wp:extent cx="1188720" cy="1188720"/>
            <wp:effectExtent b="0" l="0" r="0" t="0"/>
            <wp:docPr descr="A round blue badge with the letter w" title="" id="10" name="Picture"/>
            <a:graphic>
              <a:graphicData uri="http://schemas.openxmlformats.org/drawingml/2006/picture">
                <pic:pic>
                  <pic:nvPicPr>
                    <pic:cNvPr descr="../images/bad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 image with no caption wraps in the same way as a captioned figure. The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.wrap-right</w:t>
      </w:r>
      <w:r>
        <w:t xml:space="preserve"> </w:t>
      </w:r>
      <w:r>
        <w:t xml:space="preserve">puts it on the right, and the text flows on its left.</w:t>
      </w:r>
    </w:p>
    <w:p>
      <w:pPr>
        <w:pStyle w:val="BodyText"/>
      </w:pPr>
      <w:r>
        <w:t xml:space="preserve">In HTML and Word, the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 </w:t>
      </w:r>
      <w:r>
        <w:t xml:space="preserve">attribute gives the image its alt text,</w:t>
      </w:r>
      <w:r>
        <w:t xml:space="preserve"> </w:t>
      </w:r>
      <w:r>
        <w:t xml:space="preserve">which a screen reader reads in place of the image. In a PDF, alt text</w:t>
      </w:r>
      <w:r>
        <w:t xml:space="preserve"> </w:t>
      </w:r>
      <w:r>
        <w:t xml:space="preserve">needs a tagged PDF (see the format pages).</w:t>
      </w:r>
    </w:p>
    <w:p>
      <w:pPr>
        <w:pStyle w:val="BodyText"/>
      </w:pPr>
      <w:r>
        <w:t xml:space="preserve">A small image like this one suits a logo or an icon at the start of a</w:t>
      </w:r>
      <w:r>
        <w:t xml:space="preserve"> </w:t>
      </w:r>
      <w:r>
        <w:t xml:space="preserve">section. The image is 20% of the text width, so the text beside it keeps</w:t>
      </w:r>
      <w:r>
        <w:t xml:space="preserve"> </w:t>
      </w:r>
      <w:r>
        <w:t xml:space="preserve">most of the line.</w:t>
      </w:r>
      <w:r>
        <w:br w:type="textWrapping" w:clear="all"/>
      </w:r>
    </w:p>
    <w:bookmarkEnd w:id="12"/>
    <w:bookmarkStart w:id="13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image with no caption</dc:title>
  <dc:creator/>
  <dc:description>An image with no caption floats to the right and keeps its alt text.</dc:description>
  <cp:keywords/>
  <dcterms:created xsi:type="dcterms:W3CDTF">2026-10-28T13:59:16Z</dcterms:created>
  <dcterms:modified xsi:type="dcterms:W3CDTF">2026-10-28T13:59:16Z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