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322" w:rsidRDefault="00116414" w:rsidP="00116414">
      <w:pPr>
        <w:jc w:val="center"/>
        <w:rPr>
          <w:rFonts w:ascii="Arial" w:hAnsi="Arial" w:cs="Arial"/>
          <w:b/>
          <w:sz w:val="24"/>
          <w:szCs w:val="24"/>
        </w:rPr>
      </w:pPr>
      <w:r>
        <w:rPr>
          <w:rFonts w:ascii="Arial" w:hAnsi="Arial" w:cs="Arial"/>
          <w:b/>
          <w:sz w:val="24"/>
          <w:szCs w:val="24"/>
        </w:rPr>
        <w:t>CHAPTER 4</w:t>
      </w:r>
    </w:p>
    <w:p w:rsidR="00116414" w:rsidRDefault="00116414" w:rsidP="006557F6">
      <w:pPr>
        <w:spacing w:line="480" w:lineRule="auto"/>
        <w:jc w:val="center"/>
        <w:rPr>
          <w:rFonts w:ascii="Arial" w:hAnsi="Arial" w:cs="Arial"/>
          <w:b/>
          <w:sz w:val="24"/>
          <w:szCs w:val="24"/>
        </w:rPr>
      </w:pPr>
      <w:r>
        <w:rPr>
          <w:rFonts w:ascii="Arial" w:hAnsi="Arial" w:cs="Arial"/>
          <w:b/>
          <w:sz w:val="24"/>
          <w:szCs w:val="24"/>
        </w:rPr>
        <w:t>DESIGN AND METHODOLOGY</w:t>
      </w:r>
    </w:p>
    <w:p w:rsidR="00CF2203" w:rsidRDefault="006557F6" w:rsidP="006557F6">
      <w:pPr>
        <w:spacing w:line="360" w:lineRule="auto"/>
        <w:rPr>
          <w:rFonts w:ascii="Arial" w:hAnsi="Arial" w:cs="Arial"/>
          <w:b/>
          <w:sz w:val="24"/>
          <w:szCs w:val="24"/>
        </w:rPr>
      </w:pPr>
      <w:r>
        <w:rPr>
          <w:rFonts w:ascii="Arial" w:hAnsi="Arial" w:cs="Arial"/>
          <w:b/>
          <w:sz w:val="24"/>
          <w:szCs w:val="24"/>
        </w:rPr>
        <w:t>4.1 Conceptual Framework</w:t>
      </w:r>
    </w:p>
    <w:p w:rsidR="00663525" w:rsidRDefault="00DB1FFA" w:rsidP="006557F6">
      <w:pPr>
        <w:spacing w:line="360" w:lineRule="auto"/>
        <w:rPr>
          <w:rFonts w:ascii="Arial" w:hAnsi="Arial" w:cs="Arial"/>
          <w:b/>
          <w:sz w:val="24"/>
          <w:szCs w:val="24"/>
        </w:rPr>
      </w:pPr>
      <w:r>
        <w:rPr>
          <w:rFonts w:ascii="Arial" w:hAnsi="Arial" w:cs="Arial"/>
          <w:b/>
          <w:noProof/>
          <w:sz w:val="24"/>
          <w:szCs w:val="24"/>
        </w:rPr>
        <w:drawing>
          <wp:anchor distT="0" distB="0" distL="114300" distR="114300" simplePos="0" relativeHeight="251658240" behindDoc="1" locked="0" layoutInCell="1" allowOverlap="1" wp14:anchorId="0726A418" wp14:editId="7071E776">
            <wp:simplePos x="0" y="0"/>
            <wp:positionH relativeFrom="margin">
              <wp:align>center</wp:align>
            </wp:positionH>
            <wp:positionV relativeFrom="paragraph">
              <wp:posOffset>6985</wp:posOffset>
            </wp:positionV>
            <wp:extent cx="3090545" cy="6057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stoneSwimlan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0545" cy="6057900"/>
                    </a:xfrm>
                    <a:prstGeom prst="rect">
                      <a:avLst/>
                    </a:prstGeom>
                  </pic:spPr>
                </pic:pic>
              </a:graphicData>
            </a:graphic>
            <wp14:sizeRelH relativeFrom="page">
              <wp14:pctWidth>0</wp14:pctWidth>
            </wp14:sizeRelH>
            <wp14:sizeRelV relativeFrom="page">
              <wp14:pctHeight>0</wp14:pctHeight>
            </wp14:sizeRelV>
          </wp:anchor>
        </w:drawing>
      </w: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r>
        <w:rPr>
          <w:noProof/>
        </w:rPr>
        <mc:AlternateContent>
          <mc:Choice Requires="wps">
            <w:drawing>
              <wp:anchor distT="0" distB="0" distL="114300" distR="114300" simplePos="0" relativeHeight="251657216" behindDoc="1" locked="0" layoutInCell="1" allowOverlap="1" wp14:anchorId="3681A38F" wp14:editId="266C7DF8">
                <wp:simplePos x="0" y="0"/>
                <wp:positionH relativeFrom="margin">
                  <wp:align>center</wp:align>
                </wp:positionH>
                <wp:positionV relativeFrom="paragraph">
                  <wp:posOffset>310250</wp:posOffset>
                </wp:positionV>
                <wp:extent cx="454152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41520" cy="635"/>
                        </a:xfrm>
                        <a:prstGeom prst="rect">
                          <a:avLst/>
                        </a:prstGeom>
                        <a:solidFill>
                          <a:prstClr val="white"/>
                        </a:solidFill>
                        <a:ln>
                          <a:noFill/>
                        </a:ln>
                        <a:effectLst/>
                      </wps:spPr>
                      <wps:txbx>
                        <w:txbxContent>
                          <w:p w:rsidR="00663525" w:rsidRPr="00663525" w:rsidRDefault="004418EC" w:rsidP="00663525">
                            <w:pPr>
                              <w:pStyle w:val="Caption"/>
                              <w:jc w:val="center"/>
                              <w:rPr>
                                <w:rFonts w:ascii="Arial" w:hAnsi="Arial" w:cs="Arial"/>
                                <w:sz w:val="24"/>
                                <w:szCs w:val="24"/>
                              </w:rPr>
                            </w:pPr>
                            <w:r w:rsidRPr="004418EC">
                              <w:rPr>
                                <w:rFonts w:ascii="Arial" w:hAnsi="Arial" w:cs="Arial"/>
                                <w:b/>
                                <w:sz w:val="24"/>
                                <w:szCs w:val="24"/>
                              </w:rPr>
                              <w:t xml:space="preserve">Figure </w:t>
                            </w:r>
                            <w:r w:rsidRPr="004418EC">
                              <w:rPr>
                                <w:rFonts w:ascii="Arial" w:hAnsi="Arial" w:cs="Arial"/>
                                <w:b/>
                                <w:sz w:val="24"/>
                                <w:szCs w:val="24"/>
                              </w:rPr>
                              <w:fldChar w:fldCharType="begin"/>
                            </w:r>
                            <w:r w:rsidRPr="004418EC">
                              <w:rPr>
                                <w:rFonts w:ascii="Arial" w:hAnsi="Arial" w:cs="Arial"/>
                                <w:b/>
                                <w:sz w:val="24"/>
                                <w:szCs w:val="24"/>
                              </w:rPr>
                              <w:instrText xml:space="preserve"> SEQ Figure \* ARABIC </w:instrText>
                            </w:r>
                            <w:r w:rsidRPr="004418EC">
                              <w:rPr>
                                <w:rFonts w:ascii="Arial" w:hAnsi="Arial" w:cs="Arial"/>
                                <w:b/>
                                <w:sz w:val="24"/>
                                <w:szCs w:val="24"/>
                              </w:rPr>
                              <w:fldChar w:fldCharType="separate"/>
                            </w:r>
                            <w:r w:rsidR="00C56AB2">
                              <w:rPr>
                                <w:rFonts w:ascii="Arial" w:hAnsi="Arial" w:cs="Arial"/>
                                <w:b/>
                                <w:noProof/>
                                <w:sz w:val="24"/>
                                <w:szCs w:val="24"/>
                              </w:rPr>
                              <w:t>1</w:t>
                            </w:r>
                            <w:r w:rsidRPr="004418EC">
                              <w:rPr>
                                <w:rFonts w:ascii="Arial" w:hAnsi="Arial" w:cs="Arial"/>
                                <w:b/>
                                <w:sz w:val="24"/>
                                <w:szCs w:val="24"/>
                              </w:rPr>
                              <w:fldChar w:fldCharType="end"/>
                            </w:r>
                            <w:r w:rsidRPr="004418EC">
                              <w:rPr>
                                <w:rFonts w:ascii="Arial" w:hAnsi="Arial" w:cs="Arial"/>
                                <w:sz w:val="24"/>
                                <w:szCs w:val="24"/>
                              </w:rPr>
                              <w:t>- Swimlane Diagram for Public Vehicle Complaint Management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681A38F" id="_x0000_t202" coordsize="21600,21600" o:spt="202" path="m,l,21600r21600,l21600,xe">
                <v:stroke joinstyle="miter"/>
                <v:path gradientshapeok="t" o:connecttype="rect"/>
              </v:shapetype>
              <v:shape id="Text Box 1" o:spid="_x0000_s1026" type="#_x0000_t202" style="position:absolute;margin-left:0;margin-top:24.45pt;width:357.6pt;height:.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" stroked="f">
                <v:textbox style="mso-fit-shape-to-text:t" inset="0,0,0,0">
                  <w:txbxContent>
                    <w:p w:rsidR="00663525" w:rsidRPr="00663525" w:rsidRDefault="004418EC" w:rsidP="00663525">
                      <w:pPr>
                        <w:pStyle w:val="Caption"/>
                        <w:jc w:val="center"/>
                        <w:rPr>
                          <w:rFonts w:ascii="Arial" w:hAnsi="Arial" w:cs="Arial"/>
                          <w:sz w:val="24"/>
                          <w:szCs w:val="24"/>
                        </w:rPr>
                      </w:pPr>
                      <w:r w:rsidRPr="004418EC">
                        <w:rPr>
                          <w:rFonts w:ascii="Arial" w:hAnsi="Arial" w:cs="Arial"/>
                          <w:b/>
                          <w:sz w:val="24"/>
                          <w:szCs w:val="24"/>
                        </w:rPr>
                        <w:t xml:space="preserve">Figure </w:t>
                      </w:r>
                      <w:r w:rsidRPr="004418EC">
                        <w:rPr>
                          <w:rFonts w:ascii="Arial" w:hAnsi="Arial" w:cs="Arial"/>
                          <w:b/>
                          <w:sz w:val="24"/>
                          <w:szCs w:val="24"/>
                        </w:rPr>
                        <w:fldChar w:fldCharType="begin"/>
                      </w:r>
                      <w:r w:rsidRPr="004418EC">
                        <w:rPr>
                          <w:rFonts w:ascii="Arial" w:hAnsi="Arial" w:cs="Arial"/>
                          <w:b/>
                          <w:sz w:val="24"/>
                          <w:szCs w:val="24"/>
                        </w:rPr>
                        <w:instrText xml:space="preserve"> SEQ Figure \* ARABIC </w:instrText>
                      </w:r>
                      <w:r w:rsidRPr="004418EC">
                        <w:rPr>
                          <w:rFonts w:ascii="Arial" w:hAnsi="Arial" w:cs="Arial"/>
                          <w:b/>
                          <w:sz w:val="24"/>
                          <w:szCs w:val="24"/>
                        </w:rPr>
                        <w:fldChar w:fldCharType="separate"/>
                      </w:r>
                      <w:r w:rsidR="00C56AB2">
                        <w:rPr>
                          <w:rFonts w:ascii="Arial" w:hAnsi="Arial" w:cs="Arial"/>
                          <w:b/>
                          <w:noProof/>
                          <w:sz w:val="24"/>
                          <w:szCs w:val="24"/>
                        </w:rPr>
                        <w:t>1</w:t>
                      </w:r>
                      <w:r w:rsidRPr="004418EC">
                        <w:rPr>
                          <w:rFonts w:ascii="Arial" w:hAnsi="Arial" w:cs="Arial"/>
                          <w:b/>
                          <w:sz w:val="24"/>
                          <w:szCs w:val="24"/>
                        </w:rPr>
                        <w:fldChar w:fldCharType="end"/>
                      </w:r>
                      <w:r w:rsidRPr="004418EC">
                        <w:rPr>
                          <w:rFonts w:ascii="Arial" w:hAnsi="Arial" w:cs="Arial"/>
                          <w:sz w:val="24"/>
                          <w:szCs w:val="24"/>
                        </w:rPr>
                        <w:t>- Swimlane Diagram for Public Vehicle Complaint Management System</w:t>
                      </w:r>
                    </w:p>
                  </w:txbxContent>
                </v:textbox>
                <w10:wrap anchorx="margin"/>
              </v:shape>
            </w:pict>
          </mc:Fallback>
        </mc:AlternateContent>
      </w: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p>
    <w:p w:rsidR="00663525" w:rsidRDefault="00663525" w:rsidP="006557F6">
      <w:pPr>
        <w:spacing w:line="360" w:lineRule="auto"/>
        <w:rPr>
          <w:rFonts w:ascii="Arial" w:hAnsi="Arial" w:cs="Arial"/>
          <w:b/>
          <w:sz w:val="24"/>
          <w:szCs w:val="24"/>
        </w:rPr>
      </w:pPr>
      <w:r>
        <w:rPr>
          <w:rFonts w:ascii="Arial" w:hAnsi="Arial" w:cs="Arial"/>
          <w:b/>
          <w:sz w:val="24"/>
          <w:szCs w:val="24"/>
        </w:rPr>
        <w:lastRenderedPageBreak/>
        <w:t>4.2 Analysis and Design</w:t>
      </w:r>
    </w:p>
    <w:p w:rsidR="00C56AB2" w:rsidRDefault="00663525" w:rsidP="00C56AB2">
      <w:pPr>
        <w:keepNext/>
        <w:spacing w:line="360" w:lineRule="auto"/>
      </w:pPr>
      <w:r>
        <w:rPr>
          <w:rFonts w:ascii="Arial" w:hAnsi="Arial" w:cs="Arial"/>
          <w:b/>
          <w:sz w:val="24"/>
          <w:szCs w:val="24"/>
        </w:rPr>
        <w:tab/>
        <w:t>4.2.1 Use-Case Diagram</w:t>
      </w:r>
      <w:r w:rsidR="00C13401">
        <w:rPr>
          <w:noProof/>
        </w:rPr>
        <w:drawing>
          <wp:inline distT="0" distB="0" distL="0" distR="0">
            <wp:extent cx="5791200" cy="65817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D.jpg"/>
                    <pic:cNvPicPr/>
                  </pic:nvPicPr>
                  <pic:blipFill>
                    <a:blip r:embed="rId7">
                      <a:extLst>
                        <a:ext uri="{28A0092B-C50C-407E-A947-70E740481C1C}">
                          <a14:useLocalDpi xmlns:a14="http://schemas.microsoft.com/office/drawing/2010/main" val="0"/>
                        </a:ext>
                      </a:extLst>
                    </a:blip>
                    <a:stretch>
                      <a:fillRect/>
                    </a:stretch>
                  </pic:blipFill>
                  <pic:spPr>
                    <a:xfrm>
                      <a:off x="0" y="0"/>
                      <a:ext cx="5799423" cy="6591120"/>
                    </a:xfrm>
                    <a:prstGeom prst="rect">
                      <a:avLst/>
                    </a:prstGeom>
                  </pic:spPr>
                </pic:pic>
              </a:graphicData>
            </a:graphic>
          </wp:inline>
        </w:drawing>
      </w:r>
    </w:p>
    <w:p w:rsidR="00663525" w:rsidRDefault="00C56AB2" w:rsidP="00C56AB2">
      <w:pPr>
        <w:pStyle w:val="Caption"/>
        <w:rPr>
          <w:rFonts w:ascii="Arial" w:hAnsi="Arial" w:cs="Arial"/>
          <w:sz w:val="24"/>
          <w:szCs w:val="24"/>
        </w:rPr>
      </w:pPr>
      <w:r w:rsidRPr="00C56AB2">
        <w:rPr>
          <w:rFonts w:ascii="Arial" w:hAnsi="Arial" w:cs="Arial"/>
          <w:b/>
          <w:sz w:val="24"/>
          <w:szCs w:val="24"/>
        </w:rPr>
        <w:t xml:space="preserve">Figure </w:t>
      </w:r>
      <w:r w:rsidRPr="00C56AB2">
        <w:rPr>
          <w:rFonts w:ascii="Arial" w:hAnsi="Arial" w:cs="Arial"/>
          <w:b/>
          <w:sz w:val="24"/>
          <w:szCs w:val="24"/>
        </w:rPr>
        <w:fldChar w:fldCharType="begin"/>
      </w:r>
      <w:r w:rsidRPr="00C56AB2">
        <w:rPr>
          <w:rFonts w:ascii="Arial" w:hAnsi="Arial" w:cs="Arial"/>
          <w:b/>
          <w:sz w:val="24"/>
          <w:szCs w:val="24"/>
        </w:rPr>
        <w:instrText xml:space="preserve"> SEQ Figure \* ARABIC </w:instrText>
      </w:r>
      <w:r w:rsidRPr="00C56AB2">
        <w:rPr>
          <w:rFonts w:ascii="Arial" w:hAnsi="Arial" w:cs="Arial"/>
          <w:b/>
          <w:sz w:val="24"/>
          <w:szCs w:val="24"/>
        </w:rPr>
        <w:fldChar w:fldCharType="separate"/>
      </w:r>
      <w:r w:rsidRPr="00C56AB2">
        <w:rPr>
          <w:rFonts w:ascii="Arial" w:hAnsi="Arial" w:cs="Arial"/>
          <w:b/>
          <w:noProof/>
          <w:sz w:val="24"/>
          <w:szCs w:val="24"/>
        </w:rPr>
        <w:t>2</w:t>
      </w:r>
      <w:r w:rsidRPr="00C56AB2">
        <w:rPr>
          <w:rFonts w:ascii="Arial" w:hAnsi="Arial" w:cs="Arial"/>
          <w:b/>
          <w:sz w:val="24"/>
          <w:szCs w:val="24"/>
        </w:rPr>
        <w:fldChar w:fldCharType="end"/>
      </w:r>
      <w:r w:rsidRPr="00C56AB2">
        <w:rPr>
          <w:rFonts w:ascii="Arial" w:hAnsi="Arial" w:cs="Arial"/>
          <w:sz w:val="24"/>
          <w:szCs w:val="24"/>
        </w:rPr>
        <w:t>- Use-Case Diagram for Public Vehicle Complaint Management System</w:t>
      </w:r>
    </w:p>
    <w:p w:rsidR="00C13401" w:rsidRDefault="00C13401" w:rsidP="004F3887">
      <w:pPr>
        <w:pStyle w:val="Caption"/>
        <w:keepNext/>
        <w:rPr>
          <w:i w:val="0"/>
          <w:iCs w:val="0"/>
          <w:color w:val="auto"/>
          <w:sz w:val="22"/>
          <w:szCs w:val="22"/>
        </w:rPr>
      </w:pPr>
    </w:p>
    <w:p w:rsidR="00DB1FFA" w:rsidRPr="00DB1FFA" w:rsidRDefault="00DB1FFA" w:rsidP="00DB1FFA"/>
    <w:p w:rsidR="004F3887" w:rsidRPr="004F3887" w:rsidRDefault="004F3887" w:rsidP="004F3887">
      <w:pPr>
        <w:pStyle w:val="Caption"/>
        <w:keepNext/>
        <w:rPr>
          <w:rFonts w:ascii="Arial" w:hAnsi="Arial" w:cs="Arial"/>
          <w:sz w:val="24"/>
          <w:szCs w:val="24"/>
        </w:rPr>
      </w:pPr>
      <w:r w:rsidRPr="004F3887">
        <w:rPr>
          <w:rFonts w:ascii="Arial" w:hAnsi="Arial" w:cs="Arial"/>
          <w:b/>
          <w:sz w:val="24"/>
          <w:szCs w:val="24"/>
        </w:rPr>
        <w:lastRenderedPageBreak/>
        <w:t xml:space="preserve">Table </w:t>
      </w:r>
      <w:r w:rsidRPr="004F3887">
        <w:rPr>
          <w:rFonts w:ascii="Arial" w:hAnsi="Arial" w:cs="Arial"/>
          <w:b/>
          <w:sz w:val="24"/>
          <w:szCs w:val="24"/>
        </w:rPr>
        <w:fldChar w:fldCharType="begin"/>
      </w:r>
      <w:r w:rsidRPr="004F3887">
        <w:rPr>
          <w:rFonts w:ascii="Arial" w:hAnsi="Arial" w:cs="Arial"/>
          <w:b/>
          <w:sz w:val="24"/>
          <w:szCs w:val="24"/>
        </w:rPr>
        <w:instrText xml:space="preserve"> SEQ Table \* ARABIC </w:instrText>
      </w:r>
      <w:r w:rsidRPr="004F3887">
        <w:rPr>
          <w:rFonts w:ascii="Arial" w:hAnsi="Arial" w:cs="Arial"/>
          <w:b/>
          <w:sz w:val="24"/>
          <w:szCs w:val="24"/>
        </w:rPr>
        <w:fldChar w:fldCharType="separate"/>
      </w:r>
      <w:r w:rsidRPr="004F3887">
        <w:rPr>
          <w:rFonts w:ascii="Arial" w:hAnsi="Arial" w:cs="Arial"/>
          <w:b/>
          <w:noProof/>
          <w:sz w:val="24"/>
          <w:szCs w:val="24"/>
        </w:rPr>
        <w:t>1</w:t>
      </w:r>
      <w:r w:rsidRPr="004F3887">
        <w:rPr>
          <w:rFonts w:ascii="Arial" w:hAnsi="Arial" w:cs="Arial"/>
          <w:b/>
          <w:sz w:val="24"/>
          <w:szCs w:val="24"/>
        </w:rPr>
        <w:fldChar w:fldCharType="end"/>
      </w:r>
      <w:r w:rsidRPr="004F3887">
        <w:rPr>
          <w:rFonts w:ascii="Arial" w:hAnsi="Arial" w:cs="Arial"/>
          <w:sz w:val="24"/>
          <w:szCs w:val="24"/>
        </w:rPr>
        <w:t xml:space="preserve"> - Use-Case List of Flows</w:t>
      </w:r>
    </w:p>
    <w:tbl>
      <w:tblPr>
        <w:tblStyle w:val="TableGrid"/>
        <w:tblW w:w="0" w:type="auto"/>
        <w:tblLayout w:type="fixed"/>
        <w:tblLook w:val="04A0" w:firstRow="1" w:lastRow="0" w:firstColumn="1" w:lastColumn="0" w:noHBand="0" w:noVBand="1"/>
      </w:tblPr>
      <w:tblGrid>
        <w:gridCol w:w="2690"/>
        <w:gridCol w:w="4055"/>
        <w:gridCol w:w="1885"/>
      </w:tblGrid>
      <w:tr w:rsidR="00AC0F0E" w:rsidTr="009E738F">
        <w:tc>
          <w:tcPr>
            <w:tcW w:w="2690" w:type="dxa"/>
          </w:tcPr>
          <w:p w:rsidR="00AC0F0E" w:rsidRPr="00AC0F0E" w:rsidRDefault="00AC0F0E" w:rsidP="00AC0F0E">
            <w:pPr>
              <w:jc w:val="center"/>
              <w:rPr>
                <w:rFonts w:ascii="Arial" w:hAnsi="Arial" w:cs="Arial"/>
                <w:b/>
                <w:sz w:val="24"/>
                <w:szCs w:val="24"/>
              </w:rPr>
            </w:pPr>
            <w:r w:rsidRPr="00AC0F0E">
              <w:rPr>
                <w:rFonts w:ascii="Arial" w:hAnsi="Arial" w:cs="Arial"/>
                <w:b/>
                <w:sz w:val="24"/>
                <w:szCs w:val="24"/>
              </w:rPr>
              <w:t>Use-Case Name</w:t>
            </w:r>
          </w:p>
        </w:tc>
        <w:tc>
          <w:tcPr>
            <w:tcW w:w="4055" w:type="dxa"/>
          </w:tcPr>
          <w:p w:rsidR="00AC0F0E" w:rsidRPr="00AC0F0E" w:rsidRDefault="004F3887" w:rsidP="00AC0F0E">
            <w:pPr>
              <w:jc w:val="center"/>
              <w:rPr>
                <w:rFonts w:ascii="Arial" w:hAnsi="Arial" w:cs="Arial"/>
                <w:b/>
                <w:sz w:val="24"/>
                <w:szCs w:val="24"/>
              </w:rPr>
            </w:pPr>
            <w:r w:rsidRPr="00AC0F0E">
              <w:rPr>
                <w:rFonts w:ascii="Arial" w:hAnsi="Arial" w:cs="Arial"/>
                <w:b/>
                <w:sz w:val="24"/>
                <w:szCs w:val="24"/>
              </w:rPr>
              <w:t>Description</w:t>
            </w:r>
          </w:p>
        </w:tc>
        <w:tc>
          <w:tcPr>
            <w:tcW w:w="1885" w:type="dxa"/>
          </w:tcPr>
          <w:p w:rsidR="00AC0F0E" w:rsidRPr="00AC0F0E" w:rsidRDefault="004F3887" w:rsidP="00AC0F0E">
            <w:pPr>
              <w:jc w:val="center"/>
              <w:rPr>
                <w:rFonts w:ascii="Arial" w:hAnsi="Arial" w:cs="Arial"/>
                <w:b/>
                <w:sz w:val="24"/>
                <w:szCs w:val="24"/>
              </w:rPr>
            </w:pPr>
            <w:r w:rsidRPr="00AC0F0E">
              <w:rPr>
                <w:rFonts w:ascii="Arial" w:hAnsi="Arial" w:cs="Arial"/>
                <w:b/>
                <w:sz w:val="24"/>
                <w:szCs w:val="24"/>
              </w:rPr>
              <w:t>Actor</w:t>
            </w:r>
          </w:p>
        </w:tc>
      </w:tr>
      <w:tr w:rsidR="00283080" w:rsidTr="009E738F">
        <w:tc>
          <w:tcPr>
            <w:tcW w:w="2690" w:type="dxa"/>
          </w:tcPr>
          <w:p w:rsidR="00283080" w:rsidRDefault="00283080" w:rsidP="00AC0F0E">
            <w:pPr>
              <w:rPr>
                <w:rFonts w:ascii="Arial" w:hAnsi="Arial" w:cs="Arial"/>
                <w:sz w:val="24"/>
                <w:szCs w:val="24"/>
              </w:rPr>
            </w:pPr>
            <w:r>
              <w:rPr>
                <w:rFonts w:ascii="Arial" w:hAnsi="Arial" w:cs="Arial"/>
                <w:sz w:val="24"/>
                <w:szCs w:val="24"/>
              </w:rPr>
              <w:t>Registration(Mobile)</w:t>
            </w:r>
          </w:p>
        </w:tc>
        <w:tc>
          <w:tcPr>
            <w:tcW w:w="4055" w:type="dxa"/>
          </w:tcPr>
          <w:p w:rsidR="00283080" w:rsidRDefault="00283080" w:rsidP="00501335">
            <w:pPr>
              <w:rPr>
                <w:rFonts w:ascii="Arial" w:hAnsi="Arial" w:cs="Arial"/>
                <w:sz w:val="24"/>
                <w:szCs w:val="24"/>
              </w:rPr>
            </w:pPr>
            <w:r>
              <w:rPr>
                <w:rFonts w:ascii="Arial" w:hAnsi="Arial" w:cs="Arial"/>
                <w:sz w:val="24"/>
                <w:szCs w:val="24"/>
              </w:rPr>
              <w:t>The users of the application will have to undergo registration in order to login to the system.</w:t>
            </w:r>
          </w:p>
        </w:tc>
        <w:tc>
          <w:tcPr>
            <w:tcW w:w="1885" w:type="dxa"/>
            <w:vMerge w:val="restart"/>
          </w:tcPr>
          <w:p w:rsidR="00283080" w:rsidRDefault="00283080" w:rsidP="00AC0F0E">
            <w:pPr>
              <w:rPr>
                <w:rFonts w:ascii="Arial" w:hAnsi="Arial" w:cs="Arial"/>
                <w:sz w:val="24"/>
                <w:szCs w:val="24"/>
              </w:rPr>
            </w:pPr>
            <w:r>
              <w:rPr>
                <w:rFonts w:ascii="Arial" w:hAnsi="Arial" w:cs="Arial"/>
                <w:sz w:val="24"/>
                <w:szCs w:val="24"/>
              </w:rPr>
              <w:t>Commuters/Passengers/Fellow Drivers (Users)</w:t>
            </w:r>
          </w:p>
        </w:tc>
      </w:tr>
      <w:tr w:rsidR="00283080" w:rsidTr="009E738F">
        <w:tc>
          <w:tcPr>
            <w:tcW w:w="2690" w:type="dxa"/>
          </w:tcPr>
          <w:p w:rsidR="00283080" w:rsidRDefault="00283080" w:rsidP="00AC0F0E">
            <w:pPr>
              <w:rPr>
                <w:rFonts w:ascii="Arial" w:hAnsi="Arial" w:cs="Arial"/>
                <w:sz w:val="24"/>
                <w:szCs w:val="24"/>
              </w:rPr>
            </w:pPr>
            <w:r>
              <w:rPr>
                <w:rFonts w:ascii="Arial" w:hAnsi="Arial" w:cs="Arial"/>
                <w:sz w:val="24"/>
                <w:szCs w:val="24"/>
              </w:rPr>
              <w:t>Login(Mobile)</w:t>
            </w:r>
          </w:p>
        </w:tc>
        <w:tc>
          <w:tcPr>
            <w:tcW w:w="4055" w:type="dxa"/>
          </w:tcPr>
          <w:p w:rsidR="00283080" w:rsidRDefault="00283080" w:rsidP="004F3887">
            <w:pPr>
              <w:rPr>
                <w:rFonts w:ascii="Arial" w:hAnsi="Arial" w:cs="Arial"/>
                <w:sz w:val="24"/>
                <w:szCs w:val="24"/>
              </w:rPr>
            </w:pPr>
            <w:r>
              <w:rPr>
                <w:rFonts w:ascii="Arial" w:hAnsi="Arial" w:cs="Arial"/>
                <w:sz w:val="24"/>
                <w:szCs w:val="24"/>
              </w:rPr>
              <w:t>After registration, the users can log-in and can proceed further to the system.</w:t>
            </w:r>
          </w:p>
        </w:tc>
        <w:tc>
          <w:tcPr>
            <w:tcW w:w="1885" w:type="dxa"/>
            <w:vMerge/>
          </w:tcPr>
          <w:p w:rsidR="00283080" w:rsidRDefault="00283080" w:rsidP="00AC0F0E">
            <w:pPr>
              <w:rPr>
                <w:rFonts w:ascii="Arial" w:hAnsi="Arial" w:cs="Arial"/>
                <w:sz w:val="24"/>
                <w:szCs w:val="24"/>
              </w:rPr>
            </w:pPr>
          </w:p>
        </w:tc>
      </w:tr>
      <w:tr w:rsidR="00283080" w:rsidTr="009E738F">
        <w:tc>
          <w:tcPr>
            <w:tcW w:w="2690" w:type="dxa"/>
          </w:tcPr>
          <w:p w:rsidR="00283080" w:rsidRDefault="00283080" w:rsidP="00AC0F0E">
            <w:pPr>
              <w:rPr>
                <w:rFonts w:ascii="Arial" w:hAnsi="Arial" w:cs="Arial"/>
                <w:sz w:val="24"/>
                <w:szCs w:val="24"/>
              </w:rPr>
            </w:pPr>
            <w:r>
              <w:rPr>
                <w:rFonts w:ascii="Arial" w:hAnsi="Arial" w:cs="Arial"/>
                <w:sz w:val="24"/>
                <w:szCs w:val="24"/>
              </w:rPr>
              <w:t>Choose Vehicle Type</w:t>
            </w:r>
          </w:p>
        </w:tc>
        <w:tc>
          <w:tcPr>
            <w:tcW w:w="4055" w:type="dxa"/>
          </w:tcPr>
          <w:p w:rsidR="00283080" w:rsidRDefault="00283080" w:rsidP="004F3887">
            <w:pPr>
              <w:rPr>
                <w:rFonts w:ascii="Arial" w:hAnsi="Arial" w:cs="Arial"/>
                <w:sz w:val="24"/>
                <w:szCs w:val="24"/>
              </w:rPr>
            </w:pPr>
            <w:r>
              <w:rPr>
                <w:rFonts w:ascii="Arial" w:hAnsi="Arial" w:cs="Arial"/>
                <w:sz w:val="24"/>
                <w:szCs w:val="24"/>
              </w:rPr>
              <w:t>After login, the users need to choose a vehicle type for their complaint.</w:t>
            </w:r>
          </w:p>
        </w:tc>
        <w:tc>
          <w:tcPr>
            <w:tcW w:w="1885" w:type="dxa"/>
            <w:vMerge/>
          </w:tcPr>
          <w:p w:rsidR="00283080" w:rsidRDefault="00283080" w:rsidP="00AC0F0E">
            <w:pPr>
              <w:rPr>
                <w:rFonts w:ascii="Arial" w:hAnsi="Arial" w:cs="Arial"/>
                <w:sz w:val="24"/>
                <w:szCs w:val="24"/>
              </w:rPr>
            </w:pPr>
          </w:p>
        </w:tc>
      </w:tr>
      <w:tr w:rsidR="00283080" w:rsidTr="009E738F">
        <w:tc>
          <w:tcPr>
            <w:tcW w:w="2690" w:type="dxa"/>
          </w:tcPr>
          <w:p w:rsidR="00283080" w:rsidRDefault="00283080" w:rsidP="00AC0F0E">
            <w:pPr>
              <w:rPr>
                <w:rFonts w:ascii="Arial" w:hAnsi="Arial" w:cs="Arial"/>
                <w:sz w:val="24"/>
                <w:szCs w:val="24"/>
              </w:rPr>
            </w:pPr>
            <w:r>
              <w:rPr>
                <w:rFonts w:ascii="Arial" w:hAnsi="Arial" w:cs="Arial"/>
                <w:sz w:val="24"/>
                <w:szCs w:val="24"/>
              </w:rPr>
              <w:t>User Profile</w:t>
            </w:r>
          </w:p>
        </w:tc>
        <w:tc>
          <w:tcPr>
            <w:tcW w:w="4055" w:type="dxa"/>
          </w:tcPr>
          <w:p w:rsidR="00283080" w:rsidRDefault="00283080" w:rsidP="004F3887">
            <w:pPr>
              <w:rPr>
                <w:rFonts w:ascii="Arial" w:hAnsi="Arial" w:cs="Arial"/>
                <w:sz w:val="24"/>
                <w:szCs w:val="24"/>
              </w:rPr>
            </w:pPr>
            <w:r>
              <w:rPr>
                <w:rFonts w:ascii="Arial" w:hAnsi="Arial" w:cs="Arial"/>
                <w:sz w:val="24"/>
                <w:szCs w:val="24"/>
              </w:rPr>
              <w:t xml:space="preserve">After choosing vehicle type, the users will be directed to their profile. In which, they can edit profile, search vehicle plate number, and view their complaint history. In addition, their recent complaints will be displayed in their profile. </w:t>
            </w:r>
          </w:p>
        </w:tc>
        <w:tc>
          <w:tcPr>
            <w:tcW w:w="1885" w:type="dxa"/>
            <w:vMerge/>
          </w:tcPr>
          <w:p w:rsidR="00283080" w:rsidRDefault="00283080" w:rsidP="00AC0F0E">
            <w:pPr>
              <w:rPr>
                <w:rFonts w:ascii="Arial" w:hAnsi="Arial" w:cs="Arial"/>
                <w:sz w:val="24"/>
                <w:szCs w:val="24"/>
              </w:rPr>
            </w:pPr>
          </w:p>
        </w:tc>
      </w:tr>
      <w:tr w:rsidR="00283080" w:rsidTr="009E738F">
        <w:tc>
          <w:tcPr>
            <w:tcW w:w="2690" w:type="dxa"/>
          </w:tcPr>
          <w:p w:rsidR="00283080" w:rsidRDefault="00283080" w:rsidP="00AC0F0E">
            <w:pPr>
              <w:rPr>
                <w:rFonts w:ascii="Arial" w:hAnsi="Arial" w:cs="Arial"/>
                <w:sz w:val="24"/>
                <w:szCs w:val="24"/>
              </w:rPr>
            </w:pPr>
            <w:r>
              <w:rPr>
                <w:rFonts w:ascii="Arial" w:hAnsi="Arial" w:cs="Arial"/>
                <w:sz w:val="24"/>
                <w:szCs w:val="24"/>
              </w:rPr>
              <w:t>Edit Profile</w:t>
            </w:r>
          </w:p>
        </w:tc>
        <w:tc>
          <w:tcPr>
            <w:tcW w:w="4055" w:type="dxa"/>
          </w:tcPr>
          <w:p w:rsidR="00283080" w:rsidRDefault="00283080" w:rsidP="004F3887">
            <w:pPr>
              <w:rPr>
                <w:rFonts w:ascii="Arial" w:hAnsi="Arial" w:cs="Arial"/>
                <w:sz w:val="24"/>
                <w:szCs w:val="24"/>
              </w:rPr>
            </w:pPr>
            <w:r>
              <w:rPr>
                <w:rFonts w:ascii="Arial" w:hAnsi="Arial" w:cs="Arial"/>
                <w:sz w:val="24"/>
                <w:szCs w:val="24"/>
              </w:rPr>
              <w:t>The users can edit their profile. In which they can change their nickname, profile image, and password.</w:t>
            </w:r>
          </w:p>
        </w:tc>
        <w:tc>
          <w:tcPr>
            <w:tcW w:w="1885" w:type="dxa"/>
            <w:vMerge/>
          </w:tcPr>
          <w:p w:rsidR="00283080" w:rsidRDefault="00283080" w:rsidP="00AC0F0E">
            <w:pPr>
              <w:rPr>
                <w:rFonts w:ascii="Arial" w:hAnsi="Arial" w:cs="Arial"/>
                <w:sz w:val="24"/>
                <w:szCs w:val="24"/>
              </w:rPr>
            </w:pPr>
          </w:p>
        </w:tc>
      </w:tr>
      <w:tr w:rsidR="00283080" w:rsidTr="009E738F">
        <w:tc>
          <w:tcPr>
            <w:tcW w:w="2690" w:type="dxa"/>
          </w:tcPr>
          <w:p w:rsidR="00283080" w:rsidRDefault="00283080" w:rsidP="00AC0F0E">
            <w:pPr>
              <w:rPr>
                <w:rFonts w:ascii="Arial" w:hAnsi="Arial" w:cs="Arial"/>
                <w:sz w:val="24"/>
                <w:szCs w:val="24"/>
              </w:rPr>
            </w:pPr>
            <w:r>
              <w:rPr>
                <w:rFonts w:ascii="Arial" w:hAnsi="Arial" w:cs="Arial"/>
                <w:sz w:val="24"/>
                <w:szCs w:val="24"/>
              </w:rPr>
              <w:t>View Complaint History</w:t>
            </w:r>
          </w:p>
        </w:tc>
        <w:tc>
          <w:tcPr>
            <w:tcW w:w="4055" w:type="dxa"/>
          </w:tcPr>
          <w:p w:rsidR="00283080" w:rsidRDefault="00283080" w:rsidP="004F3887">
            <w:pPr>
              <w:rPr>
                <w:rFonts w:ascii="Arial" w:hAnsi="Arial" w:cs="Arial"/>
                <w:sz w:val="24"/>
                <w:szCs w:val="24"/>
              </w:rPr>
            </w:pPr>
            <w:r>
              <w:rPr>
                <w:rFonts w:ascii="Arial" w:hAnsi="Arial" w:cs="Arial"/>
                <w:sz w:val="24"/>
                <w:szCs w:val="24"/>
              </w:rPr>
              <w:t>The users can view their complaint history. It will display the driver details, the vehicle details and the violation details.</w:t>
            </w:r>
          </w:p>
        </w:tc>
        <w:tc>
          <w:tcPr>
            <w:tcW w:w="1885" w:type="dxa"/>
            <w:vMerge/>
          </w:tcPr>
          <w:p w:rsidR="00283080" w:rsidRDefault="00283080" w:rsidP="00AC0F0E">
            <w:pPr>
              <w:rPr>
                <w:rFonts w:ascii="Arial" w:hAnsi="Arial" w:cs="Arial"/>
                <w:sz w:val="24"/>
                <w:szCs w:val="24"/>
              </w:rPr>
            </w:pPr>
          </w:p>
        </w:tc>
      </w:tr>
      <w:tr w:rsidR="00283080" w:rsidTr="008B65AC">
        <w:trPr>
          <w:trHeight w:val="53"/>
        </w:trPr>
        <w:tc>
          <w:tcPr>
            <w:tcW w:w="2690" w:type="dxa"/>
          </w:tcPr>
          <w:p w:rsidR="00283080" w:rsidRDefault="00283080" w:rsidP="008B65AC">
            <w:pPr>
              <w:rPr>
                <w:rFonts w:ascii="Arial" w:hAnsi="Arial" w:cs="Arial"/>
                <w:sz w:val="24"/>
                <w:szCs w:val="24"/>
              </w:rPr>
            </w:pPr>
            <w:r>
              <w:rPr>
                <w:rFonts w:ascii="Arial" w:hAnsi="Arial" w:cs="Arial"/>
                <w:sz w:val="24"/>
                <w:szCs w:val="24"/>
              </w:rPr>
              <w:t>Search Vehicle Plate Number</w:t>
            </w:r>
          </w:p>
        </w:tc>
        <w:tc>
          <w:tcPr>
            <w:tcW w:w="4055" w:type="dxa"/>
          </w:tcPr>
          <w:p w:rsidR="00283080" w:rsidRDefault="00283080" w:rsidP="008B65AC">
            <w:pPr>
              <w:rPr>
                <w:rFonts w:ascii="Arial" w:hAnsi="Arial" w:cs="Arial"/>
                <w:sz w:val="24"/>
                <w:szCs w:val="24"/>
              </w:rPr>
            </w:pPr>
            <w:r>
              <w:rPr>
                <w:rFonts w:ascii="Arial" w:hAnsi="Arial" w:cs="Arial"/>
                <w:sz w:val="24"/>
                <w:szCs w:val="24"/>
              </w:rPr>
              <w:t xml:space="preserve">The users can search a vehicle plate number for them to add their complaint to that vehicle. If the plate number has found the users will be directed to the vehicle profile. </w:t>
            </w:r>
          </w:p>
        </w:tc>
        <w:tc>
          <w:tcPr>
            <w:tcW w:w="1885" w:type="dxa"/>
            <w:vMerge/>
          </w:tcPr>
          <w:p w:rsidR="00283080" w:rsidRDefault="00283080" w:rsidP="008B65AC">
            <w:pPr>
              <w:rPr>
                <w:rFonts w:ascii="Arial" w:hAnsi="Arial" w:cs="Arial"/>
                <w:sz w:val="24"/>
                <w:szCs w:val="24"/>
              </w:rPr>
            </w:pPr>
          </w:p>
        </w:tc>
      </w:tr>
      <w:tr w:rsidR="008B65AC" w:rsidTr="008B65AC">
        <w:trPr>
          <w:trHeight w:val="350"/>
        </w:trPr>
        <w:tc>
          <w:tcPr>
            <w:tcW w:w="2690" w:type="dxa"/>
          </w:tcPr>
          <w:p w:rsidR="008B65AC" w:rsidRDefault="008B65AC" w:rsidP="008B65AC">
            <w:pPr>
              <w:rPr>
                <w:rFonts w:ascii="Arial" w:hAnsi="Arial" w:cs="Arial"/>
                <w:sz w:val="24"/>
                <w:szCs w:val="24"/>
              </w:rPr>
            </w:pPr>
            <w:r>
              <w:rPr>
                <w:rFonts w:ascii="Arial" w:hAnsi="Arial" w:cs="Arial"/>
                <w:sz w:val="24"/>
                <w:szCs w:val="24"/>
              </w:rPr>
              <w:t>Plate Number Not Found</w:t>
            </w:r>
          </w:p>
        </w:tc>
        <w:tc>
          <w:tcPr>
            <w:tcW w:w="4055" w:type="dxa"/>
          </w:tcPr>
          <w:p w:rsidR="008B65AC" w:rsidRDefault="008B65AC" w:rsidP="008B65AC">
            <w:pPr>
              <w:rPr>
                <w:rFonts w:ascii="Arial" w:hAnsi="Arial" w:cs="Arial"/>
                <w:sz w:val="24"/>
                <w:szCs w:val="24"/>
              </w:rPr>
            </w:pPr>
            <w:r>
              <w:rPr>
                <w:rFonts w:ascii="Arial" w:hAnsi="Arial" w:cs="Arial"/>
                <w:sz w:val="24"/>
                <w:szCs w:val="24"/>
              </w:rPr>
              <w:t>If the plate number of the vehicle doesn’t exist the system will display “plate number not found”</w:t>
            </w:r>
            <w:r w:rsidR="003C3458">
              <w:rPr>
                <w:rFonts w:ascii="Arial" w:hAnsi="Arial" w:cs="Arial"/>
                <w:sz w:val="24"/>
                <w:szCs w:val="24"/>
              </w:rPr>
              <w:t xml:space="preserve"> and will remain still in the Search Page.</w:t>
            </w:r>
          </w:p>
        </w:tc>
        <w:tc>
          <w:tcPr>
            <w:tcW w:w="1885" w:type="dxa"/>
          </w:tcPr>
          <w:p w:rsidR="008B65AC" w:rsidRDefault="00283080" w:rsidP="008B65AC">
            <w:pPr>
              <w:rPr>
                <w:rFonts w:ascii="Arial" w:hAnsi="Arial" w:cs="Arial"/>
                <w:sz w:val="24"/>
                <w:szCs w:val="24"/>
              </w:rPr>
            </w:pPr>
            <w:r>
              <w:rPr>
                <w:rFonts w:ascii="Arial" w:hAnsi="Arial" w:cs="Arial"/>
                <w:sz w:val="24"/>
                <w:szCs w:val="24"/>
              </w:rPr>
              <w:t>System</w:t>
            </w:r>
          </w:p>
        </w:tc>
      </w:tr>
      <w:tr w:rsidR="00235589" w:rsidTr="008B65AC">
        <w:trPr>
          <w:trHeight w:val="350"/>
        </w:trPr>
        <w:tc>
          <w:tcPr>
            <w:tcW w:w="2690" w:type="dxa"/>
          </w:tcPr>
          <w:p w:rsidR="00235589" w:rsidRDefault="00235589" w:rsidP="008B65AC">
            <w:pPr>
              <w:rPr>
                <w:rFonts w:ascii="Arial" w:hAnsi="Arial" w:cs="Arial"/>
                <w:sz w:val="24"/>
                <w:szCs w:val="24"/>
              </w:rPr>
            </w:pPr>
            <w:r>
              <w:rPr>
                <w:rFonts w:ascii="Arial" w:hAnsi="Arial" w:cs="Arial"/>
                <w:sz w:val="24"/>
                <w:szCs w:val="24"/>
              </w:rPr>
              <w:t>View Vehicle Profile</w:t>
            </w:r>
          </w:p>
        </w:tc>
        <w:tc>
          <w:tcPr>
            <w:tcW w:w="4055" w:type="dxa"/>
          </w:tcPr>
          <w:p w:rsidR="00235589" w:rsidRDefault="00235589" w:rsidP="008B65AC">
            <w:pPr>
              <w:rPr>
                <w:rFonts w:ascii="Arial" w:hAnsi="Arial" w:cs="Arial"/>
                <w:sz w:val="24"/>
                <w:szCs w:val="24"/>
              </w:rPr>
            </w:pPr>
            <w:r>
              <w:rPr>
                <w:rFonts w:ascii="Arial" w:hAnsi="Arial" w:cs="Arial"/>
                <w:sz w:val="24"/>
                <w:szCs w:val="24"/>
              </w:rPr>
              <w:t xml:space="preserve">If the searched plate number has been found by the system, the users can view the vehicle profile which displays the driver details, and vehicle details. </w:t>
            </w:r>
          </w:p>
        </w:tc>
        <w:tc>
          <w:tcPr>
            <w:tcW w:w="1885" w:type="dxa"/>
            <w:vMerge w:val="restart"/>
          </w:tcPr>
          <w:p w:rsidR="00235589" w:rsidRDefault="00235589" w:rsidP="008B65AC">
            <w:pPr>
              <w:rPr>
                <w:rFonts w:ascii="Arial" w:hAnsi="Arial" w:cs="Arial"/>
                <w:sz w:val="24"/>
                <w:szCs w:val="24"/>
              </w:rPr>
            </w:pPr>
            <w:r>
              <w:rPr>
                <w:rFonts w:ascii="Arial" w:hAnsi="Arial" w:cs="Arial"/>
                <w:sz w:val="24"/>
                <w:szCs w:val="24"/>
              </w:rPr>
              <w:t>Commuters/Passengers/Fellow Drivers (Users)</w:t>
            </w:r>
          </w:p>
        </w:tc>
      </w:tr>
      <w:tr w:rsidR="00235589" w:rsidTr="008B65AC">
        <w:trPr>
          <w:trHeight w:val="350"/>
        </w:trPr>
        <w:tc>
          <w:tcPr>
            <w:tcW w:w="2690" w:type="dxa"/>
          </w:tcPr>
          <w:p w:rsidR="00235589" w:rsidRDefault="00235589" w:rsidP="008B65AC">
            <w:pPr>
              <w:rPr>
                <w:rFonts w:ascii="Arial" w:hAnsi="Arial" w:cs="Arial"/>
                <w:sz w:val="24"/>
                <w:szCs w:val="24"/>
              </w:rPr>
            </w:pPr>
            <w:r>
              <w:rPr>
                <w:rFonts w:ascii="Arial" w:hAnsi="Arial" w:cs="Arial"/>
                <w:sz w:val="24"/>
                <w:szCs w:val="24"/>
              </w:rPr>
              <w:t>Add Complaint</w:t>
            </w:r>
          </w:p>
        </w:tc>
        <w:tc>
          <w:tcPr>
            <w:tcW w:w="4055" w:type="dxa"/>
          </w:tcPr>
          <w:p w:rsidR="00235589" w:rsidRDefault="00235589" w:rsidP="00283080">
            <w:pPr>
              <w:rPr>
                <w:rFonts w:ascii="Arial" w:hAnsi="Arial" w:cs="Arial"/>
                <w:sz w:val="24"/>
                <w:szCs w:val="24"/>
              </w:rPr>
            </w:pPr>
            <w:r>
              <w:rPr>
                <w:rFonts w:ascii="Arial" w:hAnsi="Arial" w:cs="Arial"/>
                <w:sz w:val="24"/>
                <w:szCs w:val="24"/>
              </w:rPr>
              <w:t xml:space="preserve">The users can add a complaint to the vehicle if it commits a traffic violation. The violations will be based on the LTO’s common violations. Then the system will ask </w:t>
            </w:r>
            <w:r>
              <w:rPr>
                <w:rFonts w:ascii="Arial" w:hAnsi="Arial" w:cs="Arial"/>
                <w:sz w:val="24"/>
                <w:szCs w:val="24"/>
              </w:rPr>
              <w:lastRenderedPageBreak/>
              <w:t>for the phone number before they can submit the complaint.</w:t>
            </w:r>
          </w:p>
        </w:tc>
        <w:tc>
          <w:tcPr>
            <w:tcW w:w="1885" w:type="dxa"/>
            <w:vMerge/>
          </w:tcPr>
          <w:p w:rsidR="00235589" w:rsidRDefault="00235589" w:rsidP="008B65AC">
            <w:pPr>
              <w:rPr>
                <w:rFonts w:ascii="Arial" w:hAnsi="Arial" w:cs="Arial"/>
                <w:sz w:val="24"/>
                <w:szCs w:val="24"/>
              </w:rPr>
            </w:pPr>
          </w:p>
        </w:tc>
      </w:tr>
      <w:tr w:rsidR="00EB72AB" w:rsidTr="008B65AC">
        <w:trPr>
          <w:trHeight w:val="350"/>
        </w:trPr>
        <w:tc>
          <w:tcPr>
            <w:tcW w:w="2690" w:type="dxa"/>
          </w:tcPr>
          <w:p w:rsidR="00EB72AB" w:rsidRDefault="00283080" w:rsidP="008B65AC">
            <w:pPr>
              <w:rPr>
                <w:rFonts w:ascii="Arial" w:hAnsi="Arial" w:cs="Arial"/>
                <w:sz w:val="24"/>
                <w:szCs w:val="24"/>
              </w:rPr>
            </w:pPr>
            <w:r>
              <w:rPr>
                <w:rFonts w:ascii="Arial" w:hAnsi="Arial" w:cs="Arial"/>
                <w:sz w:val="24"/>
                <w:szCs w:val="24"/>
              </w:rPr>
              <w:lastRenderedPageBreak/>
              <w:t>Verification Code</w:t>
            </w:r>
          </w:p>
        </w:tc>
        <w:tc>
          <w:tcPr>
            <w:tcW w:w="4055" w:type="dxa"/>
          </w:tcPr>
          <w:p w:rsidR="00EB72AB" w:rsidRDefault="00283080" w:rsidP="008B65AC">
            <w:pPr>
              <w:rPr>
                <w:rFonts w:ascii="Arial" w:hAnsi="Arial" w:cs="Arial"/>
                <w:sz w:val="24"/>
                <w:szCs w:val="24"/>
              </w:rPr>
            </w:pPr>
            <w:r>
              <w:rPr>
                <w:rFonts w:ascii="Arial" w:hAnsi="Arial" w:cs="Arial"/>
                <w:sz w:val="24"/>
                <w:szCs w:val="24"/>
              </w:rPr>
              <w:t>Before the complaint will be submitted to the system, the system will send a verification code to the user’s phone number.</w:t>
            </w:r>
          </w:p>
        </w:tc>
        <w:tc>
          <w:tcPr>
            <w:tcW w:w="1885" w:type="dxa"/>
          </w:tcPr>
          <w:p w:rsidR="00EB72AB" w:rsidRDefault="004A0976" w:rsidP="008B65AC">
            <w:pPr>
              <w:rPr>
                <w:rFonts w:ascii="Arial" w:hAnsi="Arial" w:cs="Arial"/>
                <w:sz w:val="24"/>
                <w:szCs w:val="24"/>
              </w:rPr>
            </w:pPr>
            <w:r>
              <w:rPr>
                <w:rFonts w:ascii="Arial" w:hAnsi="Arial" w:cs="Arial"/>
                <w:sz w:val="24"/>
                <w:szCs w:val="24"/>
              </w:rPr>
              <w:t>System</w:t>
            </w:r>
          </w:p>
        </w:tc>
      </w:tr>
      <w:tr w:rsidR="003C3458" w:rsidTr="008B65AC">
        <w:trPr>
          <w:trHeight w:val="350"/>
        </w:trPr>
        <w:tc>
          <w:tcPr>
            <w:tcW w:w="2690" w:type="dxa"/>
          </w:tcPr>
          <w:p w:rsidR="003C3458" w:rsidRDefault="003C3458" w:rsidP="008B65AC">
            <w:pPr>
              <w:rPr>
                <w:rFonts w:ascii="Arial" w:hAnsi="Arial" w:cs="Arial"/>
                <w:sz w:val="24"/>
                <w:szCs w:val="24"/>
              </w:rPr>
            </w:pPr>
            <w:r>
              <w:rPr>
                <w:rFonts w:ascii="Arial" w:hAnsi="Arial" w:cs="Arial"/>
                <w:sz w:val="24"/>
                <w:szCs w:val="24"/>
              </w:rPr>
              <w:t>Enter Verification Code</w:t>
            </w:r>
          </w:p>
        </w:tc>
        <w:tc>
          <w:tcPr>
            <w:tcW w:w="4055" w:type="dxa"/>
          </w:tcPr>
          <w:p w:rsidR="003C3458" w:rsidRDefault="003C3458" w:rsidP="008B65AC">
            <w:pPr>
              <w:rPr>
                <w:rFonts w:ascii="Arial" w:hAnsi="Arial" w:cs="Arial"/>
                <w:sz w:val="24"/>
                <w:szCs w:val="24"/>
              </w:rPr>
            </w:pPr>
            <w:r>
              <w:rPr>
                <w:rFonts w:ascii="Arial" w:hAnsi="Arial" w:cs="Arial"/>
                <w:sz w:val="24"/>
                <w:szCs w:val="24"/>
              </w:rPr>
              <w:t>After the system sent the verification code, the user will enter the verification code that is sent by the system. If the verification code is Valid then the complaint will be added to the system.</w:t>
            </w:r>
          </w:p>
        </w:tc>
        <w:tc>
          <w:tcPr>
            <w:tcW w:w="1885" w:type="dxa"/>
          </w:tcPr>
          <w:p w:rsidR="003C3458" w:rsidRDefault="003C3458" w:rsidP="008B65AC">
            <w:pPr>
              <w:rPr>
                <w:rFonts w:ascii="Arial" w:hAnsi="Arial" w:cs="Arial"/>
                <w:sz w:val="24"/>
                <w:szCs w:val="24"/>
              </w:rPr>
            </w:pPr>
            <w:r>
              <w:rPr>
                <w:rFonts w:ascii="Arial" w:hAnsi="Arial" w:cs="Arial"/>
                <w:sz w:val="24"/>
                <w:szCs w:val="24"/>
              </w:rPr>
              <w:t>Commuters/Passengers/Fellow Drivers (Users)</w:t>
            </w:r>
          </w:p>
        </w:tc>
      </w:tr>
      <w:tr w:rsidR="003C3458" w:rsidTr="008B65AC">
        <w:trPr>
          <w:trHeight w:val="350"/>
        </w:trPr>
        <w:tc>
          <w:tcPr>
            <w:tcW w:w="2690" w:type="dxa"/>
          </w:tcPr>
          <w:p w:rsidR="003C3458" w:rsidRDefault="003C3458" w:rsidP="008B65AC">
            <w:pPr>
              <w:rPr>
                <w:rFonts w:ascii="Arial" w:hAnsi="Arial" w:cs="Arial"/>
                <w:sz w:val="24"/>
                <w:szCs w:val="24"/>
              </w:rPr>
            </w:pPr>
            <w:r>
              <w:rPr>
                <w:rFonts w:ascii="Arial" w:hAnsi="Arial" w:cs="Arial"/>
                <w:sz w:val="24"/>
                <w:szCs w:val="24"/>
              </w:rPr>
              <w:t>Invalid Code</w:t>
            </w:r>
          </w:p>
        </w:tc>
        <w:tc>
          <w:tcPr>
            <w:tcW w:w="4055" w:type="dxa"/>
          </w:tcPr>
          <w:p w:rsidR="003C3458" w:rsidRDefault="003C3458" w:rsidP="008B65AC">
            <w:pPr>
              <w:rPr>
                <w:rFonts w:ascii="Arial" w:hAnsi="Arial" w:cs="Arial"/>
                <w:sz w:val="24"/>
                <w:szCs w:val="24"/>
              </w:rPr>
            </w:pPr>
            <w:r>
              <w:rPr>
                <w:rFonts w:ascii="Arial" w:hAnsi="Arial" w:cs="Arial"/>
                <w:sz w:val="24"/>
                <w:szCs w:val="24"/>
              </w:rPr>
              <w:t>If the user has inputted an invalid code the system will display “Invalid Verification Code” and will remain still in the Verification Page.</w:t>
            </w:r>
          </w:p>
        </w:tc>
        <w:tc>
          <w:tcPr>
            <w:tcW w:w="1885" w:type="dxa"/>
          </w:tcPr>
          <w:p w:rsidR="003C3458" w:rsidRDefault="003C3458" w:rsidP="008B65AC">
            <w:pPr>
              <w:rPr>
                <w:rFonts w:ascii="Arial" w:hAnsi="Arial" w:cs="Arial"/>
                <w:sz w:val="24"/>
                <w:szCs w:val="24"/>
              </w:rPr>
            </w:pPr>
            <w:r>
              <w:rPr>
                <w:rFonts w:ascii="Arial" w:hAnsi="Arial" w:cs="Arial"/>
                <w:sz w:val="24"/>
                <w:szCs w:val="24"/>
              </w:rPr>
              <w:t>System</w:t>
            </w:r>
          </w:p>
        </w:tc>
      </w:tr>
      <w:tr w:rsidR="00DA5EAD" w:rsidTr="008B65AC">
        <w:trPr>
          <w:trHeight w:val="350"/>
        </w:trPr>
        <w:tc>
          <w:tcPr>
            <w:tcW w:w="2690" w:type="dxa"/>
          </w:tcPr>
          <w:p w:rsidR="00DA5EAD" w:rsidRDefault="00DA5EAD" w:rsidP="008B65AC">
            <w:pPr>
              <w:rPr>
                <w:rFonts w:ascii="Arial" w:hAnsi="Arial" w:cs="Arial"/>
                <w:sz w:val="24"/>
                <w:szCs w:val="24"/>
              </w:rPr>
            </w:pPr>
            <w:r>
              <w:rPr>
                <w:rFonts w:ascii="Arial" w:hAnsi="Arial" w:cs="Arial"/>
                <w:sz w:val="24"/>
                <w:szCs w:val="24"/>
              </w:rPr>
              <w:t>Login(Web)</w:t>
            </w:r>
          </w:p>
        </w:tc>
        <w:tc>
          <w:tcPr>
            <w:tcW w:w="4055" w:type="dxa"/>
          </w:tcPr>
          <w:p w:rsidR="00DA5EAD" w:rsidRDefault="00EE5D73" w:rsidP="008B65AC">
            <w:pPr>
              <w:rPr>
                <w:rFonts w:ascii="Arial" w:hAnsi="Arial" w:cs="Arial"/>
                <w:sz w:val="24"/>
                <w:szCs w:val="24"/>
              </w:rPr>
            </w:pPr>
            <w:r>
              <w:rPr>
                <w:rFonts w:ascii="Arial" w:hAnsi="Arial" w:cs="Arial"/>
                <w:sz w:val="24"/>
                <w:szCs w:val="24"/>
              </w:rPr>
              <w:t xml:space="preserve">The operator needs to login based on the account that is given by the super admin. If the login is successful they can proceed further to the system. </w:t>
            </w:r>
          </w:p>
        </w:tc>
        <w:tc>
          <w:tcPr>
            <w:tcW w:w="1885" w:type="dxa"/>
            <w:vMerge w:val="restart"/>
          </w:tcPr>
          <w:p w:rsidR="00DA5EAD" w:rsidRDefault="0061537A" w:rsidP="008B65AC">
            <w:pPr>
              <w:rPr>
                <w:rFonts w:ascii="Arial" w:hAnsi="Arial" w:cs="Arial"/>
                <w:sz w:val="24"/>
                <w:szCs w:val="24"/>
              </w:rPr>
            </w:pPr>
            <w:r>
              <w:rPr>
                <w:rFonts w:ascii="Arial" w:hAnsi="Arial" w:cs="Arial"/>
                <w:sz w:val="24"/>
                <w:szCs w:val="24"/>
              </w:rPr>
              <w:t>Operators(admin)</w:t>
            </w:r>
          </w:p>
        </w:tc>
      </w:tr>
      <w:tr w:rsidR="00DA5EAD" w:rsidTr="008B65AC">
        <w:trPr>
          <w:trHeight w:val="350"/>
        </w:trPr>
        <w:tc>
          <w:tcPr>
            <w:tcW w:w="2690" w:type="dxa"/>
          </w:tcPr>
          <w:p w:rsidR="00DA5EAD" w:rsidRDefault="00DA5EAD" w:rsidP="008B65AC">
            <w:pPr>
              <w:rPr>
                <w:rFonts w:ascii="Arial" w:hAnsi="Arial" w:cs="Arial"/>
                <w:sz w:val="24"/>
                <w:szCs w:val="24"/>
              </w:rPr>
            </w:pPr>
            <w:r>
              <w:rPr>
                <w:rFonts w:ascii="Arial" w:hAnsi="Arial" w:cs="Arial"/>
                <w:sz w:val="24"/>
                <w:szCs w:val="24"/>
              </w:rPr>
              <w:t>Manage Vehicles</w:t>
            </w:r>
          </w:p>
        </w:tc>
        <w:tc>
          <w:tcPr>
            <w:tcW w:w="4055" w:type="dxa"/>
          </w:tcPr>
          <w:p w:rsidR="00DA5EAD" w:rsidRDefault="00DA5EAD" w:rsidP="00184788">
            <w:pPr>
              <w:rPr>
                <w:rFonts w:ascii="Arial" w:hAnsi="Arial" w:cs="Arial"/>
                <w:sz w:val="24"/>
                <w:szCs w:val="24"/>
              </w:rPr>
            </w:pPr>
            <w:r>
              <w:rPr>
                <w:rFonts w:ascii="Arial" w:hAnsi="Arial" w:cs="Arial"/>
                <w:sz w:val="24"/>
                <w:szCs w:val="24"/>
              </w:rPr>
              <w:t xml:space="preserve">After logging in to the system, the admin can manage vehicles. In which they can view the vehicle violation records statistically, and manage drivers.  </w:t>
            </w:r>
          </w:p>
        </w:tc>
        <w:tc>
          <w:tcPr>
            <w:tcW w:w="1885" w:type="dxa"/>
            <w:vMerge/>
          </w:tcPr>
          <w:p w:rsidR="00DA5EAD" w:rsidRDefault="00DA5EAD" w:rsidP="008B65AC">
            <w:pPr>
              <w:rPr>
                <w:rFonts w:ascii="Arial" w:hAnsi="Arial" w:cs="Arial"/>
                <w:sz w:val="24"/>
                <w:szCs w:val="24"/>
              </w:rPr>
            </w:pPr>
          </w:p>
        </w:tc>
      </w:tr>
      <w:tr w:rsidR="00DA5EAD" w:rsidTr="008B65AC">
        <w:trPr>
          <w:trHeight w:val="350"/>
        </w:trPr>
        <w:tc>
          <w:tcPr>
            <w:tcW w:w="2690" w:type="dxa"/>
          </w:tcPr>
          <w:p w:rsidR="00DA5EAD" w:rsidRDefault="00DA5EAD" w:rsidP="008B65AC">
            <w:pPr>
              <w:rPr>
                <w:rFonts w:ascii="Arial" w:hAnsi="Arial" w:cs="Arial"/>
                <w:sz w:val="24"/>
                <w:szCs w:val="24"/>
              </w:rPr>
            </w:pPr>
            <w:r>
              <w:rPr>
                <w:rFonts w:ascii="Arial" w:hAnsi="Arial" w:cs="Arial"/>
                <w:sz w:val="24"/>
                <w:szCs w:val="24"/>
              </w:rPr>
              <w:t>View Vehicle Violation Records (Statistical)</w:t>
            </w:r>
          </w:p>
        </w:tc>
        <w:tc>
          <w:tcPr>
            <w:tcW w:w="4055" w:type="dxa"/>
          </w:tcPr>
          <w:p w:rsidR="00DA5EAD" w:rsidRDefault="00DA5EAD" w:rsidP="00184788">
            <w:pPr>
              <w:rPr>
                <w:rFonts w:ascii="Arial" w:hAnsi="Arial" w:cs="Arial"/>
                <w:sz w:val="24"/>
                <w:szCs w:val="24"/>
              </w:rPr>
            </w:pPr>
            <w:r>
              <w:rPr>
                <w:rFonts w:ascii="Arial" w:hAnsi="Arial" w:cs="Arial"/>
                <w:sz w:val="24"/>
                <w:szCs w:val="24"/>
              </w:rPr>
              <w:t xml:space="preserve">The admin can view the vehicle violation records for them to assess the vehicle drivers. They can also generate the records to a report if they want a hardcopy. </w:t>
            </w:r>
          </w:p>
        </w:tc>
        <w:tc>
          <w:tcPr>
            <w:tcW w:w="1885" w:type="dxa"/>
            <w:vMerge/>
          </w:tcPr>
          <w:p w:rsidR="00DA5EAD" w:rsidRDefault="00DA5EAD" w:rsidP="008B65AC">
            <w:pPr>
              <w:rPr>
                <w:rFonts w:ascii="Arial" w:hAnsi="Arial" w:cs="Arial"/>
                <w:sz w:val="24"/>
                <w:szCs w:val="24"/>
              </w:rPr>
            </w:pPr>
          </w:p>
        </w:tc>
      </w:tr>
      <w:tr w:rsidR="006630AF" w:rsidTr="008B65AC">
        <w:trPr>
          <w:trHeight w:val="350"/>
        </w:trPr>
        <w:tc>
          <w:tcPr>
            <w:tcW w:w="2690" w:type="dxa"/>
          </w:tcPr>
          <w:p w:rsidR="006630AF" w:rsidRDefault="009846F0" w:rsidP="008B65AC">
            <w:pPr>
              <w:rPr>
                <w:rFonts w:ascii="Arial" w:hAnsi="Arial" w:cs="Arial"/>
                <w:sz w:val="24"/>
                <w:szCs w:val="24"/>
              </w:rPr>
            </w:pPr>
            <w:r>
              <w:rPr>
                <w:rFonts w:ascii="Arial" w:hAnsi="Arial" w:cs="Arial"/>
                <w:sz w:val="24"/>
                <w:szCs w:val="24"/>
              </w:rPr>
              <w:t>Generate Reports</w:t>
            </w:r>
          </w:p>
        </w:tc>
        <w:tc>
          <w:tcPr>
            <w:tcW w:w="4055" w:type="dxa"/>
          </w:tcPr>
          <w:p w:rsidR="006630AF" w:rsidRDefault="009846F0" w:rsidP="008B65AC">
            <w:pPr>
              <w:rPr>
                <w:rFonts w:ascii="Arial" w:hAnsi="Arial" w:cs="Arial"/>
                <w:sz w:val="24"/>
                <w:szCs w:val="24"/>
              </w:rPr>
            </w:pPr>
            <w:r>
              <w:rPr>
                <w:rFonts w:ascii="Arial" w:hAnsi="Arial" w:cs="Arial"/>
                <w:sz w:val="24"/>
                <w:szCs w:val="24"/>
              </w:rPr>
              <w:t xml:space="preserve">The system will generate the records to a report </w:t>
            </w:r>
            <w:r w:rsidR="0010148D">
              <w:rPr>
                <w:rFonts w:ascii="Arial" w:hAnsi="Arial" w:cs="Arial"/>
                <w:sz w:val="24"/>
                <w:szCs w:val="24"/>
              </w:rPr>
              <w:t xml:space="preserve">and will make it to a PDF file that is printable. </w:t>
            </w:r>
          </w:p>
        </w:tc>
        <w:tc>
          <w:tcPr>
            <w:tcW w:w="1885" w:type="dxa"/>
          </w:tcPr>
          <w:p w:rsidR="006630AF" w:rsidRDefault="00DA5EAD" w:rsidP="008B65AC">
            <w:pPr>
              <w:rPr>
                <w:rFonts w:ascii="Arial" w:hAnsi="Arial" w:cs="Arial"/>
                <w:sz w:val="24"/>
                <w:szCs w:val="24"/>
              </w:rPr>
            </w:pPr>
            <w:r>
              <w:rPr>
                <w:rFonts w:ascii="Arial" w:hAnsi="Arial" w:cs="Arial"/>
                <w:sz w:val="24"/>
                <w:szCs w:val="24"/>
              </w:rPr>
              <w:t>System</w:t>
            </w:r>
          </w:p>
        </w:tc>
      </w:tr>
      <w:tr w:rsidR="00DA5EAD" w:rsidTr="008B65AC">
        <w:trPr>
          <w:trHeight w:val="350"/>
        </w:trPr>
        <w:tc>
          <w:tcPr>
            <w:tcW w:w="2690" w:type="dxa"/>
          </w:tcPr>
          <w:p w:rsidR="00DA5EAD" w:rsidRDefault="00DA5EAD" w:rsidP="008B65AC">
            <w:pPr>
              <w:rPr>
                <w:rFonts w:ascii="Arial" w:hAnsi="Arial" w:cs="Arial"/>
                <w:sz w:val="24"/>
                <w:szCs w:val="24"/>
              </w:rPr>
            </w:pPr>
            <w:r>
              <w:rPr>
                <w:rFonts w:ascii="Arial" w:hAnsi="Arial" w:cs="Arial"/>
                <w:sz w:val="24"/>
                <w:szCs w:val="24"/>
              </w:rPr>
              <w:t>Manage Drivers</w:t>
            </w:r>
          </w:p>
        </w:tc>
        <w:tc>
          <w:tcPr>
            <w:tcW w:w="4055" w:type="dxa"/>
          </w:tcPr>
          <w:p w:rsidR="00DA5EAD" w:rsidRDefault="00DA5EAD" w:rsidP="00184788">
            <w:pPr>
              <w:rPr>
                <w:rFonts w:ascii="Arial" w:hAnsi="Arial" w:cs="Arial"/>
                <w:sz w:val="24"/>
                <w:szCs w:val="24"/>
              </w:rPr>
            </w:pPr>
            <w:r>
              <w:rPr>
                <w:rFonts w:ascii="Arial" w:hAnsi="Arial" w:cs="Arial"/>
                <w:sz w:val="24"/>
                <w:szCs w:val="24"/>
              </w:rPr>
              <w:t xml:space="preserve">The admin can manage the drivers in the vehicle. In which they can add a driver to that vehicle, edit the driver, and remove the driver. </w:t>
            </w:r>
          </w:p>
        </w:tc>
        <w:tc>
          <w:tcPr>
            <w:tcW w:w="1885" w:type="dxa"/>
          </w:tcPr>
          <w:p w:rsidR="00DA5EAD" w:rsidRDefault="00DA5EAD" w:rsidP="008B65AC">
            <w:pPr>
              <w:rPr>
                <w:rFonts w:ascii="Arial" w:hAnsi="Arial" w:cs="Arial"/>
                <w:sz w:val="24"/>
                <w:szCs w:val="24"/>
              </w:rPr>
            </w:pPr>
            <w:r>
              <w:rPr>
                <w:rFonts w:ascii="Arial" w:hAnsi="Arial" w:cs="Arial"/>
                <w:sz w:val="24"/>
                <w:szCs w:val="24"/>
              </w:rPr>
              <w:t>Operator(admin)</w:t>
            </w:r>
          </w:p>
        </w:tc>
      </w:tr>
      <w:tr w:rsidR="00BE6F7C" w:rsidTr="008B65AC">
        <w:trPr>
          <w:trHeight w:val="350"/>
        </w:trPr>
        <w:tc>
          <w:tcPr>
            <w:tcW w:w="2690" w:type="dxa"/>
          </w:tcPr>
          <w:p w:rsidR="00BE6F7C" w:rsidRDefault="00BE6F7C" w:rsidP="008B65AC">
            <w:pPr>
              <w:rPr>
                <w:rFonts w:ascii="Arial" w:hAnsi="Arial" w:cs="Arial"/>
                <w:sz w:val="24"/>
                <w:szCs w:val="24"/>
              </w:rPr>
            </w:pPr>
            <w:r>
              <w:rPr>
                <w:rFonts w:ascii="Arial" w:hAnsi="Arial" w:cs="Arial"/>
                <w:sz w:val="24"/>
                <w:szCs w:val="24"/>
              </w:rPr>
              <w:t>Add Driver</w:t>
            </w:r>
          </w:p>
        </w:tc>
        <w:tc>
          <w:tcPr>
            <w:tcW w:w="4055" w:type="dxa"/>
          </w:tcPr>
          <w:p w:rsidR="00BE6F7C" w:rsidRDefault="00BE6F7C" w:rsidP="00184788">
            <w:pPr>
              <w:rPr>
                <w:rFonts w:ascii="Arial" w:hAnsi="Arial" w:cs="Arial"/>
                <w:sz w:val="24"/>
                <w:szCs w:val="24"/>
              </w:rPr>
            </w:pPr>
            <w:r>
              <w:rPr>
                <w:rFonts w:ascii="Arial" w:hAnsi="Arial" w:cs="Arial"/>
                <w:sz w:val="24"/>
                <w:szCs w:val="24"/>
              </w:rPr>
              <w:t>The admin can add a driver to an empty vehicle.</w:t>
            </w:r>
          </w:p>
        </w:tc>
        <w:tc>
          <w:tcPr>
            <w:tcW w:w="1885" w:type="dxa"/>
            <w:vMerge w:val="restart"/>
          </w:tcPr>
          <w:p w:rsidR="00BE6F7C" w:rsidRDefault="00BE6F7C" w:rsidP="008B65AC">
            <w:pPr>
              <w:rPr>
                <w:rFonts w:ascii="Arial" w:hAnsi="Arial" w:cs="Arial"/>
                <w:sz w:val="24"/>
                <w:szCs w:val="24"/>
              </w:rPr>
            </w:pPr>
          </w:p>
        </w:tc>
      </w:tr>
      <w:tr w:rsidR="00BE6F7C" w:rsidTr="008B65AC">
        <w:trPr>
          <w:trHeight w:val="350"/>
        </w:trPr>
        <w:tc>
          <w:tcPr>
            <w:tcW w:w="2690" w:type="dxa"/>
          </w:tcPr>
          <w:p w:rsidR="00BE6F7C" w:rsidRDefault="00BE6F7C" w:rsidP="008B65AC">
            <w:pPr>
              <w:rPr>
                <w:rFonts w:ascii="Arial" w:hAnsi="Arial" w:cs="Arial"/>
                <w:sz w:val="24"/>
                <w:szCs w:val="24"/>
              </w:rPr>
            </w:pPr>
            <w:r>
              <w:rPr>
                <w:rFonts w:ascii="Arial" w:hAnsi="Arial" w:cs="Arial"/>
                <w:sz w:val="24"/>
                <w:szCs w:val="24"/>
              </w:rPr>
              <w:t>Edit Driver</w:t>
            </w:r>
          </w:p>
        </w:tc>
        <w:tc>
          <w:tcPr>
            <w:tcW w:w="4055" w:type="dxa"/>
          </w:tcPr>
          <w:p w:rsidR="00BE6F7C" w:rsidRDefault="00BE6F7C" w:rsidP="00184788">
            <w:pPr>
              <w:rPr>
                <w:rFonts w:ascii="Arial" w:hAnsi="Arial" w:cs="Arial"/>
                <w:sz w:val="24"/>
                <w:szCs w:val="24"/>
              </w:rPr>
            </w:pPr>
            <w:r>
              <w:rPr>
                <w:rFonts w:ascii="Arial" w:hAnsi="Arial" w:cs="Arial"/>
                <w:sz w:val="24"/>
                <w:szCs w:val="24"/>
              </w:rPr>
              <w:t xml:space="preserve">The </w:t>
            </w:r>
            <w:r w:rsidR="00184788">
              <w:rPr>
                <w:rFonts w:ascii="Arial" w:hAnsi="Arial" w:cs="Arial"/>
                <w:sz w:val="24"/>
                <w:szCs w:val="24"/>
              </w:rPr>
              <w:t>admin</w:t>
            </w:r>
            <w:r>
              <w:rPr>
                <w:rFonts w:ascii="Arial" w:hAnsi="Arial" w:cs="Arial"/>
                <w:sz w:val="24"/>
                <w:szCs w:val="24"/>
              </w:rPr>
              <w:t xml:space="preserve"> can edit the driver details and update it.</w:t>
            </w:r>
          </w:p>
        </w:tc>
        <w:tc>
          <w:tcPr>
            <w:tcW w:w="1885" w:type="dxa"/>
            <w:vMerge/>
          </w:tcPr>
          <w:p w:rsidR="00BE6F7C" w:rsidRDefault="00BE6F7C" w:rsidP="008B65AC">
            <w:pPr>
              <w:rPr>
                <w:rFonts w:ascii="Arial" w:hAnsi="Arial" w:cs="Arial"/>
                <w:sz w:val="24"/>
                <w:szCs w:val="24"/>
              </w:rPr>
            </w:pPr>
          </w:p>
        </w:tc>
      </w:tr>
      <w:tr w:rsidR="00BE6F7C" w:rsidTr="008B65AC">
        <w:trPr>
          <w:trHeight w:val="350"/>
        </w:trPr>
        <w:tc>
          <w:tcPr>
            <w:tcW w:w="2690" w:type="dxa"/>
          </w:tcPr>
          <w:p w:rsidR="00BE6F7C" w:rsidRDefault="00BE6F7C" w:rsidP="008B65AC">
            <w:pPr>
              <w:rPr>
                <w:rFonts w:ascii="Arial" w:hAnsi="Arial" w:cs="Arial"/>
                <w:sz w:val="24"/>
                <w:szCs w:val="24"/>
              </w:rPr>
            </w:pPr>
            <w:r>
              <w:rPr>
                <w:rFonts w:ascii="Arial" w:hAnsi="Arial" w:cs="Arial"/>
                <w:sz w:val="24"/>
                <w:szCs w:val="24"/>
              </w:rPr>
              <w:t>Delete Driver</w:t>
            </w:r>
          </w:p>
        </w:tc>
        <w:tc>
          <w:tcPr>
            <w:tcW w:w="4055" w:type="dxa"/>
          </w:tcPr>
          <w:p w:rsidR="00BE6F7C" w:rsidRDefault="00BE6F7C" w:rsidP="008B65AC">
            <w:pPr>
              <w:rPr>
                <w:rFonts w:ascii="Arial" w:hAnsi="Arial" w:cs="Arial"/>
                <w:sz w:val="24"/>
                <w:szCs w:val="24"/>
              </w:rPr>
            </w:pPr>
            <w:r>
              <w:rPr>
                <w:rFonts w:ascii="Arial" w:hAnsi="Arial" w:cs="Arial"/>
                <w:sz w:val="24"/>
                <w:szCs w:val="24"/>
              </w:rPr>
              <w:t xml:space="preserve">The </w:t>
            </w:r>
            <w:r w:rsidR="00184788">
              <w:rPr>
                <w:rFonts w:ascii="Arial" w:hAnsi="Arial" w:cs="Arial"/>
                <w:sz w:val="24"/>
                <w:szCs w:val="24"/>
              </w:rPr>
              <w:t>admin</w:t>
            </w:r>
            <w:r>
              <w:rPr>
                <w:rFonts w:ascii="Arial" w:hAnsi="Arial" w:cs="Arial"/>
                <w:sz w:val="24"/>
                <w:szCs w:val="24"/>
              </w:rPr>
              <w:t xml:space="preserve"> can remove a driver, if the driver must be removed or the driver will leave the company.</w:t>
            </w:r>
          </w:p>
        </w:tc>
        <w:tc>
          <w:tcPr>
            <w:tcW w:w="1885" w:type="dxa"/>
            <w:vMerge/>
          </w:tcPr>
          <w:p w:rsidR="00BE6F7C" w:rsidRDefault="00BE6F7C" w:rsidP="008B65AC">
            <w:pPr>
              <w:rPr>
                <w:rFonts w:ascii="Arial" w:hAnsi="Arial" w:cs="Arial"/>
                <w:sz w:val="24"/>
                <w:szCs w:val="24"/>
              </w:rPr>
            </w:pPr>
          </w:p>
        </w:tc>
      </w:tr>
      <w:tr w:rsidR="009B7F14" w:rsidTr="008B65AC">
        <w:trPr>
          <w:trHeight w:val="350"/>
        </w:trPr>
        <w:tc>
          <w:tcPr>
            <w:tcW w:w="2690" w:type="dxa"/>
          </w:tcPr>
          <w:p w:rsidR="009B7F14" w:rsidRDefault="009B7F14" w:rsidP="008B65AC">
            <w:pPr>
              <w:rPr>
                <w:rFonts w:ascii="Arial" w:hAnsi="Arial" w:cs="Arial"/>
                <w:sz w:val="24"/>
                <w:szCs w:val="24"/>
              </w:rPr>
            </w:pPr>
            <w:r>
              <w:rPr>
                <w:rFonts w:ascii="Arial" w:hAnsi="Arial" w:cs="Arial"/>
                <w:sz w:val="24"/>
                <w:szCs w:val="24"/>
              </w:rPr>
              <w:t>Login(Web)</w:t>
            </w:r>
          </w:p>
        </w:tc>
        <w:tc>
          <w:tcPr>
            <w:tcW w:w="4055" w:type="dxa"/>
          </w:tcPr>
          <w:p w:rsidR="009B7F14" w:rsidRDefault="009B7F14" w:rsidP="008B65AC">
            <w:pPr>
              <w:rPr>
                <w:rFonts w:ascii="Arial" w:hAnsi="Arial" w:cs="Arial"/>
                <w:sz w:val="24"/>
                <w:szCs w:val="24"/>
              </w:rPr>
            </w:pPr>
            <w:r>
              <w:rPr>
                <w:rFonts w:ascii="Arial" w:hAnsi="Arial" w:cs="Arial"/>
                <w:sz w:val="24"/>
                <w:szCs w:val="24"/>
              </w:rPr>
              <w:t xml:space="preserve">The super admin must first login to </w:t>
            </w:r>
            <w:r>
              <w:rPr>
                <w:rFonts w:ascii="Arial" w:hAnsi="Arial" w:cs="Arial"/>
                <w:sz w:val="24"/>
                <w:szCs w:val="24"/>
              </w:rPr>
              <w:lastRenderedPageBreak/>
              <w:t xml:space="preserve">the system using the credentials given by the system or the modified credentials. Once the login is successful, the super admin can now continue to the system. </w:t>
            </w:r>
          </w:p>
        </w:tc>
        <w:tc>
          <w:tcPr>
            <w:tcW w:w="1885" w:type="dxa"/>
            <w:vMerge w:val="restart"/>
          </w:tcPr>
          <w:p w:rsidR="009B7F14" w:rsidRDefault="009B7F14" w:rsidP="008B65AC">
            <w:pPr>
              <w:rPr>
                <w:rFonts w:ascii="Arial" w:hAnsi="Arial" w:cs="Arial"/>
                <w:sz w:val="24"/>
                <w:szCs w:val="24"/>
              </w:rPr>
            </w:pPr>
            <w:r>
              <w:rPr>
                <w:rFonts w:ascii="Arial" w:hAnsi="Arial" w:cs="Arial"/>
                <w:sz w:val="24"/>
                <w:szCs w:val="24"/>
              </w:rPr>
              <w:lastRenderedPageBreak/>
              <w:t xml:space="preserve">Responsible </w:t>
            </w:r>
            <w:r>
              <w:rPr>
                <w:rFonts w:ascii="Arial" w:hAnsi="Arial" w:cs="Arial"/>
                <w:sz w:val="24"/>
                <w:szCs w:val="24"/>
              </w:rPr>
              <w:lastRenderedPageBreak/>
              <w:t>Authorities (Super Admin)</w:t>
            </w:r>
          </w:p>
        </w:tc>
      </w:tr>
      <w:tr w:rsidR="009B7F14" w:rsidTr="008B65AC">
        <w:trPr>
          <w:trHeight w:val="350"/>
        </w:trPr>
        <w:tc>
          <w:tcPr>
            <w:tcW w:w="2690" w:type="dxa"/>
          </w:tcPr>
          <w:p w:rsidR="009B7F14" w:rsidRDefault="009B7F14" w:rsidP="008B65AC">
            <w:pPr>
              <w:rPr>
                <w:rFonts w:ascii="Arial" w:hAnsi="Arial" w:cs="Arial"/>
                <w:sz w:val="24"/>
                <w:szCs w:val="24"/>
              </w:rPr>
            </w:pPr>
            <w:r>
              <w:rPr>
                <w:rFonts w:ascii="Arial" w:hAnsi="Arial" w:cs="Arial"/>
                <w:sz w:val="24"/>
                <w:szCs w:val="24"/>
              </w:rPr>
              <w:lastRenderedPageBreak/>
              <w:t>Manage Accounts</w:t>
            </w:r>
          </w:p>
        </w:tc>
        <w:tc>
          <w:tcPr>
            <w:tcW w:w="4055" w:type="dxa"/>
          </w:tcPr>
          <w:p w:rsidR="009B7F14" w:rsidRDefault="009B7F14" w:rsidP="008B65AC">
            <w:pPr>
              <w:rPr>
                <w:rFonts w:ascii="Arial" w:hAnsi="Arial" w:cs="Arial"/>
                <w:sz w:val="24"/>
                <w:szCs w:val="24"/>
              </w:rPr>
            </w:pPr>
            <w:r>
              <w:rPr>
                <w:rFonts w:ascii="Arial" w:hAnsi="Arial" w:cs="Arial"/>
                <w:sz w:val="24"/>
                <w:szCs w:val="24"/>
              </w:rPr>
              <w:t xml:space="preserve">The super admin can manage the accounts of the user and admin accounts. </w:t>
            </w:r>
          </w:p>
        </w:tc>
        <w:tc>
          <w:tcPr>
            <w:tcW w:w="1885" w:type="dxa"/>
            <w:vMerge/>
          </w:tcPr>
          <w:p w:rsidR="009B7F14" w:rsidRDefault="009B7F14" w:rsidP="008B65AC">
            <w:pPr>
              <w:rPr>
                <w:rFonts w:ascii="Arial" w:hAnsi="Arial" w:cs="Arial"/>
                <w:sz w:val="24"/>
                <w:szCs w:val="24"/>
              </w:rPr>
            </w:pPr>
          </w:p>
        </w:tc>
      </w:tr>
      <w:tr w:rsidR="009B7F14" w:rsidTr="008B65AC">
        <w:trPr>
          <w:trHeight w:val="350"/>
        </w:trPr>
        <w:tc>
          <w:tcPr>
            <w:tcW w:w="2690" w:type="dxa"/>
          </w:tcPr>
          <w:p w:rsidR="009B7F14" w:rsidRDefault="009B7F14" w:rsidP="008B65AC">
            <w:pPr>
              <w:rPr>
                <w:rFonts w:ascii="Arial" w:hAnsi="Arial" w:cs="Arial"/>
                <w:sz w:val="24"/>
                <w:szCs w:val="24"/>
              </w:rPr>
            </w:pPr>
            <w:r>
              <w:rPr>
                <w:rFonts w:ascii="Arial" w:hAnsi="Arial" w:cs="Arial"/>
                <w:sz w:val="24"/>
                <w:szCs w:val="24"/>
              </w:rPr>
              <w:t>User Accounts</w:t>
            </w:r>
          </w:p>
        </w:tc>
        <w:tc>
          <w:tcPr>
            <w:tcW w:w="4055" w:type="dxa"/>
          </w:tcPr>
          <w:p w:rsidR="009B7F14" w:rsidRDefault="009B7F14" w:rsidP="008B65AC">
            <w:pPr>
              <w:rPr>
                <w:rFonts w:ascii="Arial" w:hAnsi="Arial" w:cs="Arial"/>
                <w:sz w:val="24"/>
                <w:szCs w:val="24"/>
              </w:rPr>
            </w:pPr>
            <w:r>
              <w:rPr>
                <w:rFonts w:ascii="Arial" w:hAnsi="Arial" w:cs="Arial"/>
                <w:sz w:val="24"/>
                <w:szCs w:val="24"/>
              </w:rPr>
              <w:t>The super admin can view all the user accounts listed in the system. While viewing the super admin can choose to delete it.</w:t>
            </w:r>
          </w:p>
        </w:tc>
        <w:tc>
          <w:tcPr>
            <w:tcW w:w="1885" w:type="dxa"/>
            <w:vMerge/>
          </w:tcPr>
          <w:p w:rsidR="009B7F14" w:rsidRDefault="009B7F14" w:rsidP="008B65AC">
            <w:pPr>
              <w:rPr>
                <w:rFonts w:ascii="Arial" w:hAnsi="Arial" w:cs="Arial"/>
                <w:sz w:val="24"/>
                <w:szCs w:val="24"/>
              </w:rPr>
            </w:pPr>
          </w:p>
        </w:tc>
      </w:tr>
      <w:tr w:rsidR="009B7F14" w:rsidTr="008B65AC">
        <w:trPr>
          <w:trHeight w:val="350"/>
        </w:trPr>
        <w:tc>
          <w:tcPr>
            <w:tcW w:w="2690" w:type="dxa"/>
          </w:tcPr>
          <w:p w:rsidR="009B7F14" w:rsidRDefault="009B7F14" w:rsidP="008B65AC">
            <w:pPr>
              <w:rPr>
                <w:rFonts w:ascii="Arial" w:hAnsi="Arial" w:cs="Arial"/>
                <w:sz w:val="24"/>
                <w:szCs w:val="24"/>
              </w:rPr>
            </w:pPr>
            <w:r>
              <w:rPr>
                <w:rFonts w:ascii="Arial" w:hAnsi="Arial" w:cs="Arial"/>
                <w:sz w:val="24"/>
                <w:szCs w:val="24"/>
              </w:rPr>
              <w:t>Delete User Account</w:t>
            </w:r>
          </w:p>
        </w:tc>
        <w:tc>
          <w:tcPr>
            <w:tcW w:w="4055" w:type="dxa"/>
          </w:tcPr>
          <w:p w:rsidR="009B7F14" w:rsidRDefault="009B7F14" w:rsidP="008B65AC">
            <w:pPr>
              <w:rPr>
                <w:rFonts w:ascii="Arial" w:hAnsi="Arial" w:cs="Arial"/>
                <w:sz w:val="24"/>
                <w:szCs w:val="24"/>
              </w:rPr>
            </w:pPr>
            <w:r>
              <w:rPr>
                <w:rFonts w:ascii="Arial" w:hAnsi="Arial" w:cs="Arial"/>
                <w:sz w:val="24"/>
                <w:szCs w:val="24"/>
              </w:rPr>
              <w:t>The super admin can delete the user account that has violated the terms and conditions.</w:t>
            </w:r>
          </w:p>
        </w:tc>
        <w:tc>
          <w:tcPr>
            <w:tcW w:w="1885" w:type="dxa"/>
            <w:vMerge/>
          </w:tcPr>
          <w:p w:rsidR="009B7F14" w:rsidRDefault="009B7F14" w:rsidP="008B65AC">
            <w:pPr>
              <w:rPr>
                <w:rFonts w:ascii="Arial" w:hAnsi="Arial" w:cs="Arial"/>
                <w:sz w:val="24"/>
                <w:szCs w:val="24"/>
              </w:rPr>
            </w:pPr>
          </w:p>
        </w:tc>
      </w:tr>
      <w:tr w:rsidR="009B7F14" w:rsidTr="008B65AC">
        <w:trPr>
          <w:trHeight w:val="350"/>
        </w:trPr>
        <w:tc>
          <w:tcPr>
            <w:tcW w:w="2690" w:type="dxa"/>
          </w:tcPr>
          <w:p w:rsidR="009B7F14" w:rsidRDefault="009B7F14" w:rsidP="008B65AC">
            <w:pPr>
              <w:rPr>
                <w:rFonts w:ascii="Arial" w:hAnsi="Arial" w:cs="Arial"/>
                <w:sz w:val="24"/>
                <w:szCs w:val="24"/>
              </w:rPr>
            </w:pPr>
            <w:r>
              <w:rPr>
                <w:rFonts w:ascii="Arial" w:hAnsi="Arial" w:cs="Arial"/>
                <w:sz w:val="24"/>
                <w:szCs w:val="24"/>
              </w:rPr>
              <w:t>Admin Accounts</w:t>
            </w:r>
          </w:p>
        </w:tc>
        <w:tc>
          <w:tcPr>
            <w:tcW w:w="4055" w:type="dxa"/>
          </w:tcPr>
          <w:p w:rsidR="009B7F14" w:rsidRDefault="009B7F14" w:rsidP="008B65AC">
            <w:pPr>
              <w:rPr>
                <w:rFonts w:ascii="Arial" w:hAnsi="Arial" w:cs="Arial"/>
                <w:sz w:val="24"/>
                <w:szCs w:val="24"/>
              </w:rPr>
            </w:pPr>
            <w:r>
              <w:rPr>
                <w:rFonts w:ascii="Arial" w:hAnsi="Arial" w:cs="Arial"/>
                <w:sz w:val="24"/>
                <w:szCs w:val="24"/>
              </w:rPr>
              <w:t>The super admin can view all the admin accounts listed in the system. While viewing the super admin can manage it.</w:t>
            </w:r>
          </w:p>
        </w:tc>
        <w:tc>
          <w:tcPr>
            <w:tcW w:w="1885" w:type="dxa"/>
            <w:vMerge/>
          </w:tcPr>
          <w:p w:rsidR="009B7F14" w:rsidRDefault="009B7F14" w:rsidP="008B65AC">
            <w:pPr>
              <w:rPr>
                <w:rFonts w:ascii="Arial" w:hAnsi="Arial" w:cs="Arial"/>
                <w:sz w:val="24"/>
                <w:szCs w:val="24"/>
              </w:rPr>
            </w:pPr>
          </w:p>
        </w:tc>
      </w:tr>
      <w:tr w:rsidR="009B7F14" w:rsidTr="008B65AC">
        <w:trPr>
          <w:trHeight w:val="350"/>
        </w:trPr>
        <w:tc>
          <w:tcPr>
            <w:tcW w:w="2690" w:type="dxa"/>
          </w:tcPr>
          <w:p w:rsidR="009B7F14" w:rsidRDefault="009B7F14" w:rsidP="008B65AC">
            <w:pPr>
              <w:rPr>
                <w:rFonts w:ascii="Arial" w:hAnsi="Arial" w:cs="Arial"/>
                <w:sz w:val="24"/>
                <w:szCs w:val="24"/>
              </w:rPr>
            </w:pPr>
            <w:r>
              <w:rPr>
                <w:rFonts w:ascii="Arial" w:hAnsi="Arial" w:cs="Arial"/>
                <w:sz w:val="24"/>
                <w:szCs w:val="24"/>
              </w:rPr>
              <w:t>Add Admin Account</w:t>
            </w:r>
          </w:p>
        </w:tc>
        <w:tc>
          <w:tcPr>
            <w:tcW w:w="4055" w:type="dxa"/>
          </w:tcPr>
          <w:p w:rsidR="009B7F14" w:rsidRDefault="009B7F14" w:rsidP="008B65AC">
            <w:pPr>
              <w:rPr>
                <w:rFonts w:ascii="Arial" w:hAnsi="Arial" w:cs="Arial"/>
                <w:sz w:val="24"/>
                <w:szCs w:val="24"/>
              </w:rPr>
            </w:pPr>
            <w:r>
              <w:rPr>
                <w:rFonts w:ascii="Arial" w:hAnsi="Arial" w:cs="Arial"/>
                <w:sz w:val="24"/>
                <w:szCs w:val="24"/>
              </w:rPr>
              <w:t>The super admin can add an admin account if there is an operator wants to register in the system.</w:t>
            </w:r>
          </w:p>
        </w:tc>
        <w:tc>
          <w:tcPr>
            <w:tcW w:w="1885" w:type="dxa"/>
            <w:vMerge/>
          </w:tcPr>
          <w:p w:rsidR="009B7F14" w:rsidRDefault="009B7F14" w:rsidP="008B65AC">
            <w:pPr>
              <w:rPr>
                <w:rFonts w:ascii="Arial" w:hAnsi="Arial" w:cs="Arial"/>
                <w:sz w:val="24"/>
                <w:szCs w:val="24"/>
              </w:rPr>
            </w:pPr>
          </w:p>
        </w:tc>
      </w:tr>
      <w:tr w:rsidR="009B7F14" w:rsidTr="008B65AC">
        <w:trPr>
          <w:trHeight w:val="350"/>
        </w:trPr>
        <w:tc>
          <w:tcPr>
            <w:tcW w:w="2690" w:type="dxa"/>
          </w:tcPr>
          <w:p w:rsidR="009B7F14" w:rsidRDefault="009B7F14" w:rsidP="008B65AC">
            <w:pPr>
              <w:rPr>
                <w:rFonts w:ascii="Arial" w:hAnsi="Arial" w:cs="Arial"/>
                <w:sz w:val="24"/>
                <w:szCs w:val="24"/>
              </w:rPr>
            </w:pPr>
            <w:r>
              <w:rPr>
                <w:rFonts w:ascii="Arial" w:hAnsi="Arial" w:cs="Arial"/>
                <w:sz w:val="24"/>
                <w:szCs w:val="24"/>
              </w:rPr>
              <w:t>Edit Admin Account</w:t>
            </w:r>
          </w:p>
        </w:tc>
        <w:tc>
          <w:tcPr>
            <w:tcW w:w="4055" w:type="dxa"/>
          </w:tcPr>
          <w:p w:rsidR="009B7F14" w:rsidRDefault="009B7F14" w:rsidP="008B65AC">
            <w:pPr>
              <w:rPr>
                <w:rFonts w:ascii="Arial" w:hAnsi="Arial" w:cs="Arial"/>
                <w:sz w:val="24"/>
                <w:szCs w:val="24"/>
              </w:rPr>
            </w:pPr>
            <w:r>
              <w:rPr>
                <w:rFonts w:ascii="Arial" w:hAnsi="Arial" w:cs="Arial"/>
                <w:sz w:val="24"/>
                <w:szCs w:val="24"/>
              </w:rPr>
              <w:t xml:space="preserve">The super admin can edit an admin account if there are changes to the operator. </w:t>
            </w:r>
          </w:p>
        </w:tc>
        <w:tc>
          <w:tcPr>
            <w:tcW w:w="1885" w:type="dxa"/>
            <w:vMerge/>
          </w:tcPr>
          <w:p w:rsidR="009B7F14" w:rsidRDefault="009B7F14" w:rsidP="008B65AC">
            <w:pPr>
              <w:rPr>
                <w:rFonts w:ascii="Arial" w:hAnsi="Arial" w:cs="Arial"/>
                <w:sz w:val="24"/>
                <w:szCs w:val="24"/>
              </w:rPr>
            </w:pPr>
          </w:p>
        </w:tc>
      </w:tr>
      <w:tr w:rsidR="009B7F14" w:rsidTr="008B65AC">
        <w:trPr>
          <w:trHeight w:val="350"/>
        </w:trPr>
        <w:tc>
          <w:tcPr>
            <w:tcW w:w="2690" w:type="dxa"/>
          </w:tcPr>
          <w:p w:rsidR="009B7F14" w:rsidRDefault="009B7F14" w:rsidP="008B65AC">
            <w:pPr>
              <w:rPr>
                <w:rFonts w:ascii="Arial" w:hAnsi="Arial" w:cs="Arial"/>
                <w:sz w:val="24"/>
                <w:szCs w:val="24"/>
              </w:rPr>
            </w:pPr>
            <w:r>
              <w:rPr>
                <w:rFonts w:ascii="Arial" w:hAnsi="Arial" w:cs="Arial"/>
                <w:sz w:val="24"/>
                <w:szCs w:val="24"/>
              </w:rPr>
              <w:t>Delete Admin Account</w:t>
            </w:r>
          </w:p>
        </w:tc>
        <w:tc>
          <w:tcPr>
            <w:tcW w:w="4055" w:type="dxa"/>
          </w:tcPr>
          <w:p w:rsidR="009B7F14" w:rsidRDefault="009B7F14" w:rsidP="008B65AC">
            <w:pPr>
              <w:rPr>
                <w:rFonts w:ascii="Arial" w:hAnsi="Arial" w:cs="Arial"/>
                <w:sz w:val="24"/>
                <w:szCs w:val="24"/>
              </w:rPr>
            </w:pPr>
            <w:r>
              <w:rPr>
                <w:rFonts w:ascii="Arial" w:hAnsi="Arial" w:cs="Arial"/>
                <w:sz w:val="24"/>
                <w:szCs w:val="24"/>
              </w:rPr>
              <w:t>The super admin can delete the operator account if they violate the terms and conditions or the operator has a purpose to be removed.</w:t>
            </w:r>
          </w:p>
        </w:tc>
        <w:tc>
          <w:tcPr>
            <w:tcW w:w="1885" w:type="dxa"/>
            <w:vMerge/>
          </w:tcPr>
          <w:p w:rsidR="009B7F14" w:rsidRDefault="009B7F14" w:rsidP="008B65AC">
            <w:pPr>
              <w:rPr>
                <w:rFonts w:ascii="Arial" w:hAnsi="Arial" w:cs="Arial"/>
                <w:sz w:val="24"/>
                <w:szCs w:val="24"/>
              </w:rPr>
            </w:pPr>
          </w:p>
        </w:tc>
      </w:tr>
      <w:tr w:rsidR="009B7F14" w:rsidTr="008B65AC">
        <w:trPr>
          <w:trHeight w:val="350"/>
        </w:trPr>
        <w:tc>
          <w:tcPr>
            <w:tcW w:w="2690" w:type="dxa"/>
          </w:tcPr>
          <w:p w:rsidR="009B7F14" w:rsidRDefault="009B7F14" w:rsidP="008B65AC">
            <w:pPr>
              <w:rPr>
                <w:rFonts w:ascii="Arial" w:hAnsi="Arial" w:cs="Arial"/>
                <w:sz w:val="24"/>
                <w:szCs w:val="24"/>
              </w:rPr>
            </w:pPr>
            <w:r>
              <w:rPr>
                <w:rFonts w:ascii="Arial" w:hAnsi="Arial" w:cs="Arial"/>
                <w:sz w:val="24"/>
                <w:szCs w:val="24"/>
              </w:rPr>
              <w:t>View Operators</w:t>
            </w:r>
          </w:p>
        </w:tc>
        <w:tc>
          <w:tcPr>
            <w:tcW w:w="4055" w:type="dxa"/>
          </w:tcPr>
          <w:p w:rsidR="009B7F14" w:rsidRDefault="009B7F14" w:rsidP="008B65AC">
            <w:pPr>
              <w:rPr>
                <w:rFonts w:ascii="Arial" w:hAnsi="Arial" w:cs="Arial"/>
                <w:sz w:val="24"/>
                <w:szCs w:val="24"/>
              </w:rPr>
            </w:pPr>
            <w:r>
              <w:rPr>
                <w:rFonts w:ascii="Arial" w:hAnsi="Arial" w:cs="Arial"/>
                <w:sz w:val="24"/>
                <w:szCs w:val="24"/>
              </w:rPr>
              <w:t xml:space="preserve">The super admin can view the operators that are registered in the system. While viewing, the super admin can manage it. </w:t>
            </w:r>
          </w:p>
        </w:tc>
        <w:tc>
          <w:tcPr>
            <w:tcW w:w="1885" w:type="dxa"/>
            <w:vMerge/>
          </w:tcPr>
          <w:p w:rsidR="009B7F14" w:rsidRDefault="009B7F14" w:rsidP="008B65AC">
            <w:pPr>
              <w:rPr>
                <w:rFonts w:ascii="Arial" w:hAnsi="Arial" w:cs="Arial"/>
                <w:sz w:val="24"/>
                <w:szCs w:val="24"/>
              </w:rPr>
            </w:pPr>
          </w:p>
        </w:tc>
      </w:tr>
      <w:tr w:rsidR="009B7F14" w:rsidTr="008B65AC">
        <w:trPr>
          <w:trHeight w:val="350"/>
        </w:trPr>
        <w:tc>
          <w:tcPr>
            <w:tcW w:w="2690" w:type="dxa"/>
          </w:tcPr>
          <w:p w:rsidR="009B7F14" w:rsidRDefault="009B7F14" w:rsidP="008B65AC">
            <w:pPr>
              <w:rPr>
                <w:rFonts w:ascii="Arial" w:hAnsi="Arial" w:cs="Arial"/>
                <w:sz w:val="24"/>
                <w:szCs w:val="24"/>
              </w:rPr>
            </w:pPr>
            <w:r>
              <w:rPr>
                <w:rFonts w:ascii="Arial" w:hAnsi="Arial" w:cs="Arial"/>
                <w:sz w:val="24"/>
                <w:szCs w:val="24"/>
              </w:rPr>
              <w:t xml:space="preserve">View Overall Violation Records of Vehicles (Statistical) </w:t>
            </w:r>
          </w:p>
        </w:tc>
        <w:tc>
          <w:tcPr>
            <w:tcW w:w="4055" w:type="dxa"/>
          </w:tcPr>
          <w:p w:rsidR="009B7F14" w:rsidRDefault="009B7F14" w:rsidP="004A2095">
            <w:pPr>
              <w:rPr>
                <w:rFonts w:ascii="Arial" w:hAnsi="Arial" w:cs="Arial"/>
                <w:sz w:val="24"/>
                <w:szCs w:val="24"/>
              </w:rPr>
            </w:pPr>
            <w:r>
              <w:rPr>
                <w:rFonts w:ascii="Arial" w:hAnsi="Arial" w:cs="Arial"/>
                <w:sz w:val="24"/>
                <w:szCs w:val="24"/>
              </w:rPr>
              <w:t>The super admin can view the overall vehicle violation records for them to evaluate the operators. They can also generate the records to a report if they want a hardcopy and make it as an evidence.</w:t>
            </w:r>
          </w:p>
        </w:tc>
        <w:tc>
          <w:tcPr>
            <w:tcW w:w="1885" w:type="dxa"/>
            <w:vMerge/>
          </w:tcPr>
          <w:p w:rsidR="009B7F14" w:rsidRDefault="009B7F14" w:rsidP="008B65AC">
            <w:pPr>
              <w:rPr>
                <w:rFonts w:ascii="Arial" w:hAnsi="Arial" w:cs="Arial"/>
                <w:sz w:val="24"/>
                <w:szCs w:val="24"/>
              </w:rPr>
            </w:pPr>
          </w:p>
        </w:tc>
      </w:tr>
      <w:tr w:rsidR="009B7F14" w:rsidTr="008B65AC">
        <w:trPr>
          <w:trHeight w:val="350"/>
        </w:trPr>
        <w:tc>
          <w:tcPr>
            <w:tcW w:w="2690" w:type="dxa"/>
          </w:tcPr>
          <w:p w:rsidR="009B7F14" w:rsidRDefault="009B7F14" w:rsidP="008B65AC">
            <w:pPr>
              <w:rPr>
                <w:rFonts w:ascii="Arial" w:hAnsi="Arial" w:cs="Arial"/>
                <w:sz w:val="24"/>
                <w:szCs w:val="24"/>
              </w:rPr>
            </w:pPr>
            <w:r>
              <w:rPr>
                <w:rFonts w:ascii="Arial" w:hAnsi="Arial" w:cs="Arial"/>
                <w:sz w:val="24"/>
                <w:szCs w:val="24"/>
              </w:rPr>
              <w:t>Generate Reports</w:t>
            </w:r>
          </w:p>
        </w:tc>
        <w:tc>
          <w:tcPr>
            <w:tcW w:w="4055" w:type="dxa"/>
          </w:tcPr>
          <w:p w:rsidR="009B7F14" w:rsidRDefault="009B7F14" w:rsidP="004A2095">
            <w:pPr>
              <w:rPr>
                <w:rFonts w:ascii="Arial" w:hAnsi="Arial" w:cs="Arial"/>
                <w:sz w:val="24"/>
                <w:szCs w:val="24"/>
              </w:rPr>
            </w:pPr>
            <w:r>
              <w:rPr>
                <w:rFonts w:ascii="Arial" w:hAnsi="Arial" w:cs="Arial"/>
                <w:sz w:val="24"/>
                <w:szCs w:val="24"/>
              </w:rPr>
              <w:t>The system will generate the records to a report and will make it to a PDF file that is printable.</w:t>
            </w:r>
          </w:p>
        </w:tc>
        <w:tc>
          <w:tcPr>
            <w:tcW w:w="1885" w:type="dxa"/>
          </w:tcPr>
          <w:p w:rsidR="009B7F14" w:rsidRDefault="009B7F14" w:rsidP="008B65AC">
            <w:pPr>
              <w:rPr>
                <w:rFonts w:ascii="Arial" w:hAnsi="Arial" w:cs="Arial"/>
                <w:sz w:val="24"/>
                <w:szCs w:val="24"/>
              </w:rPr>
            </w:pPr>
            <w:r>
              <w:rPr>
                <w:rFonts w:ascii="Arial" w:hAnsi="Arial" w:cs="Arial"/>
                <w:sz w:val="24"/>
                <w:szCs w:val="24"/>
              </w:rPr>
              <w:t>System</w:t>
            </w:r>
          </w:p>
        </w:tc>
      </w:tr>
    </w:tbl>
    <w:p w:rsidR="00AC0F0E" w:rsidRDefault="00AC0F0E" w:rsidP="00AC0F0E">
      <w:pPr>
        <w:rPr>
          <w:rFonts w:ascii="Arial" w:hAnsi="Arial" w:cs="Arial"/>
          <w:sz w:val="24"/>
          <w:szCs w:val="24"/>
        </w:rPr>
      </w:pPr>
    </w:p>
    <w:p w:rsidR="00B669EB" w:rsidRDefault="00B669EB" w:rsidP="00AC0F0E">
      <w:pPr>
        <w:rPr>
          <w:rFonts w:ascii="Arial" w:hAnsi="Arial" w:cs="Arial"/>
          <w:sz w:val="24"/>
          <w:szCs w:val="24"/>
        </w:rPr>
      </w:pPr>
    </w:p>
    <w:p w:rsidR="00D55FBE" w:rsidRDefault="00D55FBE" w:rsidP="00AC0F0E">
      <w:pPr>
        <w:rPr>
          <w:rFonts w:ascii="Arial" w:hAnsi="Arial" w:cs="Arial"/>
          <w:b/>
          <w:sz w:val="24"/>
          <w:szCs w:val="24"/>
        </w:rPr>
      </w:pPr>
      <w:r>
        <w:rPr>
          <w:rFonts w:ascii="Arial" w:hAnsi="Arial" w:cs="Arial"/>
          <w:sz w:val="24"/>
          <w:szCs w:val="24"/>
        </w:rPr>
        <w:lastRenderedPageBreak/>
        <w:tab/>
      </w:r>
      <w:r>
        <w:rPr>
          <w:rFonts w:ascii="Arial" w:hAnsi="Arial" w:cs="Arial"/>
          <w:b/>
          <w:sz w:val="24"/>
          <w:szCs w:val="24"/>
        </w:rPr>
        <w:t>4.2.2 Entity Relationship Diagram</w:t>
      </w:r>
    </w:p>
    <w:p w:rsidR="00777021" w:rsidRDefault="00777021" w:rsidP="00AC0F0E">
      <w:pPr>
        <w:rPr>
          <w:rFonts w:ascii="Arial" w:hAnsi="Arial" w:cs="Arial"/>
          <w:b/>
          <w:sz w:val="24"/>
          <w:szCs w:val="24"/>
        </w:rPr>
      </w:pPr>
    </w:p>
    <w:p w:rsidR="00777021" w:rsidRDefault="00777021" w:rsidP="00AC0F0E">
      <w:pPr>
        <w:rPr>
          <w:rFonts w:ascii="Arial" w:hAnsi="Arial" w:cs="Arial"/>
          <w:b/>
          <w:sz w:val="24"/>
          <w:szCs w:val="24"/>
        </w:rPr>
      </w:pPr>
    </w:p>
    <w:p w:rsidR="00777021" w:rsidRDefault="00777021" w:rsidP="00AC0F0E">
      <w:pPr>
        <w:rPr>
          <w:rFonts w:ascii="Arial" w:hAnsi="Arial" w:cs="Arial"/>
          <w:b/>
          <w:sz w:val="24"/>
          <w:szCs w:val="24"/>
        </w:rPr>
      </w:pPr>
      <w:r>
        <w:rPr>
          <w:rFonts w:ascii="Arial" w:hAnsi="Arial" w:cs="Arial"/>
          <w:b/>
          <w:noProof/>
          <w:sz w:val="24"/>
          <w:szCs w:val="24"/>
        </w:rPr>
        <w:drawing>
          <wp:inline distT="0" distB="0" distL="0" distR="0">
            <wp:extent cx="5486400" cy="5170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ERD.bmp"/>
                    <pic:cNvPicPr/>
                  </pic:nvPicPr>
                  <pic:blipFill>
                    <a:blip r:embed="rId8">
                      <a:extLst>
                        <a:ext uri="{28A0092B-C50C-407E-A947-70E740481C1C}">
                          <a14:useLocalDpi xmlns:a14="http://schemas.microsoft.com/office/drawing/2010/main" val="0"/>
                        </a:ext>
                      </a:extLst>
                    </a:blip>
                    <a:stretch>
                      <a:fillRect/>
                    </a:stretch>
                  </pic:blipFill>
                  <pic:spPr>
                    <a:xfrm>
                      <a:off x="0" y="0"/>
                      <a:ext cx="5486400" cy="5170170"/>
                    </a:xfrm>
                    <a:prstGeom prst="rect">
                      <a:avLst/>
                    </a:prstGeom>
                  </pic:spPr>
                </pic:pic>
              </a:graphicData>
            </a:graphic>
          </wp:inline>
        </w:drawing>
      </w:r>
    </w:p>
    <w:p w:rsidR="00476AAD" w:rsidRDefault="00476AAD" w:rsidP="00AC0F0E">
      <w:pPr>
        <w:rPr>
          <w:rFonts w:ascii="Arial" w:hAnsi="Arial" w:cs="Arial"/>
          <w:b/>
          <w:sz w:val="24"/>
          <w:szCs w:val="24"/>
        </w:rPr>
      </w:pPr>
      <w:bookmarkStart w:id="0" w:name="_GoBack"/>
      <w:bookmarkEnd w:id="0"/>
    </w:p>
    <w:p w:rsidR="00777021" w:rsidRPr="00777021" w:rsidRDefault="00777021" w:rsidP="00777021">
      <w:pPr>
        <w:jc w:val="center"/>
        <w:rPr>
          <w:rFonts w:ascii="Arial" w:hAnsi="Arial" w:cs="Arial"/>
          <w:b/>
          <w:sz w:val="24"/>
          <w:szCs w:val="24"/>
        </w:rPr>
      </w:pPr>
      <w:r w:rsidRPr="00777021">
        <w:rPr>
          <w:rFonts w:ascii="Arial" w:hAnsi="Arial" w:cs="Arial"/>
          <w:b/>
          <w:sz w:val="24"/>
        </w:rPr>
        <w:t xml:space="preserve">Figure 3 – </w:t>
      </w:r>
      <w:r w:rsidRPr="00777021">
        <w:rPr>
          <w:rFonts w:ascii="Arial" w:hAnsi="Arial" w:cs="Arial"/>
          <w:i/>
          <w:sz w:val="24"/>
        </w:rPr>
        <w:t xml:space="preserve">Entity Relationship Diagram </w:t>
      </w:r>
      <w:r w:rsidRPr="00777021">
        <w:rPr>
          <w:rFonts w:ascii="Arial" w:hAnsi="Arial" w:cs="Arial"/>
          <w:i/>
          <w:sz w:val="24"/>
          <w:szCs w:val="24"/>
        </w:rPr>
        <w:t>for Public Vehicle Complaint Management System</w:t>
      </w:r>
    </w:p>
    <w:sectPr w:rsidR="00777021" w:rsidRPr="00777021" w:rsidSect="0011641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414"/>
    <w:rsid w:val="0010148D"/>
    <w:rsid w:val="00116414"/>
    <w:rsid w:val="00135098"/>
    <w:rsid w:val="00184788"/>
    <w:rsid w:val="00235589"/>
    <w:rsid w:val="00283080"/>
    <w:rsid w:val="003C3458"/>
    <w:rsid w:val="003F49D2"/>
    <w:rsid w:val="004310F2"/>
    <w:rsid w:val="004418EC"/>
    <w:rsid w:val="00476AAD"/>
    <w:rsid w:val="004A0976"/>
    <w:rsid w:val="004A2095"/>
    <w:rsid w:val="004F3887"/>
    <w:rsid w:val="004F72CD"/>
    <w:rsid w:val="00501335"/>
    <w:rsid w:val="0051798C"/>
    <w:rsid w:val="00576A98"/>
    <w:rsid w:val="005A18B4"/>
    <w:rsid w:val="005F2D1D"/>
    <w:rsid w:val="0061537A"/>
    <w:rsid w:val="006557F6"/>
    <w:rsid w:val="0066028D"/>
    <w:rsid w:val="006630AF"/>
    <w:rsid w:val="00663525"/>
    <w:rsid w:val="00716322"/>
    <w:rsid w:val="00777021"/>
    <w:rsid w:val="00791A96"/>
    <w:rsid w:val="008045CC"/>
    <w:rsid w:val="00825D94"/>
    <w:rsid w:val="00883F9D"/>
    <w:rsid w:val="008B65AC"/>
    <w:rsid w:val="009846F0"/>
    <w:rsid w:val="009B7F14"/>
    <w:rsid w:val="009E738F"/>
    <w:rsid w:val="00AC0F0E"/>
    <w:rsid w:val="00B25FB3"/>
    <w:rsid w:val="00B30EBC"/>
    <w:rsid w:val="00B46564"/>
    <w:rsid w:val="00B669EB"/>
    <w:rsid w:val="00BE6F7C"/>
    <w:rsid w:val="00C13401"/>
    <w:rsid w:val="00C56AB2"/>
    <w:rsid w:val="00C72790"/>
    <w:rsid w:val="00C9242F"/>
    <w:rsid w:val="00CF2203"/>
    <w:rsid w:val="00D46E62"/>
    <w:rsid w:val="00D55FBE"/>
    <w:rsid w:val="00D8703E"/>
    <w:rsid w:val="00DA5EAD"/>
    <w:rsid w:val="00DB1FFA"/>
    <w:rsid w:val="00DB677F"/>
    <w:rsid w:val="00EB72AB"/>
    <w:rsid w:val="00ED52F1"/>
    <w:rsid w:val="00EE5D73"/>
    <w:rsid w:val="00F30F8E"/>
    <w:rsid w:val="00F465C2"/>
    <w:rsid w:val="00F5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18EC"/>
    <w:rPr>
      <w:sz w:val="16"/>
      <w:szCs w:val="16"/>
    </w:rPr>
  </w:style>
  <w:style w:type="paragraph" w:styleId="CommentText">
    <w:name w:val="annotation text"/>
    <w:basedOn w:val="Normal"/>
    <w:link w:val="CommentTextChar"/>
    <w:uiPriority w:val="99"/>
    <w:semiHidden/>
    <w:unhideWhenUsed/>
    <w:rsid w:val="004418EC"/>
    <w:pPr>
      <w:spacing w:line="240" w:lineRule="auto"/>
    </w:pPr>
    <w:rPr>
      <w:sz w:val="20"/>
      <w:szCs w:val="20"/>
    </w:rPr>
  </w:style>
  <w:style w:type="character" w:customStyle="1" w:styleId="CommentTextChar">
    <w:name w:val="Comment Text Char"/>
    <w:basedOn w:val="DefaultParagraphFont"/>
    <w:link w:val="CommentText"/>
    <w:uiPriority w:val="99"/>
    <w:semiHidden/>
    <w:rsid w:val="004418EC"/>
    <w:rPr>
      <w:sz w:val="20"/>
      <w:szCs w:val="20"/>
    </w:rPr>
  </w:style>
  <w:style w:type="paragraph" w:styleId="CommentSubject">
    <w:name w:val="annotation subject"/>
    <w:basedOn w:val="CommentText"/>
    <w:next w:val="CommentText"/>
    <w:link w:val="CommentSubjectChar"/>
    <w:uiPriority w:val="99"/>
    <w:semiHidden/>
    <w:unhideWhenUsed/>
    <w:rsid w:val="004418EC"/>
    <w:rPr>
      <w:b/>
      <w:bCs/>
    </w:rPr>
  </w:style>
  <w:style w:type="character" w:customStyle="1" w:styleId="CommentSubjectChar">
    <w:name w:val="Comment Subject Char"/>
    <w:basedOn w:val="CommentTextChar"/>
    <w:link w:val="CommentSubject"/>
    <w:uiPriority w:val="99"/>
    <w:semiHidden/>
    <w:rsid w:val="004418EC"/>
    <w:rPr>
      <w:b/>
      <w:bCs/>
      <w:sz w:val="20"/>
      <w:szCs w:val="20"/>
    </w:rPr>
  </w:style>
  <w:style w:type="paragraph" w:styleId="BalloonText">
    <w:name w:val="Balloon Text"/>
    <w:basedOn w:val="Normal"/>
    <w:link w:val="BalloonTextChar"/>
    <w:uiPriority w:val="99"/>
    <w:semiHidden/>
    <w:unhideWhenUsed/>
    <w:rsid w:val="004418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8EC"/>
    <w:rPr>
      <w:rFonts w:ascii="Segoe UI" w:hAnsi="Segoe UI" w:cs="Segoe UI"/>
      <w:sz w:val="18"/>
      <w:szCs w:val="18"/>
    </w:rPr>
  </w:style>
  <w:style w:type="paragraph" w:styleId="Caption">
    <w:name w:val="caption"/>
    <w:basedOn w:val="Normal"/>
    <w:next w:val="Normal"/>
    <w:uiPriority w:val="35"/>
    <w:unhideWhenUsed/>
    <w:qFormat/>
    <w:rsid w:val="004418EC"/>
    <w:pPr>
      <w:spacing w:after="200" w:line="240" w:lineRule="auto"/>
    </w:pPr>
    <w:rPr>
      <w:i/>
      <w:iCs/>
      <w:color w:val="44546A" w:themeColor="text2"/>
      <w:sz w:val="18"/>
      <w:szCs w:val="18"/>
    </w:rPr>
  </w:style>
  <w:style w:type="table" w:styleId="TableGrid">
    <w:name w:val="Table Grid"/>
    <w:basedOn w:val="TableNormal"/>
    <w:uiPriority w:val="39"/>
    <w:rsid w:val="00AC0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18EC"/>
    <w:rPr>
      <w:sz w:val="16"/>
      <w:szCs w:val="16"/>
    </w:rPr>
  </w:style>
  <w:style w:type="paragraph" w:styleId="CommentText">
    <w:name w:val="annotation text"/>
    <w:basedOn w:val="Normal"/>
    <w:link w:val="CommentTextChar"/>
    <w:uiPriority w:val="99"/>
    <w:semiHidden/>
    <w:unhideWhenUsed/>
    <w:rsid w:val="004418EC"/>
    <w:pPr>
      <w:spacing w:line="240" w:lineRule="auto"/>
    </w:pPr>
    <w:rPr>
      <w:sz w:val="20"/>
      <w:szCs w:val="20"/>
    </w:rPr>
  </w:style>
  <w:style w:type="character" w:customStyle="1" w:styleId="CommentTextChar">
    <w:name w:val="Comment Text Char"/>
    <w:basedOn w:val="DefaultParagraphFont"/>
    <w:link w:val="CommentText"/>
    <w:uiPriority w:val="99"/>
    <w:semiHidden/>
    <w:rsid w:val="004418EC"/>
    <w:rPr>
      <w:sz w:val="20"/>
      <w:szCs w:val="20"/>
    </w:rPr>
  </w:style>
  <w:style w:type="paragraph" w:styleId="CommentSubject">
    <w:name w:val="annotation subject"/>
    <w:basedOn w:val="CommentText"/>
    <w:next w:val="CommentText"/>
    <w:link w:val="CommentSubjectChar"/>
    <w:uiPriority w:val="99"/>
    <w:semiHidden/>
    <w:unhideWhenUsed/>
    <w:rsid w:val="004418EC"/>
    <w:rPr>
      <w:b/>
      <w:bCs/>
    </w:rPr>
  </w:style>
  <w:style w:type="character" w:customStyle="1" w:styleId="CommentSubjectChar">
    <w:name w:val="Comment Subject Char"/>
    <w:basedOn w:val="CommentTextChar"/>
    <w:link w:val="CommentSubject"/>
    <w:uiPriority w:val="99"/>
    <w:semiHidden/>
    <w:rsid w:val="004418EC"/>
    <w:rPr>
      <w:b/>
      <w:bCs/>
      <w:sz w:val="20"/>
      <w:szCs w:val="20"/>
    </w:rPr>
  </w:style>
  <w:style w:type="paragraph" w:styleId="BalloonText">
    <w:name w:val="Balloon Text"/>
    <w:basedOn w:val="Normal"/>
    <w:link w:val="BalloonTextChar"/>
    <w:uiPriority w:val="99"/>
    <w:semiHidden/>
    <w:unhideWhenUsed/>
    <w:rsid w:val="004418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8EC"/>
    <w:rPr>
      <w:rFonts w:ascii="Segoe UI" w:hAnsi="Segoe UI" w:cs="Segoe UI"/>
      <w:sz w:val="18"/>
      <w:szCs w:val="18"/>
    </w:rPr>
  </w:style>
  <w:style w:type="paragraph" w:styleId="Caption">
    <w:name w:val="caption"/>
    <w:basedOn w:val="Normal"/>
    <w:next w:val="Normal"/>
    <w:uiPriority w:val="35"/>
    <w:unhideWhenUsed/>
    <w:qFormat/>
    <w:rsid w:val="004418EC"/>
    <w:pPr>
      <w:spacing w:after="200" w:line="240" w:lineRule="auto"/>
    </w:pPr>
    <w:rPr>
      <w:i/>
      <w:iCs/>
      <w:color w:val="44546A" w:themeColor="text2"/>
      <w:sz w:val="18"/>
      <w:szCs w:val="18"/>
    </w:rPr>
  </w:style>
  <w:style w:type="table" w:styleId="TableGrid">
    <w:name w:val="Table Grid"/>
    <w:basedOn w:val="TableNormal"/>
    <w:uiPriority w:val="39"/>
    <w:rsid w:val="00AC0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8E54A-F7BC-4884-93F5-D03EAE65B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6</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Schoolworks</dc:creator>
  <cp:keywords/>
  <dc:description/>
  <cp:lastModifiedBy>Alec</cp:lastModifiedBy>
  <cp:revision>43</cp:revision>
  <dcterms:created xsi:type="dcterms:W3CDTF">2016-10-12T10:34:00Z</dcterms:created>
  <dcterms:modified xsi:type="dcterms:W3CDTF">2016-10-12T17:38:00Z</dcterms:modified>
</cp:coreProperties>
</file>