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  <w:szCs w:val="36"/>
        </w:rPr>
        <w:t>PUBLIC VEHICLE COMPLAINT MANAGEMENT SYSTEM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</w:t>
      </w:r>
      <w:r>
        <w:rPr>
          <w:b/>
          <w:sz w:val="28"/>
          <w:szCs w:val="28"/>
          <w:lang w:val="en-PH"/>
        </w:rPr>
        <w:t>Acceptance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PH"/>
        </w:rPr>
        <w:t>Testing form</w:t>
      </w:r>
      <w:bookmarkStart w:id="21" w:name="_GoBack"/>
      <w:bookmarkEnd w:id="21"/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John Mark M. Amit</w:t>
      </w: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Jose Maria A. Gula</w:t>
      </w: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Alec Job A. Melchor</w:t>
      </w:r>
    </w:p>
    <w:p>
      <w:pPr>
        <w:rPr>
          <w:sz w:val="28"/>
          <w:szCs w:val="28"/>
        </w:rPr>
      </w:pPr>
    </w:p>
    <w:p>
      <w:r>
        <w:rPr>
          <w:sz w:val="28"/>
          <w:szCs w:val="28"/>
        </w:rPr>
        <w:t>Vanvan Ybañez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Please put a check (√) mark on the rating boxes.</w:t>
      </w:r>
    </w:p>
    <w:tbl>
      <w:tblPr>
        <w:tblStyle w:val="10"/>
        <w:tblW w:w="11429" w:type="dxa"/>
        <w:tblInd w:w="76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39"/>
        <w:gridCol w:w="3509"/>
        <w:gridCol w:w="1"/>
        <w:gridCol w:w="1082"/>
        <w:gridCol w:w="1"/>
        <w:gridCol w:w="1169"/>
        <w:gridCol w:w="1"/>
        <w:gridCol w:w="1171"/>
        <w:gridCol w:w="1"/>
        <w:gridCol w:w="1080"/>
        <w:gridCol w:w="1"/>
        <w:gridCol w:w="10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Criteria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5580" w:type="dxa"/>
            <w:gridSpan w:val="9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(1 – Lowest   /  5 – Highest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5848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170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1172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1081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1075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Functionality</w:t>
            </w:r>
          </w:p>
        </w:tc>
        <w:tc>
          <w:tcPr>
            <w:tcW w:w="351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Accuracy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does the system adequately meet its objectives?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Security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protected is the system and its data contents from unauthorized access?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Reliability</w:t>
            </w:r>
          </w:p>
        </w:tc>
        <w:tc>
          <w:tcPr>
            <w:tcW w:w="351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Data Validity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system check and validate user input to avoid erroneous data entry?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Recoverability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easily does the system provide a way to back-up data stored in it?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Usability</w:t>
            </w:r>
          </w:p>
        </w:tc>
        <w:tc>
          <w:tcPr>
            <w:tcW w:w="351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Understandability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system provide on-screen instructions?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Learnability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users quickly and easily learn to use the software?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Operability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users easily navigate between program screens?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 Attractiveness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overall user interface visually pleasing?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Efficiency</w:t>
            </w:r>
          </w:p>
        </w:tc>
        <w:tc>
          <w:tcPr>
            <w:tcW w:w="351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Ease of Start-up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easily is the system started up?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Resource Utilization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system require minimal hardware resources?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 Time Behaviour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quickly does the system accomplish specific actions?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/>
    <w:p/>
    <w:p/>
    <w:tbl>
      <w:tblPr>
        <w:tblStyle w:val="10"/>
        <w:tblW w:w="11429" w:type="dxa"/>
        <w:tblInd w:w="76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39"/>
        <w:gridCol w:w="3509"/>
        <w:gridCol w:w="1"/>
        <w:gridCol w:w="1082"/>
        <w:gridCol w:w="1"/>
        <w:gridCol w:w="1169"/>
        <w:gridCol w:w="1"/>
        <w:gridCol w:w="1171"/>
        <w:gridCol w:w="1"/>
        <w:gridCol w:w="1080"/>
        <w:gridCol w:w="1"/>
        <w:gridCol w:w="10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Criteria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5580" w:type="dxa"/>
            <w:gridSpan w:val="9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 (1 – Worst   /  5 – Best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5848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2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1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5" w:type="dxa"/>
            <w:gridSpan w:val="2"/>
            <w:shd w:val="clear" w:color="auto" w:fill="FFFFFF" w:themeFill="background1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Maintainability</w:t>
            </w:r>
          </w:p>
        </w:tc>
        <w:tc>
          <w:tcPr>
            <w:tcW w:w="351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 Installability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easily is the system installed (in case re-installation is needed)?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Testability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the system be tested and verified using test/sample data?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Support and Manuals</w:t>
            </w:r>
          </w:p>
        </w:tc>
        <w:tc>
          <w:tcPr>
            <w:tcW w:w="351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D8D8D8" w:themeFill="background1" w:themeFillShade="D9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Understandability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user manual provide clear and concise instructions on how to operate the software?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2339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Visual References</w:t>
            </w:r>
          </w:p>
        </w:tc>
        <w:tc>
          <w:tcPr>
            <w:tcW w:w="351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user manual provide actual screenshots showing how to operate the software?</w:t>
            </w:r>
          </w:p>
        </w:tc>
        <w:tc>
          <w:tcPr>
            <w:tcW w:w="1083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81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13175" w:type="dxa"/>
        <w:tblInd w:w="-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258"/>
        <w:gridCol w:w="99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c>
          <w:tcPr>
            <w:tcW w:w="13175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Comments/Suggestions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3258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Functionality</w:t>
            </w:r>
          </w:p>
        </w:tc>
        <w:tc>
          <w:tcPr>
            <w:tcW w:w="9917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3258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Reliability</w:t>
            </w:r>
          </w:p>
        </w:tc>
        <w:tc>
          <w:tcPr>
            <w:tcW w:w="9917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3258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Usability</w:t>
            </w:r>
          </w:p>
        </w:tc>
        <w:tc>
          <w:tcPr>
            <w:tcW w:w="9917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/>
    <w:tbl>
      <w:tblPr>
        <w:tblStyle w:val="10"/>
        <w:tblW w:w="13175" w:type="dxa"/>
        <w:tblInd w:w="-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3258"/>
        <w:gridCol w:w="99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3175" w:type="dxa"/>
            <w:gridSpan w:val="2"/>
            <w:shd w:val="clear" w:color="auto" w:fill="auto"/>
            <w:tcMar>
              <w:left w:w="98" w:type="dxa"/>
            </w:tcMar>
          </w:tcPr>
          <w:p>
            <w:pPr>
              <w:tabs>
                <w:tab w:val="left" w:pos="5910"/>
              </w:tabs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Comments/Suggestions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3258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Efficiency</w:t>
            </w:r>
          </w:p>
        </w:tc>
        <w:tc>
          <w:tcPr>
            <w:tcW w:w="9917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3258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Maintainability</w:t>
            </w:r>
          </w:p>
        </w:tc>
        <w:tc>
          <w:tcPr>
            <w:tcW w:w="9917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3258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Support and Manuals</w:t>
            </w:r>
          </w:p>
        </w:tc>
        <w:tc>
          <w:tcPr>
            <w:tcW w:w="9917" w:type="dxa"/>
            <w:shd w:val="clear" w:color="auto" w:fill="auto"/>
            <w:tcMar>
              <w:left w:w="98" w:type="dxa"/>
            </w:tcMar>
          </w:tcPr>
          <w:p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tabs>
          <w:tab w:val="center" w:pos="6480"/>
        </w:tabs>
        <w:rPr>
          <w:sz w:val="24"/>
          <w:szCs w:val="24"/>
        </w:rPr>
      </w:pPr>
      <w:r>
        <w:rPr>
          <w:sz w:val="24"/>
          <w:szCs w:val="24"/>
        </w:rPr>
        <w:t>Table Summary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</w:p>
    <w:p>
      <w:pPr>
        <w:spacing w:before="0" w:after="0" w:line="240" w:lineRule="auto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4527550" cy="15233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000" cy="152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10"/>
                              <w:tblW w:w="7127" w:type="dxa"/>
                              <w:tblInd w:w="98" w:type="dxa"/>
                              <w:tblBorders>
                                <w:top w:val="single" w:color="000000" w:themeColor="text1" w:sz="4" w:space="0"/>
                                <w:left w:val="single" w:color="000000" w:themeColor="text1" w:sz="4" w:space="0"/>
                                <w:bottom w:val="single" w:color="000000" w:themeColor="text1" w:sz="4" w:space="0"/>
                                <w:right w:val="single" w:color="000000" w:themeColor="text1" w:sz="4" w:space="0"/>
                                <w:insideH w:val="single" w:color="000000" w:themeColor="text1" w:sz="4" w:space="0"/>
                                <w:insideV w:val="single" w:color="000000" w:themeColor="text1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93"/>
                              <w:gridCol w:w="3834"/>
                            </w:tblGrid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93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0" w:name="__UnoMark__561_78931215"/>
                                  <w:bookmarkEnd w:id="0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>Criteria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563_78931215"/>
                                  <w:bookmarkEnd w:id="1"/>
                                  <w:bookmarkStart w:id="2" w:name="__UnoMark__562_78931215"/>
                                  <w:bookmarkEnd w:id="2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>Total Score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93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3" w:name="__UnoMark__565_78931215"/>
                                  <w:bookmarkEnd w:id="3"/>
                                  <w:bookmarkStart w:id="4" w:name="__UnoMark__564_78931215"/>
                                  <w:bookmarkEnd w:id="4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>1. Functionality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5" w:name="__UnoMark__566_78931215"/>
                                  <w:bookmarkEnd w:id="5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93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6" w:name="__UnoMark__568_78931215"/>
                                  <w:bookmarkEnd w:id="6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7" w:name="__UnoMark__569_78931215"/>
                                  <w:bookmarkEnd w:id="7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>2. Reliability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8" w:name="__UnoMark__570_78931215"/>
                                  <w:bookmarkEnd w:id="8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93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9" w:name="__UnoMark__573_78931215"/>
                                  <w:bookmarkEnd w:id="9"/>
                                  <w:bookmarkStart w:id="10" w:name="__UnoMark__572_78931215"/>
                                  <w:bookmarkEnd w:id="10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>3. Usability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11" w:name="__UnoMark__574_78931215"/>
                                  <w:bookmarkEnd w:id="11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93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12" w:name="__UnoMark__576_78931215"/>
                                  <w:bookmarkEnd w:id="12"/>
                                  <w:bookmarkStart w:id="13" w:name="__UnoMark__577_78931215"/>
                                  <w:bookmarkEnd w:id="13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>4. Efficiency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14" w:name="__UnoMark__578_78931215"/>
                                  <w:bookmarkEnd w:id="14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93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15" w:name="__UnoMark__580_78931215"/>
                                  <w:bookmarkEnd w:id="15"/>
                                  <w:bookmarkStart w:id="16" w:name="__UnoMark__581_78931215"/>
                                  <w:bookmarkEnd w:id="16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>5. Maintainability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17" w:name="__UnoMark__582_78931215"/>
                                  <w:bookmarkEnd w:id="17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themeColor="text1" w:sz="4" w:space="0"/>
                                  <w:left w:val="single" w:color="000000" w:themeColor="text1" w:sz="4" w:space="0"/>
                                  <w:bottom w:val="single" w:color="000000" w:themeColor="text1" w:sz="4" w:space="0"/>
                                  <w:right w:val="single" w:color="000000" w:themeColor="text1" w:sz="4" w:space="0"/>
                                  <w:insideH w:val="single" w:color="000000" w:themeColor="text1" w:sz="4" w:space="0"/>
                                  <w:insideV w:val="single" w:color="000000" w:themeColor="text1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9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293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18" w:name="__UnoMark__584_78931215"/>
                                  <w:bookmarkEnd w:id="18"/>
                                  <w:bookmarkStart w:id="19" w:name="__UnoMark__585_78931215"/>
                                  <w:bookmarkEnd w:id="19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>6. Support and Manuals</w:t>
                                  </w:r>
                                </w:p>
                              </w:tc>
                              <w:tc>
                                <w:tcPr>
                                  <w:tcW w:w="3834" w:type="dxa"/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spacing w:before="0" w:after="0" w:line="240" w:lineRule="auto"/>
                                    <w:rPr>
                                      <w:color w:val="00000A"/>
                                    </w:rPr>
                                  </w:pPr>
                                  <w:bookmarkStart w:id="20" w:name="__UnoMark__586_78931215"/>
                                  <w:bookmarkEnd w:id="20"/>
                                  <w:r>
                                    <w:rPr>
                                      <w:color w:val="00000A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7"/>
                              <w:spacing w:before="0" w:after="20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o:spt="1" style="position:absolute;left:0pt;margin-left:-5.65pt;margin-top:0.05pt;height:119.95pt;width:356.5pt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FjrR+1wAAAAgBAAAPAAAAAAAAAAEAIAAAACIAAABkcnMvZG93bnJl&#10;di54bWxQSwECFAAUAAAACACHTuJA3x/GfIwBAAAkAw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10"/>
                        <w:tblW w:w="7127" w:type="dxa"/>
                        <w:tblInd w:w="98" w:type="dxa"/>
                        <w:tblBorders>
                          <w:top w:val="single" w:color="000000" w:themeColor="text1" w:sz="4" w:space="0"/>
                          <w:left w:val="single" w:color="000000" w:themeColor="text1" w:sz="4" w:space="0"/>
                          <w:bottom w:val="single" w:color="000000" w:themeColor="text1" w:sz="4" w:space="0"/>
                          <w:right w:val="single" w:color="000000" w:themeColor="text1" w:sz="4" w:space="0"/>
                          <w:insideH w:val="single" w:color="000000" w:themeColor="text1" w:sz="4" w:space="0"/>
                          <w:insideV w:val="single" w:color="000000" w:themeColor="text1" w:sz="4" w:space="0"/>
                        </w:tblBorders>
                        <w:tblLayout w:type="fixed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93"/>
                        <w:gridCol w:w="3834"/>
                      </w:tblGrid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9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93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0" w:name="__UnoMark__561_78931215"/>
                            <w:bookmarkEnd w:id="0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Criteria</w:t>
                            </w:r>
                          </w:p>
                        </w:tc>
                        <w:tc>
                          <w:tcPr>
                            <w:tcW w:w="3834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1" w:name="__UnoMark__563_78931215"/>
                            <w:bookmarkEnd w:id="1"/>
                            <w:bookmarkStart w:id="2" w:name="__UnoMark__562_78931215"/>
                            <w:bookmarkEnd w:id="2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Total Score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9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93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3" w:name="__UnoMark__565_78931215"/>
                            <w:bookmarkEnd w:id="3"/>
                            <w:bookmarkStart w:id="4" w:name="__UnoMark__564_78931215"/>
                            <w:bookmarkEnd w:id="4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1. Functionality</w:t>
                            </w:r>
                          </w:p>
                        </w:tc>
                        <w:tc>
                          <w:tcPr>
                            <w:tcW w:w="3834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5" w:name="__UnoMark__566_78931215"/>
                            <w:bookmarkEnd w:id="5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9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93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6" w:name="__UnoMark__568_78931215"/>
                            <w:bookmarkEnd w:id="6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7" w:name="__UnoMark__569_78931215"/>
                            <w:bookmarkEnd w:id="7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2. Reliability</w:t>
                            </w:r>
                          </w:p>
                        </w:tc>
                        <w:tc>
                          <w:tcPr>
                            <w:tcW w:w="3834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8" w:name="__UnoMark__570_78931215"/>
                            <w:bookmarkEnd w:id="8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9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93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9" w:name="__UnoMark__573_78931215"/>
                            <w:bookmarkEnd w:id="9"/>
                            <w:bookmarkStart w:id="10" w:name="__UnoMark__572_78931215"/>
                            <w:bookmarkEnd w:id="10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3. Usability</w:t>
                            </w:r>
                          </w:p>
                        </w:tc>
                        <w:tc>
                          <w:tcPr>
                            <w:tcW w:w="3834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11" w:name="__UnoMark__574_78931215"/>
                            <w:bookmarkEnd w:id="11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9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93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12" w:name="__UnoMark__576_78931215"/>
                            <w:bookmarkEnd w:id="12"/>
                            <w:bookmarkStart w:id="13" w:name="__UnoMark__577_78931215"/>
                            <w:bookmarkEnd w:id="13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4. Efficiency</w:t>
                            </w:r>
                          </w:p>
                        </w:tc>
                        <w:tc>
                          <w:tcPr>
                            <w:tcW w:w="3834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14" w:name="__UnoMark__578_78931215"/>
                            <w:bookmarkEnd w:id="14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9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93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15" w:name="__UnoMark__580_78931215"/>
                            <w:bookmarkEnd w:id="15"/>
                            <w:bookmarkStart w:id="16" w:name="__UnoMark__581_78931215"/>
                            <w:bookmarkEnd w:id="16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5. Maintainability</w:t>
                            </w:r>
                          </w:p>
                        </w:tc>
                        <w:tc>
                          <w:tcPr>
                            <w:tcW w:w="3834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17" w:name="__UnoMark__582_78931215"/>
                            <w:bookmarkEnd w:id="17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themeColor="text1" w:sz="4" w:space="0"/>
                            <w:left w:val="single" w:color="000000" w:themeColor="text1" w:sz="4" w:space="0"/>
                            <w:bottom w:val="single" w:color="000000" w:themeColor="text1" w:sz="4" w:space="0"/>
                            <w:right w:val="single" w:color="000000" w:themeColor="text1" w:sz="4" w:space="0"/>
                            <w:insideH w:val="single" w:color="000000" w:themeColor="text1" w:sz="4" w:space="0"/>
                            <w:insideV w:val="single" w:color="000000" w:themeColor="text1" w:sz="4" w:space="0"/>
                          </w:tblBorders>
                          <w:tblLayout w:type="fixed"/>
                          <w:tblCellMar>
                            <w:top w:w="0" w:type="dxa"/>
                            <w:left w:w="9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293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18" w:name="__UnoMark__584_78931215"/>
                            <w:bookmarkEnd w:id="18"/>
                            <w:bookmarkStart w:id="19" w:name="__UnoMark__585_78931215"/>
                            <w:bookmarkEnd w:id="19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>6. Support and Manuals</w:t>
                            </w:r>
                          </w:p>
                        </w:tc>
                        <w:tc>
                          <w:tcPr>
                            <w:tcW w:w="3834" w:type="dxa"/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spacing w:before="0" w:after="0" w:line="240" w:lineRule="auto"/>
                              <w:rPr>
                                <w:color w:val="00000A"/>
                              </w:rPr>
                            </w:pPr>
                            <w:bookmarkStart w:id="20" w:name="__UnoMark__586_78931215"/>
                            <w:bookmarkEnd w:id="20"/>
                            <w:r>
                              <w:rPr>
                                <w:color w:val="00000A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c>
                      </w:tr>
                    </w:tbl>
                    <w:p>
                      <w:pPr>
                        <w:pStyle w:val="17"/>
                        <w:spacing w:before="0" w:after="20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 xml:space="preserve">      Average Score Interpretation:</w:t>
      </w:r>
    </w:p>
    <w:p>
      <w:pPr>
        <w:spacing w:before="0" w:after="0" w:line="240" w:lineRule="auto"/>
        <w:rPr>
          <w:sz w:val="24"/>
          <w:szCs w:val="24"/>
        </w:rPr>
      </w:pPr>
    </w:p>
    <w:p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4.1 – 5.0 = Very Acceptable</w:t>
      </w:r>
    </w:p>
    <w:p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3.1 – 4.0 = Acceptable</w:t>
      </w:r>
    </w:p>
    <w:p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2.1 – 3.0 = Moderately Acceptable</w:t>
      </w:r>
    </w:p>
    <w:p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1.0 – 2.0 = Not Acceptable</w:t>
      </w:r>
      <w:r>
        <w:rPr>
          <w:sz w:val="24"/>
          <w:szCs w:val="24"/>
        </w:rPr>
        <w:br w:type="textWrapping"/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Average Score: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Evaluated and Tested by:</w:t>
      </w:r>
    </w:p>
    <w:p>
      <w:pPr>
        <w:spacing w:before="0"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</w:t>
      </w:r>
    </w:p>
    <w:p>
      <w:pPr>
        <w:spacing w:before="0" w:after="0" w:line="240" w:lineRule="auto"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</w:p>
    <w:sectPr>
      <w:pgSz w:w="15840" w:h="12240" w:orient="landscape"/>
      <w:pgMar w:top="99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556B4ADB"/>
  </w:rsids>
  <w:themeFontLang w:val="en-P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PH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7">
    <w:name w:val="List"/>
    <w:basedOn w:val="3"/>
    <w:uiPriority w:val="0"/>
    <w:rPr>
      <w:rFonts w:cs="Mangal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er Char"/>
    <w:basedOn w:val="8"/>
    <w:link w:val="6"/>
    <w:semiHidden/>
    <w:qFormat/>
    <w:uiPriority w:val="99"/>
  </w:style>
  <w:style w:type="character" w:customStyle="1" w:styleId="12">
    <w:name w:val="Footer Char"/>
    <w:basedOn w:val="8"/>
    <w:link w:val="5"/>
    <w:semiHidden/>
    <w:qFormat/>
    <w:uiPriority w:val="99"/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  <w:style w:type="character" w:customStyle="1" w:styleId="14">
    <w:name w:val="Balloon Text Char"/>
    <w:basedOn w:val="8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1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ADC</Company>
  <Pages>4</Pages>
  <Words>316</Words>
  <Characters>1696</Characters>
  <Lines>0</Lines>
  <Paragraphs>91</Paragraphs>
  <TotalTime>0</TotalTime>
  <ScaleCrop>false</ScaleCrop>
  <LinksUpToDate>false</LinksUpToDate>
  <CharactersWithSpaces>2012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2013-01-16T02:28:00Z</dcterms:created>
  <dc:creator>Jedd Labasbas</dc:creator>
  <cp:lastModifiedBy>gulaj_000</cp:lastModifiedBy>
  <dcterms:modified xsi:type="dcterms:W3CDTF">2017-02-08T01:03:59Z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ADC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1033-10.2.0.5820</vt:lpwstr>
  </property>
</Properties>
</file>