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51A" w:rsidRDefault="00DA251A">
      <w:r>
        <w:t xml:space="preserve">2. </w:t>
      </w:r>
    </w:p>
    <w:p w:rsidR="00DA251A" w:rsidRDefault="00DA251A">
      <w:r>
        <w:t>If all prime numbers are odd, then 2 is odd.</w:t>
      </w:r>
    </w:p>
    <w:p w:rsidR="00DA251A" w:rsidRDefault="00DA251A">
      <w:r>
        <w:t xml:space="preserve">2 </w:t>
      </w:r>
      <w:proofErr w:type="gramStart"/>
      <w:r>
        <w:t>is</w:t>
      </w:r>
      <w:proofErr w:type="gramEnd"/>
      <w:r>
        <w:t xml:space="preserve"> not odd.</w:t>
      </w:r>
    </w:p>
    <w:p w:rsidR="00DA251A" w:rsidRDefault="00DA251A">
      <w:r>
        <w:t>Therefore, it is not the case that all prime numbers are odd.</w:t>
      </w:r>
    </w:p>
    <w:p w:rsidR="00DA251A" w:rsidRDefault="00DA251A">
      <w:r>
        <w:t>3.</w:t>
      </w:r>
    </w:p>
    <w:p w:rsidR="00DA251A" w:rsidRDefault="00DA251A">
      <w:r>
        <w:t xml:space="preserve">(a) </w:t>
      </w:r>
      <w:proofErr w:type="gramStart"/>
      <w:r>
        <w:t>m</w:t>
      </w:r>
      <w:proofErr w:type="gramEnd"/>
      <w:r>
        <w:t xml:space="preserve"> </w:t>
      </w:r>
      <w:r w:rsidR="004B28C3">
        <w:rPr>
          <w:rFonts w:ascii="Cambria Math" w:hAnsi="Cambria Math" w:cs="Cambria Math"/>
        </w:rPr>
        <w:t>∧</w:t>
      </w:r>
      <w:r w:rsidR="00007EC2">
        <w:rPr>
          <w:rFonts w:ascii="Cambria Math" w:hAnsi="Cambria Math" w:cs="Cambria Math"/>
        </w:rPr>
        <w:t xml:space="preserve"> </w:t>
      </w:r>
      <w:r>
        <w:t xml:space="preserve"> ¬ c</w:t>
      </w:r>
    </w:p>
    <w:p w:rsidR="00007EC2" w:rsidRDefault="00007EC2">
      <w:r>
        <w:t>(b)</w:t>
      </w:r>
    </w:p>
    <w:p w:rsidR="00DA251A" w:rsidRDefault="00007EC2" w:rsidP="00007EC2">
      <w:pPr>
        <w:pStyle w:val="ListParagraph"/>
        <w:numPr>
          <w:ilvl w:val="0"/>
          <w:numId w:val="1"/>
        </w:numPr>
      </w:pPr>
      <w:r>
        <w:t xml:space="preserve">¬ w </w:t>
      </w:r>
      <w:r w:rsidR="009F4F1A">
        <w:rPr>
          <w:rFonts w:ascii="Cambria Math" w:hAnsi="Cambria Math" w:cs="Cambria Math"/>
        </w:rPr>
        <w:t xml:space="preserve">∧ </w:t>
      </w:r>
      <w:r w:rsidRPr="00007EC2">
        <w:rPr>
          <w:rFonts w:ascii="Cambria Math" w:hAnsi="Cambria Math" w:cs="Cambria Math"/>
        </w:rPr>
        <w:t xml:space="preserve"> </w:t>
      </w:r>
      <w:r>
        <w:t xml:space="preserve">s </w:t>
      </w:r>
      <w:r w:rsidR="009F4F1A">
        <w:rPr>
          <w:rFonts w:ascii="Cambria Math" w:hAnsi="Cambria Math" w:cs="Cambria Math"/>
        </w:rPr>
        <w:t>∧</w:t>
      </w:r>
      <w:r w:rsidRPr="00007EC2">
        <w:rPr>
          <w:rFonts w:ascii="Cambria Math" w:hAnsi="Cambria Math" w:cs="Cambria Math"/>
        </w:rPr>
        <w:t xml:space="preserve"> </w:t>
      </w:r>
      <w:r>
        <w:t xml:space="preserve"> h </w:t>
      </w:r>
    </w:p>
    <w:p w:rsidR="00007EC2" w:rsidRDefault="00007EC2" w:rsidP="00007EC2">
      <w:pPr>
        <w:pStyle w:val="ListParagraph"/>
        <w:numPr>
          <w:ilvl w:val="0"/>
          <w:numId w:val="1"/>
        </w:numPr>
      </w:pPr>
      <w:r>
        <w:t xml:space="preserve">¬ (w </w:t>
      </w:r>
      <w:r w:rsidRPr="00007EC2">
        <w:rPr>
          <w:rFonts w:ascii="Cambria Math" w:hAnsi="Cambria Math" w:cs="Cambria Math"/>
        </w:rPr>
        <w:t xml:space="preserve">∨ </w:t>
      </w:r>
      <w:r>
        <w:t xml:space="preserve"> s </w:t>
      </w:r>
      <w:r w:rsidRPr="00007EC2">
        <w:rPr>
          <w:rFonts w:ascii="Cambria Math" w:hAnsi="Cambria Math" w:cs="Cambria Math"/>
        </w:rPr>
        <w:t xml:space="preserve">∨ </w:t>
      </w:r>
      <w:r>
        <w:t xml:space="preserve"> h)</w:t>
      </w:r>
    </w:p>
    <w:p w:rsidR="00007EC2" w:rsidRPr="00007EC2" w:rsidRDefault="00007EC2" w:rsidP="00007EC2">
      <w:pPr>
        <w:pStyle w:val="ListParagraph"/>
        <w:numPr>
          <w:ilvl w:val="0"/>
          <w:numId w:val="1"/>
        </w:numPr>
      </w:pPr>
      <w:r>
        <w:t xml:space="preserve">w </w:t>
      </w:r>
      <w:r w:rsidR="009F4F1A">
        <w:rPr>
          <w:rFonts w:ascii="Cambria Math" w:hAnsi="Cambria Math" w:cs="Cambria Math"/>
        </w:rPr>
        <w:t xml:space="preserve">∧ </w:t>
      </w:r>
      <w:r>
        <w:t xml:space="preserve"> ¬ (s </w:t>
      </w:r>
      <w:r w:rsidRPr="00007EC2">
        <w:rPr>
          <w:rFonts w:ascii="Cambria Math" w:hAnsi="Cambria Math" w:cs="Cambria Math"/>
        </w:rPr>
        <w:t>∧ h)</w:t>
      </w:r>
    </w:p>
    <w:p w:rsidR="00007EC2" w:rsidRDefault="00007EC2" w:rsidP="00007EC2">
      <w:r>
        <w:t>(c) (</w:t>
      </w:r>
      <w:proofErr w:type="gramStart"/>
      <w:r>
        <w:t>n</w:t>
      </w:r>
      <w:proofErr w:type="gramEnd"/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¬ k) </w:t>
      </w:r>
      <w:r>
        <w:rPr>
          <w:rFonts w:ascii="Cambria Math" w:hAnsi="Cambria Math" w:cs="Cambria Math"/>
        </w:rPr>
        <w:t>∨</w:t>
      </w:r>
      <w:r>
        <w:t xml:space="preserve"> (¬ n </w:t>
      </w:r>
      <w:r>
        <w:rPr>
          <w:rFonts w:ascii="Cambria Math" w:hAnsi="Cambria Math" w:cs="Cambria Math"/>
        </w:rPr>
        <w:t>∧</w:t>
      </w:r>
      <w:r>
        <w:t xml:space="preserve"> k)</w:t>
      </w:r>
    </w:p>
    <w:p w:rsidR="00007EC2" w:rsidRDefault="00007EC2" w:rsidP="00007EC2">
      <w:r>
        <w:t xml:space="preserve">4. </w:t>
      </w:r>
      <w:r w:rsidR="004B28C3">
        <w:t>“</w:t>
      </w:r>
      <w:proofErr w:type="gramStart"/>
      <w:r w:rsidR="004B28C3">
        <w:t>jaguar</w:t>
      </w:r>
      <w:proofErr w:type="gramEnd"/>
      <w:r w:rsidR="004B28C3">
        <w:t>” AND “cheetah” AND (“speed” OR “fastest”) AND (NOT(“car” OR “automobile” OR “auto”)</w:t>
      </w:r>
    </w:p>
    <w:p w:rsidR="004B28C3" w:rsidRDefault="004B28C3" w:rsidP="00007EC2">
      <w:r>
        <w:t>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4B28C3" w:rsidTr="004B28C3">
        <w:tc>
          <w:tcPr>
            <w:tcW w:w="1596" w:type="dxa"/>
          </w:tcPr>
          <w:p w:rsidR="004B28C3" w:rsidRDefault="004B28C3" w:rsidP="00007EC2">
            <w:r>
              <w:t>p</w:t>
            </w:r>
          </w:p>
        </w:tc>
        <w:tc>
          <w:tcPr>
            <w:tcW w:w="1596" w:type="dxa"/>
          </w:tcPr>
          <w:p w:rsidR="004B28C3" w:rsidRDefault="004B28C3" w:rsidP="00007EC2">
            <w:r>
              <w:t>q</w:t>
            </w:r>
          </w:p>
        </w:tc>
        <w:tc>
          <w:tcPr>
            <w:tcW w:w="1596" w:type="dxa"/>
          </w:tcPr>
          <w:p w:rsidR="004B28C3" w:rsidRDefault="004B28C3" w:rsidP="00007EC2">
            <w:r>
              <w:t>¬ p</w:t>
            </w:r>
          </w:p>
        </w:tc>
        <w:tc>
          <w:tcPr>
            <w:tcW w:w="1596" w:type="dxa"/>
          </w:tcPr>
          <w:p w:rsidR="004B28C3" w:rsidRDefault="004B28C3" w:rsidP="00007EC2">
            <w:r>
              <w:t>¬ q</w:t>
            </w:r>
          </w:p>
        </w:tc>
        <w:tc>
          <w:tcPr>
            <w:tcW w:w="1596" w:type="dxa"/>
          </w:tcPr>
          <w:p w:rsidR="004B28C3" w:rsidRDefault="004B28C3" w:rsidP="00007EC2">
            <w:r>
              <w:t xml:space="preserve">¬ (p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q)</w:t>
            </w:r>
          </w:p>
        </w:tc>
        <w:tc>
          <w:tcPr>
            <w:tcW w:w="1596" w:type="dxa"/>
          </w:tcPr>
          <w:p w:rsidR="004B28C3" w:rsidRDefault="004B28C3" w:rsidP="00007EC2">
            <w:r>
              <w:t xml:space="preserve">¬ 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¬ q</w:t>
            </w:r>
          </w:p>
        </w:tc>
      </w:tr>
      <w:tr w:rsidR="004B28C3" w:rsidTr="004B28C3">
        <w:tc>
          <w:tcPr>
            <w:tcW w:w="1596" w:type="dxa"/>
          </w:tcPr>
          <w:p w:rsidR="004B28C3" w:rsidRDefault="009F4F1A" w:rsidP="00007EC2">
            <w:r>
              <w:t>T</w:t>
            </w:r>
          </w:p>
        </w:tc>
        <w:tc>
          <w:tcPr>
            <w:tcW w:w="1596" w:type="dxa"/>
          </w:tcPr>
          <w:p w:rsidR="004B28C3" w:rsidRDefault="009F4F1A" w:rsidP="00007EC2">
            <w:r>
              <w:t>T</w:t>
            </w:r>
          </w:p>
        </w:tc>
        <w:tc>
          <w:tcPr>
            <w:tcW w:w="1596" w:type="dxa"/>
          </w:tcPr>
          <w:p w:rsidR="004B28C3" w:rsidRDefault="009F4F1A" w:rsidP="00007EC2">
            <w:r>
              <w:t>F</w:t>
            </w:r>
          </w:p>
        </w:tc>
        <w:tc>
          <w:tcPr>
            <w:tcW w:w="1596" w:type="dxa"/>
          </w:tcPr>
          <w:p w:rsidR="004B28C3" w:rsidRDefault="009F4F1A" w:rsidP="00007EC2">
            <w:r>
              <w:t>F</w:t>
            </w:r>
          </w:p>
        </w:tc>
        <w:tc>
          <w:tcPr>
            <w:tcW w:w="1596" w:type="dxa"/>
          </w:tcPr>
          <w:p w:rsidR="004B28C3" w:rsidRDefault="009F4F1A" w:rsidP="00007EC2">
            <w:r>
              <w:t>T</w:t>
            </w:r>
          </w:p>
        </w:tc>
        <w:tc>
          <w:tcPr>
            <w:tcW w:w="1596" w:type="dxa"/>
          </w:tcPr>
          <w:p w:rsidR="004B28C3" w:rsidRDefault="009F4F1A" w:rsidP="00007EC2">
            <w:r>
              <w:t>F</w:t>
            </w:r>
          </w:p>
        </w:tc>
      </w:tr>
      <w:tr w:rsidR="004B28C3" w:rsidTr="004B28C3">
        <w:tc>
          <w:tcPr>
            <w:tcW w:w="1596" w:type="dxa"/>
          </w:tcPr>
          <w:p w:rsidR="004B28C3" w:rsidRDefault="009F4F1A" w:rsidP="00007EC2">
            <w:r>
              <w:t>T</w:t>
            </w:r>
          </w:p>
        </w:tc>
        <w:tc>
          <w:tcPr>
            <w:tcW w:w="1596" w:type="dxa"/>
          </w:tcPr>
          <w:p w:rsidR="004B28C3" w:rsidRDefault="009F4F1A" w:rsidP="00007EC2">
            <w:r>
              <w:t>F</w:t>
            </w:r>
          </w:p>
        </w:tc>
        <w:tc>
          <w:tcPr>
            <w:tcW w:w="1596" w:type="dxa"/>
          </w:tcPr>
          <w:p w:rsidR="004B28C3" w:rsidRDefault="009F4F1A" w:rsidP="00007EC2">
            <w:r>
              <w:t>F</w:t>
            </w:r>
          </w:p>
        </w:tc>
        <w:tc>
          <w:tcPr>
            <w:tcW w:w="1596" w:type="dxa"/>
          </w:tcPr>
          <w:p w:rsidR="004B28C3" w:rsidRDefault="009F4F1A" w:rsidP="00007EC2">
            <w:r>
              <w:t>T</w:t>
            </w:r>
          </w:p>
        </w:tc>
        <w:tc>
          <w:tcPr>
            <w:tcW w:w="1596" w:type="dxa"/>
          </w:tcPr>
          <w:p w:rsidR="004B28C3" w:rsidRDefault="009F4F1A" w:rsidP="00007EC2">
            <w:r>
              <w:t>T</w:t>
            </w:r>
          </w:p>
        </w:tc>
        <w:tc>
          <w:tcPr>
            <w:tcW w:w="1596" w:type="dxa"/>
          </w:tcPr>
          <w:p w:rsidR="004B28C3" w:rsidRDefault="009F4F1A" w:rsidP="00007EC2">
            <w:r>
              <w:t>F</w:t>
            </w:r>
          </w:p>
        </w:tc>
      </w:tr>
      <w:tr w:rsidR="004B28C3" w:rsidTr="004B28C3">
        <w:tc>
          <w:tcPr>
            <w:tcW w:w="1596" w:type="dxa"/>
          </w:tcPr>
          <w:p w:rsidR="004B28C3" w:rsidRDefault="009F4F1A" w:rsidP="00007EC2">
            <w:r>
              <w:t>F</w:t>
            </w:r>
          </w:p>
        </w:tc>
        <w:tc>
          <w:tcPr>
            <w:tcW w:w="1596" w:type="dxa"/>
          </w:tcPr>
          <w:p w:rsidR="004B28C3" w:rsidRDefault="009F4F1A" w:rsidP="00007EC2">
            <w:r>
              <w:t>T</w:t>
            </w:r>
          </w:p>
        </w:tc>
        <w:tc>
          <w:tcPr>
            <w:tcW w:w="1596" w:type="dxa"/>
          </w:tcPr>
          <w:p w:rsidR="004B28C3" w:rsidRDefault="009F4F1A" w:rsidP="00007EC2">
            <w:r>
              <w:t>T</w:t>
            </w:r>
          </w:p>
        </w:tc>
        <w:tc>
          <w:tcPr>
            <w:tcW w:w="1596" w:type="dxa"/>
          </w:tcPr>
          <w:p w:rsidR="004B28C3" w:rsidRDefault="009F4F1A" w:rsidP="00007EC2">
            <w:r>
              <w:t>F</w:t>
            </w:r>
          </w:p>
        </w:tc>
        <w:tc>
          <w:tcPr>
            <w:tcW w:w="1596" w:type="dxa"/>
          </w:tcPr>
          <w:p w:rsidR="004B28C3" w:rsidRDefault="009F4F1A" w:rsidP="00007EC2">
            <w:r>
              <w:t>T</w:t>
            </w:r>
          </w:p>
        </w:tc>
        <w:tc>
          <w:tcPr>
            <w:tcW w:w="1596" w:type="dxa"/>
          </w:tcPr>
          <w:p w:rsidR="004B28C3" w:rsidRDefault="009F4F1A" w:rsidP="00007EC2">
            <w:r>
              <w:t>F</w:t>
            </w:r>
          </w:p>
        </w:tc>
      </w:tr>
      <w:tr w:rsidR="004B28C3" w:rsidTr="004B28C3">
        <w:tc>
          <w:tcPr>
            <w:tcW w:w="1596" w:type="dxa"/>
          </w:tcPr>
          <w:p w:rsidR="004B28C3" w:rsidRDefault="009F4F1A" w:rsidP="00007EC2">
            <w:r>
              <w:t>F</w:t>
            </w:r>
          </w:p>
        </w:tc>
        <w:tc>
          <w:tcPr>
            <w:tcW w:w="1596" w:type="dxa"/>
          </w:tcPr>
          <w:p w:rsidR="004B28C3" w:rsidRDefault="009F4F1A" w:rsidP="00007EC2">
            <w:r>
              <w:t>F</w:t>
            </w:r>
          </w:p>
        </w:tc>
        <w:tc>
          <w:tcPr>
            <w:tcW w:w="1596" w:type="dxa"/>
          </w:tcPr>
          <w:p w:rsidR="004B28C3" w:rsidRDefault="009F4F1A" w:rsidP="00007EC2">
            <w:r>
              <w:t>T</w:t>
            </w:r>
          </w:p>
        </w:tc>
        <w:tc>
          <w:tcPr>
            <w:tcW w:w="1596" w:type="dxa"/>
          </w:tcPr>
          <w:p w:rsidR="004B28C3" w:rsidRDefault="009F4F1A" w:rsidP="00007EC2">
            <w:r>
              <w:t>T</w:t>
            </w:r>
          </w:p>
        </w:tc>
        <w:tc>
          <w:tcPr>
            <w:tcW w:w="1596" w:type="dxa"/>
          </w:tcPr>
          <w:p w:rsidR="004B28C3" w:rsidRDefault="009F4F1A" w:rsidP="00007EC2">
            <w:r>
              <w:t>F</w:t>
            </w:r>
          </w:p>
        </w:tc>
        <w:tc>
          <w:tcPr>
            <w:tcW w:w="1596" w:type="dxa"/>
          </w:tcPr>
          <w:p w:rsidR="004B28C3" w:rsidRDefault="009F4F1A" w:rsidP="00007EC2">
            <w:r>
              <w:t>T</w:t>
            </w:r>
          </w:p>
        </w:tc>
      </w:tr>
    </w:tbl>
    <w:p w:rsidR="004B28C3" w:rsidRDefault="009F4F1A" w:rsidP="00007EC2">
      <w:r>
        <w:t xml:space="preserve">According to </w:t>
      </w:r>
      <w:proofErr w:type="spellStart"/>
      <w:r>
        <w:t>deMorgans</w:t>
      </w:r>
      <w:proofErr w:type="spellEnd"/>
      <w:r>
        <w:t xml:space="preserve"> </w:t>
      </w:r>
      <w:proofErr w:type="gramStart"/>
      <w:r>
        <w:t>Law  ¬</w:t>
      </w:r>
      <w:proofErr w:type="gramEnd"/>
      <w:r>
        <w:t xml:space="preserve"> (p </w:t>
      </w:r>
      <w:r>
        <w:rPr>
          <w:rFonts w:ascii="Cambria Math" w:hAnsi="Cambria Math" w:cs="Cambria Math"/>
        </w:rPr>
        <w:t>∧</w:t>
      </w:r>
      <w:r>
        <w:t xml:space="preserve"> q) =  ¬ p </w:t>
      </w:r>
      <w:r>
        <w:rPr>
          <w:rFonts w:ascii="Cambria Math" w:hAnsi="Cambria Math" w:cs="Cambria Math"/>
        </w:rPr>
        <w:t>∨</w:t>
      </w:r>
      <w:r>
        <w:t xml:space="preserve"> ¬ q, and since </w:t>
      </w:r>
      <w:r>
        <w:rPr>
          <w:rFonts w:ascii="Cambria Math" w:hAnsi="Cambria Math" w:cs="Cambria Math"/>
        </w:rPr>
        <w:t>∨</w:t>
      </w:r>
      <w:r>
        <w:t xml:space="preserve"> and </w:t>
      </w:r>
      <w:r>
        <w:rPr>
          <w:rFonts w:ascii="Cambria Math" w:hAnsi="Cambria Math" w:cs="Cambria Math"/>
        </w:rPr>
        <w:t>∧</w:t>
      </w:r>
      <w:r>
        <w:t xml:space="preserve"> do not mean the same thing ¬ (p </w:t>
      </w:r>
      <w:r>
        <w:rPr>
          <w:rFonts w:ascii="Cambria Math" w:hAnsi="Cambria Math" w:cs="Cambria Math"/>
        </w:rPr>
        <w:t>∧</w:t>
      </w:r>
      <w:r>
        <w:t xml:space="preserve"> q) !=  ¬ p </w:t>
      </w:r>
      <w:r>
        <w:rPr>
          <w:rFonts w:ascii="Cambria Math" w:hAnsi="Cambria Math" w:cs="Cambria Math"/>
        </w:rPr>
        <w:t xml:space="preserve">∧ </w:t>
      </w:r>
      <w:r>
        <w:t>¬ 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936"/>
        <w:gridCol w:w="1800"/>
        <w:gridCol w:w="1368"/>
      </w:tblGrid>
      <w:tr w:rsidR="009F4F1A" w:rsidTr="009F4F1A">
        <w:tc>
          <w:tcPr>
            <w:tcW w:w="1368" w:type="dxa"/>
          </w:tcPr>
          <w:p w:rsidR="009F4F1A" w:rsidRDefault="009F4F1A" w:rsidP="00007EC2">
            <w:r>
              <w:t>P</w:t>
            </w:r>
          </w:p>
        </w:tc>
        <w:tc>
          <w:tcPr>
            <w:tcW w:w="1368" w:type="dxa"/>
          </w:tcPr>
          <w:p w:rsidR="009F4F1A" w:rsidRDefault="009F4F1A" w:rsidP="00007EC2">
            <w:r>
              <w:t>q</w:t>
            </w:r>
          </w:p>
        </w:tc>
        <w:tc>
          <w:tcPr>
            <w:tcW w:w="1368" w:type="dxa"/>
          </w:tcPr>
          <w:p w:rsidR="009F4F1A" w:rsidRDefault="009F4F1A" w:rsidP="00007EC2">
            <w:r>
              <w:t>r</w:t>
            </w:r>
          </w:p>
        </w:tc>
        <w:tc>
          <w:tcPr>
            <w:tcW w:w="1368" w:type="dxa"/>
          </w:tcPr>
          <w:p w:rsidR="009F4F1A" w:rsidRDefault="009F4F1A" w:rsidP="00007EC2">
            <w:r>
              <w:t xml:space="preserve">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q</w:t>
            </w:r>
          </w:p>
        </w:tc>
        <w:tc>
          <w:tcPr>
            <w:tcW w:w="936" w:type="dxa"/>
          </w:tcPr>
          <w:p w:rsidR="009F4F1A" w:rsidRDefault="009F4F1A" w:rsidP="00007EC2">
            <w:r>
              <w:t xml:space="preserve">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r</w:t>
            </w:r>
          </w:p>
        </w:tc>
        <w:tc>
          <w:tcPr>
            <w:tcW w:w="1800" w:type="dxa"/>
          </w:tcPr>
          <w:p w:rsidR="009F4F1A" w:rsidRDefault="009F4F1A" w:rsidP="00007EC2">
            <w:r>
              <w:t xml:space="preserve">(p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q)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(p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r)</w:t>
            </w:r>
          </w:p>
        </w:tc>
        <w:tc>
          <w:tcPr>
            <w:tcW w:w="1368" w:type="dxa"/>
          </w:tcPr>
          <w:p w:rsidR="009F4F1A" w:rsidRDefault="009F4F1A" w:rsidP="00007EC2">
            <w:r>
              <w:t xml:space="preserve">(p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q)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r</w:t>
            </w:r>
          </w:p>
        </w:tc>
      </w:tr>
      <w:tr w:rsidR="009F4F1A" w:rsidTr="009F4F1A">
        <w:tc>
          <w:tcPr>
            <w:tcW w:w="1368" w:type="dxa"/>
          </w:tcPr>
          <w:p w:rsidR="009F4F1A" w:rsidRDefault="009F4F1A" w:rsidP="00007EC2">
            <w:r>
              <w:t>T</w:t>
            </w:r>
          </w:p>
        </w:tc>
        <w:tc>
          <w:tcPr>
            <w:tcW w:w="1368" w:type="dxa"/>
          </w:tcPr>
          <w:p w:rsidR="009F4F1A" w:rsidRDefault="009F4F1A" w:rsidP="00007EC2">
            <w:r>
              <w:t>T</w:t>
            </w:r>
          </w:p>
        </w:tc>
        <w:tc>
          <w:tcPr>
            <w:tcW w:w="1368" w:type="dxa"/>
          </w:tcPr>
          <w:p w:rsidR="009F4F1A" w:rsidRDefault="009F4F1A" w:rsidP="00007EC2">
            <w:r>
              <w:t>T</w:t>
            </w:r>
          </w:p>
        </w:tc>
        <w:tc>
          <w:tcPr>
            <w:tcW w:w="1368" w:type="dxa"/>
          </w:tcPr>
          <w:p w:rsidR="009F4F1A" w:rsidRDefault="006B4C60" w:rsidP="00007EC2">
            <w:r>
              <w:t>T</w:t>
            </w:r>
          </w:p>
        </w:tc>
        <w:tc>
          <w:tcPr>
            <w:tcW w:w="936" w:type="dxa"/>
          </w:tcPr>
          <w:p w:rsidR="009F4F1A" w:rsidRDefault="006B4C60" w:rsidP="00007EC2">
            <w:r>
              <w:t>T</w:t>
            </w:r>
          </w:p>
        </w:tc>
        <w:tc>
          <w:tcPr>
            <w:tcW w:w="1800" w:type="dxa"/>
          </w:tcPr>
          <w:p w:rsidR="009F4F1A" w:rsidRDefault="006B4C60" w:rsidP="00007EC2">
            <w:r>
              <w:t>T</w:t>
            </w:r>
          </w:p>
        </w:tc>
        <w:tc>
          <w:tcPr>
            <w:tcW w:w="1368" w:type="dxa"/>
          </w:tcPr>
          <w:p w:rsidR="009F4F1A" w:rsidRDefault="006B4C60" w:rsidP="00007EC2">
            <w:r>
              <w:t>T</w:t>
            </w:r>
          </w:p>
        </w:tc>
      </w:tr>
      <w:tr w:rsidR="009F4F1A" w:rsidTr="009F4F1A">
        <w:tc>
          <w:tcPr>
            <w:tcW w:w="1368" w:type="dxa"/>
          </w:tcPr>
          <w:p w:rsidR="009F4F1A" w:rsidRDefault="009F4F1A" w:rsidP="00007EC2">
            <w:r>
              <w:t>T</w:t>
            </w:r>
          </w:p>
        </w:tc>
        <w:tc>
          <w:tcPr>
            <w:tcW w:w="1368" w:type="dxa"/>
          </w:tcPr>
          <w:p w:rsidR="009F4F1A" w:rsidRDefault="009F4F1A" w:rsidP="00007EC2">
            <w:r>
              <w:t>T</w:t>
            </w:r>
          </w:p>
        </w:tc>
        <w:tc>
          <w:tcPr>
            <w:tcW w:w="1368" w:type="dxa"/>
          </w:tcPr>
          <w:p w:rsidR="009F4F1A" w:rsidRDefault="009F4F1A" w:rsidP="00007EC2">
            <w:r>
              <w:t>F</w:t>
            </w:r>
          </w:p>
        </w:tc>
        <w:tc>
          <w:tcPr>
            <w:tcW w:w="1368" w:type="dxa"/>
          </w:tcPr>
          <w:p w:rsidR="009F4F1A" w:rsidRDefault="006B4C60" w:rsidP="00007EC2">
            <w:r>
              <w:t>T</w:t>
            </w:r>
          </w:p>
        </w:tc>
        <w:tc>
          <w:tcPr>
            <w:tcW w:w="936" w:type="dxa"/>
          </w:tcPr>
          <w:p w:rsidR="009F4F1A" w:rsidRDefault="006B4C60" w:rsidP="00007EC2">
            <w:r>
              <w:t>F</w:t>
            </w:r>
          </w:p>
        </w:tc>
        <w:tc>
          <w:tcPr>
            <w:tcW w:w="1800" w:type="dxa"/>
          </w:tcPr>
          <w:p w:rsidR="009F4F1A" w:rsidRDefault="006B4C60" w:rsidP="00007EC2">
            <w:r>
              <w:t>T</w:t>
            </w:r>
          </w:p>
        </w:tc>
        <w:tc>
          <w:tcPr>
            <w:tcW w:w="1368" w:type="dxa"/>
          </w:tcPr>
          <w:p w:rsidR="009F4F1A" w:rsidRDefault="006B4C60" w:rsidP="00007EC2">
            <w:r>
              <w:t>F</w:t>
            </w:r>
          </w:p>
        </w:tc>
      </w:tr>
      <w:tr w:rsidR="009F4F1A" w:rsidTr="009F4F1A">
        <w:tc>
          <w:tcPr>
            <w:tcW w:w="1368" w:type="dxa"/>
          </w:tcPr>
          <w:p w:rsidR="009F4F1A" w:rsidRDefault="009F4F1A" w:rsidP="00007EC2">
            <w:r>
              <w:t>T</w:t>
            </w:r>
          </w:p>
        </w:tc>
        <w:tc>
          <w:tcPr>
            <w:tcW w:w="1368" w:type="dxa"/>
          </w:tcPr>
          <w:p w:rsidR="009F4F1A" w:rsidRDefault="009F4F1A" w:rsidP="00007EC2">
            <w:r>
              <w:t>F</w:t>
            </w:r>
          </w:p>
        </w:tc>
        <w:tc>
          <w:tcPr>
            <w:tcW w:w="1368" w:type="dxa"/>
          </w:tcPr>
          <w:p w:rsidR="009F4F1A" w:rsidRDefault="009F4F1A" w:rsidP="00007EC2">
            <w:r>
              <w:t>T</w:t>
            </w:r>
          </w:p>
        </w:tc>
        <w:tc>
          <w:tcPr>
            <w:tcW w:w="1368" w:type="dxa"/>
          </w:tcPr>
          <w:p w:rsidR="009F4F1A" w:rsidRDefault="006B4C60" w:rsidP="00007EC2">
            <w:r>
              <w:t>T</w:t>
            </w:r>
          </w:p>
        </w:tc>
        <w:tc>
          <w:tcPr>
            <w:tcW w:w="936" w:type="dxa"/>
          </w:tcPr>
          <w:p w:rsidR="009F4F1A" w:rsidRDefault="006B4C60" w:rsidP="00007EC2">
            <w:r>
              <w:t>T</w:t>
            </w:r>
          </w:p>
        </w:tc>
        <w:tc>
          <w:tcPr>
            <w:tcW w:w="1800" w:type="dxa"/>
          </w:tcPr>
          <w:p w:rsidR="009F4F1A" w:rsidRDefault="006B4C60" w:rsidP="00007EC2">
            <w:r>
              <w:t>T</w:t>
            </w:r>
          </w:p>
        </w:tc>
        <w:tc>
          <w:tcPr>
            <w:tcW w:w="1368" w:type="dxa"/>
          </w:tcPr>
          <w:p w:rsidR="009F4F1A" w:rsidRDefault="006B4C60" w:rsidP="00007EC2">
            <w:r>
              <w:t>T</w:t>
            </w:r>
          </w:p>
        </w:tc>
      </w:tr>
      <w:tr w:rsidR="009F4F1A" w:rsidTr="009F4F1A">
        <w:tc>
          <w:tcPr>
            <w:tcW w:w="1368" w:type="dxa"/>
          </w:tcPr>
          <w:p w:rsidR="009F4F1A" w:rsidRDefault="009F4F1A" w:rsidP="00007EC2">
            <w:r>
              <w:t>F</w:t>
            </w:r>
          </w:p>
        </w:tc>
        <w:tc>
          <w:tcPr>
            <w:tcW w:w="1368" w:type="dxa"/>
          </w:tcPr>
          <w:p w:rsidR="009F4F1A" w:rsidRDefault="009F4F1A" w:rsidP="00007EC2">
            <w:r>
              <w:t>T</w:t>
            </w:r>
          </w:p>
        </w:tc>
        <w:tc>
          <w:tcPr>
            <w:tcW w:w="1368" w:type="dxa"/>
          </w:tcPr>
          <w:p w:rsidR="009F4F1A" w:rsidRDefault="009F4F1A" w:rsidP="00007EC2">
            <w:r>
              <w:t>T</w:t>
            </w:r>
          </w:p>
        </w:tc>
        <w:tc>
          <w:tcPr>
            <w:tcW w:w="1368" w:type="dxa"/>
          </w:tcPr>
          <w:p w:rsidR="009F4F1A" w:rsidRDefault="006B4C60" w:rsidP="00007EC2">
            <w:r>
              <w:t>T</w:t>
            </w:r>
          </w:p>
        </w:tc>
        <w:tc>
          <w:tcPr>
            <w:tcW w:w="936" w:type="dxa"/>
          </w:tcPr>
          <w:p w:rsidR="009F4F1A" w:rsidRDefault="006B4C60" w:rsidP="00007EC2">
            <w:r>
              <w:t>F</w:t>
            </w:r>
          </w:p>
        </w:tc>
        <w:tc>
          <w:tcPr>
            <w:tcW w:w="1800" w:type="dxa"/>
          </w:tcPr>
          <w:p w:rsidR="009F4F1A" w:rsidRDefault="006B4C60" w:rsidP="00007EC2">
            <w:r>
              <w:t>T</w:t>
            </w:r>
          </w:p>
        </w:tc>
        <w:tc>
          <w:tcPr>
            <w:tcW w:w="1368" w:type="dxa"/>
          </w:tcPr>
          <w:p w:rsidR="009F4F1A" w:rsidRDefault="006B4C60" w:rsidP="00007EC2">
            <w:r>
              <w:t>T</w:t>
            </w:r>
          </w:p>
        </w:tc>
      </w:tr>
      <w:tr w:rsidR="009F4F1A" w:rsidTr="009F4F1A">
        <w:tc>
          <w:tcPr>
            <w:tcW w:w="1368" w:type="dxa"/>
          </w:tcPr>
          <w:p w:rsidR="009F4F1A" w:rsidRDefault="009F4F1A" w:rsidP="00007EC2">
            <w:r>
              <w:t>T</w:t>
            </w:r>
          </w:p>
        </w:tc>
        <w:tc>
          <w:tcPr>
            <w:tcW w:w="1368" w:type="dxa"/>
          </w:tcPr>
          <w:p w:rsidR="009F4F1A" w:rsidRDefault="009F4F1A" w:rsidP="00007EC2">
            <w:r>
              <w:t>F</w:t>
            </w:r>
          </w:p>
        </w:tc>
        <w:tc>
          <w:tcPr>
            <w:tcW w:w="1368" w:type="dxa"/>
          </w:tcPr>
          <w:p w:rsidR="009F4F1A" w:rsidRDefault="009F4F1A" w:rsidP="00007EC2">
            <w:r>
              <w:t>F</w:t>
            </w:r>
          </w:p>
        </w:tc>
        <w:tc>
          <w:tcPr>
            <w:tcW w:w="1368" w:type="dxa"/>
          </w:tcPr>
          <w:p w:rsidR="009F4F1A" w:rsidRDefault="006B4C60" w:rsidP="00007EC2">
            <w:r>
              <w:t>T</w:t>
            </w:r>
          </w:p>
        </w:tc>
        <w:tc>
          <w:tcPr>
            <w:tcW w:w="936" w:type="dxa"/>
          </w:tcPr>
          <w:p w:rsidR="009F4F1A" w:rsidRDefault="006B4C60" w:rsidP="00007EC2">
            <w:r>
              <w:t>F</w:t>
            </w:r>
          </w:p>
        </w:tc>
        <w:tc>
          <w:tcPr>
            <w:tcW w:w="1800" w:type="dxa"/>
          </w:tcPr>
          <w:p w:rsidR="009F4F1A" w:rsidRDefault="006B4C60" w:rsidP="00007EC2">
            <w:r>
              <w:t>T</w:t>
            </w:r>
          </w:p>
        </w:tc>
        <w:tc>
          <w:tcPr>
            <w:tcW w:w="1368" w:type="dxa"/>
          </w:tcPr>
          <w:p w:rsidR="009F4F1A" w:rsidRDefault="006B4C60" w:rsidP="00007EC2">
            <w:r>
              <w:t>F</w:t>
            </w:r>
          </w:p>
        </w:tc>
      </w:tr>
      <w:tr w:rsidR="009F4F1A" w:rsidTr="009F4F1A">
        <w:tc>
          <w:tcPr>
            <w:tcW w:w="1368" w:type="dxa"/>
          </w:tcPr>
          <w:p w:rsidR="009F4F1A" w:rsidRDefault="009F4F1A" w:rsidP="00007EC2">
            <w:r>
              <w:t>F</w:t>
            </w:r>
          </w:p>
        </w:tc>
        <w:tc>
          <w:tcPr>
            <w:tcW w:w="1368" w:type="dxa"/>
          </w:tcPr>
          <w:p w:rsidR="009F4F1A" w:rsidRDefault="009F4F1A" w:rsidP="00007EC2">
            <w:r>
              <w:t>T</w:t>
            </w:r>
          </w:p>
        </w:tc>
        <w:tc>
          <w:tcPr>
            <w:tcW w:w="1368" w:type="dxa"/>
          </w:tcPr>
          <w:p w:rsidR="009F4F1A" w:rsidRDefault="009F4F1A" w:rsidP="00007EC2">
            <w:r>
              <w:t>F</w:t>
            </w:r>
          </w:p>
        </w:tc>
        <w:tc>
          <w:tcPr>
            <w:tcW w:w="1368" w:type="dxa"/>
          </w:tcPr>
          <w:p w:rsidR="009F4F1A" w:rsidRDefault="006B4C60" w:rsidP="00007EC2">
            <w:r>
              <w:t>T</w:t>
            </w:r>
          </w:p>
        </w:tc>
        <w:tc>
          <w:tcPr>
            <w:tcW w:w="936" w:type="dxa"/>
          </w:tcPr>
          <w:p w:rsidR="009F4F1A" w:rsidRDefault="006B4C60" w:rsidP="00007EC2">
            <w:r>
              <w:t>F</w:t>
            </w:r>
          </w:p>
        </w:tc>
        <w:tc>
          <w:tcPr>
            <w:tcW w:w="1800" w:type="dxa"/>
          </w:tcPr>
          <w:p w:rsidR="009F4F1A" w:rsidRDefault="006B4C60" w:rsidP="00007EC2">
            <w:r>
              <w:t>T</w:t>
            </w:r>
          </w:p>
        </w:tc>
        <w:tc>
          <w:tcPr>
            <w:tcW w:w="1368" w:type="dxa"/>
          </w:tcPr>
          <w:p w:rsidR="009F4F1A" w:rsidRDefault="006B4C60" w:rsidP="00007EC2">
            <w:r>
              <w:t>F</w:t>
            </w:r>
          </w:p>
        </w:tc>
      </w:tr>
      <w:tr w:rsidR="009F4F1A" w:rsidTr="009F4F1A">
        <w:tc>
          <w:tcPr>
            <w:tcW w:w="1368" w:type="dxa"/>
          </w:tcPr>
          <w:p w:rsidR="009F4F1A" w:rsidRDefault="009F4F1A" w:rsidP="00007EC2">
            <w:r>
              <w:t>F</w:t>
            </w:r>
          </w:p>
        </w:tc>
        <w:tc>
          <w:tcPr>
            <w:tcW w:w="1368" w:type="dxa"/>
          </w:tcPr>
          <w:p w:rsidR="009F4F1A" w:rsidRDefault="009F4F1A" w:rsidP="00007EC2">
            <w:r>
              <w:t>F</w:t>
            </w:r>
          </w:p>
        </w:tc>
        <w:tc>
          <w:tcPr>
            <w:tcW w:w="1368" w:type="dxa"/>
          </w:tcPr>
          <w:p w:rsidR="009F4F1A" w:rsidRDefault="009F4F1A" w:rsidP="00007EC2">
            <w:r>
              <w:t>T</w:t>
            </w:r>
          </w:p>
        </w:tc>
        <w:tc>
          <w:tcPr>
            <w:tcW w:w="1368" w:type="dxa"/>
          </w:tcPr>
          <w:p w:rsidR="009F4F1A" w:rsidRDefault="006B4C60" w:rsidP="00007EC2">
            <w:r>
              <w:t>F</w:t>
            </w:r>
          </w:p>
        </w:tc>
        <w:tc>
          <w:tcPr>
            <w:tcW w:w="936" w:type="dxa"/>
          </w:tcPr>
          <w:p w:rsidR="009F4F1A" w:rsidRDefault="006B4C60" w:rsidP="00007EC2">
            <w:r>
              <w:t>F</w:t>
            </w:r>
          </w:p>
        </w:tc>
        <w:tc>
          <w:tcPr>
            <w:tcW w:w="1800" w:type="dxa"/>
          </w:tcPr>
          <w:p w:rsidR="009F4F1A" w:rsidRDefault="006B4C60" w:rsidP="00007EC2">
            <w:r>
              <w:t>F</w:t>
            </w:r>
          </w:p>
        </w:tc>
        <w:tc>
          <w:tcPr>
            <w:tcW w:w="1368" w:type="dxa"/>
          </w:tcPr>
          <w:p w:rsidR="009F4F1A" w:rsidRDefault="006B4C60" w:rsidP="00007EC2">
            <w:r>
              <w:t>F</w:t>
            </w:r>
          </w:p>
        </w:tc>
      </w:tr>
      <w:tr w:rsidR="009F4F1A" w:rsidTr="009F4F1A">
        <w:tc>
          <w:tcPr>
            <w:tcW w:w="1368" w:type="dxa"/>
          </w:tcPr>
          <w:p w:rsidR="009F4F1A" w:rsidRDefault="006B4C60" w:rsidP="00007EC2">
            <w:r>
              <w:t>F</w:t>
            </w:r>
          </w:p>
        </w:tc>
        <w:tc>
          <w:tcPr>
            <w:tcW w:w="1368" w:type="dxa"/>
          </w:tcPr>
          <w:p w:rsidR="009F4F1A" w:rsidRDefault="006B4C60" w:rsidP="00007EC2">
            <w:r>
              <w:t>F</w:t>
            </w:r>
          </w:p>
        </w:tc>
        <w:tc>
          <w:tcPr>
            <w:tcW w:w="1368" w:type="dxa"/>
          </w:tcPr>
          <w:p w:rsidR="009F4F1A" w:rsidRDefault="006B4C60" w:rsidP="00007EC2">
            <w:r>
              <w:t>F</w:t>
            </w:r>
          </w:p>
        </w:tc>
        <w:tc>
          <w:tcPr>
            <w:tcW w:w="1368" w:type="dxa"/>
          </w:tcPr>
          <w:p w:rsidR="009F4F1A" w:rsidRDefault="006B4C60" w:rsidP="00007EC2">
            <w:r>
              <w:t>F</w:t>
            </w:r>
          </w:p>
        </w:tc>
        <w:tc>
          <w:tcPr>
            <w:tcW w:w="936" w:type="dxa"/>
          </w:tcPr>
          <w:p w:rsidR="009F4F1A" w:rsidRDefault="006B4C60" w:rsidP="00007EC2">
            <w:r>
              <w:t>F</w:t>
            </w:r>
          </w:p>
        </w:tc>
        <w:tc>
          <w:tcPr>
            <w:tcW w:w="1800" w:type="dxa"/>
          </w:tcPr>
          <w:p w:rsidR="009F4F1A" w:rsidRDefault="006B4C60" w:rsidP="00007EC2">
            <w:r>
              <w:t>F</w:t>
            </w:r>
          </w:p>
        </w:tc>
        <w:tc>
          <w:tcPr>
            <w:tcW w:w="1368" w:type="dxa"/>
          </w:tcPr>
          <w:p w:rsidR="009F4F1A" w:rsidRDefault="006B4C60" w:rsidP="00007EC2">
            <w:r>
              <w:t>F</w:t>
            </w:r>
          </w:p>
        </w:tc>
      </w:tr>
      <w:tr w:rsidR="009F4F1A" w:rsidTr="009F4F1A">
        <w:tc>
          <w:tcPr>
            <w:tcW w:w="1368" w:type="dxa"/>
          </w:tcPr>
          <w:p w:rsidR="009F4F1A" w:rsidRDefault="009F4F1A" w:rsidP="00007EC2"/>
        </w:tc>
        <w:tc>
          <w:tcPr>
            <w:tcW w:w="1368" w:type="dxa"/>
          </w:tcPr>
          <w:p w:rsidR="009F4F1A" w:rsidRDefault="009F4F1A" w:rsidP="00007EC2"/>
        </w:tc>
        <w:tc>
          <w:tcPr>
            <w:tcW w:w="1368" w:type="dxa"/>
          </w:tcPr>
          <w:p w:rsidR="009F4F1A" w:rsidRDefault="009F4F1A" w:rsidP="00007EC2"/>
        </w:tc>
        <w:tc>
          <w:tcPr>
            <w:tcW w:w="1368" w:type="dxa"/>
          </w:tcPr>
          <w:p w:rsidR="009F4F1A" w:rsidRDefault="009F4F1A" w:rsidP="00007EC2"/>
        </w:tc>
        <w:tc>
          <w:tcPr>
            <w:tcW w:w="936" w:type="dxa"/>
          </w:tcPr>
          <w:p w:rsidR="009F4F1A" w:rsidRDefault="009F4F1A" w:rsidP="00007EC2"/>
        </w:tc>
        <w:tc>
          <w:tcPr>
            <w:tcW w:w="1800" w:type="dxa"/>
          </w:tcPr>
          <w:p w:rsidR="009F4F1A" w:rsidRDefault="009F4F1A" w:rsidP="00007EC2"/>
        </w:tc>
        <w:tc>
          <w:tcPr>
            <w:tcW w:w="1368" w:type="dxa"/>
          </w:tcPr>
          <w:p w:rsidR="009F4F1A" w:rsidRDefault="009F4F1A" w:rsidP="00007EC2"/>
        </w:tc>
      </w:tr>
    </w:tbl>
    <w:p w:rsidR="009F4F1A" w:rsidRDefault="006B4C60" w:rsidP="00007EC2">
      <w:r>
        <w:t xml:space="preserve">According to the distributive law (p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mbria Math" w:hAnsi="Cambria Math" w:cs="Cambria Math"/>
        </w:rPr>
        <w:t>∧</w:t>
      </w:r>
      <w:r>
        <w:t xml:space="preserve"> r </w:t>
      </w:r>
      <w:proofErr w:type="gramStart"/>
      <w:r>
        <w:t>=  (</w:t>
      </w:r>
      <w:proofErr w:type="gramEnd"/>
      <w:r>
        <w:t xml:space="preserve">p </w:t>
      </w:r>
      <w:r>
        <w:rPr>
          <w:rFonts w:ascii="Cambria Math" w:hAnsi="Cambria Math" w:cs="Cambria Math"/>
        </w:rPr>
        <w:t xml:space="preserve">∧ </w:t>
      </w:r>
      <w:r>
        <w:t xml:space="preserve">r) </w:t>
      </w:r>
      <w:r>
        <w:rPr>
          <w:rFonts w:ascii="Cambria Math" w:hAnsi="Cambria Math" w:cs="Cambria Math"/>
        </w:rPr>
        <w:t>∨ (q ∧ r) which means r has to be true for that statement to be true. This is not the same as</w:t>
      </w:r>
      <w:r>
        <w:t xml:space="preserve"> (p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mbria Math" w:hAnsi="Cambria Math" w:cs="Cambria Math"/>
        </w:rPr>
        <w:t>∨</w:t>
      </w:r>
      <w:r>
        <w:t xml:space="preserve"> (p </w:t>
      </w:r>
      <w:r>
        <w:rPr>
          <w:rFonts w:ascii="Cambria Math" w:hAnsi="Cambria Math" w:cs="Cambria Math"/>
        </w:rPr>
        <w:t>∧</w:t>
      </w:r>
      <w:r>
        <w:t xml:space="preserve"> r) which is true whenever p or q is true or if p and r is true.</w:t>
      </w:r>
    </w:p>
    <w:p w:rsidR="006B4C60" w:rsidRDefault="006B4C60" w:rsidP="00007EC2"/>
    <w:p w:rsidR="006B4C60" w:rsidRDefault="006B4C60" w:rsidP="00007EC2">
      <w:r>
        <w:lastRenderedPageBreak/>
        <w:t>6.</w:t>
      </w:r>
    </w:p>
    <w:p w:rsidR="006B4C60" w:rsidRDefault="006B4C60" w:rsidP="00793FCF">
      <w:pPr>
        <w:pStyle w:val="ListParagraph"/>
        <w:numPr>
          <w:ilvl w:val="0"/>
          <w:numId w:val="2"/>
        </w:numPr>
      </w:pPr>
      <w:r>
        <w:t>Sam is not an orange belt or Kate is not a red belt.</w:t>
      </w:r>
    </w:p>
    <w:p w:rsidR="006B4C60" w:rsidRDefault="006B4C60" w:rsidP="00793FCF">
      <w:pPr>
        <w:pStyle w:val="ListParagraph"/>
        <w:numPr>
          <w:ilvl w:val="0"/>
          <w:numId w:val="2"/>
        </w:numPr>
      </w:pPr>
      <w:r>
        <w:t>The train is not late and my watch is not fast.</w:t>
      </w:r>
    </w:p>
    <w:p w:rsidR="006B4C60" w:rsidRDefault="00793FCF" w:rsidP="00007EC2">
      <w:r>
        <w:t>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93FCF" w:rsidTr="00793FCF">
        <w:tc>
          <w:tcPr>
            <w:tcW w:w="3192" w:type="dxa"/>
          </w:tcPr>
          <w:p w:rsidR="00793FCF" w:rsidRDefault="00793FCF" w:rsidP="00007EC2">
            <w:r>
              <w:t>p</w:t>
            </w:r>
          </w:p>
        </w:tc>
        <w:tc>
          <w:tcPr>
            <w:tcW w:w="3192" w:type="dxa"/>
          </w:tcPr>
          <w:p w:rsidR="00793FCF" w:rsidRDefault="00793FCF" w:rsidP="00007EC2">
            <w:r>
              <w:t>q</w:t>
            </w:r>
          </w:p>
        </w:tc>
        <w:tc>
          <w:tcPr>
            <w:tcW w:w="3192" w:type="dxa"/>
          </w:tcPr>
          <w:p w:rsidR="00793FCF" w:rsidRDefault="00793FCF" w:rsidP="00007EC2">
            <w:r>
              <w:t xml:space="preserve">(¬p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q)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(p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¬q)</w:t>
            </w:r>
          </w:p>
        </w:tc>
      </w:tr>
      <w:tr w:rsidR="00793FCF" w:rsidTr="00793FCF">
        <w:tc>
          <w:tcPr>
            <w:tcW w:w="3192" w:type="dxa"/>
          </w:tcPr>
          <w:p w:rsidR="00793FCF" w:rsidRDefault="00793FCF" w:rsidP="00007EC2">
            <w:r>
              <w:t>T</w:t>
            </w:r>
          </w:p>
        </w:tc>
        <w:tc>
          <w:tcPr>
            <w:tcW w:w="3192" w:type="dxa"/>
          </w:tcPr>
          <w:p w:rsidR="00793FCF" w:rsidRDefault="00793FCF" w:rsidP="00007EC2">
            <w:r>
              <w:t>T</w:t>
            </w:r>
          </w:p>
        </w:tc>
        <w:tc>
          <w:tcPr>
            <w:tcW w:w="3192" w:type="dxa"/>
          </w:tcPr>
          <w:p w:rsidR="00793FCF" w:rsidRDefault="00793FCF" w:rsidP="00007EC2">
            <w:r>
              <w:t>T</w:t>
            </w:r>
          </w:p>
        </w:tc>
      </w:tr>
      <w:tr w:rsidR="00793FCF" w:rsidTr="00793FCF">
        <w:tc>
          <w:tcPr>
            <w:tcW w:w="3192" w:type="dxa"/>
          </w:tcPr>
          <w:p w:rsidR="00793FCF" w:rsidRDefault="00793FCF" w:rsidP="00007EC2">
            <w:r>
              <w:t>T</w:t>
            </w:r>
          </w:p>
        </w:tc>
        <w:tc>
          <w:tcPr>
            <w:tcW w:w="3192" w:type="dxa"/>
          </w:tcPr>
          <w:p w:rsidR="00793FCF" w:rsidRDefault="00793FCF" w:rsidP="00007EC2">
            <w:r>
              <w:t>F</w:t>
            </w:r>
          </w:p>
        </w:tc>
        <w:tc>
          <w:tcPr>
            <w:tcW w:w="3192" w:type="dxa"/>
          </w:tcPr>
          <w:p w:rsidR="00793FCF" w:rsidRDefault="00793FCF" w:rsidP="00007EC2">
            <w:r>
              <w:t>T</w:t>
            </w:r>
          </w:p>
        </w:tc>
      </w:tr>
      <w:tr w:rsidR="00793FCF" w:rsidTr="00793FCF">
        <w:tc>
          <w:tcPr>
            <w:tcW w:w="3192" w:type="dxa"/>
          </w:tcPr>
          <w:p w:rsidR="00793FCF" w:rsidRDefault="00793FCF" w:rsidP="00007EC2">
            <w:r>
              <w:t>F</w:t>
            </w:r>
          </w:p>
        </w:tc>
        <w:tc>
          <w:tcPr>
            <w:tcW w:w="3192" w:type="dxa"/>
          </w:tcPr>
          <w:p w:rsidR="00793FCF" w:rsidRDefault="00793FCF" w:rsidP="00007EC2">
            <w:r>
              <w:t>T</w:t>
            </w:r>
          </w:p>
        </w:tc>
        <w:tc>
          <w:tcPr>
            <w:tcW w:w="3192" w:type="dxa"/>
          </w:tcPr>
          <w:p w:rsidR="00793FCF" w:rsidRDefault="00793FCF" w:rsidP="00007EC2">
            <w:r>
              <w:t>T</w:t>
            </w:r>
          </w:p>
        </w:tc>
      </w:tr>
      <w:tr w:rsidR="00793FCF" w:rsidTr="00793FCF">
        <w:tc>
          <w:tcPr>
            <w:tcW w:w="3192" w:type="dxa"/>
          </w:tcPr>
          <w:p w:rsidR="00793FCF" w:rsidRDefault="00793FCF" w:rsidP="00007EC2">
            <w:r>
              <w:t>F</w:t>
            </w:r>
          </w:p>
        </w:tc>
        <w:tc>
          <w:tcPr>
            <w:tcW w:w="3192" w:type="dxa"/>
          </w:tcPr>
          <w:p w:rsidR="00793FCF" w:rsidRDefault="00793FCF" w:rsidP="00007EC2">
            <w:r>
              <w:t>F</w:t>
            </w:r>
          </w:p>
        </w:tc>
        <w:tc>
          <w:tcPr>
            <w:tcW w:w="3192" w:type="dxa"/>
          </w:tcPr>
          <w:p w:rsidR="00793FCF" w:rsidRDefault="00793FCF" w:rsidP="00007EC2">
            <w:r>
              <w:t>T</w:t>
            </w:r>
          </w:p>
        </w:tc>
      </w:tr>
    </w:tbl>
    <w:p w:rsidR="00793FCF" w:rsidRDefault="00793FCF" w:rsidP="00007EC2">
      <w:r>
        <w:t>The statement is a tautology as it is always true</w:t>
      </w:r>
    </w:p>
    <w:p w:rsidR="00793FCF" w:rsidRDefault="00793FCF" w:rsidP="00007EC2">
      <w:r>
        <w:t xml:space="preserve">8. Yes, exclusive or is associative.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93FCF" w:rsidTr="00793FCF">
        <w:tc>
          <w:tcPr>
            <w:tcW w:w="1915" w:type="dxa"/>
          </w:tcPr>
          <w:p w:rsidR="00793FCF" w:rsidRDefault="00715D02" w:rsidP="00007EC2">
            <w:r>
              <w:t>p</w:t>
            </w:r>
          </w:p>
        </w:tc>
        <w:tc>
          <w:tcPr>
            <w:tcW w:w="1915" w:type="dxa"/>
          </w:tcPr>
          <w:p w:rsidR="00793FCF" w:rsidRDefault="00715D02" w:rsidP="00007EC2">
            <w:r>
              <w:t>q</w:t>
            </w:r>
          </w:p>
        </w:tc>
        <w:tc>
          <w:tcPr>
            <w:tcW w:w="1915" w:type="dxa"/>
          </w:tcPr>
          <w:p w:rsidR="00793FCF" w:rsidRDefault="00715D02" w:rsidP="00007EC2">
            <w:r>
              <w:t>r</w:t>
            </w:r>
          </w:p>
        </w:tc>
        <w:tc>
          <w:tcPr>
            <w:tcW w:w="1915" w:type="dxa"/>
          </w:tcPr>
          <w:p w:rsidR="00793FCF" w:rsidRDefault="00715D02" w:rsidP="00007EC2">
            <w:r>
              <w:t xml:space="preserve">(p </w:t>
            </w:r>
            <w:r>
              <w:rPr>
                <w:rFonts w:ascii="Cambria Math" w:hAnsi="Cambria Math" w:cs="Cambria Math"/>
              </w:rPr>
              <w:t>⊕</w:t>
            </w:r>
            <w:r>
              <w:t xml:space="preserve"> q) </w:t>
            </w:r>
            <w:r>
              <w:rPr>
                <w:rFonts w:ascii="Cambria Math" w:hAnsi="Cambria Math" w:cs="Cambria Math"/>
              </w:rPr>
              <w:t>⊕</w:t>
            </w:r>
            <w:r>
              <w:t xml:space="preserve"> r</w:t>
            </w:r>
          </w:p>
        </w:tc>
        <w:tc>
          <w:tcPr>
            <w:tcW w:w="1916" w:type="dxa"/>
          </w:tcPr>
          <w:p w:rsidR="00793FCF" w:rsidRDefault="00715D02" w:rsidP="00007EC2">
            <w:r>
              <w:t xml:space="preserve">p </w:t>
            </w:r>
            <w:r>
              <w:rPr>
                <w:rFonts w:ascii="Cambria Math" w:hAnsi="Cambria Math" w:cs="Cambria Math"/>
              </w:rPr>
              <w:t>⊕</w:t>
            </w:r>
            <w:r>
              <w:t xml:space="preserve"> (q </w:t>
            </w:r>
            <w:r>
              <w:rPr>
                <w:rFonts w:ascii="Cambria Math" w:hAnsi="Cambria Math" w:cs="Cambria Math"/>
              </w:rPr>
              <w:t>⊕</w:t>
            </w:r>
            <w:r>
              <w:t xml:space="preserve"> r)</w:t>
            </w:r>
          </w:p>
        </w:tc>
      </w:tr>
      <w:tr w:rsidR="00793FCF" w:rsidTr="00793FCF">
        <w:tc>
          <w:tcPr>
            <w:tcW w:w="1915" w:type="dxa"/>
          </w:tcPr>
          <w:p w:rsidR="00793FCF" w:rsidRDefault="00715D02" w:rsidP="00007EC2">
            <w:r>
              <w:t>T</w:t>
            </w:r>
          </w:p>
        </w:tc>
        <w:tc>
          <w:tcPr>
            <w:tcW w:w="1915" w:type="dxa"/>
          </w:tcPr>
          <w:p w:rsidR="00793FCF" w:rsidRDefault="00715D02" w:rsidP="00007EC2">
            <w:r>
              <w:t>T</w:t>
            </w:r>
          </w:p>
        </w:tc>
        <w:tc>
          <w:tcPr>
            <w:tcW w:w="1915" w:type="dxa"/>
          </w:tcPr>
          <w:p w:rsidR="00793FCF" w:rsidRDefault="00715D02" w:rsidP="00007EC2">
            <w:r>
              <w:t>T</w:t>
            </w:r>
          </w:p>
        </w:tc>
        <w:tc>
          <w:tcPr>
            <w:tcW w:w="1915" w:type="dxa"/>
          </w:tcPr>
          <w:p w:rsidR="00793FCF" w:rsidRDefault="00715D02" w:rsidP="00007EC2">
            <w:r>
              <w:t>T</w:t>
            </w:r>
          </w:p>
        </w:tc>
        <w:tc>
          <w:tcPr>
            <w:tcW w:w="1916" w:type="dxa"/>
          </w:tcPr>
          <w:p w:rsidR="00793FCF" w:rsidRDefault="00715D02" w:rsidP="00007EC2">
            <w:r>
              <w:t>T</w:t>
            </w:r>
          </w:p>
        </w:tc>
      </w:tr>
      <w:tr w:rsidR="00793FCF" w:rsidTr="00793FCF">
        <w:tc>
          <w:tcPr>
            <w:tcW w:w="1915" w:type="dxa"/>
          </w:tcPr>
          <w:p w:rsidR="00793FCF" w:rsidRDefault="00715D02" w:rsidP="00007EC2">
            <w:r>
              <w:t>T</w:t>
            </w:r>
          </w:p>
        </w:tc>
        <w:tc>
          <w:tcPr>
            <w:tcW w:w="1915" w:type="dxa"/>
          </w:tcPr>
          <w:p w:rsidR="00793FCF" w:rsidRDefault="00715D02" w:rsidP="00007EC2">
            <w:r>
              <w:t>T</w:t>
            </w:r>
          </w:p>
        </w:tc>
        <w:tc>
          <w:tcPr>
            <w:tcW w:w="1915" w:type="dxa"/>
          </w:tcPr>
          <w:p w:rsidR="00793FCF" w:rsidRDefault="00715D02" w:rsidP="00007EC2">
            <w:r>
              <w:t>F</w:t>
            </w:r>
          </w:p>
        </w:tc>
        <w:tc>
          <w:tcPr>
            <w:tcW w:w="1915" w:type="dxa"/>
          </w:tcPr>
          <w:p w:rsidR="00793FCF" w:rsidRDefault="00715D02" w:rsidP="00007EC2">
            <w:r>
              <w:t>F</w:t>
            </w:r>
          </w:p>
        </w:tc>
        <w:tc>
          <w:tcPr>
            <w:tcW w:w="1916" w:type="dxa"/>
          </w:tcPr>
          <w:p w:rsidR="00793FCF" w:rsidRDefault="00715D02" w:rsidP="00007EC2">
            <w:r>
              <w:t>F</w:t>
            </w:r>
          </w:p>
        </w:tc>
      </w:tr>
      <w:tr w:rsidR="00793FCF" w:rsidTr="00793FCF">
        <w:tc>
          <w:tcPr>
            <w:tcW w:w="1915" w:type="dxa"/>
          </w:tcPr>
          <w:p w:rsidR="00793FCF" w:rsidRDefault="00715D02" w:rsidP="00007EC2">
            <w:r>
              <w:t>T</w:t>
            </w:r>
          </w:p>
        </w:tc>
        <w:tc>
          <w:tcPr>
            <w:tcW w:w="1915" w:type="dxa"/>
          </w:tcPr>
          <w:p w:rsidR="00793FCF" w:rsidRDefault="00715D02" w:rsidP="00007EC2">
            <w:r>
              <w:t>F</w:t>
            </w:r>
          </w:p>
        </w:tc>
        <w:tc>
          <w:tcPr>
            <w:tcW w:w="1915" w:type="dxa"/>
          </w:tcPr>
          <w:p w:rsidR="00793FCF" w:rsidRDefault="00715D02" w:rsidP="00007EC2">
            <w:r>
              <w:t>T</w:t>
            </w:r>
          </w:p>
        </w:tc>
        <w:tc>
          <w:tcPr>
            <w:tcW w:w="1915" w:type="dxa"/>
          </w:tcPr>
          <w:p w:rsidR="00793FCF" w:rsidRDefault="00715D02" w:rsidP="00007EC2">
            <w:r>
              <w:t>F</w:t>
            </w:r>
          </w:p>
        </w:tc>
        <w:tc>
          <w:tcPr>
            <w:tcW w:w="1916" w:type="dxa"/>
          </w:tcPr>
          <w:p w:rsidR="00793FCF" w:rsidRDefault="00715D02" w:rsidP="00007EC2">
            <w:r>
              <w:t>F</w:t>
            </w:r>
          </w:p>
        </w:tc>
      </w:tr>
      <w:tr w:rsidR="00793FCF" w:rsidTr="00793FCF">
        <w:tc>
          <w:tcPr>
            <w:tcW w:w="1915" w:type="dxa"/>
          </w:tcPr>
          <w:p w:rsidR="00793FCF" w:rsidRDefault="00715D02" w:rsidP="00007EC2">
            <w:r>
              <w:t>T</w:t>
            </w:r>
          </w:p>
        </w:tc>
        <w:tc>
          <w:tcPr>
            <w:tcW w:w="1915" w:type="dxa"/>
          </w:tcPr>
          <w:p w:rsidR="00793FCF" w:rsidRDefault="00715D02" w:rsidP="00007EC2">
            <w:r>
              <w:t>F</w:t>
            </w:r>
          </w:p>
        </w:tc>
        <w:tc>
          <w:tcPr>
            <w:tcW w:w="1915" w:type="dxa"/>
          </w:tcPr>
          <w:p w:rsidR="00793FCF" w:rsidRDefault="00715D02" w:rsidP="00007EC2">
            <w:r>
              <w:t>F</w:t>
            </w:r>
          </w:p>
        </w:tc>
        <w:tc>
          <w:tcPr>
            <w:tcW w:w="1915" w:type="dxa"/>
          </w:tcPr>
          <w:p w:rsidR="00793FCF" w:rsidRDefault="00715D02" w:rsidP="00007EC2">
            <w:r>
              <w:t>T</w:t>
            </w:r>
          </w:p>
        </w:tc>
        <w:tc>
          <w:tcPr>
            <w:tcW w:w="1916" w:type="dxa"/>
          </w:tcPr>
          <w:p w:rsidR="00793FCF" w:rsidRDefault="00715D02" w:rsidP="00007EC2">
            <w:r>
              <w:t>T</w:t>
            </w:r>
          </w:p>
        </w:tc>
      </w:tr>
      <w:tr w:rsidR="00793FCF" w:rsidTr="00793FCF">
        <w:tc>
          <w:tcPr>
            <w:tcW w:w="1915" w:type="dxa"/>
          </w:tcPr>
          <w:p w:rsidR="00793FCF" w:rsidRDefault="00715D02" w:rsidP="00007EC2">
            <w:r>
              <w:t>F</w:t>
            </w:r>
          </w:p>
        </w:tc>
        <w:tc>
          <w:tcPr>
            <w:tcW w:w="1915" w:type="dxa"/>
          </w:tcPr>
          <w:p w:rsidR="00793FCF" w:rsidRDefault="00715D02" w:rsidP="00007EC2">
            <w:r>
              <w:t>T</w:t>
            </w:r>
          </w:p>
        </w:tc>
        <w:tc>
          <w:tcPr>
            <w:tcW w:w="1915" w:type="dxa"/>
          </w:tcPr>
          <w:p w:rsidR="00793FCF" w:rsidRDefault="00715D02" w:rsidP="00007EC2">
            <w:r>
              <w:t>T</w:t>
            </w:r>
          </w:p>
        </w:tc>
        <w:tc>
          <w:tcPr>
            <w:tcW w:w="1915" w:type="dxa"/>
          </w:tcPr>
          <w:p w:rsidR="00793FCF" w:rsidRDefault="00715D02" w:rsidP="00007EC2">
            <w:r>
              <w:t>F</w:t>
            </w:r>
          </w:p>
        </w:tc>
        <w:tc>
          <w:tcPr>
            <w:tcW w:w="1916" w:type="dxa"/>
          </w:tcPr>
          <w:p w:rsidR="00793FCF" w:rsidRDefault="00715D02" w:rsidP="00007EC2">
            <w:r>
              <w:t>F</w:t>
            </w:r>
          </w:p>
        </w:tc>
      </w:tr>
      <w:tr w:rsidR="00793FCF" w:rsidTr="00793FCF">
        <w:tc>
          <w:tcPr>
            <w:tcW w:w="1915" w:type="dxa"/>
          </w:tcPr>
          <w:p w:rsidR="00793FCF" w:rsidRDefault="00715D02" w:rsidP="00007EC2">
            <w:r>
              <w:t>F</w:t>
            </w:r>
          </w:p>
        </w:tc>
        <w:tc>
          <w:tcPr>
            <w:tcW w:w="1915" w:type="dxa"/>
          </w:tcPr>
          <w:p w:rsidR="00793FCF" w:rsidRDefault="00715D02" w:rsidP="00007EC2">
            <w:r>
              <w:t>T</w:t>
            </w:r>
          </w:p>
        </w:tc>
        <w:tc>
          <w:tcPr>
            <w:tcW w:w="1915" w:type="dxa"/>
          </w:tcPr>
          <w:p w:rsidR="00793FCF" w:rsidRDefault="00715D02" w:rsidP="00007EC2">
            <w:r>
              <w:t>F</w:t>
            </w:r>
          </w:p>
        </w:tc>
        <w:tc>
          <w:tcPr>
            <w:tcW w:w="1915" w:type="dxa"/>
          </w:tcPr>
          <w:p w:rsidR="00793FCF" w:rsidRDefault="00715D02" w:rsidP="00007EC2">
            <w:r>
              <w:t>T</w:t>
            </w:r>
          </w:p>
        </w:tc>
        <w:tc>
          <w:tcPr>
            <w:tcW w:w="1916" w:type="dxa"/>
          </w:tcPr>
          <w:p w:rsidR="00793FCF" w:rsidRDefault="00715D02" w:rsidP="00007EC2">
            <w:r>
              <w:t>T</w:t>
            </w:r>
          </w:p>
        </w:tc>
      </w:tr>
      <w:tr w:rsidR="00793FCF" w:rsidTr="00793FCF">
        <w:tc>
          <w:tcPr>
            <w:tcW w:w="1915" w:type="dxa"/>
          </w:tcPr>
          <w:p w:rsidR="00793FCF" w:rsidRDefault="00715D02" w:rsidP="00007EC2">
            <w:r>
              <w:t>F</w:t>
            </w:r>
          </w:p>
        </w:tc>
        <w:tc>
          <w:tcPr>
            <w:tcW w:w="1915" w:type="dxa"/>
          </w:tcPr>
          <w:p w:rsidR="00793FCF" w:rsidRDefault="00715D02" w:rsidP="00007EC2">
            <w:r>
              <w:t>F</w:t>
            </w:r>
          </w:p>
        </w:tc>
        <w:tc>
          <w:tcPr>
            <w:tcW w:w="1915" w:type="dxa"/>
          </w:tcPr>
          <w:p w:rsidR="00793FCF" w:rsidRDefault="00715D02" w:rsidP="00007EC2">
            <w:r>
              <w:t>T</w:t>
            </w:r>
          </w:p>
        </w:tc>
        <w:tc>
          <w:tcPr>
            <w:tcW w:w="1915" w:type="dxa"/>
          </w:tcPr>
          <w:p w:rsidR="00793FCF" w:rsidRDefault="00715D02" w:rsidP="00007EC2">
            <w:r>
              <w:t>T</w:t>
            </w:r>
          </w:p>
        </w:tc>
        <w:tc>
          <w:tcPr>
            <w:tcW w:w="1916" w:type="dxa"/>
          </w:tcPr>
          <w:p w:rsidR="00793FCF" w:rsidRDefault="00715D02" w:rsidP="00007EC2">
            <w:r>
              <w:t>T</w:t>
            </w:r>
          </w:p>
        </w:tc>
      </w:tr>
      <w:tr w:rsidR="00793FCF" w:rsidTr="00793FCF">
        <w:tc>
          <w:tcPr>
            <w:tcW w:w="1915" w:type="dxa"/>
          </w:tcPr>
          <w:p w:rsidR="00793FCF" w:rsidRDefault="00715D02" w:rsidP="00007EC2">
            <w:r>
              <w:t>F</w:t>
            </w:r>
          </w:p>
        </w:tc>
        <w:tc>
          <w:tcPr>
            <w:tcW w:w="1915" w:type="dxa"/>
          </w:tcPr>
          <w:p w:rsidR="00793FCF" w:rsidRDefault="00715D02" w:rsidP="00007EC2">
            <w:r>
              <w:t>F</w:t>
            </w:r>
          </w:p>
        </w:tc>
        <w:tc>
          <w:tcPr>
            <w:tcW w:w="1915" w:type="dxa"/>
          </w:tcPr>
          <w:p w:rsidR="00793FCF" w:rsidRDefault="00715D02" w:rsidP="00007EC2">
            <w:r>
              <w:t>F</w:t>
            </w:r>
          </w:p>
        </w:tc>
        <w:tc>
          <w:tcPr>
            <w:tcW w:w="1915" w:type="dxa"/>
          </w:tcPr>
          <w:p w:rsidR="00793FCF" w:rsidRDefault="00715D02" w:rsidP="00007EC2">
            <w:r>
              <w:t>F</w:t>
            </w:r>
          </w:p>
        </w:tc>
        <w:tc>
          <w:tcPr>
            <w:tcW w:w="1916" w:type="dxa"/>
          </w:tcPr>
          <w:p w:rsidR="00793FCF" w:rsidRDefault="00715D02" w:rsidP="00007EC2">
            <w:r>
              <w:t>F</w:t>
            </w:r>
          </w:p>
        </w:tc>
      </w:tr>
    </w:tbl>
    <w:p w:rsidR="00793FCF" w:rsidRDefault="00793FCF" w:rsidP="00007EC2"/>
    <w:p w:rsidR="00715D02" w:rsidRDefault="00715D02" w:rsidP="00007EC2">
      <w:r>
        <w:t xml:space="preserve">9. </w:t>
      </w:r>
      <w:bookmarkStart w:id="0" w:name="_GoBack"/>
      <w:bookmarkEnd w:id="0"/>
    </w:p>
    <w:sectPr w:rsidR="00715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B39BE"/>
    <w:multiLevelType w:val="hybridMultilevel"/>
    <w:tmpl w:val="F018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B1FE1"/>
    <w:multiLevelType w:val="hybridMultilevel"/>
    <w:tmpl w:val="4DE85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51A"/>
    <w:rsid w:val="00007EC2"/>
    <w:rsid w:val="00014443"/>
    <w:rsid w:val="00073E7E"/>
    <w:rsid w:val="000929A4"/>
    <w:rsid w:val="00096C7B"/>
    <w:rsid w:val="000C37D3"/>
    <w:rsid w:val="00166C36"/>
    <w:rsid w:val="002033E3"/>
    <w:rsid w:val="00222510"/>
    <w:rsid w:val="002A1747"/>
    <w:rsid w:val="00304BE0"/>
    <w:rsid w:val="00426DAE"/>
    <w:rsid w:val="00463094"/>
    <w:rsid w:val="00491DE7"/>
    <w:rsid w:val="004B28C3"/>
    <w:rsid w:val="004D1871"/>
    <w:rsid w:val="004E0508"/>
    <w:rsid w:val="00582750"/>
    <w:rsid w:val="005D18C3"/>
    <w:rsid w:val="005F4FEA"/>
    <w:rsid w:val="006B3CA2"/>
    <w:rsid w:val="006B4C60"/>
    <w:rsid w:val="006E2F42"/>
    <w:rsid w:val="00715D02"/>
    <w:rsid w:val="007323E7"/>
    <w:rsid w:val="00732DDE"/>
    <w:rsid w:val="00793FCF"/>
    <w:rsid w:val="0079565D"/>
    <w:rsid w:val="007B4197"/>
    <w:rsid w:val="007E1539"/>
    <w:rsid w:val="00825A79"/>
    <w:rsid w:val="00830C77"/>
    <w:rsid w:val="0086428F"/>
    <w:rsid w:val="00883447"/>
    <w:rsid w:val="00891DD4"/>
    <w:rsid w:val="008A2EF3"/>
    <w:rsid w:val="008B6ACB"/>
    <w:rsid w:val="008C06D3"/>
    <w:rsid w:val="00937DEE"/>
    <w:rsid w:val="009C0F9E"/>
    <w:rsid w:val="009C45FA"/>
    <w:rsid w:val="009F4F1A"/>
    <w:rsid w:val="00A02A38"/>
    <w:rsid w:val="00A55E3A"/>
    <w:rsid w:val="00A8056A"/>
    <w:rsid w:val="00B1537B"/>
    <w:rsid w:val="00C22541"/>
    <w:rsid w:val="00C565DB"/>
    <w:rsid w:val="00CC02BE"/>
    <w:rsid w:val="00CD7BF6"/>
    <w:rsid w:val="00D036EB"/>
    <w:rsid w:val="00D668D4"/>
    <w:rsid w:val="00D95104"/>
    <w:rsid w:val="00D967E7"/>
    <w:rsid w:val="00DA251A"/>
    <w:rsid w:val="00DB7972"/>
    <w:rsid w:val="00DC258A"/>
    <w:rsid w:val="00DD10A3"/>
    <w:rsid w:val="00E67FE1"/>
    <w:rsid w:val="00E829B4"/>
    <w:rsid w:val="00EC6FBE"/>
    <w:rsid w:val="00F22836"/>
    <w:rsid w:val="00F343A2"/>
    <w:rsid w:val="00F51EA7"/>
    <w:rsid w:val="00FD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EC2"/>
    <w:pPr>
      <w:ind w:left="720"/>
      <w:contextualSpacing/>
    </w:pPr>
  </w:style>
  <w:style w:type="table" w:styleId="TableGrid">
    <w:name w:val="Table Grid"/>
    <w:basedOn w:val="TableNormal"/>
    <w:uiPriority w:val="59"/>
    <w:rsid w:val="004B28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EC2"/>
    <w:pPr>
      <w:ind w:left="720"/>
      <w:contextualSpacing/>
    </w:pPr>
  </w:style>
  <w:style w:type="table" w:styleId="TableGrid">
    <w:name w:val="Table Grid"/>
    <w:basedOn w:val="TableNormal"/>
    <w:uiPriority w:val="59"/>
    <w:rsid w:val="004B28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Uitz</dc:creator>
  <cp:lastModifiedBy>Anthony Uitz</cp:lastModifiedBy>
  <cp:revision>2</cp:revision>
  <dcterms:created xsi:type="dcterms:W3CDTF">2013-09-17T20:15:00Z</dcterms:created>
  <dcterms:modified xsi:type="dcterms:W3CDTF">2013-09-18T18:05:00Z</dcterms:modified>
</cp:coreProperties>
</file>