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exact" w:line="400" w:before="400" w:after="200"/>
        <w:jc w:val="center"/>
      </w:pPr>
      <w:r>
        <w:rPr>
          <w:rFonts w:ascii="Times New Roman" w:hAnsi="Times New Roman" w:eastAsia="黑体"/>
          <w:b/>
          <w:sz w:val="32"/>
        </w:rPr>
        <w:t>第 1 章 绪 论</w:t>
      </w:r>
    </w:p>
    <w:p>
      <w:pPr>
        <w:spacing w:lineRule="exact" w:line="400" w:before="160" w:after="80"/>
        <w:jc w:val="left"/>
      </w:pPr>
      <w:r>
        <w:rPr>
          <w:rFonts w:ascii="Times New Roman" w:hAnsi="Times New Roman" w:eastAsia="黑体"/>
          <w:b/>
          <w:sz w:val="28"/>
        </w:rPr>
        <w:t>1.1 研究背景与意义</w:t>
      </w:r>
    </w:p>
    <w:p>
      <w:pPr>
        <w:spacing w:lineRule="exact" w:line="400" w:before="120" w:after="60"/>
        <w:jc w:val="left"/>
      </w:pPr>
      <w:r>
        <w:rPr>
          <w:rFonts w:ascii="Times New Roman" w:hAnsi="Times New Roman" w:eastAsia="黑体"/>
          <w:b/>
          <w:sz w:val="24"/>
        </w:rPr>
        <w:t>1.1.1 研究背景</w:t>
      </w:r>
    </w:p>
    <w:p>
      <w:pPr>
        <w:spacing w:lineRule="exact" w:line="400" w:before="0" w:after="0"/>
        <w:jc w:val="both"/>
      </w:pPr>
      <w:r>
        <w:rPr>
          <w:rFonts w:ascii="Times New Roman" w:hAnsi="Times New Roman" w:eastAsia="宋体"/>
          <w:b w:val="0"/>
          <w:sz w:val="24"/>
        </w:rPr>
        <w:t>《全民科学素质行动规划纲要（2021—2035年）》将青少年科学素质提升行动列为重点任务[1]，《“十四五”国家科普与创新文化建设规划》提出推动科普与教育融合[2]。</w:t>
      </w:r>
    </w:p>
    <w:p>
      <w:pPr>
        <w:spacing w:lineRule="exact" w:line="400" w:before="0" w:after="0"/>
        <w:jc w:val="both"/>
      </w:pPr>
      <w:r>
        <w:rPr>
          <w:rFonts w:ascii="Times New Roman" w:hAnsi="Times New Roman" w:eastAsia="宋体"/>
          <w:b w:val="0"/>
          <w:sz w:val="24"/>
        </w:rPr>
        <w:t>“双减”政策实施后，中小学生课余时间结构发生变化，对课外科普内容的需求上升。但现有科普内容以纸质读物、短视频与线下展教为主，形式单一、互动不足；已有答题类工具多依赖预先录入的固定题库，题量有限、主题覆盖较窄，学生反复练习后容易失去兴趣。</w:t>
      </w:r>
    </w:p>
    <w:p>
      <w:pPr>
        <w:spacing w:lineRule="exact" w:line="400" w:before="0" w:after="0"/>
        <w:jc w:val="both"/>
      </w:pPr>
      <w:r>
        <w:rPr>
          <w:rFonts w:ascii="Times New Roman" w:hAnsi="Times New Roman" w:eastAsia="宋体"/>
          <w:b w:val="0"/>
          <w:sz w:val="24"/>
        </w:rPr>
        <w:t>大语言模型在文本生成方面表现突出，为按需生成科普题目提供了新途径；微信小程序“即用即走”的形态降低了使用门槛，二者结合具备现实的应用空间。</w:t>
      </w:r>
    </w:p>
    <w:p>
      <w:pPr>
        <w:spacing w:lineRule="exact" w:line="400" w:before="120" w:after="60"/>
        <w:jc w:val="left"/>
      </w:pPr>
      <w:r>
        <w:rPr>
          <w:rFonts w:ascii="Times New Roman" w:hAnsi="Times New Roman" w:eastAsia="黑体"/>
          <w:b/>
          <w:sz w:val="24"/>
        </w:rPr>
        <w:t>1.1.2 研究意义</w:t>
      </w:r>
    </w:p>
    <w:p>
      <w:pPr>
        <w:spacing w:lineRule="exact" w:line="400" w:before="0" w:after="0"/>
        <w:jc w:val="both"/>
      </w:pPr>
      <w:r>
        <w:rPr>
          <w:rFonts w:ascii="Times New Roman" w:hAnsi="Times New Roman" w:eastAsia="宋体"/>
          <w:b w:val="0"/>
          <w:sz w:val="24"/>
        </w:rPr>
        <w:t>理论意义方面，本课题将大语言模型、轻量检索增强与游戏化学习机制相结合，形成“一句话出题—闯关答题—复盘报告”的完整链路，为生成式人工智能在 K-12 科普场景的落地提供可复现路径；中文 2-gram 词频向量的检索方式，也为资源受限场景提供了低成本参考。</w:t>
      </w:r>
    </w:p>
    <w:p>
      <w:pPr>
        <w:spacing w:lineRule="exact" w:line="400" w:before="0" w:after="0"/>
        <w:jc w:val="both"/>
      </w:pPr>
      <w:r>
        <w:rPr>
          <w:rFonts w:ascii="Times New Roman" w:hAnsi="Times New Roman" w:eastAsia="宋体"/>
          <w:b w:val="0"/>
          <w:sz w:val="24"/>
        </w:rPr>
        <w:t>实践意义方面，学生端同时提供微信小程序与零构建的网页版两种载体，管理端以原生网页技术构建，后端结构简单、部署门槛低；三层降级机制使大模型不可用时各项功能仍可正常使用。</w:t>
      </w:r>
    </w:p>
    <w:p>
      <w:pPr>
        <w:spacing w:lineRule="exact" w:line="400" w:before="160" w:after="80"/>
        <w:jc w:val="left"/>
      </w:pPr>
      <w:r>
        <w:rPr>
          <w:rFonts w:ascii="Times New Roman" w:hAnsi="Times New Roman" w:eastAsia="黑体"/>
          <w:b/>
          <w:sz w:val="28"/>
        </w:rPr>
        <w:t>1.2 国内外研究现状</w:t>
      </w:r>
    </w:p>
    <w:p>
      <w:pPr>
        <w:spacing w:lineRule="exact" w:line="400" w:before="120" w:after="60"/>
        <w:jc w:val="left"/>
      </w:pPr>
      <w:r>
        <w:rPr>
          <w:rFonts w:ascii="Times New Roman" w:hAnsi="Times New Roman" w:eastAsia="黑体"/>
          <w:b/>
          <w:sz w:val="24"/>
        </w:rPr>
        <w:t>1.2.1 微信小程序在教育领域的应用现状</w:t>
      </w:r>
    </w:p>
    <w:p>
      <w:pPr>
        <w:spacing w:lineRule="exact" w:line="400" w:before="0" w:after="0"/>
        <w:jc w:val="both"/>
      </w:pPr>
      <w:r>
        <w:rPr>
          <w:rFonts w:ascii="Times New Roman" w:hAnsi="Times New Roman" w:eastAsia="宋体"/>
          <w:b w:val="0"/>
          <w:sz w:val="24"/>
        </w:rPr>
        <w:t>微信小程序凭借免安装、启动快、便于分享的特点，在教育领域应用较为广泛。张晓兰将闯关游戏机制引入学习平台的设计[3]；周萌研究了在线学习平台在移动端的功能组织与交互设计[4]；舒嘉豪对答题系统的实现进行了探索[5]。</w:t>
      </w:r>
    </w:p>
    <w:p>
      <w:pPr>
        <w:spacing w:lineRule="exact" w:line="400" w:before="0" w:after="0"/>
        <w:jc w:val="both"/>
      </w:pPr>
      <w:r>
        <w:rPr>
          <w:rFonts w:ascii="Times New Roman" w:hAnsi="Times New Roman" w:eastAsia="宋体"/>
          <w:b w:val="0"/>
          <w:sz w:val="24"/>
        </w:rPr>
        <w:t>现有研究呈现“应用范围广、智能化程度低”的特点：题目多依赖人工录入，更新与主题扩展需持续投入人力；反馈多停留在正确率与错题数量统计，缺少针对薄弱知识点的分析与建议。将大语言模型与检索增强生成引入科普类小程序，仍有较大的研究与实践空间。</w:t>
      </w:r>
    </w:p>
    <w:p>
      <w:pPr>
        <w:spacing w:lineRule="exact" w:line="400" w:before="120" w:after="60"/>
        <w:jc w:val="left"/>
      </w:pPr>
      <w:r>
        <w:rPr>
          <w:rFonts w:ascii="Times New Roman" w:hAnsi="Times New Roman" w:eastAsia="黑体"/>
          <w:b/>
          <w:sz w:val="24"/>
        </w:rPr>
        <w:t>1.2.2 游戏化学习研究现状</w:t>
      </w:r>
    </w:p>
    <w:p>
      <w:pPr>
        <w:spacing w:lineRule="exact" w:line="400" w:before="0" w:after="0"/>
        <w:jc w:val="both"/>
      </w:pPr>
      <w:r>
        <w:rPr>
          <w:rFonts w:ascii="Times New Roman" w:hAnsi="Times New Roman" w:eastAsia="宋体"/>
          <w:b w:val="0"/>
          <w:sz w:val="24"/>
        </w:rPr>
        <w:t>游戏化学习指将积分、等级、关卡、即时反馈等游戏元素应用于非游戏情境，以激发学习动机。Dehghanzadeh 等对 K-12 阶段的游戏化学习系统进行了综述，指出积分、等级与明确的关卡目标有助于维持参与[6]；Jaramillo-Mediavilla 等的元分析研究表明，游戏化干预对学习动机与学业成绩总体具有正向作用，但效果受元素设计与实施环境影响[7]。</w:t>
      </w:r>
    </w:p>
    <w:p>
      <w:pPr>
        <w:spacing w:lineRule="exact" w:line="400" w:before="0" w:after="0"/>
        <w:jc w:val="both"/>
      </w:pPr>
      <w:r>
        <w:rPr>
          <w:rFonts w:ascii="Times New Roman" w:hAnsi="Times New Roman" w:eastAsia="宋体"/>
          <w:b w:val="0"/>
          <w:sz w:val="24"/>
        </w:rPr>
        <w:t>据此，系统以经验值机制记录学习投入的积累，以闯关流程把学习活动切分为若干短小任务，以逐题即时判分与解析构成即时反馈，并在闯关结束后由复盘报告给出掌握程度与下一步建议。</w:t>
      </w:r>
    </w:p>
    <w:p>
      <w:pPr>
        <w:spacing w:lineRule="exact" w:line="400" w:before="120" w:after="60"/>
        <w:jc w:val="left"/>
      </w:pPr>
      <w:r>
        <w:rPr>
          <w:rFonts w:ascii="Times New Roman" w:hAnsi="Times New Roman" w:eastAsia="黑体"/>
          <w:b/>
          <w:sz w:val="24"/>
        </w:rPr>
        <w:t>1.2.3 大语言模型与检索增强生成研究现状</w:t>
      </w:r>
    </w:p>
    <w:p>
      <w:pPr>
        <w:spacing w:lineRule="exact" w:line="400" w:before="0" w:after="0"/>
        <w:jc w:val="both"/>
      </w:pPr>
      <w:r>
        <w:rPr>
          <w:rFonts w:ascii="Times New Roman" w:hAnsi="Times New Roman" w:eastAsia="宋体"/>
          <w:b w:val="0"/>
          <w:sz w:val="24"/>
        </w:rPr>
        <w:t>检索增强生成（Retrieval-Augmented Generation，RAG）由 Lewis 等提出，其思路是在生成前先从外部知识库检索相关内容并作为上下文注入模型输入，以提升输出的准确性与时效性[8]。Gao 等系统梳理了其研究进展，归纳了检索、生成与增强三个环节的技术路线[9]。相关研究普遍认为，引入外部知识有助于缓解大语言模型的幻觉问题与知识陈旧问题[10]。</w:t>
      </w:r>
    </w:p>
    <w:p>
      <w:pPr>
        <w:spacing w:lineRule="exact" w:line="400" w:before="0" w:after="0"/>
        <w:jc w:val="both"/>
      </w:pPr>
      <w:r>
        <w:rPr>
          <w:rFonts w:ascii="Times New Roman" w:hAnsi="Times New Roman" w:eastAsia="宋体"/>
          <w:b w:val="0"/>
          <w:sz w:val="24"/>
        </w:rPr>
        <w:t>在检索实现层面，传统方案多采用词频统计与向量空间模型计算相似度，基于深度语义表示的稠密检索近年受到更多关注，但对计算资源与依赖组件的要求更高。对于文档规模有限、部署环境简单的场景，轻量化的词频向量检索仍具成本与可维护性优势。</w:t>
      </w:r>
    </w:p>
    <w:p>
      <w:pPr>
        <w:spacing w:lineRule="exact" w:line="400" w:before="160" w:after="80"/>
        <w:jc w:val="left"/>
      </w:pPr>
      <w:r>
        <w:rPr>
          <w:rFonts w:ascii="Times New Roman" w:hAnsi="Times New Roman" w:eastAsia="黑体"/>
          <w:b/>
          <w:sz w:val="28"/>
        </w:rPr>
        <w:t>1.3 研究目的与研究内容</w:t>
      </w:r>
    </w:p>
    <w:p>
      <w:pPr>
        <w:spacing w:lineRule="exact" w:line="400" w:before="0" w:after="0"/>
        <w:jc w:val="both"/>
      </w:pPr>
      <w:r>
        <w:rPr>
          <w:rFonts w:ascii="Times New Roman" w:hAnsi="Times New Roman" w:eastAsia="宋体"/>
          <w:b w:val="0"/>
          <w:sz w:val="24"/>
        </w:rPr>
        <w:t>本课题旨在设计并实现面向中小学生的科普知识闯关小程序，形成“输入主题—生成题目—闯关答题—生成报告—复习错题”的完整学习闭环。研究内容包括五个方面：一是需求分析，明确学生、教师与家长、系统管理员三类角色的使用场景与功能、非功能需求；二是系统设计，划分功能模块与分层架构，设计数据库表结构、接口规范与出题检索链路；三是后端实现，基于轻量 Web 框架实现出题、判题、报告生成、知识库、错题本与鉴权接口，并实现内容安全校验与三层降级；四是前端实现，采用微信小程序原生框架完成六个页面与统一请求封装；五是系统测试，开展接口功能、响应时间与降级异常测试。</w:t>
      </w:r>
    </w:p>
    <w:p>
      <w:pPr>
        <w:spacing w:lineRule="exact" w:line="400" w:before="160" w:after="80"/>
        <w:jc w:val="left"/>
      </w:pPr>
      <w:r>
        <w:rPr>
          <w:rFonts w:ascii="Times New Roman" w:hAnsi="Times New Roman" w:eastAsia="黑体"/>
          <w:b/>
          <w:sz w:val="28"/>
        </w:rPr>
        <w:t>1.4 研究方法与技术路线</w:t>
      </w:r>
    </w:p>
    <w:p>
      <w:pPr>
        <w:spacing w:lineRule="exact" w:line="400" w:before="0" w:after="0"/>
        <w:jc w:val="both"/>
      </w:pPr>
      <w:r>
        <w:rPr>
          <w:rFonts w:ascii="Times New Roman" w:hAnsi="Times New Roman" w:eastAsia="宋体"/>
          <w:b w:val="0"/>
          <w:sz w:val="24"/>
        </w:rPr>
        <w:t>研究方法包括三种。文献调研法，查阅文献与政策文件，梳理小程序的教育应用、游戏化学习机制与检索增强生成的研究进展。原型法，先构建可运行原型，通过演示与反馈反复修改，逐步收敛功能范围与交互细节。实验测试法，编写接口冒烟测试脚本，验证正常、异常与降级路径，并以重复测量取平均的方式获取响应时间数据。</w:t>
      </w:r>
    </w:p>
    <w:p>
      <w:pPr>
        <w:spacing w:lineRule="exact" w:line="400" w:before="0" w:after="0"/>
        <w:jc w:val="both"/>
      </w:pPr>
      <w:r>
        <w:rPr>
          <w:rFonts w:ascii="Times New Roman" w:hAnsi="Times New Roman" w:eastAsia="宋体"/>
          <w:b w:val="0"/>
          <w:sz w:val="24"/>
        </w:rPr>
        <w:t>技术路线方面，学生端采用微信小程序原生框架，管理端采用原生网页技术，后端采用 Python 与 FastAPI，数据库选用 SQLite；大模型通过 DeepSeek 的 OpenAI 兼容接口调用，未配置密钥时自动降级为内置科普题库；检索增强采用文档分块、中文 2-gram 词频向量与余弦相似度相结合的轻量方案。</w:t>
      </w:r>
    </w:p>
    <w:p>
      <w:pPr>
        <w:spacing w:lineRule="exact" w:line="400" w:before="160" w:after="80"/>
        <w:jc w:val="left"/>
      </w:pPr>
      <w:r>
        <w:rPr>
          <w:rFonts w:ascii="Times New Roman" w:hAnsi="Times New Roman" w:eastAsia="黑体"/>
          <w:b/>
          <w:sz w:val="28"/>
        </w:rPr>
        <w:t>1.5 论文组织结构</w:t>
      </w:r>
    </w:p>
    <w:p>
      <w:pPr>
        <w:spacing w:lineRule="exact" w:line="400" w:before="0" w:after="0"/>
        <w:jc w:val="both"/>
      </w:pPr>
      <w:r>
        <w:rPr>
          <w:rFonts w:ascii="Times New Roman" w:hAnsi="Times New Roman" w:eastAsia="宋体"/>
          <w:b w:val="0"/>
          <w:sz w:val="24"/>
        </w:rPr>
        <w:t>全文共分七章。第 1 章为绪论，说明研究背景与意义、研究现状及研究方法。第 2 章介绍信息系统开发方法、相关理论与关键技术。第 3 章开展系统需求分析，第 4 章阐述系统设计，第 5 章说明系统实现过程，第 6 章介绍系统测试，第 7 章总结研究工作并展望后续方向。</w:t>
      </w:r>
    </w:p>
    <w:p>
      <w:pPr>
        <w:spacing w:lineRule="exact" w:line="400" w:before="400" w:after="200"/>
        <w:jc w:val="center"/>
      </w:pPr>
      <w:r>
        <w:rPr>
          <w:rFonts w:ascii="Times New Roman" w:hAnsi="Times New Roman" w:eastAsia="黑体"/>
          <w:b/>
          <w:sz w:val="32"/>
        </w:rPr>
        <w:t>第 2 章 相关理论与技术基础</w:t>
      </w:r>
    </w:p>
    <w:p>
      <w:pPr>
        <w:spacing w:lineRule="exact" w:line="400" w:before="160" w:after="80"/>
        <w:jc w:val="left"/>
      </w:pPr>
      <w:r>
        <w:rPr>
          <w:rFonts w:ascii="Times New Roman" w:hAnsi="Times New Roman" w:eastAsia="黑体"/>
          <w:b/>
          <w:sz w:val="28"/>
        </w:rPr>
        <w:t>2.1 信息系统开发方法</w:t>
      </w:r>
    </w:p>
    <w:p>
      <w:pPr>
        <w:spacing w:lineRule="exact" w:line="400" w:before="0" w:after="0"/>
        <w:jc w:val="both"/>
      </w:pPr>
      <w:r>
        <w:rPr>
          <w:rFonts w:ascii="Times New Roman" w:hAnsi="Times New Roman" w:eastAsia="宋体"/>
          <w:b w:val="0"/>
          <w:sz w:val="24"/>
        </w:rPr>
        <w:t>结构化生命周期法按规划、分析、设计、实施与维护等阶段顺序推进，各阶段以规范文档为交付物并须经审核后进入下一阶段，适合需求稳定、规模较大的系统，但开发早期难以形成可运行成果，需求变更代价较高。</w:t>
      </w:r>
    </w:p>
    <w:p>
      <w:pPr>
        <w:spacing w:lineRule="exact" w:line="400" w:before="0" w:after="0"/>
        <w:jc w:val="both"/>
      </w:pPr>
      <w:r>
        <w:rPr>
          <w:rFonts w:ascii="Times New Roman" w:hAnsi="Times New Roman" w:eastAsia="宋体"/>
          <w:b w:val="0"/>
          <w:sz w:val="24"/>
        </w:rPr>
        <w:t>原型法先快速构建可运行原型供用户试用，再依据反馈反复修改，经多轮迭代逐步明确需求，缩短了反馈周期，但对文档管理要求更高。本系统采用原型法结合迭代开发：选题初期功能范围并不清晰，出题效果与题干难度只有可运行的系统才能验证；原型调整成本低，提示词、学段参数与界面文案均需反复试错；系统规模有限，适合以增量方式逐步补齐各功能模块。</w:t>
      </w:r>
    </w:p>
    <w:p>
      <w:pPr>
        <w:spacing w:lineRule="exact" w:line="400" w:before="160" w:after="80"/>
        <w:jc w:val="left"/>
      </w:pPr>
      <w:r>
        <w:rPr>
          <w:rFonts w:ascii="Times New Roman" w:hAnsi="Times New Roman" w:eastAsia="黑体"/>
          <w:b/>
          <w:sz w:val="28"/>
        </w:rPr>
        <w:t>2.2 游戏化学习理论</w:t>
      </w:r>
    </w:p>
    <w:p>
      <w:pPr>
        <w:spacing w:lineRule="exact" w:line="400" w:before="0" w:after="0"/>
        <w:jc w:val="both"/>
      </w:pPr>
      <w:r>
        <w:rPr>
          <w:rFonts w:ascii="Times New Roman" w:hAnsi="Times New Roman" w:eastAsia="宋体"/>
          <w:b w:val="0"/>
          <w:sz w:val="24"/>
        </w:rPr>
        <w:t>游戏化学习把积分、等级、关卡、即时反馈等游戏元素迁移到学习情境中，以外部激励触发并维持学习动机。学习动机可分为内在动机与外在动机，前者源于好奇心与胜任感，后者源于奖励与评价。</w:t>
      </w:r>
    </w:p>
    <w:p>
      <w:pPr>
        <w:spacing w:lineRule="exact" w:line="400" w:before="0" w:after="0"/>
        <w:jc w:val="both"/>
      </w:pPr>
      <w:r>
        <w:rPr>
          <w:rFonts w:ascii="Times New Roman" w:hAnsi="Times New Roman" w:eastAsia="宋体"/>
          <w:b w:val="0"/>
          <w:sz w:val="24"/>
        </w:rPr>
        <w:t>系统的游戏化设计包含三个层次：积分机制在完成闯关与答对题目时给予经验值；关卡机制把一次闯关切分为若干道单选题，配合进度条形成短小目标；即时反馈机制在每答完一题时立即给出判定与解析，使学生在遗忘之前完成知识巩固。</w:t>
      </w:r>
    </w:p>
    <w:p>
      <w:pPr>
        <w:spacing w:lineRule="exact" w:line="400" w:before="0" w:after="0"/>
        <w:jc w:val="both"/>
      </w:pPr>
      <w:r>
        <w:rPr>
          <w:rFonts w:ascii="Times New Roman" w:hAnsi="Times New Roman" w:eastAsia="宋体"/>
          <w:b w:val="0"/>
          <w:sz w:val="24"/>
        </w:rPr>
        <w:t>面向中小学生，反馈设计遵循保护信心的原则：答错时以暖橙色提示替代直接否定，并借助吉祥物组件给予鼓励。</w:t>
      </w:r>
    </w:p>
    <w:p>
      <w:pPr>
        <w:spacing w:lineRule="exact" w:line="400" w:before="160" w:after="80"/>
        <w:jc w:val="left"/>
      </w:pPr>
      <w:r>
        <w:rPr>
          <w:rFonts w:ascii="Times New Roman" w:hAnsi="Times New Roman" w:eastAsia="黑体"/>
          <w:b/>
          <w:sz w:val="28"/>
        </w:rPr>
        <w:t>2.3 信息检索与向量空间模型</w:t>
      </w:r>
    </w:p>
    <w:p>
      <w:pPr>
        <w:spacing w:lineRule="exact" w:line="400" w:before="0" w:after="0"/>
        <w:jc w:val="both"/>
      </w:pPr>
      <w:r>
        <w:rPr>
          <w:rFonts w:ascii="Times New Roman" w:hAnsi="Times New Roman" w:eastAsia="宋体"/>
          <w:b w:val="0"/>
          <w:sz w:val="24"/>
        </w:rPr>
        <w:t>向量空间模型把文本表示为空间中的点，以向量相似度衡量文本的相关程度。常用的文本表示方法是词频—逆文档频率（TF-IDF）：词频反映词项在单篇文档中的重要程度，逆文档频率降低“的”“是”等高频通用词的权重，二者相乘得到词项权重；相似度采用余弦相似度，其值等于两向量夹角的余弦值。</w:t>
      </w:r>
    </w:p>
    <w:p>
      <w:pPr>
        <w:spacing w:lineRule="exact" w:line="400" w:before="0" w:after="0"/>
        <w:jc w:val="both"/>
      </w:pPr>
      <w:r>
        <w:rPr>
          <w:rFonts w:ascii="Times New Roman" w:hAnsi="Times New Roman" w:eastAsia="宋体"/>
          <w:b w:val="0"/>
          <w:sz w:val="24"/>
        </w:rPr>
        <w:t>中文词语之间没有天然分隔符，分词结果会影响检索质量。为避免引入分词组件，本系统以连续相邻的两个汉字（2-gram）为特征单元，统计出现频次构成词频向量，经 L2 归一化后计算余弦相似度，取得分最高的三个片段注入提示词。</w:t>
      </w:r>
    </w:p>
    <w:p>
      <w:pPr>
        <w:spacing w:lineRule="exact" w:line="400" w:before="0" w:after="0"/>
        <w:jc w:val="both"/>
      </w:pPr>
      <w:r>
        <w:rPr>
          <w:rFonts w:ascii="Times New Roman" w:hAnsi="Times New Roman" w:eastAsia="宋体"/>
          <w:b w:val="0"/>
          <w:sz w:val="24"/>
        </w:rPr>
        <w:t>语义向量配合向量数据库是提升检索质量的主流方案，但并非所有场景都必须采用。本系统选择 2-gram 词频向量的原因有四点：一是规模小，知识库以讲义、读本等少量文档为主，分块后片段数量有限，计算与存储开销小；二是零额外依赖，向量表示与相似度计算仅用 Python 标准库完成；三是响应快，召回片段为毫秒级，相对大模型推理耗时可以忽略；四是可解释，检索依据可定位到具体片段与词项。因此，中小规模文档下该方案能够替代向量数据库承担召回职能。</w:t>
      </w:r>
    </w:p>
    <w:p>
      <w:pPr>
        <w:spacing w:lineRule="exact" w:line="400" w:before="160" w:after="80"/>
        <w:jc w:val="left"/>
      </w:pPr>
      <w:r>
        <w:rPr>
          <w:rFonts w:ascii="Times New Roman" w:hAnsi="Times New Roman" w:eastAsia="黑体"/>
          <w:b/>
          <w:sz w:val="28"/>
        </w:rPr>
        <w:t>2.4 微信小程序开发技术</w:t>
      </w:r>
    </w:p>
    <w:p>
      <w:pPr>
        <w:spacing w:lineRule="exact" w:line="400" w:before="0" w:after="0"/>
        <w:jc w:val="both"/>
      </w:pPr>
      <w:r>
        <w:rPr>
          <w:rFonts w:ascii="Times New Roman" w:hAnsi="Times New Roman" w:eastAsia="宋体"/>
          <w:b w:val="0"/>
          <w:sz w:val="24"/>
        </w:rPr>
        <w:t>微信小程序依托微信客户端运行，具有“即用即走”的特点：无需下载安装，使用后直接退出，与中小学生科普学习场景较为契合。</w:t>
      </w:r>
    </w:p>
    <w:p>
      <w:pPr>
        <w:spacing w:lineRule="exact" w:line="400" w:before="0" w:after="0"/>
        <w:jc w:val="both"/>
      </w:pPr>
      <w:r>
        <w:rPr>
          <w:rFonts w:ascii="Times New Roman" w:hAnsi="Times New Roman" w:eastAsia="宋体"/>
          <w:b w:val="0"/>
          <w:sz w:val="24"/>
        </w:rPr>
        <w:t>开发方式上，小程序采用结构、样式、逻辑与配置分离的组织形式：WXML 描述页面结构，WXSS 负责样式，JavaScript 编写页面逻辑，JSON 配置页面路径与窗口表现；WXSS 以 rpx 为尺寸单位。</w:t>
      </w:r>
    </w:p>
    <w:p>
      <w:pPr>
        <w:spacing w:lineRule="exact" w:line="400" w:before="0" w:after="0"/>
        <w:jc w:val="both"/>
      </w:pPr>
      <w:r>
        <w:rPr>
          <w:rFonts w:ascii="Times New Roman" w:hAnsi="Times New Roman" w:eastAsia="宋体"/>
          <w:b w:val="0"/>
          <w:sz w:val="24"/>
        </w:rPr>
        <w:t>能力边界方面，小程序通过 `wx.request` 发起网络请求，平台对单次请求的可配置超时时间设有上限（约 60 秒）。`wx.login` 可获取临时登录凭证，小程序端据此取得身份标识，其中交由微信服务端校验并换取 openid 的环节为预留接入点；网页版学生端则以登录名与口令建立账号[11]。</w:t>
      </w:r>
    </w:p>
    <w:p>
      <w:pPr>
        <w:spacing w:lineRule="exact" w:line="400" w:before="160" w:after="80"/>
        <w:jc w:val="left"/>
      </w:pPr>
      <w:r>
        <w:rPr>
          <w:rFonts w:ascii="Times New Roman" w:hAnsi="Times New Roman" w:eastAsia="黑体"/>
          <w:b/>
          <w:sz w:val="28"/>
        </w:rPr>
        <w:t>2.5 FastAPI 框架与 RESTful 接口</w:t>
      </w:r>
    </w:p>
    <w:p>
      <w:pPr>
        <w:spacing w:lineRule="exact" w:line="400" w:before="0" w:after="0"/>
        <w:jc w:val="both"/>
      </w:pPr>
      <w:r>
        <w:rPr>
          <w:rFonts w:ascii="Times New Roman" w:hAnsi="Times New Roman" w:eastAsia="宋体"/>
          <w:b w:val="0"/>
          <w:sz w:val="24"/>
        </w:rPr>
        <w:t>FastAPI 是基于 Python 类型注解的现代 Web 框架，构建于 ASGI 规范的 Starlette 之上，采用异步请求处理模型。框架借助 Pydantic v2 完成请求与响应的数据校验：以声明方式定义数据模型后，框架自动完成类型转换与合法性检查，不合法请求直接返回结构化错误信息。</w:t>
      </w:r>
    </w:p>
    <w:p>
      <w:pPr>
        <w:spacing w:lineRule="exact" w:line="400" w:before="0" w:after="0"/>
        <w:jc w:val="both"/>
      </w:pPr>
      <w:r>
        <w:rPr>
          <w:rFonts w:ascii="Times New Roman" w:hAnsi="Times New Roman" w:eastAsia="宋体"/>
          <w:b w:val="0"/>
          <w:sz w:val="24"/>
        </w:rPr>
        <w:t>FastAPI 通过 `Depends` 机制实现依赖注入，可将数据库连接、当前用户、分页参数等公共依赖声明为函数，由框架在调用路由前自动解析注入；框架还依据路由与数据模型自动生成 OpenAPI 文档。Uvicorn 作为 ASGI 服务器承担请求分发，并将未捕获异常转换为规范响应。</w:t>
      </w:r>
    </w:p>
    <w:p>
      <w:pPr>
        <w:spacing w:lineRule="exact" w:line="400" w:before="0" w:after="0"/>
        <w:jc w:val="both"/>
      </w:pPr>
      <w:r>
        <w:rPr>
          <w:rFonts w:ascii="Times New Roman" w:hAnsi="Times New Roman" w:eastAsia="宋体"/>
          <w:b w:val="0"/>
          <w:sz w:val="24"/>
        </w:rPr>
        <w:t>接口风格方面，系统遵循 RESTful 原则，以资源为中心组织路径并区分操作语义，统一使用 `/api/v1` 前缀，并统一返回 `{code, message, data}` 三段式响应体。</w:t>
      </w:r>
    </w:p>
    <w:p>
      <w:pPr>
        <w:spacing w:lineRule="exact" w:line="400" w:before="160" w:after="80"/>
        <w:jc w:val="left"/>
      </w:pPr>
      <w:r>
        <w:rPr>
          <w:rFonts w:ascii="Times New Roman" w:hAnsi="Times New Roman" w:eastAsia="黑体"/>
          <w:b/>
          <w:sz w:val="28"/>
        </w:rPr>
        <w:t>2.6 大语言模型与提示工程</w:t>
      </w:r>
    </w:p>
    <w:p>
      <w:pPr>
        <w:spacing w:lineRule="exact" w:line="400" w:before="0" w:after="0"/>
        <w:jc w:val="both"/>
      </w:pPr>
      <w:r>
        <w:rPr>
          <w:rFonts w:ascii="Times New Roman" w:hAnsi="Times New Roman" w:eastAsia="宋体"/>
          <w:b w:val="0"/>
          <w:sz w:val="24"/>
        </w:rPr>
        <w:t>大语言模型以 Transformer 结构为基础，核心是自注意力机制，可动态计算序列中任意位置间的关联权重。模型经大规模语料预训练后具备文本理解与生成能力，生成过程是逐个预测下一个词元，输出具有一定随机性。</w:t>
      </w:r>
    </w:p>
    <w:p>
      <w:pPr>
        <w:spacing w:lineRule="exact" w:line="400" w:before="0" w:after="0"/>
        <w:jc w:val="both"/>
      </w:pPr>
      <w:r>
        <w:rPr>
          <w:rFonts w:ascii="Times New Roman" w:hAnsi="Times New Roman" w:eastAsia="宋体"/>
          <w:b w:val="0"/>
          <w:sz w:val="24"/>
        </w:rPr>
        <w:t>提示工程通过设计输入提示词约束模型行为。系统在出题与报告生成中均采用结构化提示：出题提示词限定题型、选项数量、答案下标与输出格式，并要求返回纯 JSON；报告提示词限定掌握程度、薄弱知识点与建议等字段；并可按学段约束题量与用词难度。</w:t>
      </w:r>
    </w:p>
    <w:p>
      <w:pPr>
        <w:spacing w:lineRule="exact" w:line="400" w:before="0" w:after="0"/>
        <w:jc w:val="both"/>
      </w:pPr>
      <w:r>
        <w:rPr>
          <w:rFonts w:ascii="Times New Roman" w:hAnsi="Times New Roman" w:eastAsia="宋体"/>
          <w:b w:val="0"/>
          <w:sz w:val="24"/>
        </w:rPr>
        <w:t>即便格式约束严格，模型输出仍可能不稳定。系统为此采取两项措施：一是增强解析容错，先剥离代码块标记，再截取首尾花括号之间的内容解析并逐字段校验补全；二是设置降级链路，模型不可用或输出无法解析时，出题降级为内置科普题库的主题匹配与随机抽样，报告降级为按正确率分档的规则模板，“只练错题”直接依据错题本重组练习卷。</w:t>
      </w:r>
    </w:p>
    <w:p>
      <w:pPr>
        <w:spacing w:lineRule="exact" w:line="400" w:before="160" w:after="80"/>
        <w:jc w:val="left"/>
      </w:pPr>
      <w:r>
        <w:rPr>
          <w:rFonts w:ascii="Times New Roman" w:hAnsi="Times New Roman" w:eastAsia="黑体"/>
          <w:b/>
          <w:sz w:val="28"/>
        </w:rPr>
        <w:t>2.7 SQLite 与 JWT 身份认证</w:t>
      </w:r>
    </w:p>
    <w:p>
      <w:pPr>
        <w:spacing w:lineRule="exact" w:line="400" w:before="0" w:after="0"/>
        <w:jc w:val="both"/>
      </w:pPr>
      <w:r>
        <w:rPr>
          <w:rFonts w:ascii="Times New Roman" w:hAnsi="Times New Roman" w:eastAsia="宋体"/>
          <w:b w:val="0"/>
          <w:sz w:val="24"/>
        </w:rPr>
        <w:t>SQLite 是嵌入式关系型数据库，全部数据存储在单个文件内，无需独立服务进程与账号配置，Python 标准库的 `sqlite3` 模块即可访问。对于数据量中等、并发压力不大的教育类应用，其部署简便、运行开销低；由于并发写入能力有限，系统采用连接复用配合线程锁访问数据库。</w:t>
      </w:r>
    </w:p>
    <w:p>
      <w:pPr>
        <w:spacing w:lineRule="exact" w:line="400" w:before="0" w:after="0"/>
        <w:jc w:val="both"/>
      </w:pPr>
      <w:r>
        <w:rPr>
          <w:rFonts w:ascii="Times New Roman" w:hAnsi="Times New Roman" w:eastAsia="宋体"/>
          <w:b w:val="0"/>
          <w:sz w:val="24"/>
        </w:rPr>
        <w:t>身份认证方面，JSON Web Token（JWT）由头部、载荷与签名三部分以点号连接组成，载荷携带用户标识与过期时间等声明，签名由服务器密钥计算得到。服务端签发令牌后无需保存会话状态，后续请求在请求头携带令牌，校验签名与有效期即可确认身份。系统使用 PyJWT 以 HS256 算法签发令牌，学生端有效期为 7 天，管理端为 2 小时。对于以登录名与口令进入的学生账号，口令不以明文入库，而是经 PBKDF2-HMAC-SHA256 加盐派生后存储，校验时重新派生并比对结果。</w:t>
      </w:r>
    </w:p>
    <w:p>
      <w:pPr>
        <w:spacing w:lineRule="exact" w:line="400" w:before="160" w:after="80"/>
        <w:jc w:val="left"/>
      </w:pPr>
      <w:r>
        <w:rPr>
          <w:rFonts w:ascii="Times New Roman" w:hAnsi="Times New Roman" w:eastAsia="黑体"/>
          <w:b/>
          <w:sz w:val="28"/>
        </w:rPr>
        <w:t>2.8 本章小结</w:t>
      </w:r>
    </w:p>
    <w:p>
      <w:pPr>
        <w:spacing w:lineRule="exact" w:line="400" w:before="0" w:after="0"/>
        <w:jc w:val="both"/>
      </w:pPr>
      <w:r>
        <w:rPr>
          <w:rFonts w:ascii="Times New Roman" w:hAnsi="Times New Roman" w:eastAsia="宋体"/>
          <w:b w:val="0"/>
          <w:sz w:val="24"/>
        </w:rPr>
        <w:t>本章介绍了系统设计与实现的理论与技术基础：对比结构化生命周期法与原型法，说明采用原型法结合迭代开发的原因；阐述游戏化学习的动机机制及其设计体现；介绍向量空间模型与余弦相似度，说明中小规模文档下中文 2-gram 词频向量检索可替代向量数据库承担召回职能；并说明微信小程序原生框架、FastAPI、大语言模型与提示工程、SQLite 与 JWT 身份认证等技术。</w:t>
      </w:r>
    </w:p>
    <w:p>
      <w:pPr>
        <w:spacing w:lineRule="exact" w:line="400" w:before="400" w:after="200"/>
        <w:jc w:val="center"/>
      </w:pPr>
      <w:r>
        <w:rPr>
          <w:rFonts w:ascii="Times New Roman" w:hAnsi="Times New Roman" w:eastAsia="黑体"/>
          <w:b/>
          <w:sz w:val="32"/>
        </w:rPr>
        <w:t>第 3 章 系统需求分析</w:t>
      </w:r>
    </w:p>
    <w:p>
      <w:pPr>
        <w:spacing w:lineRule="exact" w:line="400" w:before="160" w:after="80"/>
        <w:jc w:val="left"/>
      </w:pPr>
      <w:r>
        <w:rPr>
          <w:rFonts w:ascii="Times New Roman" w:hAnsi="Times New Roman" w:eastAsia="黑体"/>
          <w:b/>
          <w:sz w:val="28"/>
        </w:rPr>
        <w:t>3.1 可行性分析</w:t>
      </w:r>
    </w:p>
    <w:p>
      <w:pPr>
        <w:spacing w:lineRule="exact" w:line="400" w:before="120" w:after="60"/>
        <w:jc w:val="left"/>
      </w:pPr>
      <w:r>
        <w:rPr>
          <w:rFonts w:ascii="Times New Roman" w:hAnsi="Times New Roman" w:eastAsia="黑体"/>
          <w:b/>
          <w:sz w:val="24"/>
        </w:rPr>
        <w:t>3.1.1 技术可行性</w:t>
      </w:r>
    </w:p>
    <w:p>
      <w:pPr>
        <w:spacing w:lineRule="exact" w:line="400" w:before="0" w:after="0"/>
        <w:jc w:val="both"/>
      </w:pPr>
      <w:r>
        <w:rPr>
          <w:rFonts w:ascii="Times New Roman" w:hAnsi="Times New Roman" w:eastAsia="宋体"/>
          <w:b w:val="0"/>
          <w:sz w:val="24"/>
        </w:rPr>
        <w:t>学生端采用微信小程序原生框架，以 WXML、WXSS、JavaScript 与 JSON 组织页面，无需构建工具链；同时提供零构建的网页版学生端，以原生 HTML、CSS 与 JavaScript 编写，便于在浏览器中直接演示。管理端采用原生 HTML、CSS 与 JavaScript，由后端以静态目录托管。后端采用 Python 3.13、FastAPI、Uvicorn 与 Pydantic v2，并可用标准库 sqlite3 持久化数据。大模型通过 DeepSeek 的 OpenAI 兼容接口接入，由 httpx 调用；检索增强使用中文 2-gram 词频向量与余弦相似度。后端已跑通全部核心链路。</w:t>
      </w:r>
    </w:p>
    <w:p>
      <w:pPr>
        <w:spacing w:lineRule="exact" w:line="400" w:before="120" w:after="60"/>
        <w:jc w:val="left"/>
      </w:pPr>
      <w:r>
        <w:rPr>
          <w:rFonts w:ascii="Times New Roman" w:hAnsi="Times New Roman" w:eastAsia="黑体"/>
          <w:b/>
          <w:sz w:val="24"/>
        </w:rPr>
        <w:t>3.1.2 经济可行性</w:t>
      </w:r>
    </w:p>
    <w:p>
      <w:pPr>
        <w:spacing w:lineRule="exact" w:line="400" w:before="0" w:after="0"/>
        <w:jc w:val="both"/>
      </w:pPr>
      <w:r>
        <w:rPr>
          <w:rFonts w:ascii="Times New Roman" w:hAnsi="Times New Roman" w:eastAsia="宋体"/>
          <w:b w:val="0"/>
          <w:sz w:val="24"/>
        </w:rPr>
        <w:t>开发工具、开源框架与 SQLite 均无授权费用。运行阶段的主要成本来自大模型调用，DeepSeek 按 Token 计费，单次闯关仅五至十五道单项选择题。系统在未配置模型密钥时会自动降级到内置科普题库，演示与验收可在零调用成本下完成；部署只需一台可运行 Python 的机器与单个数据库文件。</w:t>
      </w:r>
    </w:p>
    <w:p>
      <w:pPr>
        <w:spacing w:lineRule="exact" w:line="400" w:before="120" w:after="60"/>
        <w:jc w:val="left"/>
      </w:pPr>
      <w:r>
        <w:rPr>
          <w:rFonts w:ascii="Times New Roman" w:hAnsi="Times New Roman" w:eastAsia="黑体"/>
          <w:b/>
          <w:sz w:val="24"/>
        </w:rPr>
        <w:t>3.1.3 操作可行性</w:t>
      </w:r>
    </w:p>
    <w:p>
      <w:pPr>
        <w:spacing w:lineRule="exact" w:line="400" w:before="0" w:after="0"/>
        <w:jc w:val="both"/>
      </w:pPr>
      <w:r>
        <w:rPr>
          <w:rFonts w:ascii="Times New Roman" w:hAnsi="Times New Roman" w:eastAsia="宋体"/>
          <w:b w:val="0"/>
          <w:sz w:val="24"/>
        </w:rPr>
        <w:t>学生端以微信小程序交付，免安装，扫码或分享即可进入，界面以大字号题干与胶囊按钮降低操作门槛，低年级学生无需培训；主要业务流程不超过三步。教师与家长上传资料即可让学生基于指定材料练习；管理端为表单化操作。</w:t>
      </w:r>
    </w:p>
    <w:p>
      <w:pPr>
        <w:spacing w:lineRule="exact" w:line="400" w:before="160" w:after="80"/>
        <w:jc w:val="left"/>
      </w:pPr>
      <w:r>
        <w:rPr>
          <w:rFonts w:ascii="Times New Roman" w:hAnsi="Times New Roman" w:eastAsia="黑体"/>
          <w:b/>
          <w:sz w:val="28"/>
        </w:rPr>
        <w:t>3.2 用户角色与典型使用场景分析</w:t>
      </w:r>
    </w:p>
    <w:p>
      <w:pPr>
        <w:spacing w:lineRule="exact" w:line="400" w:before="120" w:after="60"/>
        <w:jc w:val="left"/>
      </w:pPr>
      <w:r>
        <w:rPr>
          <w:rFonts w:ascii="Times New Roman" w:hAnsi="Times New Roman" w:eastAsia="黑体"/>
          <w:b/>
          <w:sz w:val="24"/>
        </w:rPr>
        <w:t>3.2.1 学生用户</w:t>
      </w:r>
    </w:p>
    <w:p>
      <w:pPr>
        <w:spacing w:lineRule="exact" w:line="400" w:before="0" w:after="0"/>
        <w:jc w:val="both"/>
      </w:pPr>
      <w:r>
        <w:rPr>
          <w:rFonts w:ascii="Times New Roman" w:hAnsi="Times New Roman" w:eastAsia="宋体"/>
          <w:b w:val="0"/>
          <w:sz w:val="24"/>
        </w:rPr>
        <w:t>学生是核心用户，覆盖小学低年级、小学高年级与初中三个学段。典型场景为：在去闯关页选择学段并输入感兴趣的主题；进入答题页逐题作答并即时获得讲解；在复盘报告页查看掌握度、知识总结与薄弱知识点；再到错题本页查看排行并点击只练错题复习。为兼顾先试后用的习惯，学生可用登录名与口令注册登录，也可以游客身份先体验，之后再把手上的闯关记录、错题本与经验值合并到正式账号。</w:t>
      </w:r>
    </w:p>
    <w:p>
      <w:pPr>
        <w:spacing w:lineRule="exact" w:line="400" w:before="120" w:after="60"/>
        <w:jc w:val="left"/>
      </w:pPr>
      <w:r>
        <w:rPr>
          <w:rFonts w:ascii="Times New Roman" w:hAnsi="Times New Roman" w:eastAsia="黑体"/>
          <w:b/>
          <w:sz w:val="24"/>
        </w:rPr>
        <w:t>3.2.2 教师与家长用户</w:t>
      </w:r>
    </w:p>
    <w:p>
      <w:pPr>
        <w:spacing w:lineRule="exact" w:line="400" w:before="0" w:after="0"/>
        <w:jc w:val="both"/>
      </w:pPr>
      <w:r>
        <w:rPr>
          <w:rFonts w:ascii="Times New Roman" w:hAnsi="Times New Roman" w:eastAsia="宋体"/>
          <w:b w:val="0"/>
          <w:sz w:val="24"/>
        </w:rPr>
        <w:t>教师与家长为次要用户，主要通过知识库参与。教师把讲义或课外读本上传知识库，系统自动完成文本提取与分块，学生出题时选择该资料即可把练习范围限定在指定内容上。家长可引导学生围绕家庭科普读物出题，并在个人中心查看经验值与闯关记录。</w:t>
      </w:r>
    </w:p>
    <w:p>
      <w:pPr>
        <w:spacing w:lineRule="exact" w:line="400" w:before="120" w:after="60"/>
        <w:jc w:val="left"/>
      </w:pPr>
      <w:r>
        <w:rPr>
          <w:rFonts w:ascii="Times New Roman" w:hAnsi="Times New Roman" w:eastAsia="黑体"/>
          <w:b/>
          <w:sz w:val="24"/>
        </w:rPr>
        <w:t>3.2.3 系统管理员</w:t>
      </w:r>
    </w:p>
    <w:p>
      <w:pPr>
        <w:spacing w:lineRule="exact" w:line="400" w:before="0" w:after="0"/>
        <w:jc w:val="both"/>
      </w:pPr>
      <w:r>
        <w:rPr>
          <w:rFonts w:ascii="Times New Roman" w:hAnsi="Times New Roman" w:eastAsia="宋体"/>
          <w:b w:val="0"/>
          <w:sz w:val="24"/>
        </w:rPr>
        <w:t>系统管理员负责三类工作：题库资源池维护，包括题目新增、修改、删除与上下架及按主题、学段、关键词检索；用户管理，包括分页查询与账号状态启用、停用；运行数据查看，通过运行看板获取用户、闯关、答题、错题本、知识库与资源池指标，并通过操作日志追溯写操作。</w:t>
      </w:r>
    </w:p>
    <w:p>
      <w:pPr>
        <w:spacing w:lineRule="exact" w:line="400" w:before="160" w:after="80"/>
        <w:jc w:val="left"/>
      </w:pPr>
      <w:r>
        <w:rPr>
          <w:rFonts w:ascii="Times New Roman" w:hAnsi="Times New Roman" w:eastAsia="黑体"/>
          <w:b/>
          <w:sz w:val="28"/>
        </w:rPr>
        <w:t>3.3 功能需求分析</w:t>
      </w:r>
    </w:p>
    <w:p>
      <w:pPr>
        <w:spacing w:lineRule="exact" w:line="400" w:before="120" w:after="60"/>
        <w:jc w:val="left"/>
      </w:pPr>
      <w:r>
        <w:rPr>
          <w:rFonts w:ascii="Times New Roman" w:hAnsi="Times New Roman" w:eastAsia="黑体"/>
          <w:b/>
          <w:sz w:val="24"/>
        </w:rPr>
        <w:t>3.3.1 学生端功能需求</w:t>
      </w:r>
    </w:p>
    <w:p>
      <w:pPr>
        <w:spacing w:lineRule="exact" w:line="400" w:before="0" w:after="0"/>
        <w:jc w:val="both"/>
      </w:pPr>
      <w:r>
        <w:rPr>
          <w:rFonts w:ascii="Times New Roman" w:hAnsi="Times New Roman" w:eastAsia="宋体"/>
          <w:b w:val="0"/>
          <w:sz w:val="24"/>
        </w:rPr>
        <w:t>学生端划分六个功能模块。闯关出题模块接收主题与可选题量、学段、文档标识，经内容安全校验与按学段组装后出题，命中资料时做检索增强，输出题目列表与来源标识。答题闯关模块比对正确选项下标，统计正确率与薄弱知识点，结算经验值并维护错题本。复盘报告模块生成掌握度、薄弱知识点与学习建议。错题本模块提供错题列表、薄弱知识点排行、只练错题与清空四项能力。个人中心展示用户信息、经验值与错题数量，知识库支持上传资料、基于资料出题与删除资料。账号方面，学生可用登录名与口令注册登录，也可先用游客身份体验，注册或登录后再把游客期间的数据合并到正式账号。</w:t>
      </w:r>
    </w:p>
    <w:p>
      <w:pPr>
        <w:spacing w:lineRule="exact" w:line="400" w:before="120" w:after="60"/>
        <w:jc w:val="left"/>
      </w:pPr>
      <w:r>
        <w:rPr>
          <w:rFonts w:ascii="Times New Roman" w:hAnsi="Times New Roman" w:eastAsia="黑体"/>
          <w:b/>
          <w:sz w:val="24"/>
        </w:rPr>
        <w:t>3.3.2 管理端功能需求</w:t>
      </w:r>
    </w:p>
    <w:p>
      <w:pPr>
        <w:spacing w:lineRule="exact" w:line="400" w:before="0" w:after="0"/>
        <w:jc w:val="both"/>
      </w:pPr>
      <w:r>
        <w:rPr>
          <w:rFonts w:ascii="Times New Roman" w:hAnsi="Times New Roman" w:eastAsia="宋体"/>
          <w:b w:val="0"/>
          <w:sz w:val="24"/>
        </w:rPr>
        <w:t>管理端已实现，含运行看板、题库资源池、用户管理、闯关记录与操作日志五个功能区。运行看板汇总用户、闯关、答题、错题本与资源池指标及近若干天趋势。资源池支持分页查询、主题统计与增删改，修改时只更新请求中出现的字段；用户管理提供分页查询、状态调整与单个学生的答题信息分类查看，检索支持按登录名或昵称匹配；闯关记录按学段与来源分页查询；操作日志记录登录与各类写操作。全部接口通过 X-Admin-Token 鉴权。功能需求汇总如表 3-1 所示。</w:t>
      </w:r>
    </w:p>
    <w:p>
      <w:pPr>
        <w:spacing w:lineRule="exact" w:line="280" w:before="40" w:after="120"/>
        <w:jc w:val="center"/>
      </w:pPr>
      <w:r>
        <w:rPr>
          <w:rFonts w:ascii="Times New Roman" w:hAnsi="Times New Roman" w:eastAsia="黑体"/>
          <w:b w:val="0"/>
          <w:sz w:val="21"/>
        </w:rPr>
        <w:t>表 3-1 功能需求汇总表</w:t>
      </w:r>
    </w:p>
    <w:tbl>
      <w:tblPr>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613"/>
            <w:tcBorders>
              <w:top w:val="single" w:sz="12" w:color="000000"/>
              <w:bottom w:val="single" w:sz="6" w:color="000000"/>
            </w:tcBorders>
          </w:tcPr>
          <w:p>
            <w:pPr>
              <w:spacing w:lineRule="exact" w:line="280" w:before="0" w:after="0"/>
              <w:jc w:val="center"/>
            </w:pPr>
            <w:r/>
            <w:r>
              <w:rPr>
                <w:rFonts w:ascii="Times New Roman" w:hAnsi="Times New Roman" w:eastAsia="宋体"/>
                <w:b w:val="0"/>
                <w:sz w:val="21"/>
              </w:rPr>
              <w:t>模块</w:t>
            </w:r>
          </w:p>
        </w:tc>
        <w:tc>
          <w:tcPr>
            <w:tcW w:type="dxa" w:w="811"/>
            <w:tcBorders>
              <w:top w:val="single" w:sz="12" w:color="000000"/>
              <w:bottom w:val="single" w:sz="6" w:color="000000"/>
            </w:tcBorders>
          </w:tcPr>
          <w:p>
            <w:pPr>
              <w:spacing w:lineRule="exact" w:line="280" w:before="0" w:after="0"/>
              <w:jc w:val="center"/>
            </w:pPr>
            <w:r/>
            <w:r>
              <w:rPr>
                <w:rFonts w:ascii="Times New Roman" w:hAnsi="Times New Roman" w:eastAsia="宋体"/>
                <w:b w:val="0"/>
                <w:sz w:val="21"/>
              </w:rPr>
              <w:t>功能点</w:t>
            </w:r>
          </w:p>
        </w:tc>
        <w:tc>
          <w:tcPr>
            <w:tcW w:type="dxa" w:w="1970"/>
            <w:tcBorders>
              <w:top w:val="single" w:sz="12" w:color="000000"/>
              <w:bottom w:val="single" w:sz="6" w:color="000000"/>
            </w:tcBorders>
          </w:tcPr>
          <w:p>
            <w:pPr>
              <w:spacing w:lineRule="exact" w:line="280" w:before="0" w:after="0"/>
              <w:jc w:val="center"/>
            </w:pPr>
            <w:r/>
            <w:r>
              <w:rPr>
                <w:rFonts w:ascii="Times New Roman" w:hAnsi="Times New Roman" w:eastAsia="宋体"/>
                <w:b w:val="0"/>
                <w:sz w:val="21"/>
              </w:rPr>
              <w:t>输入</w:t>
            </w:r>
          </w:p>
        </w:tc>
        <w:tc>
          <w:tcPr>
            <w:tcW w:type="dxa" w:w="3476"/>
            <w:tcBorders>
              <w:top w:val="single" w:sz="12" w:color="000000"/>
              <w:bottom w:val="single" w:sz="6" w:color="000000"/>
            </w:tcBorders>
          </w:tcPr>
          <w:p>
            <w:pPr>
              <w:spacing w:lineRule="exact" w:line="280" w:before="0" w:after="0"/>
              <w:jc w:val="center"/>
            </w:pPr>
            <w:r/>
            <w:r>
              <w:rPr>
                <w:rFonts w:ascii="Times New Roman" w:hAnsi="Times New Roman" w:eastAsia="宋体"/>
                <w:b w:val="0"/>
                <w:sz w:val="21"/>
              </w:rPr>
              <w:t>处理</w:t>
            </w:r>
          </w:p>
        </w:tc>
        <w:tc>
          <w:tcPr>
            <w:tcW w:type="dxa" w:w="2201"/>
            <w:tcBorders>
              <w:top w:val="single" w:sz="12" w:color="000000"/>
              <w:bottom w:val="single" w:sz="6" w:color="000000"/>
            </w:tcBorders>
          </w:tcPr>
          <w:p>
            <w:pPr>
              <w:spacing w:lineRule="exact" w:line="280" w:before="0" w:after="0"/>
              <w:jc w:val="center"/>
            </w:pPr>
            <w:r/>
            <w:r>
              <w:rPr>
                <w:rFonts w:ascii="Times New Roman" w:hAnsi="Times New Roman" w:eastAsia="宋体"/>
                <w:b w:val="0"/>
                <w:sz w:val="21"/>
              </w:rPr>
              <w:t>输出</w:t>
            </w:r>
          </w:p>
        </w:tc>
      </w:tr>
      <w:tr>
        <w:tc>
          <w:tcPr>
            <w:tcW w:type="dxa" w:w="613"/>
            <w:tcBorders/>
          </w:tcPr>
          <w:p>
            <w:pPr>
              <w:spacing w:lineRule="exact" w:line="280" w:before="0" w:after="0"/>
              <w:jc w:val="center"/>
            </w:pPr>
            <w:r/>
            <w:r>
              <w:rPr>
                <w:rFonts w:ascii="Times New Roman" w:hAnsi="Times New Roman" w:eastAsia="宋体"/>
                <w:b w:val="0"/>
                <w:sz w:val="21"/>
              </w:rPr>
              <w:t>闯关出题</w:t>
            </w:r>
          </w:p>
        </w:tc>
        <w:tc>
          <w:tcPr>
            <w:tcW w:type="dxa" w:w="811"/>
            <w:tcBorders/>
          </w:tcPr>
          <w:p>
            <w:pPr>
              <w:spacing w:lineRule="exact" w:line="280" w:before="0" w:after="0"/>
              <w:jc w:val="center"/>
            </w:pPr>
            <w:r/>
            <w:r>
              <w:rPr>
                <w:rFonts w:ascii="Times New Roman" w:hAnsi="Times New Roman" w:eastAsia="宋体"/>
                <w:b w:val="0"/>
                <w:sz w:val="21"/>
              </w:rPr>
              <w:t>主题出题</w:t>
            </w:r>
          </w:p>
        </w:tc>
        <w:tc>
          <w:tcPr>
            <w:tcW w:type="dxa" w:w="1970"/>
            <w:tcBorders/>
          </w:tcPr>
          <w:p>
            <w:pPr>
              <w:spacing w:lineRule="exact" w:line="280" w:before="0" w:after="0"/>
              <w:jc w:val="center"/>
            </w:pPr>
            <w:r/>
            <w:r>
              <w:rPr>
                <w:rFonts w:ascii="Times New Roman" w:hAnsi="Times New Roman" w:eastAsia="宋体"/>
                <w:b w:val="0"/>
                <w:sz w:val="21"/>
              </w:rPr>
              <w:t>主题、题量、学段、文档标识</w:t>
            </w:r>
          </w:p>
        </w:tc>
        <w:tc>
          <w:tcPr>
            <w:tcW w:type="dxa" w:w="3476"/>
            <w:tcBorders/>
          </w:tcPr>
          <w:p>
            <w:pPr>
              <w:spacing w:lineRule="exact" w:line="280" w:before="0" w:after="0"/>
              <w:jc w:val="center"/>
            </w:pPr>
            <w:r/>
            <w:r>
              <w:rPr>
                <w:rFonts w:ascii="Times New Roman" w:hAnsi="Times New Roman" w:eastAsia="宋体"/>
                <w:b w:val="0"/>
                <w:sz w:val="21"/>
              </w:rPr>
              <w:t>内容安全校验 → 文档检索 → 按学段组装请求 → 模型或题库降级</w:t>
            </w:r>
          </w:p>
        </w:tc>
        <w:tc>
          <w:tcPr>
            <w:tcW w:type="dxa" w:w="2201"/>
            <w:tcBorders/>
          </w:tcPr>
          <w:p>
            <w:pPr>
              <w:spacing w:lineRule="exact" w:line="280" w:before="0" w:after="0"/>
              <w:jc w:val="center"/>
            </w:pPr>
            <w:r/>
            <w:r>
              <w:rPr>
                <w:rFonts w:ascii="Times New Roman" w:hAnsi="Times New Roman" w:eastAsia="宋体"/>
                <w:b w:val="0"/>
                <w:sz w:val="21"/>
              </w:rPr>
              <w:t>题目列表、来源标识、命中片段数</w:t>
            </w:r>
          </w:p>
        </w:tc>
      </w:tr>
      <w:tr>
        <w:tc>
          <w:tcPr>
            <w:tcW w:type="dxa" w:w="613"/>
            <w:tcBorders/>
          </w:tcPr>
          <w:p>
            <w:pPr>
              <w:spacing w:lineRule="exact" w:line="280" w:before="0" w:after="0"/>
              <w:jc w:val="center"/>
            </w:pPr>
            <w:r/>
            <w:r>
              <w:rPr>
                <w:rFonts w:ascii="Times New Roman" w:hAnsi="Times New Roman" w:eastAsia="宋体"/>
                <w:b w:val="0"/>
                <w:sz w:val="21"/>
              </w:rPr>
              <w:t>答题闯关</w:t>
            </w:r>
          </w:p>
        </w:tc>
        <w:tc>
          <w:tcPr>
            <w:tcW w:type="dxa" w:w="811"/>
            <w:tcBorders/>
          </w:tcPr>
          <w:p>
            <w:pPr>
              <w:spacing w:lineRule="exact" w:line="280" w:before="0" w:after="0"/>
              <w:jc w:val="center"/>
            </w:pPr>
            <w:r/>
            <w:r>
              <w:rPr>
                <w:rFonts w:ascii="Times New Roman" w:hAnsi="Times New Roman" w:eastAsia="宋体"/>
                <w:b w:val="0"/>
                <w:sz w:val="21"/>
              </w:rPr>
              <w:t>判题与结算</w:t>
            </w:r>
          </w:p>
        </w:tc>
        <w:tc>
          <w:tcPr>
            <w:tcW w:type="dxa" w:w="1970"/>
            <w:tcBorders/>
          </w:tcPr>
          <w:p>
            <w:pPr>
              <w:spacing w:lineRule="exact" w:line="280" w:before="0" w:after="0"/>
              <w:jc w:val="center"/>
            </w:pPr>
            <w:r/>
            <w:r>
              <w:rPr>
                <w:rFonts w:ascii="Times New Roman" w:hAnsi="Times New Roman" w:eastAsia="宋体"/>
                <w:b w:val="0"/>
                <w:sz w:val="21"/>
              </w:rPr>
              <w:t>闯关标识、答案序列、答题耗时</w:t>
            </w:r>
          </w:p>
        </w:tc>
        <w:tc>
          <w:tcPr>
            <w:tcW w:type="dxa" w:w="3476"/>
            <w:tcBorders/>
          </w:tcPr>
          <w:p>
            <w:pPr>
              <w:spacing w:lineRule="exact" w:line="280" w:before="0" w:after="0"/>
              <w:jc w:val="center"/>
            </w:pPr>
            <w:r/>
            <w:r>
              <w:rPr>
                <w:rFonts w:ascii="Times New Roman" w:hAnsi="Times New Roman" w:eastAsia="宋体"/>
                <w:b w:val="0"/>
                <w:sz w:val="21"/>
              </w:rPr>
              <w:t>比对下标 → 统计正确率与薄弱点 → 结算经验值 → 维护错题本</w:t>
            </w:r>
          </w:p>
        </w:tc>
        <w:tc>
          <w:tcPr>
            <w:tcW w:type="dxa" w:w="2201"/>
            <w:tcBorders/>
          </w:tcPr>
          <w:p>
            <w:pPr>
              <w:spacing w:lineRule="exact" w:line="280" w:before="0" w:after="0"/>
              <w:jc w:val="center"/>
            </w:pPr>
            <w:r/>
            <w:r>
              <w:rPr>
                <w:rFonts w:ascii="Times New Roman" w:hAnsi="Times New Roman" w:eastAsia="宋体"/>
                <w:b w:val="0"/>
                <w:sz w:val="21"/>
              </w:rPr>
              <w:t>正确率、经验值、薄弱知识点、逐题明细</w:t>
            </w:r>
          </w:p>
        </w:tc>
      </w:tr>
      <w:tr>
        <w:tc>
          <w:tcPr>
            <w:tcW w:type="dxa" w:w="613"/>
            <w:tcBorders/>
          </w:tcPr>
          <w:p>
            <w:pPr>
              <w:spacing w:lineRule="exact" w:line="280" w:before="0" w:after="0"/>
              <w:jc w:val="center"/>
            </w:pPr>
            <w:r/>
            <w:r>
              <w:rPr>
                <w:rFonts w:ascii="Times New Roman" w:hAnsi="Times New Roman" w:eastAsia="宋体"/>
                <w:b w:val="0"/>
                <w:sz w:val="21"/>
              </w:rPr>
              <w:t>复盘报告</w:t>
            </w:r>
          </w:p>
        </w:tc>
        <w:tc>
          <w:tcPr>
            <w:tcW w:type="dxa" w:w="811"/>
            <w:tcBorders/>
          </w:tcPr>
          <w:p>
            <w:pPr>
              <w:spacing w:lineRule="exact" w:line="280" w:before="0" w:after="0"/>
              <w:jc w:val="center"/>
            </w:pPr>
            <w:r/>
            <w:r>
              <w:rPr>
                <w:rFonts w:ascii="Times New Roman" w:hAnsi="Times New Roman" w:eastAsia="宋体"/>
                <w:b w:val="0"/>
                <w:sz w:val="21"/>
              </w:rPr>
              <w:t>报告生成</w:t>
            </w:r>
          </w:p>
        </w:tc>
        <w:tc>
          <w:tcPr>
            <w:tcW w:type="dxa" w:w="1970"/>
            <w:tcBorders/>
          </w:tcPr>
          <w:p>
            <w:pPr>
              <w:spacing w:lineRule="exact" w:line="280" w:before="0" w:after="0"/>
              <w:jc w:val="center"/>
            </w:pPr>
            <w:r/>
            <w:r>
              <w:rPr>
                <w:rFonts w:ascii="Times New Roman" w:hAnsi="Times New Roman" w:eastAsia="宋体"/>
                <w:b w:val="0"/>
                <w:sz w:val="21"/>
              </w:rPr>
              <w:t>闯关标识</w:t>
            </w:r>
          </w:p>
        </w:tc>
        <w:tc>
          <w:tcPr>
            <w:tcW w:type="dxa" w:w="3476"/>
            <w:tcBorders/>
          </w:tcPr>
          <w:p>
            <w:pPr>
              <w:spacing w:lineRule="exact" w:line="280" w:before="0" w:after="0"/>
              <w:jc w:val="center"/>
            </w:pPr>
            <w:r/>
            <w:r>
              <w:rPr>
                <w:rFonts w:ascii="Times New Roman" w:hAnsi="Times New Roman" w:eastAsia="宋体"/>
                <w:b w:val="0"/>
                <w:sz w:val="21"/>
              </w:rPr>
              <w:t>读取答题记录 → 模型生成或按正确率分档套用规则模板</w:t>
            </w:r>
          </w:p>
        </w:tc>
        <w:tc>
          <w:tcPr>
            <w:tcW w:type="dxa" w:w="2201"/>
            <w:tcBorders/>
          </w:tcPr>
          <w:p>
            <w:pPr>
              <w:spacing w:lineRule="exact" w:line="280" w:before="0" w:after="0"/>
              <w:jc w:val="center"/>
            </w:pPr>
            <w:r/>
            <w:r>
              <w:rPr>
                <w:rFonts w:ascii="Times New Roman" w:hAnsi="Times New Roman" w:eastAsia="宋体"/>
                <w:b w:val="0"/>
                <w:sz w:val="21"/>
              </w:rPr>
              <w:t>掌握度、薄弱知识点、知识总结、学习建议</w:t>
            </w:r>
          </w:p>
        </w:tc>
      </w:tr>
      <w:tr>
        <w:tc>
          <w:tcPr>
            <w:tcW w:type="dxa" w:w="613"/>
            <w:tcBorders/>
          </w:tcPr>
          <w:p>
            <w:pPr>
              <w:spacing w:lineRule="exact" w:line="280" w:before="0" w:after="0"/>
              <w:jc w:val="center"/>
            </w:pPr>
            <w:r/>
            <w:r>
              <w:rPr>
                <w:rFonts w:ascii="Times New Roman" w:hAnsi="Times New Roman" w:eastAsia="宋体"/>
                <w:b w:val="0"/>
                <w:sz w:val="21"/>
              </w:rPr>
              <w:t>账号</w:t>
            </w:r>
          </w:p>
        </w:tc>
        <w:tc>
          <w:tcPr>
            <w:tcW w:type="dxa" w:w="811"/>
            <w:tcBorders/>
          </w:tcPr>
          <w:p>
            <w:pPr>
              <w:spacing w:lineRule="exact" w:line="280" w:before="0" w:after="0"/>
              <w:jc w:val="center"/>
            </w:pPr>
            <w:r/>
            <w:r>
              <w:rPr>
                <w:rFonts w:ascii="Times New Roman" w:hAnsi="Times New Roman" w:eastAsia="宋体"/>
                <w:b w:val="0"/>
                <w:sz w:val="21"/>
              </w:rPr>
              <w:t>注册与登录</w:t>
            </w:r>
          </w:p>
        </w:tc>
        <w:tc>
          <w:tcPr>
            <w:tcW w:type="dxa" w:w="1970"/>
            <w:tcBorders/>
          </w:tcPr>
          <w:p>
            <w:pPr>
              <w:spacing w:lineRule="exact" w:line="280" w:before="0" w:after="0"/>
              <w:jc w:val="center"/>
            </w:pPr>
            <w:r/>
            <w:r>
              <w:rPr>
                <w:rFonts w:ascii="Times New Roman" w:hAnsi="Times New Roman" w:eastAsia="宋体"/>
                <w:b w:val="0"/>
                <w:sz w:val="21"/>
              </w:rPr>
              <w:t>登录名、口令、游客身份</w:t>
            </w:r>
          </w:p>
        </w:tc>
        <w:tc>
          <w:tcPr>
            <w:tcW w:type="dxa" w:w="3476"/>
            <w:tcBorders/>
          </w:tcPr>
          <w:p>
            <w:pPr>
              <w:spacing w:lineRule="exact" w:line="280" w:before="0" w:after="0"/>
              <w:jc w:val="center"/>
            </w:pPr>
            <w:r/>
            <w:r>
              <w:rPr>
                <w:rFonts w:ascii="Times New Roman" w:hAnsi="Times New Roman" w:eastAsia="宋体"/>
                <w:b w:val="0"/>
                <w:sz w:val="21"/>
              </w:rPr>
              <w:t>口令加盐派生后入库；游客可先体验，登录后把游客数据并入正式账号</w:t>
            </w:r>
          </w:p>
        </w:tc>
        <w:tc>
          <w:tcPr>
            <w:tcW w:type="dxa" w:w="2201"/>
            <w:tcBorders/>
          </w:tcPr>
          <w:p>
            <w:pPr>
              <w:spacing w:lineRule="exact" w:line="280" w:before="0" w:after="0"/>
              <w:jc w:val="center"/>
            </w:pPr>
            <w:r/>
            <w:r>
              <w:rPr>
                <w:rFonts w:ascii="Times New Roman" w:hAnsi="Times New Roman" w:eastAsia="宋体"/>
                <w:b w:val="0"/>
                <w:sz w:val="21"/>
              </w:rPr>
              <w:t>令牌、用户信息、合并结果</w:t>
            </w:r>
          </w:p>
        </w:tc>
      </w:tr>
      <w:tr>
        <w:tc>
          <w:tcPr>
            <w:tcW w:type="dxa" w:w="613"/>
            <w:tcBorders/>
          </w:tcPr>
          <w:p>
            <w:pPr>
              <w:spacing w:lineRule="exact" w:line="280" w:before="0" w:after="0"/>
              <w:jc w:val="center"/>
            </w:pPr>
            <w:r/>
            <w:r>
              <w:rPr>
                <w:rFonts w:ascii="Times New Roman" w:hAnsi="Times New Roman" w:eastAsia="宋体"/>
                <w:b w:val="0"/>
                <w:sz w:val="21"/>
              </w:rPr>
              <w:t>错题本</w:t>
            </w:r>
          </w:p>
        </w:tc>
        <w:tc>
          <w:tcPr>
            <w:tcW w:type="dxa" w:w="811"/>
            <w:tcBorders/>
          </w:tcPr>
          <w:p>
            <w:pPr>
              <w:spacing w:lineRule="exact" w:line="280" w:before="0" w:after="0"/>
              <w:jc w:val="center"/>
            </w:pPr>
            <w:r/>
            <w:r>
              <w:rPr>
                <w:rFonts w:ascii="Times New Roman" w:hAnsi="Times New Roman" w:eastAsia="宋体"/>
                <w:b w:val="0"/>
                <w:sz w:val="21"/>
              </w:rPr>
              <w:t>错题管理</w:t>
            </w:r>
          </w:p>
        </w:tc>
        <w:tc>
          <w:tcPr>
            <w:tcW w:type="dxa" w:w="1970"/>
            <w:tcBorders/>
          </w:tcPr>
          <w:p>
            <w:pPr>
              <w:spacing w:lineRule="exact" w:line="280" w:before="0" w:after="0"/>
              <w:jc w:val="center"/>
            </w:pPr>
            <w:r/>
            <w:r>
              <w:rPr>
                <w:rFonts w:ascii="Times New Roman" w:hAnsi="Times New Roman" w:eastAsia="宋体"/>
                <w:b w:val="0"/>
                <w:sz w:val="21"/>
              </w:rPr>
              <w:t>用户身份</w:t>
            </w:r>
          </w:p>
        </w:tc>
        <w:tc>
          <w:tcPr>
            <w:tcW w:type="dxa" w:w="3476"/>
            <w:tcBorders/>
          </w:tcPr>
          <w:p>
            <w:pPr>
              <w:spacing w:lineRule="exact" w:line="280" w:before="0" w:after="0"/>
              <w:jc w:val="center"/>
            </w:pPr>
            <w:r/>
            <w:r>
              <w:rPr>
                <w:rFonts w:ascii="Times New Roman" w:hAnsi="Times New Roman" w:eastAsia="宋体"/>
                <w:b w:val="0"/>
                <w:sz w:val="21"/>
              </w:rPr>
              <w:t>答错入库并累加次数、答对移除、按错误次数排序</w:t>
            </w:r>
          </w:p>
        </w:tc>
        <w:tc>
          <w:tcPr>
            <w:tcW w:type="dxa" w:w="2201"/>
            <w:tcBorders/>
          </w:tcPr>
          <w:p>
            <w:pPr>
              <w:spacing w:lineRule="exact" w:line="280" w:before="0" w:after="0"/>
              <w:jc w:val="center"/>
            </w:pPr>
            <w:r/>
            <w:r>
              <w:rPr>
                <w:rFonts w:ascii="Times New Roman" w:hAnsi="Times New Roman" w:eastAsia="宋体"/>
                <w:b w:val="0"/>
                <w:sz w:val="21"/>
              </w:rPr>
              <w:t>错题列表、薄弱知识点排行</w:t>
            </w:r>
          </w:p>
        </w:tc>
      </w:tr>
      <w:tr>
        <w:tc>
          <w:tcPr>
            <w:tcW w:type="dxa" w:w="613"/>
            <w:tcBorders/>
          </w:tcPr>
          <w:p>
            <w:pPr>
              <w:spacing w:lineRule="exact" w:line="280" w:before="0" w:after="0"/>
              <w:jc w:val="center"/>
            </w:pPr>
            <w:r/>
            <w:r>
              <w:rPr>
                <w:rFonts w:ascii="Times New Roman" w:hAnsi="Times New Roman" w:eastAsia="宋体"/>
                <w:b w:val="0"/>
                <w:sz w:val="21"/>
              </w:rPr>
              <w:t>错题本</w:t>
            </w:r>
          </w:p>
        </w:tc>
        <w:tc>
          <w:tcPr>
            <w:tcW w:type="dxa" w:w="811"/>
            <w:tcBorders/>
          </w:tcPr>
          <w:p>
            <w:pPr>
              <w:spacing w:lineRule="exact" w:line="280" w:before="0" w:after="0"/>
              <w:jc w:val="center"/>
            </w:pPr>
            <w:r/>
            <w:r>
              <w:rPr>
                <w:rFonts w:ascii="Times New Roman" w:hAnsi="Times New Roman" w:eastAsia="宋体"/>
                <w:b w:val="0"/>
                <w:sz w:val="21"/>
              </w:rPr>
              <w:t>只练错题</w:t>
            </w:r>
          </w:p>
        </w:tc>
        <w:tc>
          <w:tcPr>
            <w:tcW w:type="dxa" w:w="1970"/>
            <w:tcBorders/>
          </w:tcPr>
          <w:p>
            <w:pPr>
              <w:spacing w:lineRule="exact" w:line="280" w:before="0" w:after="0"/>
              <w:jc w:val="center"/>
            </w:pPr>
            <w:r/>
            <w:r>
              <w:rPr>
                <w:rFonts w:ascii="Times New Roman" w:hAnsi="Times New Roman" w:eastAsia="宋体"/>
                <w:b w:val="0"/>
                <w:sz w:val="21"/>
              </w:rPr>
              <w:t>题量、学段</w:t>
            </w:r>
          </w:p>
        </w:tc>
        <w:tc>
          <w:tcPr>
            <w:tcW w:type="dxa" w:w="3476"/>
            <w:tcBorders/>
          </w:tcPr>
          <w:p>
            <w:pPr>
              <w:spacing w:lineRule="exact" w:line="280" w:before="0" w:after="0"/>
              <w:jc w:val="center"/>
            </w:pPr>
            <w:r/>
            <w:r>
              <w:rPr>
                <w:rFonts w:ascii="Times New Roman" w:hAnsi="Times New Roman" w:eastAsia="宋体"/>
                <w:b w:val="0"/>
                <w:sz w:val="21"/>
              </w:rPr>
              <w:t>由错题重组练习卷，不调用大模型</w:t>
            </w:r>
          </w:p>
        </w:tc>
        <w:tc>
          <w:tcPr>
            <w:tcW w:type="dxa" w:w="2201"/>
            <w:tcBorders/>
          </w:tcPr>
          <w:p>
            <w:pPr>
              <w:spacing w:lineRule="exact" w:line="280" w:before="0" w:after="0"/>
              <w:jc w:val="center"/>
            </w:pPr>
            <w:r/>
            <w:r>
              <w:rPr>
                <w:rFonts w:ascii="Times New Roman" w:hAnsi="Times New Roman" w:eastAsia="宋体"/>
                <w:b w:val="0"/>
                <w:sz w:val="21"/>
              </w:rPr>
              <w:t>练习卷题目列表</w:t>
            </w:r>
          </w:p>
        </w:tc>
      </w:tr>
      <w:tr>
        <w:tc>
          <w:tcPr>
            <w:tcW w:type="dxa" w:w="613"/>
            <w:tcBorders/>
          </w:tcPr>
          <w:p>
            <w:pPr>
              <w:spacing w:lineRule="exact" w:line="280" w:before="0" w:after="0"/>
              <w:jc w:val="center"/>
            </w:pPr>
            <w:r/>
            <w:r>
              <w:rPr>
                <w:rFonts w:ascii="Times New Roman" w:hAnsi="Times New Roman" w:eastAsia="宋体"/>
                <w:b w:val="0"/>
                <w:sz w:val="21"/>
              </w:rPr>
              <w:t>个人中心</w:t>
            </w:r>
          </w:p>
        </w:tc>
        <w:tc>
          <w:tcPr>
            <w:tcW w:type="dxa" w:w="811"/>
            <w:tcBorders/>
          </w:tcPr>
          <w:p>
            <w:pPr>
              <w:spacing w:lineRule="exact" w:line="280" w:before="0" w:after="0"/>
              <w:jc w:val="center"/>
            </w:pPr>
            <w:r/>
            <w:r>
              <w:rPr>
                <w:rFonts w:ascii="Times New Roman" w:hAnsi="Times New Roman" w:eastAsia="宋体"/>
                <w:b w:val="0"/>
                <w:sz w:val="21"/>
              </w:rPr>
              <w:t>个人信息</w:t>
            </w:r>
          </w:p>
        </w:tc>
        <w:tc>
          <w:tcPr>
            <w:tcW w:type="dxa" w:w="1970"/>
            <w:tcBorders/>
          </w:tcPr>
          <w:p>
            <w:pPr>
              <w:spacing w:lineRule="exact" w:line="280" w:before="0" w:after="0"/>
              <w:jc w:val="center"/>
            </w:pPr>
            <w:r/>
            <w:r>
              <w:rPr>
                <w:rFonts w:ascii="Times New Roman" w:hAnsi="Times New Roman" w:eastAsia="宋体"/>
                <w:b w:val="0"/>
                <w:sz w:val="21"/>
              </w:rPr>
              <w:t>用户身份</w:t>
            </w:r>
          </w:p>
        </w:tc>
        <w:tc>
          <w:tcPr>
            <w:tcW w:type="dxa" w:w="3476"/>
            <w:tcBorders/>
          </w:tcPr>
          <w:p>
            <w:pPr>
              <w:spacing w:lineRule="exact" w:line="280" w:before="0" w:after="0"/>
              <w:jc w:val="center"/>
            </w:pPr>
            <w:r/>
            <w:r>
              <w:rPr>
                <w:rFonts w:ascii="Times New Roman" w:hAnsi="Times New Roman" w:eastAsia="宋体"/>
                <w:b w:val="0"/>
                <w:sz w:val="21"/>
              </w:rPr>
              <w:t>汇总用户资料、经验值、错题与历史闯关</w:t>
            </w:r>
          </w:p>
        </w:tc>
        <w:tc>
          <w:tcPr>
            <w:tcW w:type="dxa" w:w="2201"/>
            <w:tcBorders/>
          </w:tcPr>
          <w:p>
            <w:pPr>
              <w:spacing w:lineRule="exact" w:line="280" w:before="0" w:after="0"/>
              <w:jc w:val="center"/>
            </w:pPr>
            <w:r/>
            <w:r>
              <w:rPr>
                <w:rFonts w:ascii="Times New Roman" w:hAnsi="Times New Roman" w:eastAsia="宋体"/>
                <w:b w:val="0"/>
                <w:sz w:val="21"/>
              </w:rPr>
              <w:t>用户信息、闯关记录、错题数量</w:t>
            </w:r>
          </w:p>
        </w:tc>
      </w:tr>
      <w:tr>
        <w:tc>
          <w:tcPr>
            <w:tcW w:type="dxa" w:w="613"/>
            <w:tcBorders/>
          </w:tcPr>
          <w:p>
            <w:pPr>
              <w:spacing w:lineRule="exact" w:line="280" w:before="0" w:after="0"/>
              <w:jc w:val="center"/>
            </w:pPr>
            <w:r/>
            <w:r>
              <w:rPr>
                <w:rFonts w:ascii="Times New Roman" w:hAnsi="Times New Roman" w:eastAsia="宋体"/>
                <w:b w:val="0"/>
                <w:sz w:val="21"/>
              </w:rPr>
              <w:t>知识库</w:t>
            </w:r>
          </w:p>
        </w:tc>
        <w:tc>
          <w:tcPr>
            <w:tcW w:type="dxa" w:w="811"/>
            <w:tcBorders/>
          </w:tcPr>
          <w:p>
            <w:pPr>
              <w:spacing w:lineRule="exact" w:line="280" w:before="0" w:after="0"/>
              <w:jc w:val="center"/>
            </w:pPr>
            <w:r/>
            <w:r>
              <w:rPr>
                <w:rFonts w:ascii="Times New Roman" w:hAnsi="Times New Roman" w:eastAsia="宋体"/>
                <w:b w:val="0"/>
                <w:sz w:val="21"/>
              </w:rPr>
              <w:t>资料管理</w:t>
            </w:r>
          </w:p>
        </w:tc>
        <w:tc>
          <w:tcPr>
            <w:tcW w:type="dxa" w:w="1970"/>
            <w:tcBorders/>
          </w:tcPr>
          <w:p>
            <w:pPr>
              <w:spacing w:lineRule="exact" w:line="280" w:before="0" w:after="0"/>
              <w:jc w:val="center"/>
            </w:pPr>
            <w:r/>
            <w:r>
              <w:rPr>
                <w:rFonts w:ascii="Times New Roman" w:hAnsi="Times New Roman" w:eastAsia="宋体"/>
                <w:b w:val="0"/>
                <w:sz w:val="21"/>
              </w:rPr>
              <w:t>文本或文档文件</w:t>
            </w:r>
          </w:p>
        </w:tc>
        <w:tc>
          <w:tcPr>
            <w:tcW w:type="dxa" w:w="3476"/>
            <w:tcBorders/>
          </w:tcPr>
          <w:p>
            <w:pPr>
              <w:spacing w:lineRule="exact" w:line="280" w:before="0" w:after="0"/>
              <w:jc w:val="center"/>
            </w:pPr>
            <w:r/>
            <w:r>
              <w:rPr>
                <w:rFonts w:ascii="Times New Roman" w:hAnsi="Times New Roman" w:eastAsia="宋体"/>
                <w:b w:val="0"/>
                <w:sz w:val="21"/>
              </w:rPr>
              <w:t>文本提取 → 分块 → 建立 2-gram 词频索引</w:t>
            </w:r>
          </w:p>
        </w:tc>
        <w:tc>
          <w:tcPr>
            <w:tcW w:type="dxa" w:w="2201"/>
            <w:tcBorders/>
          </w:tcPr>
          <w:p>
            <w:pPr>
              <w:spacing w:lineRule="exact" w:line="280" w:before="0" w:after="0"/>
              <w:jc w:val="center"/>
            </w:pPr>
            <w:r/>
            <w:r>
              <w:rPr>
                <w:rFonts w:ascii="Times New Roman" w:hAnsi="Times New Roman" w:eastAsia="宋体"/>
                <w:b w:val="0"/>
                <w:sz w:val="21"/>
              </w:rPr>
              <w:t>文档标识、分块数、文档列表</w:t>
            </w:r>
          </w:p>
        </w:tc>
      </w:tr>
      <w:tr>
        <w:tc>
          <w:tcPr>
            <w:tcW w:type="dxa" w:w="613"/>
            <w:tcBorders/>
          </w:tcPr>
          <w:p>
            <w:pPr>
              <w:spacing w:lineRule="exact" w:line="280" w:before="0" w:after="0"/>
              <w:jc w:val="center"/>
            </w:pPr>
            <w:r/>
            <w:r>
              <w:rPr>
                <w:rFonts w:ascii="Times New Roman" w:hAnsi="Times New Roman" w:eastAsia="宋体"/>
                <w:b w:val="0"/>
                <w:sz w:val="21"/>
              </w:rPr>
              <w:t>知识库</w:t>
            </w:r>
          </w:p>
        </w:tc>
        <w:tc>
          <w:tcPr>
            <w:tcW w:type="dxa" w:w="811"/>
            <w:tcBorders/>
          </w:tcPr>
          <w:p>
            <w:pPr>
              <w:spacing w:lineRule="exact" w:line="280" w:before="0" w:after="0"/>
              <w:jc w:val="center"/>
            </w:pPr>
            <w:r/>
            <w:r>
              <w:rPr>
                <w:rFonts w:ascii="Times New Roman" w:hAnsi="Times New Roman" w:eastAsia="宋体"/>
                <w:b w:val="0"/>
                <w:sz w:val="21"/>
              </w:rPr>
              <w:t>基于资料出题</w:t>
            </w:r>
          </w:p>
        </w:tc>
        <w:tc>
          <w:tcPr>
            <w:tcW w:type="dxa" w:w="1970"/>
            <w:tcBorders/>
          </w:tcPr>
          <w:p>
            <w:pPr>
              <w:spacing w:lineRule="exact" w:line="280" w:before="0" w:after="0"/>
              <w:jc w:val="center"/>
            </w:pPr>
            <w:r/>
            <w:r>
              <w:rPr>
                <w:rFonts w:ascii="Times New Roman" w:hAnsi="Times New Roman" w:eastAsia="宋体"/>
                <w:b w:val="0"/>
                <w:sz w:val="21"/>
              </w:rPr>
              <w:t>主题、文档标识</w:t>
            </w:r>
          </w:p>
        </w:tc>
        <w:tc>
          <w:tcPr>
            <w:tcW w:type="dxa" w:w="3476"/>
            <w:tcBorders/>
          </w:tcPr>
          <w:p>
            <w:pPr>
              <w:spacing w:lineRule="exact" w:line="280" w:before="0" w:after="0"/>
              <w:jc w:val="center"/>
            </w:pPr>
            <w:r/>
            <w:r>
              <w:rPr>
                <w:rFonts w:ascii="Times New Roman" w:hAnsi="Times New Roman" w:eastAsia="宋体"/>
                <w:b w:val="0"/>
                <w:sz w:val="21"/>
              </w:rPr>
              <w:t>余弦相似度取前三个片段注入请求</w:t>
            </w:r>
          </w:p>
        </w:tc>
        <w:tc>
          <w:tcPr>
            <w:tcW w:type="dxa" w:w="2201"/>
            <w:tcBorders/>
          </w:tcPr>
          <w:p>
            <w:pPr>
              <w:spacing w:lineRule="exact" w:line="280" w:before="0" w:after="0"/>
              <w:jc w:val="center"/>
            </w:pPr>
            <w:r/>
            <w:r>
              <w:rPr>
                <w:rFonts w:ascii="Times New Roman" w:hAnsi="Times New Roman" w:eastAsia="宋体"/>
                <w:b w:val="0"/>
                <w:sz w:val="21"/>
              </w:rPr>
              <w:t>基于指定资料的题目列表</w:t>
            </w:r>
          </w:p>
        </w:tc>
      </w:tr>
      <w:tr>
        <w:tc>
          <w:tcPr>
            <w:tcW w:type="dxa" w:w="613"/>
            <w:tcBorders/>
          </w:tcPr>
          <w:p>
            <w:pPr>
              <w:spacing w:lineRule="exact" w:line="280" w:before="0" w:after="0"/>
              <w:jc w:val="center"/>
            </w:pPr>
            <w:r/>
            <w:r>
              <w:rPr>
                <w:rFonts w:ascii="Times New Roman" w:hAnsi="Times New Roman" w:eastAsia="宋体"/>
                <w:b w:val="0"/>
                <w:sz w:val="21"/>
              </w:rPr>
              <w:t>管理端</w:t>
            </w:r>
          </w:p>
        </w:tc>
        <w:tc>
          <w:tcPr>
            <w:tcW w:type="dxa" w:w="811"/>
            <w:tcBorders/>
          </w:tcPr>
          <w:p>
            <w:pPr>
              <w:spacing w:lineRule="exact" w:line="280" w:before="0" w:after="0"/>
              <w:jc w:val="center"/>
            </w:pPr>
            <w:r/>
            <w:r>
              <w:rPr>
                <w:rFonts w:ascii="Times New Roman" w:hAnsi="Times New Roman" w:eastAsia="宋体"/>
                <w:b w:val="0"/>
                <w:sz w:val="21"/>
              </w:rPr>
              <w:t>运行看板</w:t>
            </w:r>
          </w:p>
        </w:tc>
        <w:tc>
          <w:tcPr>
            <w:tcW w:type="dxa" w:w="1970"/>
            <w:tcBorders/>
          </w:tcPr>
          <w:p>
            <w:pPr>
              <w:spacing w:lineRule="exact" w:line="280" w:before="0" w:after="0"/>
              <w:jc w:val="center"/>
            </w:pPr>
            <w:r/>
            <w:r>
              <w:rPr>
                <w:rFonts w:ascii="Times New Roman" w:hAnsi="Times New Roman" w:eastAsia="宋体"/>
                <w:b w:val="0"/>
                <w:sz w:val="21"/>
              </w:rPr>
              <w:t>管理员令牌</w:t>
            </w:r>
          </w:p>
        </w:tc>
        <w:tc>
          <w:tcPr>
            <w:tcW w:type="dxa" w:w="3476"/>
            <w:tcBorders/>
          </w:tcPr>
          <w:p>
            <w:pPr>
              <w:spacing w:lineRule="exact" w:line="280" w:before="0" w:after="0"/>
              <w:jc w:val="center"/>
            </w:pPr>
            <w:r/>
            <w:r>
              <w:rPr>
                <w:rFonts w:ascii="Times New Roman" w:hAnsi="Times New Roman" w:eastAsia="宋体"/>
                <w:b w:val="0"/>
                <w:sz w:val="21"/>
              </w:rPr>
              <w:t>聚合用户、闯关、答题、错题与资源池统计</w:t>
            </w:r>
          </w:p>
        </w:tc>
        <w:tc>
          <w:tcPr>
            <w:tcW w:type="dxa" w:w="2201"/>
            <w:tcBorders/>
          </w:tcPr>
          <w:p>
            <w:pPr>
              <w:spacing w:lineRule="exact" w:line="280" w:before="0" w:after="0"/>
              <w:jc w:val="center"/>
            </w:pPr>
            <w:r/>
            <w:r>
              <w:rPr>
                <w:rFonts w:ascii="Times New Roman" w:hAnsi="Times New Roman" w:eastAsia="宋体"/>
                <w:b w:val="0"/>
                <w:sz w:val="21"/>
              </w:rPr>
              <w:t>核心指标与趋势数据</w:t>
            </w:r>
          </w:p>
        </w:tc>
      </w:tr>
      <w:tr>
        <w:tc>
          <w:tcPr>
            <w:tcW w:type="dxa" w:w="613"/>
            <w:tcBorders/>
          </w:tcPr>
          <w:p>
            <w:pPr>
              <w:spacing w:lineRule="exact" w:line="280" w:before="0" w:after="0"/>
              <w:jc w:val="center"/>
            </w:pPr>
            <w:r/>
            <w:r>
              <w:rPr>
                <w:rFonts w:ascii="Times New Roman" w:hAnsi="Times New Roman" w:eastAsia="宋体"/>
                <w:b w:val="0"/>
                <w:sz w:val="21"/>
              </w:rPr>
              <w:t>管理端</w:t>
            </w:r>
          </w:p>
        </w:tc>
        <w:tc>
          <w:tcPr>
            <w:tcW w:type="dxa" w:w="811"/>
            <w:tcBorders/>
          </w:tcPr>
          <w:p>
            <w:pPr>
              <w:spacing w:lineRule="exact" w:line="280" w:before="0" w:after="0"/>
              <w:jc w:val="center"/>
            </w:pPr>
            <w:r/>
            <w:r>
              <w:rPr>
                <w:rFonts w:ascii="Times New Roman" w:hAnsi="Times New Roman" w:eastAsia="宋体"/>
                <w:b w:val="0"/>
                <w:sz w:val="21"/>
              </w:rPr>
              <w:t>题库维护</w:t>
            </w:r>
          </w:p>
        </w:tc>
        <w:tc>
          <w:tcPr>
            <w:tcW w:type="dxa" w:w="1970"/>
            <w:tcBorders/>
          </w:tcPr>
          <w:p>
            <w:pPr>
              <w:spacing w:lineRule="exact" w:line="280" w:before="0" w:after="0"/>
              <w:jc w:val="center"/>
            </w:pPr>
            <w:r/>
            <w:r>
              <w:rPr>
                <w:rFonts w:ascii="Times New Roman" w:hAnsi="Times New Roman" w:eastAsia="宋体"/>
                <w:b w:val="0"/>
                <w:sz w:val="21"/>
              </w:rPr>
              <w:t>主题、学段、题干、选项、答案、难度</w:t>
            </w:r>
          </w:p>
        </w:tc>
        <w:tc>
          <w:tcPr>
            <w:tcW w:type="dxa" w:w="3476"/>
            <w:tcBorders/>
          </w:tcPr>
          <w:p>
            <w:pPr>
              <w:spacing w:lineRule="exact" w:line="280" w:before="0" w:after="0"/>
              <w:jc w:val="center"/>
            </w:pPr>
            <w:r/>
            <w:r>
              <w:rPr>
                <w:rFonts w:ascii="Times New Roman" w:hAnsi="Times New Roman" w:eastAsia="宋体"/>
                <w:b w:val="0"/>
                <w:sz w:val="21"/>
              </w:rPr>
              <w:t>校验后新增、修改、删除、上下架</w:t>
            </w:r>
          </w:p>
        </w:tc>
        <w:tc>
          <w:tcPr>
            <w:tcW w:type="dxa" w:w="2201"/>
            <w:tcBorders/>
          </w:tcPr>
          <w:p>
            <w:pPr>
              <w:spacing w:lineRule="exact" w:line="280" w:before="0" w:after="0"/>
              <w:jc w:val="center"/>
            </w:pPr>
            <w:r/>
            <w:r>
              <w:rPr>
                <w:rFonts w:ascii="Times New Roman" w:hAnsi="Times New Roman" w:eastAsia="宋体"/>
                <w:b w:val="0"/>
                <w:sz w:val="21"/>
              </w:rPr>
              <w:t>题目记录与主题分布</w:t>
            </w:r>
          </w:p>
        </w:tc>
      </w:tr>
      <w:tr>
        <w:tc>
          <w:tcPr>
            <w:tcW w:type="dxa" w:w="613"/>
            <w:tcBorders/>
          </w:tcPr>
          <w:p>
            <w:pPr>
              <w:spacing w:lineRule="exact" w:line="280" w:before="0" w:after="0"/>
              <w:jc w:val="center"/>
            </w:pPr>
            <w:r/>
            <w:r>
              <w:rPr>
                <w:rFonts w:ascii="Times New Roman" w:hAnsi="Times New Roman" w:eastAsia="宋体"/>
                <w:b w:val="0"/>
                <w:sz w:val="21"/>
              </w:rPr>
              <w:t>管理端</w:t>
            </w:r>
          </w:p>
        </w:tc>
        <w:tc>
          <w:tcPr>
            <w:tcW w:type="dxa" w:w="811"/>
            <w:tcBorders/>
          </w:tcPr>
          <w:p>
            <w:pPr>
              <w:spacing w:lineRule="exact" w:line="280" w:before="0" w:after="0"/>
              <w:jc w:val="center"/>
            </w:pPr>
            <w:r/>
            <w:r>
              <w:rPr>
                <w:rFonts w:ascii="Times New Roman" w:hAnsi="Times New Roman" w:eastAsia="宋体"/>
                <w:b w:val="0"/>
                <w:sz w:val="21"/>
              </w:rPr>
              <w:t>用户与记录管理</w:t>
            </w:r>
          </w:p>
        </w:tc>
        <w:tc>
          <w:tcPr>
            <w:tcW w:type="dxa" w:w="1970"/>
            <w:tcBorders/>
          </w:tcPr>
          <w:p>
            <w:pPr>
              <w:spacing w:lineRule="exact" w:line="280" w:before="0" w:after="0"/>
              <w:jc w:val="center"/>
            </w:pPr>
            <w:r/>
            <w:r>
              <w:rPr>
                <w:rFonts w:ascii="Times New Roman" w:hAnsi="Times New Roman" w:eastAsia="宋体"/>
                <w:b w:val="0"/>
                <w:sz w:val="21"/>
              </w:rPr>
              <w:t>关键词、页码、状态</w:t>
            </w:r>
          </w:p>
        </w:tc>
        <w:tc>
          <w:tcPr>
            <w:tcW w:type="dxa" w:w="3476"/>
            <w:tcBorders/>
          </w:tcPr>
          <w:p>
            <w:pPr>
              <w:spacing w:lineRule="exact" w:line="280" w:before="0" w:after="0"/>
              <w:jc w:val="center"/>
            </w:pPr>
            <w:r/>
            <w:r>
              <w:rPr>
                <w:rFonts w:ascii="Times New Roman" w:hAnsi="Times New Roman" w:eastAsia="宋体"/>
                <w:b w:val="0"/>
                <w:sz w:val="21"/>
              </w:rPr>
              <w:t>分页查询用户与闯关记录、调整账号状态</w:t>
            </w:r>
          </w:p>
        </w:tc>
        <w:tc>
          <w:tcPr>
            <w:tcW w:type="dxa" w:w="2201"/>
            <w:tcBorders/>
          </w:tcPr>
          <w:p>
            <w:pPr>
              <w:spacing w:lineRule="exact" w:line="280" w:before="0" w:after="0"/>
              <w:jc w:val="center"/>
            </w:pPr>
            <w:r/>
            <w:r>
              <w:rPr>
                <w:rFonts w:ascii="Times New Roman" w:hAnsi="Times New Roman" w:eastAsia="宋体"/>
                <w:b w:val="0"/>
                <w:sz w:val="21"/>
              </w:rPr>
              <w:t>用户列表、闯关记录、日志</w:t>
            </w:r>
          </w:p>
        </w:tc>
      </w:tr>
      <w:tr>
        <w:tc>
          <w:tcPr>
            <w:tcW w:type="dxa" w:w="613"/>
            <w:tcBorders>
              <w:bottom w:val="single" w:sz="12" w:color="000000"/>
            </w:tcBorders>
          </w:tcPr>
          <w:p>
            <w:pPr>
              <w:spacing w:lineRule="exact" w:line="280" w:before="0" w:after="0"/>
              <w:jc w:val="center"/>
            </w:pPr>
            <w:r/>
            <w:r>
              <w:rPr>
                <w:rFonts w:ascii="Times New Roman" w:hAnsi="Times New Roman" w:eastAsia="宋体"/>
                <w:b w:val="0"/>
                <w:sz w:val="21"/>
              </w:rPr>
              <w:t>管理端</w:t>
            </w:r>
          </w:p>
        </w:tc>
        <w:tc>
          <w:tcPr>
            <w:tcW w:type="dxa" w:w="811"/>
            <w:tcBorders>
              <w:bottom w:val="single" w:sz="12" w:color="000000"/>
            </w:tcBorders>
          </w:tcPr>
          <w:p>
            <w:pPr>
              <w:spacing w:lineRule="exact" w:line="280" w:before="0" w:after="0"/>
              <w:jc w:val="center"/>
            </w:pPr>
            <w:r/>
            <w:r>
              <w:rPr>
                <w:rFonts w:ascii="Times New Roman" w:hAnsi="Times New Roman" w:eastAsia="宋体"/>
                <w:b w:val="0"/>
                <w:sz w:val="21"/>
              </w:rPr>
              <w:t>学生答题信息</w:t>
            </w:r>
          </w:p>
        </w:tc>
        <w:tc>
          <w:tcPr>
            <w:tcW w:type="dxa" w:w="1970"/>
            <w:tcBorders>
              <w:bottom w:val="single" w:sz="12" w:color="000000"/>
            </w:tcBorders>
          </w:tcPr>
          <w:p>
            <w:pPr>
              <w:spacing w:lineRule="exact" w:line="280" w:before="0" w:after="0"/>
              <w:jc w:val="center"/>
            </w:pPr>
            <w:r/>
            <w:r>
              <w:rPr>
                <w:rFonts w:ascii="Times New Roman" w:hAnsi="Times New Roman" w:eastAsia="宋体"/>
                <w:b w:val="0"/>
                <w:sz w:val="21"/>
              </w:rPr>
              <w:t>学生标识</w:t>
            </w:r>
          </w:p>
        </w:tc>
        <w:tc>
          <w:tcPr>
            <w:tcW w:type="dxa" w:w="3476"/>
            <w:tcBorders>
              <w:bottom w:val="single" w:sz="12" w:color="000000"/>
            </w:tcBorders>
          </w:tcPr>
          <w:p>
            <w:pPr>
              <w:spacing w:lineRule="exact" w:line="280" w:before="0" w:after="0"/>
              <w:jc w:val="center"/>
            </w:pPr>
            <w:r/>
            <w:r>
              <w:rPr>
                <w:rFonts w:ascii="Times New Roman" w:hAnsi="Times New Roman" w:eastAsia="宋体"/>
                <w:b w:val="0"/>
                <w:sz w:val="21"/>
              </w:rPr>
              <w:t>聚合单个学生的资料、统计、逐次闯关、薄弱知识点、错题明细与知识库资料</w:t>
            </w:r>
          </w:p>
        </w:tc>
        <w:tc>
          <w:tcPr>
            <w:tcW w:type="dxa" w:w="2201"/>
            <w:tcBorders>
              <w:bottom w:val="single" w:sz="12" w:color="000000"/>
            </w:tcBorders>
          </w:tcPr>
          <w:p>
            <w:pPr>
              <w:spacing w:lineRule="exact" w:line="280" w:before="0" w:after="0"/>
              <w:jc w:val="center"/>
            </w:pPr>
            <w:r/>
            <w:r>
              <w:rPr>
                <w:rFonts w:ascii="Times New Roman" w:hAnsi="Times New Roman" w:eastAsia="宋体"/>
                <w:b w:val="0"/>
                <w:sz w:val="21"/>
              </w:rPr>
              <w:t>分类展示的答题信息</w:t>
            </w:r>
          </w:p>
        </w:tc>
      </w:tr>
    </w:tbl>
    <w:p/>
    <w:p>
      <w:pPr>
        <w:spacing w:lineRule="exact" w:line="400" w:before="160" w:after="80"/>
        <w:jc w:val="left"/>
      </w:pPr>
      <w:r>
        <w:rPr>
          <w:rFonts w:ascii="Times New Roman" w:hAnsi="Times New Roman" w:eastAsia="黑体"/>
          <w:b/>
          <w:sz w:val="28"/>
        </w:rPr>
        <w:t>3.4 非功能需求分析</w:t>
      </w:r>
    </w:p>
    <w:p>
      <w:pPr>
        <w:spacing w:lineRule="exact" w:line="400" w:before="120" w:after="60"/>
        <w:jc w:val="left"/>
      </w:pPr>
      <w:r>
        <w:rPr>
          <w:rFonts w:ascii="Times New Roman" w:hAnsi="Times New Roman" w:eastAsia="黑体"/>
          <w:b/>
          <w:sz w:val="24"/>
        </w:rPr>
        <w:t>3.4.1 性能需求</w:t>
      </w:r>
    </w:p>
    <w:p>
      <w:pPr>
        <w:spacing w:lineRule="exact" w:line="400" w:before="0" w:after="0"/>
        <w:jc w:val="both"/>
      </w:pPr>
      <w:r>
        <w:rPr>
          <w:rFonts w:ascii="Times New Roman" w:hAnsi="Times New Roman" w:eastAsia="宋体"/>
          <w:b w:val="0"/>
          <w:sz w:val="24"/>
        </w:rPr>
        <w:t>性能指标按出题路径分档约定。未配置大模型密钥时，出题、判题与查询类接口的响应时间均应控制在百毫秒以内。配置密钥后，出题接口耗时取决于模型推理，预期为 10 至 40 秒，因此前端必须提供等待反馈：出题期间展示分档等待台词与科普小知识轮播，并令吉祥物保持思考中状态。</w:t>
      </w:r>
    </w:p>
    <w:p>
      <w:pPr>
        <w:spacing w:lineRule="exact" w:line="400" w:before="120" w:after="60"/>
        <w:jc w:val="left"/>
      </w:pPr>
      <w:r>
        <w:rPr>
          <w:rFonts w:ascii="Times New Roman" w:hAnsi="Times New Roman" w:eastAsia="黑体"/>
          <w:b/>
          <w:sz w:val="24"/>
        </w:rPr>
        <w:t>3.4.2 可靠性与降级需求</w:t>
      </w:r>
    </w:p>
    <w:p>
      <w:pPr>
        <w:spacing w:lineRule="exact" w:line="400" w:before="0" w:after="0"/>
        <w:jc w:val="both"/>
      </w:pPr>
      <w:r>
        <w:rPr>
          <w:rFonts w:ascii="Times New Roman" w:hAnsi="Times New Roman" w:eastAsia="宋体"/>
          <w:b w:val="0"/>
          <w:sz w:val="24"/>
        </w:rPr>
        <w:t>系统采用三层降级。出题降级：未配置密钥、调用超时、返回内容无法解析为 JSON 或题目全部不合规时，自动降级到内置科普题库，按主题关键词匹配后随机抽样，并优先取用题目资源池。报告降级：生成失败或输出未通过安全检查时，改用规则模板，按正确率分档给出掌握度与建议。复习降级：只练错题基于错题本本地数据重组练习卷，不调用大模型。</w:t>
      </w:r>
    </w:p>
    <w:p>
      <w:pPr>
        <w:spacing w:lineRule="exact" w:line="400" w:before="120" w:after="60"/>
        <w:jc w:val="left"/>
      </w:pPr>
      <w:r>
        <w:rPr>
          <w:rFonts w:ascii="Times New Roman" w:hAnsi="Times New Roman" w:eastAsia="黑体"/>
          <w:b/>
          <w:sz w:val="24"/>
        </w:rPr>
        <w:t>3.4.3 易用性需求</w:t>
      </w:r>
    </w:p>
    <w:p>
      <w:pPr>
        <w:spacing w:lineRule="exact" w:line="400" w:before="0" w:after="0"/>
        <w:jc w:val="both"/>
      </w:pPr>
      <w:r>
        <w:rPr>
          <w:rFonts w:ascii="Times New Roman" w:hAnsi="Times New Roman" w:eastAsia="宋体"/>
          <w:b w:val="0"/>
          <w:sz w:val="24"/>
        </w:rPr>
        <w:t>主要业务路径的操作步骤不超过三步。界面采用天蓝主色、胶囊按钮与卡片式布局，题干字号不小于 36rpx，可点按区域不小于 88rpx。文案不使用错误、失败、排名等字眼，答错反馈使用暖橙色而非纯红色。系统对主题为空或超长、内容不合规、资料无法解析等情形给出明确的友好提示。</w:t>
      </w:r>
    </w:p>
    <w:p>
      <w:pPr>
        <w:spacing w:lineRule="exact" w:line="400" w:before="120" w:after="60"/>
        <w:jc w:val="left"/>
      </w:pPr>
      <w:r>
        <w:rPr>
          <w:rFonts w:ascii="Times New Roman" w:hAnsi="Times New Roman" w:eastAsia="黑体"/>
          <w:b/>
          <w:sz w:val="24"/>
        </w:rPr>
        <w:t>3.4.4 安全性需求</w:t>
      </w:r>
    </w:p>
    <w:p>
      <w:pPr>
        <w:spacing w:lineRule="exact" w:line="400" w:before="0" w:after="0"/>
        <w:jc w:val="both"/>
      </w:pPr>
      <w:r>
        <w:rPr>
          <w:rFonts w:ascii="Times New Roman" w:hAnsi="Times New Roman" w:eastAsia="宋体"/>
          <w:b w:val="0"/>
          <w:sz w:val="24"/>
        </w:rPr>
        <w:t>身份认证采用 JWT 机制，学生端令牌以 HS256 签发、有效期七天，管理端令牌有效期两小时，分别通过 Authorization: Bearer 与 X-Admin-Token 请求头传递；学生的登录口令与管理端口令均以 PBKDF2-HMAC-SHA256 加随机盐派生后存储，不保存明文，管理端连续失败登录会被临时锁定。内容安全对输入做敏感词与长度校验，对模型输出逐题过滤。</w:t>
      </w:r>
    </w:p>
    <w:p>
      <w:pPr>
        <w:spacing w:lineRule="exact" w:line="400" w:before="160" w:after="80"/>
        <w:jc w:val="left"/>
      </w:pPr>
      <w:r>
        <w:rPr>
          <w:rFonts w:ascii="Times New Roman" w:hAnsi="Times New Roman" w:eastAsia="黑体"/>
          <w:b/>
          <w:sz w:val="28"/>
        </w:rPr>
        <w:t>3.5 系统用例分析</w:t>
      </w:r>
    </w:p>
    <w:p>
      <w:pPr>
        <w:spacing w:lineRule="exact" w:line="400" w:before="0" w:after="0"/>
        <w:jc w:val="both"/>
      </w:pPr>
      <w:r>
        <w:rPr>
          <w:rFonts w:ascii="Times New Roman" w:hAnsi="Times New Roman" w:eastAsia="宋体"/>
          <w:b w:val="0"/>
          <w:sz w:val="24"/>
        </w:rPr>
        <w:t>学生端识别出七个用例：注册登录与游客模式进入、主题出题、答题闯关、生成复盘报告、管理错题本与只练错题、维护知识库资料、查看个人中心；管理端识别出三个用例：管理端登录与令牌校验、运行数据查看、题库与用户管理。学生用例参与者为学生，其中错题本与个人中心需要身份标识，游客可完成出题与答题。学生端的账号入口为以登录名与口令注册登录，也可先以游客身份体验，之后再把手上的数据合并到正式账号。系统用例图如图 3-1 所示。</w:t>
      </w:r>
    </w:p>
    <w:p>
      <w:pPr>
        <w:spacing w:lineRule="exact" w:line="240" w:before="0" w:after="0"/>
        <w:jc w:val="center"/>
      </w:pPr>
      <w:r>
        <w:drawing>
          <wp:inline xmlns:a="http://schemas.openxmlformats.org/drawingml/2006/main" xmlns:pic="http://schemas.openxmlformats.org/drawingml/2006/picture">
            <wp:extent cx="5040000" cy="3550909"/>
            <wp:docPr id="1" name="Picture 1"/>
            <wp:cNvGraphicFramePr>
              <a:graphicFrameLocks noChangeAspect="1"/>
            </wp:cNvGraphicFramePr>
            <a:graphic>
              <a:graphicData uri="http://schemas.openxmlformats.org/drawingml/2006/picture">
                <pic:pic>
                  <pic:nvPicPr>
                    <pic:cNvPr id="0" name="图3-1_系统用例图.png"/>
                    <pic:cNvPicPr/>
                  </pic:nvPicPr>
                  <pic:blipFill>
                    <a:blip r:embed="rId9"/>
                    <a:stretch>
                      <a:fillRect/>
                    </a:stretch>
                  </pic:blipFill>
                  <pic:spPr>
                    <a:xfrm>
                      <a:off x="0" y="0"/>
                      <a:ext cx="5040000" cy="3550909"/>
                    </a:xfrm>
                    <a:prstGeom prst="rect"/>
                  </pic:spPr>
                </pic:pic>
              </a:graphicData>
            </a:graphic>
          </wp:inline>
        </w:drawing>
      </w:r>
    </w:p>
    <w:p>
      <w:pPr>
        <w:spacing w:lineRule="exact" w:line="280" w:before="40" w:after="120"/>
        <w:jc w:val="center"/>
      </w:pPr>
      <w:r>
        <w:rPr>
          <w:rFonts w:ascii="Times New Roman" w:hAnsi="Times New Roman" w:eastAsia="黑体"/>
          <w:b w:val="0"/>
          <w:sz w:val="21"/>
        </w:rPr>
        <w:t>图 3-1 系统用例图</w:t>
      </w:r>
    </w:p>
    <w:p>
      <w:pPr>
        <w:spacing w:lineRule="exact" w:line="400" w:before="160" w:after="80"/>
        <w:jc w:val="left"/>
      </w:pPr>
      <w:r>
        <w:rPr>
          <w:rFonts w:ascii="Times New Roman" w:hAnsi="Times New Roman" w:eastAsia="黑体"/>
          <w:b/>
          <w:sz w:val="28"/>
        </w:rPr>
        <w:t>3.6 本章小结</w:t>
      </w:r>
    </w:p>
    <w:p>
      <w:pPr>
        <w:spacing w:lineRule="exact" w:line="400" w:before="0" w:after="0"/>
        <w:jc w:val="both"/>
      </w:pPr>
      <w:r>
        <w:rPr>
          <w:rFonts w:ascii="Times New Roman" w:hAnsi="Times New Roman" w:eastAsia="宋体"/>
          <w:b w:val="0"/>
          <w:sz w:val="24"/>
        </w:rPr>
        <w:t>本章论证了系统可行性，梳理了三类用户角色与典型使用场景，分析了学生端六个模块与管理端五个功能区的功能需求并以表 3-1 汇总，提出了性能、可靠性与降级、易用性、安全性四方面非功能需求，归纳出学生端七个用例与管理端三个用例。</w:t>
      </w:r>
    </w:p>
    <w:p>
      <w:pPr>
        <w:spacing w:lineRule="exact" w:line="400" w:before="400" w:after="200"/>
        <w:jc w:val="center"/>
      </w:pPr>
      <w:r>
        <w:rPr>
          <w:rFonts w:ascii="Times New Roman" w:hAnsi="Times New Roman" w:eastAsia="黑体"/>
          <w:b/>
          <w:sz w:val="32"/>
        </w:rPr>
        <w:t>第 4 章 系统设计</w:t>
      </w:r>
    </w:p>
    <w:p>
      <w:pPr>
        <w:spacing w:lineRule="exact" w:line="400" w:before="160" w:after="80"/>
        <w:jc w:val="left"/>
      </w:pPr>
      <w:r>
        <w:rPr>
          <w:rFonts w:ascii="Times New Roman" w:hAnsi="Times New Roman" w:eastAsia="黑体"/>
          <w:b/>
          <w:sz w:val="28"/>
        </w:rPr>
        <w:t>4.1 系统总体设计</w:t>
      </w:r>
    </w:p>
    <w:p>
      <w:pPr>
        <w:spacing w:lineRule="exact" w:line="400" w:before="120" w:after="60"/>
        <w:jc w:val="left"/>
      </w:pPr>
      <w:r>
        <w:rPr>
          <w:rFonts w:ascii="Times New Roman" w:hAnsi="Times New Roman" w:eastAsia="黑体"/>
          <w:b/>
          <w:sz w:val="24"/>
        </w:rPr>
        <w:t>4.1.1 总体设计思路</w:t>
      </w:r>
    </w:p>
    <w:p>
      <w:pPr>
        <w:spacing w:lineRule="exact" w:line="400" w:before="0" w:after="0"/>
        <w:jc w:val="both"/>
      </w:pPr>
      <w:r>
        <w:rPr>
          <w:rFonts w:ascii="Times New Roman" w:hAnsi="Times New Roman" w:eastAsia="宋体"/>
          <w:b w:val="0"/>
          <w:sz w:val="24"/>
        </w:rPr>
        <w:t>系统以主题输入、出题、闯关答题、复盘提升为主线组织模块。设计遵循三条原则：降低使用门槛，提供登录名与口令注册登录，并以游客体验作为先试用后注册的通道；外部依赖可降级，大模型仅作增强而非必需；把适合中小学生落实为可校验的学段参数，涵盖题量、题干长度、用词难度与选项长度。</w:t>
      </w:r>
    </w:p>
    <w:p>
      <w:pPr>
        <w:spacing w:lineRule="exact" w:line="400" w:before="120" w:after="60"/>
        <w:jc w:val="left"/>
      </w:pPr>
      <w:r>
        <w:rPr>
          <w:rFonts w:ascii="Times New Roman" w:hAnsi="Times New Roman" w:eastAsia="黑体"/>
          <w:b/>
          <w:sz w:val="24"/>
        </w:rPr>
        <w:t>4.1.2 系统总体设计模块</w:t>
      </w:r>
    </w:p>
    <w:p>
      <w:pPr>
        <w:spacing w:lineRule="exact" w:line="400" w:before="0" w:after="0"/>
        <w:jc w:val="both"/>
      </w:pPr>
      <w:r>
        <w:rPr>
          <w:rFonts w:ascii="Times New Roman" w:hAnsi="Times New Roman" w:eastAsia="宋体"/>
          <w:b w:val="0"/>
          <w:sz w:val="24"/>
        </w:rPr>
        <w:t>系统按角色划分为学生端与管理端两大模块。学生端含闯关出题、答题闯关、复盘报告、错题本、个人中心与知识库六个模块；管理端含运行看板、题库资源池、用户管理、闯关记录与操作日志五个功能区。题目资源池由管理端维护并在出题时优先命中。系统总体设计模块如图 4-1 所示。</w:t>
      </w:r>
    </w:p>
    <w:p>
      <w:pPr>
        <w:spacing w:lineRule="exact" w:line="240" w:before="0" w:after="0"/>
        <w:jc w:val="center"/>
      </w:pPr>
      <w:r>
        <w:drawing>
          <wp:inline xmlns:a="http://schemas.openxmlformats.org/drawingml/2006/main" xmlns:pic="http://schemas.openxmlformats.org/drawingml/2006/picture">
            <wp:extent cx="5040000" cy="2978182"/>
            <wp:docPr id="2" name="Picture 2"/>
            <wp:cNvGraphicFramePr>
              <a:graphicFrameLocks noChangeAspect="1"/>
            </wp:cNvGraphicFramePr>
            <a:graphic>
              <a:graphicData uri="http://schemas.openxmlformats.org/drawingml/2006/picture">
                <pic:pic>
                  <pic:nvPicPr>
                    <pic:cNvPr id="0" name="图4-1_系统总体设计模块图.png"/>
                    <pic:cNvPicPr/>
                  </pic:nvPicPr>
                  <pic:blipFill>
                    <a:blip r:embed="rId10"/>
                    <a:stretch>
                      <a:fillRect/>
                    </a:stretch>
                  </pic:blipFill>
                  <pic:spPr>
                    <a:xfrm>
                      <a:off x="0" y="0"/>
                      <a:ext cx="5040000" cy="2978182"/>
                    </a:xfrm>
                    <a:prstGeom prst="rect"/>
                  </pic:spPr>
                </pic:pic>
              </a:graphicData>
            </a:graphic>
          </wp:inline>
        </w:drawing>
      </w:r>
    </w:p>
    <w:p>
      <w:pPr>
        <w:spacing w:lineRule="exact" w:line="280" w:before="40" w:after="120"/>
        <w:jc w:val="center"/>
      </w:pPr>
      <w:r>
        <w:rPr>
          <w:rFonts w:ascii="Times New Roman" w:hAnsi="Times New Roman" w:eastAsia="黑体"/>
          <w:b w:val="0"/>
          <w:sz w:val="21"/>
        </w:rPr>
        <w:t>图 4-1 系统总体设计模块图</w:t>
      </w:r>
    </w:p>
    <w:p>
      <w:pPr>
        <w:spacing w:lineRule="exact" w:line="400" w:before="160" w:after="80"/>
        <w:jc w:val="left"/>
      </w:pPr>
      <w:r>
        <w:rPr>
          <w:rFonts w:ascii="Times New Roman" w:hAnsi="Times New Roman" w:eastAsia="黑体"/>
          <w:b/>
          <w:sz w:val="28"/>
        </w:rPr>
        <w:t>4.2 系统功能结构设计</w:t>
      </w:r>
    </w:p>
    <w:p>
      <w:pPr>
        <w:spacing w:lineRule="exact" w:line="400" w:before="120" w:after="60"/>
        <w:jc w:val="left"/>
      </w:pPr>
      <w:r>
        <w:rPr>
          <w:rFonts w:ascii="Times New Roman" w:hAnsi="Times New Roman" w:eastAsia="黑体"/>
          <w:b/>
          <w:sz w:val="24"/>
        </w:rPr>
        <w:t>4.2.1 功能结构层次</w:t>
      </w:r>
    </w:p>
    <w:p>
      <w:pPr>
        <w:spacing w:lineRule="exact" w:line="400" w:before="0" w:after="0"/>
        <w:jc w:val="both"/>
      </w:pPr>
      <w:r>
        <w:rPr>
          <w:rFonts w:ascii="Times New Roman" w:hAnsi="Times New Roman" w:eastAsia="宋体"/>
          <w:b w:val="0"/>
          <w:sz w:val="24"/>
        </w:rPr>
        <w:t>功能结构按四层组织：主菜单层区分学生端与管理端两个入口；用户登录层中，学生端提供以登录名与口令注册登录的账号入口，并预留通过 wx.login 换取 openid 的接入点，游客可直接进入核心功能并在之后把数据并入正式账号，管理端使用账号口令登录；角色层对应学生、教师与家长以及系统管理员；功能项层展开六个学生端模块与五个管理端功能区。系统功能结构如图 4-2 所示。</w:t>
      </w:r>
    </w:p>
    <w:p>
      <w:pPr>
        <w:spacing w:lineRule="exact" w:line="240" w:before="0" w:after="0"/>
        <w:jc w:val="center"/>
      </w:pPr>
      <w:r>
        <w:drawing>
          <wp:inline xmlns:a="http://schemas.openxmlformats.org/drawingml/2006/main" xmlns:pic="http://schemas.openxmlformats.org/drawingml/2006/picture">
            <wp:extent cx="5040000" cy="2863636"/>
            <wp:docPr id="3" name="Picture 3"/>
            <wp:cNvGraphicFramePr>
              <a:graphicFrameLocks noChangeAspect="1"/>
            </wp:cNvGraphicFramePr>
            <a:graphic>
              <a:graphicData uri="http://schemas.openxmlformats.org/drawingml/2006/picture">
                <pic:pic>
                  <pic:nvPicPr>
                    <pic:cNvPr id="0" name="图4-2_系统功能结构图.png"/>
                    <pic:cNvPicPr/>
                  </pic:nvPicPr>
                  <pic:blipFill>
                    <a:blip r:embed="rId11"/>
                    <a:stretch>
                      <a:fillRect/>
                    </a:stretch>
                  </pic:blipFill>
                  <pic:spPr>
                    <a:xfrm>
                      <a:off x="0" y="0"/>
                      <a:ext cx="5040000" cy="2863636"/>
                    </a:xfrm>
                    <a:prstGeom prst="rect"/>
                  </pic:spPr>
                </pic:pic>
              </a:graphicData>
            </a:graphic>
          </wp:inline>
        </w:drawing>
      </w:r>
    </w:p>
    <w:p>
      <w:pPr>
        <w:spacing w:lineRule="exact" w:line="280" w:before="40" w:after="120"/>
        <w:jc w:val="center"/>
      </w:pPr>
      <w:r>
        <w:rPr>
          <w:rFonts w:ascii="Times New Roman" w:hAnsi="Times New Roman" w:eastAsia="黑体"/>
          <w:b w:val="0"/>
          <w:sz w:val="21"/>
        </w:rPr>
        <w:t>图 4-2 系统功能结构图</w:t>
      </w:r>
    </w:p>
    <w:p>
      <w:pPr>
        <w:spacing w:lineRule="exact" w:line="400" w:before="120" w:after="60"/>
        <w:jc w:val="left"/>
      </w:pPr>
      <w:r>
        <w:rPr>
          <w:rFonts w:ascii="Times New Roman" w:hAnsi="Times New Roman" w:eastAsia="黑体"/>
          <w:b/>
          <w:sz w:val="24"/>
        </w:rPr>
        <w:t>4.2.2 各功能模块说明</w:t>
      </w:r>
    </w:p>
    <w:p>
      <w:pPr>
        <w:spacing w:lineRule="exact" w:line="400" w:before="0" w:after="0"/>
        <w:jc w:val="both"/>
      </w:pPr>
      <w:r>
        <w:rPr>
          <w:rFonts w:ascii="Times New Roman" w:hAnsi="Times New Roman" w:eastAsia="宋体"/>
          <w:b w:val="0"/>
          <w:sz w:val="24"/>
        </w:rPr>
        <w:t>各模块按输入、处理、输出说明。闯关出题以主题、题量、学段、文档标识为输入，经内容安全校验、可选文档检索、按学段组装请求与模型或题库降级，输出题目列表与来源标识。答题闯关以闯关标识与答案序列为输入，比对选项下标、统计正确率与薄弱知识点、结算经验值并维护错题本，输出成绩与逐题明细。复盘报告依据答题记录输出掌握度、薄弱知识点与建议。错题本以答错入库、答对移除为处理，输出错题列表与练习卷。知识库以文本提取、分块与词频检索为处理，输出资料列表或题目。管理端输出统计数据、题目记录与操作日志。</w:t>
      </w:r>
    </w:p>
    <w:p>
      <w:pPr>
        <w:spacing w:lineRule="exact" w:line="400" w:before="160" w:after="80"/>
        <w:jc w:val="left"/>
      </w:pPr>
      <w:r>
        <w:rPr>
          <w:rFonts w:ascii="Times New Roman" w:hAnsi="Times New Roman" w:eastAsia="黑体"/>
          <w:b/>
          <w:sz w:val="28"/>
        </w:rPr>
        <w:t>4.3 系统总体架构设计</w:t>
      </w:r>
    </w:p>
    <w:p>
      <w:pPr>
        <w:spacing w:lineRule="exact" w:line="400" w:before="120" w:after="60"/>
        <w:jc w:val="left"/>
      </w:pPr>
      <w:r>
        <w:rPr>
          <w:rFonts w:ascii="Times New Roman" w:hAnsi="Times New Roman" w:eastAsia="黑体"/>
          <w:b/>
          <w:sz w:val="24"/>
        </w:rPr>
        <w:t>4.3.1 分层架构设计</w:t>
      </w:r>
    </w:p>
    <w:p>
      <w:pPr>
        <w:spacing w:lineRule="exact" w:line="400" w:before="0" w:after="0"/>
        <w:jc w:val="both"/>
      </w:pPr>
      <w:r>
        <w:rPr>
          <w:rFonts w:ascii="Times New Roman" w:hAnsi="Times New Roman" w:eastAsia="宋体"/>
          <w:b w:val="0"/>
          <w:sz w:val="24"/>
        </w:rPr>
        <w:t>系统采用前后端分离的分层架构，自下而上为数据层、应用服务层、接入层与表现层。数据层基于 SQLite，通过标准库 sqlite3 实现连接复用与线程锁串行化写操作，并以自动建表与字段迁移完成初始化。应用服务层承载登录与鉴权、出题、判题与结算、复盘报告、知识库检索、错题本维护、内容安全与学段适配等规则，且不依赖 Web 框架。接入层由学生端与管理端两组路由构成，负责参数解析、鉴权依赖注入与统一响应。表现层为学生端小程序六个页面、网页版学生端的单页应用与管理端五个功能区页面。系统总体架构如图 4-3 所示。</w:t>
      </w:r>
    </w:p>
    <w:p>
      <w:pPr>
        <w:spacing w:lineRule="exact" w:line="240" w:before="0" w:after="0"/>
        <w:jc w:val="center"/>
      </w:pPr>
      <w:r>
        <w:drawing>
          <wp:inline xmlns:a="http://schemas.openxmlformats.org/drawingml/2006/main" xmlns:pic="http://schemas.openxmlformats.org/drawingml/2006/picture">
            <wp:extent cx="5040000" cy="3281860"/>
            <wp:docPr id="4" name="Picture 4"/>
            <wp:cNvGraphicFramePr>
              <a:graphicFrameLocks noChangeAspect="1"/>
            </wp:cNvGraphicFramePr>
            <a:graphic>
              <a:graphicData uri="http://schemas.openxmlformats.org/drawingml/2006/picture">
                <pic:pic>
                  <pic:nvPicPr>
                    <pic:cNvPr id="0" name="图4-3_系统总体架构图.png"/>
                    <pic:cNvPicPr/>
                  </pic:nvPicPr>
                  <pic:blipFill>
                    <a:blip r:embed="rId12"/>
                    <a:stretch>
                      <a:fillRect/>
                    </a:stretch>
                  </pic:blipFill>
                  <pic:spPr>
                    <a:xfrm>
                      <a:off x="0" y="0"/>
                      <a:ext cx="5040000" cy="3281860"/>
                    </a:xfrm>
                    <a:prstGeom prst="rect"/>
                  </pic:spPr>
                </pic:pic>
              </a:graphicData>
            </a:graphic>
          </wp:inline>
        </w:drawing>
      </w:r>
    </w:p>
    <w:p>
      <w:pPr>
        <w:spacing w:lineRule="exact" w:line="280" w:before="40" w:after="120"/>
        <w:jc w:val="center"/>
      </w:pPr>
      <w:r>
        <w:rPr>
          <w:rFonts w:ascii="Times New Roman" w:hAnsi="Times New Roman" w:eastAsia="黑体"/>
          <w:b w:val="0"/>
          <w:sz w:val="21"/>
        </w:rPr>
        <w:t>图 4-3 系统总体架构图</w:t>
      </w:r>
    </w:p>
    <w:p>
      <w:pPr>
        <w:spacing w:lineRule="exact" w:line="400" w:before="120" w:after="60"/>
        <w:jc w:val="left"/>
      </w:pPr>
      <w:r>
        <w:rPr>
          <w:rFonts w:ascii="Times New Roman" w:hAnsi="Times New Roman" w:eastAsia="黑体"/>
          <w:b/>
          <w:sz w:val="24"/>
        </w:rPr>
        <w:t>4.3.2 前后端分离与接口约定</w:t>
      </w:r>
    </w:p>
    <w:p>
      <w:pPr>
        <w:spacing w:lineRule="exact" w:line="400" w:before="0" w:after="0"/>
        <w:jc w:val="both"/>
      </w:pPr>
      <w:r>
        <w:rPr>
          <w:rFonts w:ascii="Times New Roman" w:hAnsi="Times New Roman" w:eastAsia="宋体"/>
          <w:b w:val="0"/>
          <w:sz w:val="24"/>
        </w:rPr>
        <w:t>接口统一使用 /api/v1 前缀，响应体统一为 code、message、data 三段式，code 为 0 表示成功、非 0 表示业务错误。学生端鉴权使用 Authorization: Bearer 请求头，令牌合法时解析出用户标识，注册登录、游客体验与小程序凭证登录三种途径都会签发同一格式的令牌；请求头缺失或令牌非法时按未登录处理，出题与判题等核心功能仍可访问，错题本与个人中心返回未登录错误码。管理端鉴权使用 X-Admin-Token 请求头。</w:t>
      </w:r>
    </w:p>
    <w:p>
      <w:pPr>
        <w:spacing w:lineRule="exact" w:line="400" w:before="160" w:after="80"/>
        <w:jc w:val="left"/>
      </w:pPr>
      <w:r>
        <w:rPr>
          <w:rFonts w:ascii="Times New Roman" w:hAnsi="Times New Roman" w:eastAsia="黑体"/>
          <w:b/>
          <w:sz w:val="28"/>
        </w:rPr>
        <w:t>4.4 数据库设计</w:t>
      </w:r>
    </w:p>
    <w:p>
      <w:pPr>
        <w:spacing w:lineRule="exact" w:line="400" w:before="120" w:after="60"/>
        <w:jc w:val="left"/>
      </w:pPr>
      <w:r>
        <w:rPr>
          <w:rFonts w:ascii="Times New Roman" w:hAnsi="Times New Roman" w:eastAsia="黑体"/>
          <w:b/>
          <w:sz w:val="24"/>
        </w:rPr>
        <w:t>4.4.1 概念结构设计</w:t>
      </w:r>
    </w:p>
    <w:p>
      <w:pPr>
        <w:spacing w:lineRule="exact" w:line="400" w:before="0" w:after="0"/>
        <w:jc w:val="both"/>
      </w:pPr>
      <w:r>
        <w:rPr>
          <w:rFonts w:ascii="Times New Roman" w:hAnsi="Times New Roman" w:eastAsia="宋体"/>
          <w:b w:val="0"/>
          <w:sz w:val="24"/>
        </w:rPr>
        <w:t>系统可抽象出用户、闯关会话、答题记录、复盘报告、知识库文档、知识库分块、错题、管理端账号、题目资源池与操作日志共十类实体。一个用户可发起多次闯关会话；一次会话对应一条答题记录与一份复盘报告，均以闯关标识为唯一关联键；错题以题干为同一性判据，与用户构成一对多联系；题目资源池由管理端维护并在出题时读取。数据库 E-R 图如图 4-4 所示。</w:t>
      </w:r>
    </w:p>
    <w:p>
      <w:pPr>
        <w:spacing w:lineRule="exact" w:line="240" w:before="0" w:after="0"/>
        <w:jc w:val="center"/>
      </w:pPr>
      <w:r>
        <w:drawing>
          <wp:inline xmlns:a="http://schemas.openxmlformats.org/drawingml/2006/main" xmlns:pic="http://schemas.openxmlformats.org/drawingml/2006/picture">
            <wp:extent cx="5040000" cy="3360000"/>
            <wp:docPr id="5" name="Picture 5"/>
            <wp:cNvGraphicFramePr>
              <a:graphicFrameLocks noChangeAspect="1"/>
            </wp:cNvGraphicFramePr>
            <a:graphic>
              <a:graphicData uri="http://schemas.openxmlformats.org/drawingml/2006/picture">
                <pic:pic>
                  <pic:nvPicPr>
                    <pic:cNvPr id="0" name="图4-4_数据库E-R图.png"/>
                    <pic:cNvPicPr/>
                  </pic:nvPicPr>
                  <pic:blipFill>
                    <a:blip r:embed="rId13"/>
                    <a:stretch>
                      <a:fillRect/>
                    </a:stretch>
                  </pic:blipFill>
                  <pic:spPr>
                    <a:xfrm>
                      <a:off x="0" y="0"/>
                      <a:ext cx="5040000" cy="3360000"/>
                    </a:xfrm>
                    <a:prstGeom prst="rect"/>
                  </pic:spPr>
                </pic:pic>
              </a:graphicData>
            </a:graphic>
          </wp:inline>
        </w:drawing>
      </w:r>
    </w:p>
    <w:p>
      <w:pPr>
        <w:spacing w:lineRule="exact" w:line="280" w:before="40" w:after="120"/>
        <w:jc w:val="center"/>
      </w:pPr>
      <w:r>
        <w:rPr>
          <w:rFonts w:ascii="Times New Roman" w:hAnsi="Times New Roman" w:eastAsia="黑体"/>
          <w:b w:val="0"/>
          <w:sz w:val="21"/>
        </w:rPr>
        <w:t>图 4-4 数据库 E-R 图</w:t>
      </w:r>
    </w:p>
    <w:p>
      <w:pPr>
        <w:spacing w:lineRule="exact" w:line="400" w:before="120" w:after="60"/>
        <w:jc w:val="left"/>
      </w:pPr>
      <w:r>
        <w:rPr>
          <w:rFonts w:ascii="Times New Roman" w:hAnsi="Times New Roman" w:eastAsia="黑体"/>
          <w:b/>
          <w:sz w:val="24"/>
        </w:rPr>
        <w:t>4.4.2 逻辑结构设计</w:t>
      </w:r>
    </w:p>
    <w:p>
      <w:pPr>
        <w:spacing w:lineRule="exact" w:line="400" w:before="0" w:after="0"/>
        <w:jc w:val="both"/>
      </w:pPr>
      <w:r>
        <w:rPr>
          <w:rFonts w:ascii="Times New Roman" w:hAnsi="Times New Roman" w:eastAsia="宋体"/>
          <w:b w:val="0"/>
          <w:sz w:val="24"/>
        </w:rPr>
        <w:t>系统共建立十张数据表，字段类型以 INTEGER、TEXT 与 REAL 为主，时间字段以本地时间字符串存储。数据访问层为关键数据表建立了索引。用户表在账号体系补强后新增登录名、口令派生值与盐三个字段，并为登录名建立唯一索引；启动时由迁移逻辑按需补列，旧数据库文件可直接打开。十张表的逻辑结构如表 4-1 至表 4-10 所示。</w:t>
      </w:r>
    </w:p>
    <w:p>
      <w:pPr>
        <w:spacing w:lineRule="exact" w:line="280" w:before="40" w:after="120"/>
        <w:jc w:val="center"/>
      </w:pPr>
      <w:r>
        <w:rPr>
          <w:rFonts w:ascii="Times New Roman" w:hAnsi="Times New Roman" w:eastAsia="黑体"/>
          <w:b w:val="0"/>
          <w:sz w:val="21"/>
        </w:rPr>
        <w:t>表 4-1 用户表 users</w:t>
      </w:r>
    </w:p>
    <w:tbl>
      <w:tblPr>
        <w:tblW w:type="auto" w:w="0"/>
        <w:jc w:val="center"/>
        <w:tblLayout w:type="autofit"/>
        <w:tblLook w:firstColumn="1" w:firstRow="1" w:lastColumn="0" w:lastRow="0" w:noHBand="0" w:noVBand="1" w:val="04A0"/>
      </w:tblPr>
      <w:tblGrid>
        <w:gridCol w:w="2266"/>
        <w:gridCol w:w="2266"/>
        <w:gridCol w:w="2266"/>
        <w:gridCol w:w="2266"/>
      </w:tblGrid>
      <w:tr>
        <w:tc>
          <w:tcPr>
            <w:tcW w:type="dxa" w:w="1493"/>
            <w:tcBorders>
              <w:top w:val="single" w:sz="12" w:color="000000"/>
              <w:bottom w:val="single" w:sz="6" w:color="000000"/>
            </w:tcBorders>
          </w:tcPr>
          <w:p>
            <w:pPr>
              <w:spacing w:lineRule="exact" w:line="280" w:before="0" w:after="0"/>
              <w:jc w:val="center"/>
            </w:pPr>
            <w:r/>
            <w:r>
              <w:rPr>
                <w:rFonts w:ascii="Times New Roman" w:hAnsi="Times New Roman" w:eastAsia="宋体"/>
                <w:b w:val="0"/>
                <w:sz w:val="21"/>
              </w:rPr>
              <w:t>字段名</w:t>
            </w:r>
          </w:p>
        </w:tc>
        <w:tc>
          <w:tcPr>
            <w:tcW w:type="dxa" w:w="804"/>
            <w:tcBorders>
              <w:top w:val="single" w:sz="12" w:color="000000"/>
              <w:bottom w:val="single" w:sz="6" w:color="000000"/>
            </w:tcBorders>
          </w:tcPr>
          <w:p>
            <w:pPr>
              <w:spacing w:lineRule="exact" w:line="280" w:before="0" w:after="0"/>
              <w:jc w:val="center"/>
            </w:pPr>
            <w:r/>
            <w:r>
              <w:rPr>
                <w:rFonts w:ascii="Times New Roman" w:hAnsi="Times New Roman" w:eastAsia="宋体"/>
                <w:b w:val="0"/>
                <w:sz w:val="21"/>
              </w:rPr>
              <w:t>类型</w:t>
            </w:r>
          </w:p>
        </w:tc>
        <w:tc>
          <w:tcPr>
            <w:tcW w:type="dxa" w:w="3559"/>
            <w:tcBorders>
              <w:top w:val="single" w:sz="12" w:color="000000"/>
              <w:bottom w:val="single" w:sz="6" w:color="000000"/>
            </w:tcBorders>
          </w:tcPr>
          <w:p>
            <w:pPr>
              <w:spacing w:lineRule="exact" w:line="280" w:before="0" w:after="0"/>
              <w:jc w:val="center"/>
            </w:pPr>
            <w:r/>
            <w:r>
              <w:rPr>
                <w:rFonts w:ascii="Times New Roman" w:hAnsi="Times New Roman" w:eastAsia="宋体"/>
                <w:b w:val="0"/>
                <w:sz w:val="21"/>
              </w:rPr>
              <w:t>约束</w:t>
            </w:r>
          </w:p>
        </w:tc>
        <w:tc>
          <w:tcPr>
            <w:tcW w:type="dxa" w:w="3215"/>
            <w:tcBorders>
              <w:top w:val="single" w:sz="12" w:color="000000"/>
              <w:bottom w:val="single" w:sz="6" w:color="000000"/>
            </w:tcBorders>
          </w:tcPr>
          <w:p>
            <w:pPr>
              <w:spacing w:lineRule="exact" w:line="280" w:before="0" w:after="0"/>
              <w:jc w:val="center"/>
            </w:pPr>
            <w:r/>
            <w:r>
              <w:rPr>
                <w:rFonts w:ascii="Times New Roman" w:hAnsi="Times New Roman" w:eastAsia="宋体"/>
                <w:b w:val="0"/>
                <w:sz w:val="21"/>
              </w:rPr>
              <w:t>说明</w:t>
            </w:r>
          </w:p>
        </w:tc>
      </w:tr>
      <w:tr>
        <w:tc>
          <w:tcPr>
            <w:tcW w:type="dxa" w:w="1493"/>
            <w:tcBorders/>
          </w:tcPr>
          <w:p>
            <w:pPr>
              <w:spacing w:lineRule="exact" w:line="280" w:before="0" w:after="0"/>
              <w:jc w:val="center"/>
            </w:pPr>
            <w:r/>
            <w:r>
              <w:rPr>
                <w:rFonts w:ascii="Times New Roman" w:hAnsi="Times New Roman" w:eastAsia="宋体"/>
                <w:b w:val="0"/>
                <w:sz w:val="21"/>
              </w:rPr>
              <w:t>id</w:t>
            </w:r>
          </w:p>
        </w:tc>
        <w:tc>
          <w:tcPr>
            <w:tcW w:type="dxa" w:w="804"/>
            <w:tcBorders/>
          </w:tcPr>
          <w:p>
            <w:pPr>
              <w:spacing w:lineRule="exact" w:line="280" w:before="0" w:after="0"/>
              <w:jc w:val="center"/>
            </w:pPr>
            <w:r/>
            <w:r>
              <w:rPr>
                <w:rFonts w:ascii="Times New Roman" w:hAnsi="Times New Roman" w:eastAsia="宋体"/>
                <w:b w:val="0"/>
                <w:sz w:val="21"/>
              </w:rPr>
              <w:t>INTEGER</w:t>
            </w:r>
          </w:p>
        </w:tc>
        <w:tc>
          <w:tcPr>
            <w:tcW w:type="dxa" w:w="3559"/>
            <w:tcBorders/>
          </w:tcPr>
          <w:p>
            <w:pPr>
              <w:spacing w:lineRule="exact" w:line="280" w:before="0" w:after="0"/>
              <w:jc w:val="center"/>
            </w:pPr>
            <w:r/>
            <w:r>
              <w:rPr>
                <w:rFonts w:ascii="Times New Roman" w:hAnsi="Times New Roman" w:eastAsia="宋体"/>
                <w:b w:val="0"/>
                <w:sz w:val="21"/>
              </w:rPr>
              <w:t>PRIMARY KEY AUTOINCREMENT</w:t>
            </w:r>
          </w:p>
        </w:tc>
        <w:tc>
          <w:tcPr>
            <w:tcW w:type="dxa" w:w="3215"/>
            <w:tcBorders/>
          </w:tcPr>
          <w:p>
            <w:pPr>
              <w:spacing w:lineRule="exact" w:line="280" w:before="0" w:after="0"/>
              <w:jc w:val="center"/>
            </w:pPr>
            <w:r/>
            <w:r>
              <w:rPr>
                <w:rFonts w:ascii="Times New Roman" w:hAnsi="Times New Roman" w:eastAsia="宋体"/>
                <w:b w:val="0"/>
                <w:sz w:val="21"/>
              </w:rPr>
              <w:t>用户主键</w:t>
            </w:r>
          </w:p>
        </w:tc>
      </w:tr>
      <w:tr>
        <w:tc>
          <w:tcPr>
            <w:tcW w:type="dxa" w:w="1493"/>
            <w:tcBorders/>
          </w:tcPr>
          <w:p>
            <w:pPr>
              <w:spacing w:lineRule="exact" w:line="280" w:before="0" w:after="0"/>
              <w:jc w:val="center"/>
            </w:pPr>
            <w:r/>
            <w:r>
              <w:rPr>
                <w:rFonts w:ascii="Times New Roman" w:hAnsi="Times New Roman" w:eastAsia="宋体"/>
                <w:b w:val="0"/>
                <w:sz w:val="21"/>
              </w:rPr>
              <w:t>openid</w:t>
            </w:r>
          </w:p>
        </w:tc>
        <w:tc>
          <w:tcPr>
            <w:tcW w:type="dxa" w:w="804"/>
            <w:tcBorders/>
          </w:tcPr>
          <w:p>
            <w:pPr>
              <w:spacing w:lineRule="exact" w:line="280" w:before="0" w:after="0"/>
              <w:jc w:val="center"/>
            </w:pPr>
            <w:r/>
            <w:r>
              <w:rPr>
                <w:rFonts w:ascii="Times New Roman" w:hAnsi="Times New Roman" w:eastAsia="宋体"/>
                <w:b w:val="0"/>
                <w:sz w:val="21"/>
              </w:rPr>
              <w:t>TEXT</w:t>
            </w:r>
          </w:p>
        </w:tc>
        <w:tc>
          <w:tcPr>
            <w:tcW w:type="dxa" w:w="3559"/>
            <w:tcBorders/>
          </w:tcPr>
          <w:p>
            <w:pPr>
              <w:spacing w:lineRule="exact" w:line="280" w:before="0" w:after="0"/>
              <w:jc w:val="center"/>
            </w:pPr>
            <w:r/>
            <w:r>
              <w:rPr>
                <w:rFonts w:ascii="Times New Roman" w:hAnsi="Times New Roman" w:eastAsia="宋体"/>
                <w:b w:val="0"/>
                <w:sz w:val="21"/>
              </w:rPr>
              <w:t>NOT NULL UNIQUE</w:t>
            </w:r>
          </w:p>
        </w:tc>
        <w:tc>
          <w:tcPr>
            <w:tcW w:type="dxa" w:w="3215"/>
            <w:tcBorders/>
          </w:tcPr>
          <w:p>
            <w:pPr>
              <w:spacing w:lineRule="exact" w:line="280" w:before="0" w:after="0"/>
              <w:jc w:val="center"/>
            </w:pPr>
            <w:r/>
            <w:r>
              <w:rPr>
                <w:rFonts w:ascii="Times New Roman" w:hAnsi="Times New Roman" w:eastAsia="宋体"/>
                <w:b w:val="0"/>
                <w:sz w:val="21"/>
              </w:rPr>
              <w:t>外部唯一标识</w:t>
            </w:r>
          </w:p>
        </w:tc>
      </w:tr>
      <w:tr>
        <w:tc>
          <w:tcPr>
            <w:tcW w:type="dxa" w:w="1493"/>
            <w:tcBorders/>
          </w:tcPr>
          <w:p>
            <w:pPr>
              <w:spacing w:lineRule="exact" w:line="280" w:before="0" w:after="0"/>
              <w:jc w:val="center"/>
            </w:pPr>
            <w:r/>
            <w:r>
              <w:rPr>
                <w:rFonts w:ascii="Times New Roman" w:hAnsi="Times New Roman" w:eastAsia="宋体"/>
                <w:b w:val="0"/>
                <w:sz w:val="21"/>
              </w:rPr>
              <w:t>username</w:t>
            </w:r>
          </w:p>
        </w:tc>
        <w:tc>
          <w:tcPr>
            <w:tcW w:type="dxa" w:w="804"/>
            <w:tcBorders/>
          </w:tcPr>
          <w:p>
            <w:pPr>
              <w:spacing w:lineRule="exact" w:line="280" w:before="0" w:after="0"/>
              <w:jc w:val="center"/>
            </w:pPr>
            <w:r/>
            <w:r>
              <w:rPr>
                <w:rFonts w:ascii="Times New Roman" w:hAnsi="Times New Roman" w:eastAsia="宋体"/>
                <w:b w:val="0"/>
                <w:sz w:val="21"/>
              </w:rPr>
              <w:t>TEXT</w:t>
            </w:r>
          </w:p>
        </w:tc>
        <w:tc>
          <w:tcPr>
            <w:tcW w:type="dxa" w:w="3559"/>
            <w:tcBorders/>
          </w:tcPr>
          <w:p>
            <w:pPr>
              <w:spacing w:lineRule="exact" w:line="280" w:before="0" w:after="0"/>
              <w:jc w:val="center"/>
            </w:pPr>
            <w:r/>
            <w:r>
              <w:rPr>
                <w:rFonts w:ascii="Times New Roman" w:hAnsi="Times New Roman" w:eastAsia="宋体"/>
                <w:b w:val="0"/>
                <w:sz w:val="21"/>
              </w:rPr>
              <w:t>可空，唯一索引</w:t>
            </w:r>
          </w:p>
        </w:tc>
        <w:tc>
          <w:tcPr>
            <w:tcW w:type="dxa" w:w="3215"/>
            <w:tcBorders/>
          </w:tcPr>
          <w:p>
            <w:pPr>
              <w:spacing w:lineRule="exact" w:line="280" w:before="0" w:after="0"/>
              <w:jc w:val="center"/>
            </w:pPr>
            <w:r/>
            <w:r>
              <w:rPr>
                <w:rFonts w:ascii="Times New Roman" w:hAnsi="Times New Roman" w:eastAsia="宋体"/>
                <w:b w:val="0"/>
                <w:sz w:val="21"/>
              </w:rPr>
              <w:t>登录名，用于注册与口令登录</w:t>
            </w:r>
          </w:p>
        </w:tc>
      </w:tr>
      <w:tr>
        <w:tc>
          <w:tcPr>
            <w:tcW w:type="dxa" w:w="1493"/>
            <w:tcBorders/>
          </w:tcPr>
          <w:p>
            <w:pPr>
              <w:spacing w:lineRule="exact" w:line="280" w:before="0" w:after="0"/>
              <w:jc w:val="center"/>
            </w:pPr>
            <w:r/>
            <w:r>
              <w:rPr>
                <w:rFonts w:ascii="Times New Roman" w:hAnsi="Times New Roman" w:eastAsia="宋体"/>
                <w:b w:val="0"/>
                <w:sz w:val="21"/>
              </w:rPr>
              <w:t>password_hash</w:t>
            </w:r>
          </w:p>
        </w:tc>
        <w:tc>
          <w:tcPr>
            <w:tcW w:type="dxa" w:w="804"/>
            <w:tcBorders/>
          </w:tcPr>
          <w:p>
            <w:pPr>
              <w:spacing w:lineRule="exact" w:line="280" w:before="0" w:after="0"/>
              <w:jc w:val="center"/>
            </w:pPr>
            <w:r/>
            <w:r>
              <w:rPr>
                <w:rFonts w:ascii="Times New Roman" w:hAnsi="Times New Roman" w:eastAsia="宋体"/>
                <w:b w:val="0"/>
                <w:sz w:val="21"/>
              </w:rPr>
              <w:t>TEXT</w:t>
            </w:r>
          </w:p>
        </w:tc>
        <w:tc>
          <w:tcPr>
            <w:tcW w:type="dxa" w:w="3559"/>
            <w:tcBorders/>
          </w:tcPr>
          <w:p>
            <w:pPr>
              <w:spacing w:lineRule="exact" w:line="280" w:before="0" w:after="0"/>
              <w:jc w:val="center"/>
            </w:pPr>
            <w:r/>
            <w:r>
              <w:rPr>
                <w:rFonts w:ascii="Times New Roman" w:hAnsi="Times New Roman" w:eastAsia="宋体"/>
                <w:b w:val="0"/>
                <w:sz w:val="21"/>
              </w:rPr>
              <w:t>可空</w:t>
            </w:r>
          </w:p>
        </w:tc>
        <w:tc>
          <w:tcPr>
            <w:tcW w:type="dxa" w:w="3215"/>
            <w:tcBorders/>
          </w:tcPr>
          <w:p>
            <w:pPr>
              <w:spacing w:lineRule="exact" w:line="280" w:before="0" w:after="0"/>
              <w:jc w:val="center"/>
            </w:pPr>
            <w:r/>
            <w:r>
              <w:rPr>
                <w:rFonts w:ascii="Times New Roman" w:hAnsi="Times New Roman" w:eastAsia="宋体"/>
                <w:b w:val="0"/>
                <w:sz w:val="21"/>
              </w:rPr>
              <w:t>口令的加盐派生值，不保存明文</w:t>
            </w:r>
          </w:p>
        </w:tc>
      </w:tr>
      <w:tr>
        <w:tc>
          <w:tcPr>
            <w:tcW w:type="dxa" w:w="1493"/>
            <w:tcBorders/>
          </w:tcPr>
          <w:p>
            <w:pPr>
              <w:spacing w:lineRule="exact" w:line="280" w:before="0" w:after="0"/>
              <w:jc w:val="center"/>
            </w:pPr>
            <w:r/>
            <w:r>
              <w:rPr>
                <w:rFonts w:ascii="Times New Roman" w:hAnsi="Times New Roman" w:eastAsia="宋体"/>
                <w:b w:val="0"/>
                <w:sz w:val="21"/>
              </w:rPr>
              <w:t>salt</w:t>
            </w:r>
          </w:p>
        </w:tc>
        <w:tc>
          <w:tcPr>
            <w:tcW w:type="dxa" w:w="804"/>
            <w:tcBorders/>
          </w:tcPr>
          <w:p>
            <w:pPr>
              <w:spacing w:lineRule="exact" w:line="280" w:before="0" w:after="0"/>
              <w:jc w:val="center"/>
            </w:pPr>
            <w:r/>
            <w:r>
              <w:rPr>
                <w:rFonts w:ascii="Times New Roman" w:hAnsi="Times New Roman" w:eastAsia="宋体"/>
                <w:b w:val="0"/>
                <w:sz w:val="21"/>
              </w:rPr>
              <w:t>TEXT</w:t>
            </w:r>
          </w:p>
        </w:tc>
        <w:tc>
          <w:tcPr>
            <w:tcW w:type="dxa" w:w="3559"/>
            <w:tcBorders/>
          </w:tcPr>
          <w:p>
            <w:pPr>
              <w:spacing w:lineRule="exact" w:line="280" w:before="0" w:after="0"/>
              <w:jc w:val="center"/>
            </w:pPr>
            <w:r/>
            <w:r>
              <w:rPr>
                <w:rFonts w:ascii="Times New Roman" w:hAnsi="Times New Roman" w:eastAsia="宋体"/>
                <w:b w:val="0"/>
                <w:sz w:val="21"/>
              </w:rPr>
              <w:t>可空</w:t>
            </w:r>
          </w:p>
        </w:tc>
        <w:tc>
          <w:tcPr>
            <w:tcW w:type="dxa" w:w="3215"/>
            <w:tcBorders/>
          </w:tcPr>
          <w:p>
            <w:pPr>
              <w:spacing w:lineRule="exact" w:line="280" w:before="0" w:after="0"/>
              <w:jc w:val="center"/>
            </w:pPr>
            <w:r/>
            <w:r>
              <w:rPr>
                <w:rFonts w:ascii="Times New Roman" w:hAnsi="Times New Roman" w:eastAsia="宋体"/>
                <w:b w:val="0"/>
                <w:sz w:val="21"/>
              </w:rPr>
              <w:t>每个账号独立的随机盐</w:t>
            </w:r>
          </w:p>
        </w:tc>
      </w:tr>
      <w:tr>
        <w:tc>
          <w:tcPr>
            <w:tcW w:type="dxa" w:w="1493"/>
            <w:tcBorders/>
          </w:tcPr>
          <w:p>
            <w:pPr>
              <w:spacing w:lineRule="exact" w:line="280" w:before="0" w:after="0"/>
              <w:jc w:val="center"/>
            </w:pPr>
            <w:r/>
            <w:r>
              <w:rPr>
                <w:rFonts w:ascii="Times New Roman" w:hAnsi="Times New Roman" w:eastAsia="宋体"/>
                <w:b w:val="0"/>
                <w:sz w:val="21"/>
              </w:rPr>
              <w:t>nickname</w:t>
            </w:r>
          </w:p>
        </w:tc>
        <w:tc>
          <w:tcPr>
            <w:tcW w:type="dxa" w:w="804"/>
            <w:tcBorders/>
          </w:tcPr>
          <w:p>
            <w:pPr>
              <w:spacing w:lineRule="exact" w:line="280" w:before="0" w:after="0"/>
              <w:jc w:val="center"/>
            </w:pPr>
            <w:r/>
            <w:r>
              <w:rPr>
                <w:rFonts w:ascii="Times New Roman" w:hAnsi="Times New Roman" w:eastAsia="宋体"/>
                <w:b w:val="0"/>
                <w:sz w:val="21"/>
              </w:rPr>
              <w:t>TEXT</w:t>
            </w:r>
          </w:p>
        </w:tc>
        <w:tc>
          <w:tcPr>
            <w:tcW w:type="dxa" w:w="3559"/>
            <w:tcBorders/>
          </w:tcPr>
          <w:p>
            <w:pPr>
              <w:spacing w:lineRule="exact" w:line="280" w:before="0" w:after="0"/>
              <w:jc w:val="center"/>
            </w:pPr>
            <w:r/>
            <w:r>
              <w:rPr>
                <w:rFonts w:ascii="Times New Roman" w:hAnsi="Times New Roman" w:eastAsia="宋体"/>
                <w:b w:val="0"/>
                <w:sz w:val="21"/>
              </w:rPr>
              <w:t>NOT NULL DEFAULT '学习者'</w:t>
            </w:r>
          </w:p>
        </w:tc>
        <w:tc>
          <w:tcPr>
            <w:tcW w:type="dxa" w:w="3215"/>
            <w:tcBorders/>
          </w:tcPr>
          <w:p>
            <w:pPr>
              <w:spacing w:lineRule="exact" w:line="280" w:before="0" w:after="0"/>
              <w:jc w:val="center"/>
            </w:pPr>
            <w:r/>
            <w:r>
              <w:rPr>
                <w:rFonts w:ascii="Times New Roman" w:hAnsi="Times New Roman" w:eastAsia="宋体"/>
                <w:b w:val="0"/>
                <w:sz w:val="21"/>
              </w:rPr>
              <w:t>昵称</w:t>
            </w:r>
          </w:p>
        </w:tc>
      </w:tr>
      <w:tr>
        <w:tc>
          <w:tcPr>
            <w:tcW w:type="dxa" w:w="1493"/>
            <w:tcBorders/>
          </w:tcPr>
          <w:p>
            <w:pPr>
              <w:spacing w:lineRule="exact" w:line="280" w:before="0" w:after="0"/>
              <w:jc w:val="center"/>
            </w:pPr>
            <w:r/>
            <w:r>
              <w:rPr>
                <w:rFonts w:ascii="Times New Roman" w:hAnsi="Times New Roman" w:eastAsia="宋体"/>
                <w:b w:val="0"/>
                <w:sz w:val="21"/>
              </w:rPr>
              <w:t>avatar_url</w:t>
            </w:r>
          </w:p>
        </w:tc>
        <w:tc>
          <w:tcPr>
            <w:tcW w:type="dxa" w:w="804"/>
            <w:tcBorders/>
          </w:tcPr>
          <w:p>
            <w:pPr>
              <w:spacing w:lineRule="exact" w:line="280" w:before="0" w:after="0"/>
              <w:jc w:val="center"/>
            </w:pPr>
            <w:r/>
            <w:r>
              <w:rPr>
                <w:rFonts w:ascii="Times New Roman" w:hAnsi="Times New Roman" w:eastAsia="宋体"/>
                <w:b w:val="0"/>
                <w:sz w:val="21"/>
              </w:rPr>
              <w:t>TEXT</w:t>
            </w:r>
          </w:p>
        </w:tc>
        <w:tc>
          <w:tcPr>
            <w:tcW w:type="dxa" w:w="3559"/>
            <w:tcBorders/>
          </w:tcPr>
          <w:p>
            <w:pPr>
              <w:spacing w:lineRule="exact" w:line="280" w:before="0" w:after="0"/>
              <w:jc w:val="center"/>
            </w:pPr>
            <w:r/>
            <w:r>
              <w:rPr>
                <w:rFonts w:ascii="Times New Roman" w:hAnsi="Times New Roman" w:eastAsia="宋体"/>
                <w:b w:val="0"/>
                <w:sz w:val="21"/>
              </w:rPr>
              <w:t>NOT NULL DEFAULT ''</w:t>
            </w:r>
          </w:p>
        </w:tc>
        <w:tc>
          <w:tcPr>
            <w:tcW w:type="dxa" w:w="3215"/>
            <w:tcBorders/>
          </w:tcPr>
          <w:p>
            <w:pPr>
              <w:spacing w:lineRule="exact" w:line="280" w:before="0" w:after="0"/>
              <w:jc w:val="center"/>
            </w:pPr>
            <w:r/>
            <w:r>
              <w:rPr>
                <w:rFonts w:ascii="Times New Roman" w:hAnsi="Times New Roman" w:eastAsia="宋体"/>
                <w:b w:val="0"/>
                <w:sz w:val="21"/>
              </w:rPr>
              <w:t>头像地址</w:t>
            </w:r>
          </w:p>
        </w:tc>
      </w:tr>
      <w:tr>
        <w:tc>
          <w:tcPr>
            <w:tcW w:type="dxa" w:w="1493"/>
            <w:tcBorders/>
          </w:tcPr>
          <w:p>
            <w:pPr>
              <w:spacing w:lineRule="exact" w:line="280" w:before="0" w:after="0"/>
              <w:jc w:val="center"/>
            </w:pPr>
            <w:r/>
            <w:r>
              <w:rPr>
                <w:rFonts w:ascii="Times New Roman" w:hAnsi="Times New Roman" w:eastAsia="宋体"/>
                <w:b w:val="0"/>
                <w:sz w:val="21"/>
              </w:rPr>
              <w:t>total_xp</w:t>
            </w:r>
          </w:p>
        </w:tc>
        <w:tc>
          <w:tcPr>
            <w:tcW w:type="dxa" w:w="804"/>
            <w:tcBorders/>
          </w:tcPr>
          <w:p>
            <w:pPr>
              <w:spacing w:lineRule="exact" w:line="280" w:before="0" w:after="0"/>
              <w:jc w:val="center"/>
            </w:pPr>
            <w:r/>
            <w:r>
              <w:rPr>
                <w:rFonts w:ascii="Times New Roman" w:hAnsi="Times New Roman" w:eastAsia="宋体"/>
                <w:b w:val="0"/>
                <w:sz w:val="21"/>
              </w:rPr>
              <w:t>INTEGER</w:t>
            </w:r>
          </w:p>
        </w:tc>
        <w:tc>
          <w:tcPr>
            <w:tcW w:type="dxa" w:w="3559"/>
            <w:tcBorders/>
          </w:tcPr>
          <w:p>
            <w:pPr>
              <w:spacing w:lineRule="exact" w:line="280" w:before="0" w:after="0"/>
              <w:jc w:val="center"/>
            </w:pPr>
            <w:r/>
            <w:r>
              <w:rPr>
                <w:rFonts w:ascii="Times New Roman" w:hAnsi="Times New Roman" w:eastAsia="宋体"/>
                <w:b w:val="0"/>
                <w:sz w:val="21"/>
              </w:rPr>
              <w:t>NOT NULL DEFAULT 0</w:t>
            </w:r>
          </w:p>
        </w:tc>
        <w:tc>
          <w:tcPr>
            <w:tcW w:type="dxa" w:w="3215"/>
            <w:tcBorders/>
          </w:tcPr>
          <w:p>
            <w:pPr>
              <w:spacing w:lineRule="exact" w:line="280" w:before="0" w:after="0"/>
              <w:jc w:val="center"/>
            </w:pPr>
            <w:r/>
            <w:r>
              <w:rPr>
                <w:rFonts w:ascii="Times New Roman" w:hAnsi="Times New Roman" w:eastAsia="宋体"/>
                <w:b w:val="0"/>
                <w:sz w:val="21"/>
              </w:rPr>
              <w:t>累计经验值</w:t>
            </w:r>
          </w:p>
        </w:tc>
      </w:tr>
      <w:tr>
        <w:tc>
          <w:tcPr>
            <w:tcW w:type="dxa" w:w="1493"/>
            <w:tcBorders/>
          </w:tcPr>
          <w:p>
            <w:pPr>
              <w:spacing w:lineRule="exact" w:line="280" w:before="0" w:after="0"/>
              <w:jc w:val="center"/>
            </w:pPr>
            <w:r/>
            <w:r>
              <w:rPr>
                <w:rFonts w:ascii="Times New Roman" w:hAnsi="Times New Roman" w:eastAsia="宋体"/>
                <w:b w:val="0"/>
                <w:sz w:val="21"/>
              </w:rPr>
              <w:t>status</w:t>
            </w:r>
          </w:p>
        </w:tc>
        <w:tc>
          <w:tcPr>
            <w:tcW w:type="dxa" w:w="804"/>
            <w:tcBorders/>
          </w:tcPr>
          <w:p>
            <w:pPr>
              <w:spacing w:lineRule="exact" w:line="280" w:before="0" w:after="0"/>
              <w:jc w:val="center"/>
            </w:pPr>
            <w:r/>
            <w:r>
              <w:rPr>
                <w:rFonts w:ascii="Times New Roman" w:hAnsi="Times New Roman" w:eastAsia="宋体"/>
                <w:b w:val="0"/>
                <w:sz w:val="21"/>
              </w:rPr>
              <w:t>INTEGER</w:t>
            </w:r>
          </w:p>
        </w:tc>
        <w:tc>
          <w:tcPr>
            <w:tcW w:type="dxa" w:w="3559"/>
            <w:tcBorders/>
          </w:tcPr>
          <w:p>
            <w:pPr>
              <w:spacing w:lineRule="exact" w:line="280" w:before="0" w:after="0"/>
              <w:jc w:val="center"/>
            </w:pPr>
            <w:r/>
            <w:r>
              <w:rPr>
                <w:rFonts w:ascii="Times New Roman" w:hAnsi="Times New Roman" w:eastAsia="宋体"/>
                <w:b w:val="0"/>
                <w:sz w:val="21"/>
              </w:rPr>
              <w:t>NOT NULL DEFAULT 1</w:t>
            </w:r>
          </w:p>
        </w:tc>
        <w:tc>
          <w:tcPr>
            <w:tcW w:type="dxa" w:w="3215"/>
            <w:tcBorders/>
          </w:tcPr>
          <w:p>
            <w:pPr>
              <w:spacing w:lineRule="exact" w:line="280" w:before="0" w:after="0"/>
              <w:jc w:val="center"/>
            </w:pPr>
            <w:r/>
            <w:r>
              <w:rPr>
                <w:rFonts w:ascii="Times New Roman" w:hAnsi="Times New Roman" w:eastAsia="宋体"/>
                <w:b w:val="0"/>
                <w:sz w:val="21"/>
              </w:rPr>
              <w:t>1 正常 / 0 停用</w:t>
            </w:r>
          </w:p>
        </w:tc>
      </w:tr>
      <w:tr>
        <w:tc>
          <w:tcPr>
            <w:tcW w:type="dxa" w:w="1493"/>
            <w:tcBorders/>
          </w:tcPr>
          <w:p>
            <w:pPr>
              <w:spacing w:lineRule="exact" w:line="280" w:before="0" w:after="0"/>
              <w:jc w:val="center"/>
            </w:pPr>
            <w:r/>
            <w:r>
              <w:rPr>
                <w:rFonts w:ascii="Times New Roman" w:hAnsi="Times New Roman" w:eastAsia="宋体"/>
                <w:b w:val="0"/>
                <w:sz w:val="21"/>
              </w:rPr>
              <w:t>grade</w:t>
            </w:r>
          </w:p>
        </w:tc>
        <w:tc>
          <w:tcPr>
            <w:tcW w:type="dxa" w:w="804"/>
            <w:tcBorders/>
          </w:tcPr>
          <w:p>
            <w:pPr>
              <w:spacing w:lineRule="exact" w:line="280" w:before="0" w:after="0"/>
              <w:jc w:val="center"/>
            </w:pPr>
            <w:r/>
            <w:r>
              <w:rPr>
                <w:rFonts w:ascii="Times New Roman" w:hAnsi="Times New Roman" w:eastAsia="宋体"/>
                <w:b w:val="0"/>
                <w:sz w:val="21"/>
              </w:rPr>
              <w:t>TEXT</w:t>
            </w:r>
          </w:p>
        </w:tc>
        <w:tc>
          <w:tcPr>
            <w:tcW w:type="dxa" w:w="3559"/>
            <w:tcBorders/>
          </w:tcPr>
          <w:p>
            <w:pPr>
              <w:spacing w:lineRule="exact" w:line="280" w:before="0" w:after="0"/>
              <w:jc w:val="center"/>
            </w:pPr>
            <w:r/>
            <w:r>
              <w:rPr>
                <w:rFonts w:ascii="Times New Roman" w:hAnsi="Times New Roman" w:eastAsia="宋体"/>
                <w:b w:val="0"/>
                <w:sz w:val="21"/>
              </w:rPr>
              <w:t>NOT NULL DEFAULT 'primary_high'</w:t>
            </w:r>
          </w:p>
        </w:tc>
        <w:tc>
          <w:tcPr>
            <w:tcW w:type="dxa" w:w="3215"/>
            <w:tcBorders/>
          </w:tcPr>
          <w:p>
            <w:pPr>
              <w:spacing w:lineRule="exact" w:line="280" w:before="0" w:after="0"/>
              <w:jc w:val="center"/>
            </w:pPr>
            <w:r/>
            <w:r>
              <w:rPr>
                <w:rFonts w:ascii="Times New Roman" w:hAnsi="Times New Roman" w:eastAsia="宋体"/>
                <w:b w:val="0"/>
                <w:sz w:val="21"/>
              </w:rPr>
              <w:t>常用学段</w:t>
            </w:r>
          </w:p>
        </w:tc>
      </w:tr>
      <w:tr>
        <w:tc>
          <w:tcPr>
            <w:tcW w:type="dxa" w:w="1493"/>
            <w:tcBorders/>
          </w:tcPr>
          <w:p>
            <w:pPr>
              <w:spacing w:lineRule="exact" w:line="280" w:before="0" w:after="0"/>
              <w:jc w:val="center"/>
            </w:pPr>
            <w:r/>
            <w:r>
              <w:rPr>
                <w:rFonts w:ascii="Times New Roman" w:hAnsi="Times New Roman" w:eastAsia="宋体"/>
                <w:b w:val="0"/>
                <w:sz w:val="21"/>
              </w:rPr>
              <w:t>last_login_at</w:t>
            </w:r>
          </w:p>
        </w:tc>
        <w:tc>
          <w:tcPr>
            <w:tcW w:type="dxa" w:w="804"/>
            <w:tcBorders/>
          </w:tcPr>
          <w:p>
            <w:pPr>
              <w:spacing w:lineRule="exact" w:line="280" w:before="0" w:after="0"/>
              <w:jc w:val="center"/>
            </w:pPr>
            <w:r/>
            <w:r>
              <w:rPr>
                <w:rFonts w:ascii="Times New Roman" w:hAnsi="Times New Roman" w:eastAsia="宋体"/>
                <w:b w:val="0"/>
                <w:sz w:val="21"/>
              </w:rPr>
              <w:t>TEXT</w:t>
            </w:r>
          </w:p>
        </w:tc>
        <w:tc>
          <w:tcPr>
            <w:tcW w:type="dxa" w:w="3559"/>
            <w:tcBorders/>
          </w:tcPr>
          <w:p>
            <w:pPr>
              <w:spacing w:lineRule="exact" w:line="280" w:before="0" w:after="0"/>
              <w:jc w:val="center"/>
            </w:pPr>
            <w:r/>
            <w:r>
              <w:rPr>
                <w:rFonts w:ascii="Times New Roman" w:hAnsi="Times New Roman" w:eastAsia="宋体"/>
                <w:b w:val="0"/>
                <w:sz w:val="21"/>
              </w:rPr>
              <w:t>可空</w:t>
            </w:r>
          </w:p>
        </w:tc>
        <w:tc>
          <w:tcPr>
            <w:tcW w:type="dxa" w:w="3215"/>
            <w:tcBorders/>
          </w:tcPr>
          <w:p>
            <w:pPr>
              <w:spacing w:lineRule="exact" w:line="280" w:before="0" w:after="0"/>
              <w:jc w:val="center"/>
            </w:pPr>
            <w:r/>
            <w:r>
              <w:rPr>
                <w:rFonts w:ascii="Times New Roman" w:hAnsi="Times New Roman" w:eastAsia="宋体"/>
                <w:b w:val="0"/>
                <w:sz w:val="21"/>
              </w:rPr>
              <w:t>最近登录时间</w:t>
            </w:r>
          </w:p>
        </w:tc>
      </w:tr>
      <w:tr>
        <w:tc>
          <w:tcPr>
            <w:tcW w:type="dxa" w:w="1493"/>
            <w:tcBorders/>
          </w:tcPr>
          <w:p>
            <w:pPr>
              <w:spacing w:lineRule="exact" w:line="280" w:before="0" w:after="0"/>
              <w:jc w:val="center"/>
            </w:pPr>
            <w:r/>
            <w:r>
              <w:rPr>
                <w:rFonts w:ascii="Times New Roman" w:hAnsi="Times New Roman" w:eastAsia="宋体"/>
                <w:b w:val="0"/>
                <w:sz w:val="21"/>
              </w:rPr>
              <w:t>created_at</w:t>
            </w:r>
          </w:p>
        </w:tc>
        <w:tc>
          <w:tcPr>
            <w:tcW w:type="dxa" w:w="804"/>
            <w:tcBorders/>
          </w:tcPr>
          <w:p>
            <w:pPr>
              <w:spacing w:lineRule="exact" w:line="280" w:before="0" w:after="0"/>
              <w:jc w:val="center"/>
            </w:pPr>
            <w:r/>
            <w:r>
              <w:rPr>
                <w:rFonts w:ascii="Times New Roman" w:hAnsi="Times New Roman" w:eastAsia="宋体"/>
                <w:b w:val="0"/>
                <w:sz w:val="21"/>
              </w:rPr>
              <w:t>TEXT</w:t>
            </w:r>
          </w:p>
        </w:tc>
        <w:tc>
          <w:tcPr>
            <w:tcW w:type="dxa" w:w="3559"/>
            <w:tcBorders/>
          </w:tcPr>
          <w:p>
            <w:pPr>
              <w:spacing w:lineRule="exact" w:line="280" w:before="0" w:after="0"/>
              <w:jc w:val="center"/>
            </w:pPr>
            <w:r/>
            <w:r>
              <w:rPr>
                <w:rFonts w:ascii="Times New Roman" w:hAnsi="Times New Roman" w:eastAsia="宋体"/>
                <w:b w:val="0"/>
                <w:sz w:val="21"/>
              </w:rPr>
              <w:t>NOT NULL DEFAULT 本地时间</w:t>
            </w:r>
          </w:p>
        </w:tc>
        <w:tc>
          <w:tcPr>
            <w:tcW w:type="dxa" w:w="3215"/>
            <w:tcBorders/>
          </w:tcPr>
          <w:p>
            <w:pPr>
              <w:spacing w:lineRule="exact" w:line="280" w:before="0" w:after="0"/>
              <w:jc w:val="center"/>
            </w:pPr>
            <w:r/>
            <w:r>
              <w:rPr>
                <w:rFonts w:ascii="Times New Roman" w:hAnsi="Times New Roman" w:eastAsia="宋体"/>
                <w:b w:val="0"/>
                <w:sz w:val="21"/>
              </w:rPr>
              <w:t>创建时间</w:t>
            </w:r>
          </w:p>
        </w:tc>
      </w:tr>
      <w:tr>
        <w:tc>
          <w:tcPr>
            <w:tcW w:type="dxa" w:w="1493"/>
            <w:tcBorders>
              <w:bottom w:val="single" w:sz="12" w:color="000000"/>
            </w:tcBorders>
          </w:tcPr>
          <w:p>
            <w:pPr>
              <w:spacing w:lineRule="exact" w:line="280" w:before="0" w:after="0"/>
              <w:jc w:val="center"/>
            </w:pPr>
            <w:r/>
            <w:r>
              <w:rPr>
                <w:rFonts w:ascii="Times New Roman" w:hAnsi="Times New Roman" w:eastAsia="宋体"/>
                <w:b w:val="0"/>
                <w:sz w:val="21"/>
              </w:rPr>
              <w:t>updated_at</w:t>
            </w:r>
          </w:p>
        </w:tc>
        <w:tc>
          <w:tcPr>
            <w:tcW w:type="dxa" w:w="804"/>
            <w:tcBorders>
              <w:bottom w:val="single" w:sz="12" w:color="000000"/>
            </w:tcBorders>
          </w:tcPr>
          <w:p>
            <w:pPr>
              <w:spacing w:lineRule="exact" w:line="280" w:before="0" w:after="0"/>
              <w:jc w:val="center"/>
            </w:pPr>
            <w:r/>
            <w:r>
              <w:rPr>
                <w:rFonts w:ascii="Times New Roman" w:hAnsi="Times New Roman" w:eastAsia="宋体"/>
                <w:b w:val="0"/>
                <w:sz w:val="21"/>
              </w:rPr>
              <w:t>TEXT</w:t>
            </w:r>
          </w:p>
        </w:tc>
        <w:tc>
          <w:tcPr>
            <w:tcW w:type="dxa" w:w="3559"/>
            <w:tcBorders>
              <w:bottom w:val="single" w:sz="12" w:color="000000"/>
            </w:tcBorders>
          </w:tcPr>
          <w:p>
            <w:pPr>
              <w:spacing w:lineRule="exact" w:line="280" w:before="0" w:after="0"/>
              <w:jc w:val="center"/>
            </w:pPr>
            <w:r/>
            <w:r>
              <w:rPr>
                <w:rFonts w:ascii="Times New Roman" w:hAnsi="Times New Roman" w:eastAsia="宋体"/>
                <w:b w:val="0"/>
                <w:sz w:val="21"/>
              </w:rPr>
              <w:t>NOT NULL DEFAULT 本地时间</w:t>
            </w:r>
          </w:p>
        </w:tc>
        <w:tc>
          <w:tcPr>
            <w:tcW w:type="dxa" w:w="3215"/>
            <w:tcBorders>
              <w:bottom w:val="single" w:sz="12" w:color="000000"/>
            </w:tcBorders>
          </w:tcPr>
          <w:p>
            <w:pPr>
              <w:spacing w:lineRule="exact" w:line="280" w:before="0" w:after="0"/>
              <w:jc w:val="center"/>
            </w:pPr>
            <w:r/>
            <w:r>
              <w:rPr>
                <w:rFonts w:ascii="Times New Roman" w:hAnsi="Times New Roman" w:eastAsia="宋体"/>
                <w:b w:val="0"/>
                <w:sz w:val="21"/>
              </w:rPr>
              <w:t>更新时间</w:t>
            </w:r>
          </w:p>
        </w:tc>
      </w:tr>
    </w:tbl>
    <w:p/>
    <w:p>
      <w:pPr>
        <w:spacing w:lineRule="exact" w:line="280" w:before="40" w:after="120"/>
        <w:jc w:val="center"/>
      </w:pPr>
      <w:r>
        <w:rPr>
          <w:rFonts w:ascii="Times New Roman" w:hAnsi="Times New Roman" w:eastAsia="黑体"/>
          <w:b w:val="0"/>
          <w:sz w:val="21"/>
        </w:rPr>
        <w:t>表 4-2 闯关会话表 quiz_sessions</w:t>
      </w:r>
    </w:p>
    <w:tbl>
      <w:tblPr>
        <w:tblW w:type="auto" w:w="0"/>
        <w:jc w:val="center"/>
        <w:tblLayout w:type="autofit"/>
        <w:tblLook w:firstColumn="1" w:firstRow="1" w:lastColumn="0" w:lastRow="0" w:noHBand="0" w:noVBand="1" w:val="04A0"/>
      </w:tblPr>
      <w:tblGrid>
        <w:gridCol w:w="2266"/>
        <w:gridCol w:w="2266"/>
        <w:gridCol w:w="2266"/>
        <w:gridCol w:w="2266"/>
      </w:tblGrid>
      <w:tr>
        <w:tc>
          <w:tcPr>
            <w:tcW w:type="dxa" w:w="1740"/>
            <w:tcBorders>
              <w:top w:val="single" w:sz="12" w:color="000000"/>
              <w:bottom w:val="single" w:sz="6" w:color="000000"/>
            </w:tcBorders>
          </w:tcPr>
          <w:p>
            <w:pPr>
              <w:spacing w:lineRule="exact" w:line="280" w:before="0" w:after="0"/>
              <w:jc w:val="center"/>
            </w:pPr>
            <w:r/>
            <w:r>
              <w:rPr>
                <w:rFonts w:ascii="Times New Roman" w:hAnsi="Times New Roman" w:eastAsia="宋体"/>
                <w:b w:val="0"/>
                <w:sz w:val="21"/>
              </w:rPr>
              <w:t>字段名</w:t>
            </w:r>
          </w:p>
        </w:tc>
        <w:tc>
          <w:tcPr>
            <w:tcW w:type="dxa" w:w="870"/>
            <w:tcBorders>
              <w:top w:val="single" w:sz="12" w:color="000000"/>
              <w:bottom w:val="single" w:sz="6" w:color="000000"/>
            </w:tcBorders>
          </w:tcPr>
          <w:p>
            <w:pPr>
              <w:spacing w:lineRule="exact" w:line="280" w:before="0" w:after="0"/>
              <w:jc w:val="center"/>
            </w:pPr>
            <w:r/>
            <w:r>
              <w:rPr>
                <w:rFonts w:ascii="Times New Roman" w:hAnsi="Times New Roman" w:eastAsia="宋体"/>
                <w:b w:val="0"/>
                <w:sz w:val="21"/>
              </w:rPr>
              <w:t>类型</w:t>
            </w:r>
          </w:p>
        </w:tc>
        <w:tc>
          <w:tcPr>
            <w:tcW w:type="dxa" w:w="3852"/>
            <w:tcBorders>
              <w:top w:val="single" w:sz="12" w:color="000000"/>
              <w:bottom w:val="single" w:sz="6" w:color="000000"/>
            </w:tcBorders>
          </w:tcPr>
          <w:p>
            <w:pPr>
              <w:spacing w:lineRule="exact" w:line="280" w:before="0" w:after="0"/>
              <w:jc w:val="center"/>
            </w:pPr>
            <w:r/>
            <w:r>
              <w:rPr>
                <w:rFonts w:ascii="Times New Roman" w:hAnsi="Times New Roman" w:eastAsia="宋体"/>
                <w:b w:val="0"/>
                <w:sz w:val="21"/>
              </w:rPr>
              <w:t>约束</w:t>
            </w:r>
          </w:p>
        </w:tc>
        <w:tc>
          <w:tcPr>
            <w:tcW w:type="dxa" w:w="2609"/>
            <w:tcBorders>
              <w:top w:val="single" w:sz="12" w:color="000000"/>
              <w:bottom w:val="single" w:sz="6" w:color="000000"/>
            </w:tcBorders>
          </w:tcPr>
          <w:p>
            <w:pPr>
              <w:spacing w:lineRule="exact" w:line="280" w:before="0" w:after="0"/>
              <w:jc w:val="center"/>
            </w:pPr>
            <w:r/>
            <w:r>
              <w:rPr>
                <w:rFonts w:ascii="Times New Roman" w:hAnsi="Times New Roman" w:eastAsia="宋体"/>
                <w:b w:val="0"/>
                <w:sz w:val="21"/>
              </w:rPr>
              <w:t>说明</w:t>
            </w:r>
          </w:p>
        </w:tc>
      </w:tr>
      <w:tr>
        <w:tc>
          <w:tcPr>
            <w:tcW w:type="dxa" w:w="1740"/>
            <w:tcBorders/>
          </w:tcPr>
          <w:p>
            <w:pPr>
              <w:spacing w:lineRule="exact" w:line="280" w:before="0" w:after="0"/>
              <w:jc w:val="center"/>
            </w:pPr>
            <w:r/>
            <w:r>
              <w:rPr>
                <w:rFonts w:ascii="Times New Roman" w:hAnsi="Times New Roman" w:eastAsia="宋体"/>
                <w:b w:val="0"/>
                <w:sz w:val="21"/>
              </w:rPr>
              <w:t>id</w:t>
            </w:r>
          </w:p>
        </w:tc>
        <w:tc>
          <w:tcPr>
            <w:tcW w:type="dxa" w:w="870"/>
            <w:tcBorders/>
          </w:tcPr>
          <w:p>
            <w:pPr>
              <w:spacing w:lineRule="exact" w:line="280" w:before="0" w:after="0"/>
              <w:jc w:val="center"/>
            </w:pPr>
            <w:r/>
            <w:r>
              <w:rPr>
                <w:rFonts w:ascii="Times New Roman" w:hAnsi="Times New Roman" w:eastAsia="宋体"/>
                <w:b w:val="0"/>
                <w:sz w:val="21"/>
              </w:rPr>
              <w:t>INTEGER</w:t>
            </w:r>
          </w:p>
        </w:tc>
        <w:tc>
          <w:tcPr>
            <w:tcW w:type="dxa" w:w="3852"/>
            <w:tcBorders/>
          </w:tcPr>
          <w:p>
            <w:pPr>
              <w:spacing w:lineRule="exact" w:line="280" w:before="0" w:after="0"/>
              <w:jc w:val="center"/>
            </w:pPr>
            <w:r/>
            <w:r>
              <w:rPr>
                <w:rFonts w:ascii="Times New Roman" w:hAnsi="Times New Roman" w:eastAsia="宋体"/>
                <w:b w:val="0"/>
                <w:sz w:val="21"/>
              </w:rPr>
              <w:t>PRIMARY KEY AUTOINCREMENT</w:t>
            </w:r>
          </w:p>
        </w:tc>
        <w:tc>
          <w:tcPr>
            <w:tcW w:type="dxa" w:w="2609"/>
            <w:tcBorders/>
          </w:tcPr>
          <w:p>
            <w:pPr>
              <w:spacing w:lineRule="exact" w:line="280" w:before="0" w:after="0"/>
              <w:jc w:val="center"/>
            </w:pPr>
            <w:r/>
            <w:r>
              <w:rPr>
                <w:rFonts w:ascii="Times New Roman" w:hAnsi="Times New Roman" w:eastAsia="宋体"/>
                <w:b w:val="0"/>
                <w:sz w:val="21"/>
              </w:rPr>
              <w:t>会话主键</w:t>
            </w:r>
          </w:p>
        </w:tc>
      </w:tr>
      <w:tr>
        <w:tc>
          <w:tcPr>
            <w:tcW w:type="dxa" w:w="1740"/>
            <w:tcBorders/>
          </w:tcPr>
          <w:p>
            <w:pPr>
              <w:spacing w:lineRule="exact" w:line="280" w:before="0" w:after="0"/>
              <w:jc w:val="center"/>
            </w:pPr>
            <w:r/>
            <w:r>
              <w:rPr>
                <w:rFonts w:ascii="Times New Roman" w:hAnsi="Times New Roman" w:eastAsia="宋体"/>
                <w:b w:val="0"/>
                <w:sz w:val="21"/>
              </w:rPr>
              <w:t>quiz_id</w:t>
            </w:r>
          </w:p>
        </w:tc>
        <w:tc>
          <w:tcPr>
            <w:tcW w:type="dxa" w:w="870"/>
            <w:tcBorders/>
          </w:tcPr>
          <w:p>
            <w:pPr>
              <w:spacing w:lineRule="exact" w:line="280" w:before="0" w:after="0"/>
              <w:jc w:val="center"/>
            </w:pPr>
            <w:r/>
            <w:r>
              <w:rPr>
                <w:rFonts w:ascii="Times New Roman" w:hAnsi="Times New Roman" w:eastAsia="宋体"/>
                <w:b w:val="0"/>
                <w:sz w:val="21"/>
              </w:rPr>
              <w:t>TEXT</w:t>
            </w:r>
          </w:p>
        </w:tc>
        <w:tc>
          <w:tcPr>
            <w:tcW w:type="dxa" w:w="3852"/>
            <w:tcBorders/>
          </w:tcPr>
          <w:p>
            <w:pPr>
              <w:spacing w:lineRule="exact" w:line="280" w:before="0" w:after="0"/>
              <w:jc w:val="center"/>
            </w:pPr>
            <w:r/>
            <w:r>
              <w:rPr>
                <w:rFonts w:ascii="Times New Roman" w:hAnsi="Times New Roman" w:eastAsia="宋体"/>
                <w:b w:val="0"/>
                <w:sz w:val="21"/>
              </w:rPr>
              <w:t>NOT NULL UNIQUE</w:t>
            </w:r>
          </w:p>
        </w:tc>
        <w:tc>
          <w:tcPr>
            <w:tcW w:type="dxa" w:w="2609"/>
            <w:tcBorders/>
          </w:tcPr>
          <w:p>
            <w:pPr>
              <w:spacing w:lineRule="exact" w:line="280" w:before="0" w:after="0"/>
              <w:jc w:val="center"/>
            </w:pPr>
            <w:r/>
            <w:r>
              <w:rPr>
                <w:rFonts w:ascii="Times New Roman" w:hAnsi="Times New Roman" w:eastAsia="宋体"/>
                <w:b w:val="0"/>
                <w:sz w:val="21"/>
              </w:rPr>
              <w:t>闯关唯一标识</w:t>
            </w:r>
          </w:p>
        </w:tc>
      </w:tr>
      <w:tr>
        <w:tc>
          <w:tcPr>
            <w:tcW w:type="dxa" w:w="1740"/>
            <w:tcBorders/>
          </w:tcPr>
          <w:p>
            <w:pPr>
              <w:spacing w:lineRule="exact" w:line="280" w:before="0" w:after="0"/>
              <w:jc w:val="center"/>
            </w:pPr>
            <w:r/>
            <w:r>
              <w:rPr>
                <w:rFonts w:ascii="Times New Roman" w:hAnsi="Times New Roman" w:eastAsia="宋体"/>
                <w:b w:val="0"/>
                <w:sz w:val="21"/>
              </w:rPr>
              <w:t>user_id</w:t>
            </w:r>
          </w:p>
        </w:tc>
        <w:tc>
          <w:tcPr>
            <w:tcW w:type="dxa" w:w="870"/>
            <w:tcBorders/>
          </w:tcPr>
          <w:p>
            <w:pPr>
              <w:spacing w:lineRule="exact" w:line="280" w:before="0" w:after="0"/>
              <w:jc w:val="center"/>
            </w:pPr>
            <w:r/>
            <w:r>
              <w:rPr>
                <w:rFonts w:ascii="Times New Roman" w:hAnsi="Times New Roman" w:eastAsia="宋体"/>
                <w:b w:val="0"/>
                <w:sz w:val="21"/>
              </w:rPr>
              <w:t>INTEGER</w:t>
            </w:r>
          </w:p>
        </w:tc>
        <w:tc>
          <w:tcPr>
            <w:tcW w:type="dxa" w:w="3852"/>
            <w:tcBorders/>
          </w:tcPr>
          <w:p>
            <w:pPr>
              <w:spacing w:lineRule="exact" w:line="280" w:before="0" w:after="0"/>
              <w:jc w:val="center"/>
            </w:pPr>
            <w:r/>
            <w:r>
              <w:rPr>
                <w:rFonts w:ascii="Times New Roman" w:hAnsi="Times New Roman" w:eastAsia="宋体"/>
                <w:b w:val="0"/>
                <w:sz w:val="21"/>
              </w:rPr>
              <w:t>可空</w:t>
            </w:r>
          </w:p>
        </w:tc>
        <w:tc>
          <w:tcPr>
            <w:tcW w:type="dxa" w:w="2609"/>
            <w:tcBorders/>
          </w:tcPr>
          <w:p>
            <w:pPr>
              <w:spacing w:lineRule="exact" w:line="280" w:before="0" w:after="0"/>
              <w:jc w:val="center"/>
            </w:pPr>
            <w:r/>
            <w:r>
              <w:rPr>
                <w:rFonts w:ascii="Times New Roman" w:hAnsi="Times New Roman" w:eastAsia="宋体"/>
                <w:b w:val="0"/>
                <w:sz w:val="21"/>
              </w:rPr>
              <w:t>用户标识</w:t>
            </w:r>
          </w:p>
        </w:tc>
      </w:tr>
      <w:tr>
        <w:tc>
          <w:tcPr>
            <w:tcW w:type="dxa" w:w="1740"/>
            <w:tcBorders/>
          </w:tcPr>
          <w:p>
            <w:pPr>
              <w:spacing w:lineRule="exact" w:line="280" w:before="0" w:after="0"/>
              <w:jc w:val="center"/>
            </w:pPr>
            <w:r/>
            <w:r>
              <w:rPr>
                <w:rFonts w:ascii="Times New Roman" w:hAnsi="Times New Roman" w:eastAsia="宋体"/>
                <w:b w:val="0"/>
                <w:sz w:val="21"/>
              </w:rPr>
              <w:t>title</w:t>
            </w:r>
          </w:p>
        </w:tc>
        <w:tc>
          <w:tcPr>
            <w:tcW w:type="dxa" w:w="870"/>
            <w:tcBorders/>
          </w:tcPr>
          <w:p>
            <w:pPr>
              <w:spacing w:lineRule="exact" w:line="280" w:before="0" w:after="0"/>
              <w:jc w:val="center"/>
            </w:pPr>
            <w:r/>
            <w:r>
              <w:rPr>
                <w:rFonts w:ascii="Times New Roman" w:hAnsi="Times New Roman" w:eastAsia="宋体"/>
                <w:b w:val="0"/>
                <w:sz w:val="21"/>
              </w:rPr>
              <w:t>TEXT</w:t>
            </w:r>
          </w:p>
        </w:tc>
        <w:tc>
          <w:tcPr>
            <w:tcW w:type="dxa" w:w="3852"/>
            <w:tcBorders/>
          </w:tcPr>
          <w:p>
            <w:pPr>
              <w:spacing w:lineRule="exact" w:line="280" w:before="0" w:after="0"/>
              <w:jc w:val="center"/>
            </w:pPr>
            <w:r/>
            <w:r>
              <w:rPr>
                <w:rFonts w:ascii="Times New Roman" w:hAnsi="Times New Roman" w:eastAsia="宋体"/>
                <w:b w:val="0"/>
                <w:sz w:val="21"/>
              </w:rPr>
              <w:t>NOT NULL DEFAULT ''</w:t>
            </w:r>
          </w:p>
        </w:tc>
        <w:tc>
          <w:tcPr>
            <w:tcW w:type="dxa" w:w="2609"/>
            <w:tcBorders/>
          </w:tcPr>
          <w:p>
            <w:pPr>
              <w:spacing w:lineRule="exact" w:line="280" w:before="0" w:after="0"/>
              <w:jc w:val="center"/>
            </w:pPr>
            <w:r/>
            <w:r>
              <w:rPr>
                <w:rFonts w:ascii="Times New Roman" w:hAnsi="Times New Roman" w:eastAsia="宋体"/>
                <w:b w:val="0"/>
                <w:sz w:val="21"/>
              </w:rPr>
              <w:t>闯关标题</w:t>
            </w:r>
          </w:p>
        </w:tc>
      </w:tr>
      <w:tr>
        <w:tc>
          <w:tcPr>
            <w:tcW w:type="dxa" w:w="1740"/>
            <w:tcBorders/>
          </w:tcPr>
          <w:p>
            <w:pPr>
              <w:spacing w:lineRule="exact" w:line="280" w:before="0" w:after="0"/>
              <w:jc w:val="center"/>
            </w:pPr>
            <w:r/>
            <w:r>
              <w:rPr>
                <w:rFonts w:ascii="Times New Roman" w:hAnsi="Times New Roman" w:eastAsia="宋体"/>
                <w:b w:val="0"/>
                <w:sz w:val="21"/>
              </w:rPr>
              <w:t>summary</w:t>
            </w:r>
          </w:p>
        </w:tc>
        <w:tc>
          <w:tcPr>
            <w:tcW w:type="dxa" w:w="870"/>
            <w:tcBorders/>
          </w:tcPr>
          <w:p>
            <w:pPr>
              <w:spacing w:lineRule="exact" w:line="280" w:before="0" w:after="0"/>
              <w:jc w:val="center"/>
            </w:pPr>
            <w:r/>
            <w:r>
              <w:rPr>
                <w:rFonts w:ascii="Times New Roman" w:hAnsi="Times New Roman" w:eastAsia="宋体"/>
                <w:b w:val="0"/>
                <w:sz w:val="21"/>
              </w:rPr>
              <w:t>TEXT</w:t>
            </w:r>
          </w:p>
        </w:tc>
        <w:tc>
          <w:tcPr>
            <w:tcW w:type="dxa" w:w="3852"/>
            <w:tcBorders/>
          </w:tcPr>
          <w:p>
            <w:pPr>
              <w:spacing w:lineRule="exact" w:line="280" w:before="0" w:after="0"/>
              <w:jc w:val="center"/>
            </w:pPr>
            <w:r/>
            <w:r>
              <w:rPr>
                <w:rFonts w:ascii="Times New Roman" w:hAnsi="Times New Roman" w:eastAsia="宋体"/>
                <w:b w:val="0"/>
                <w:sz w:val="21"/>
              </w:rPr>
              <w:t>可空</w:t>
            </w:r>
          </w:p>
        </w:tc>
        <w:tc>
          <w:tcPr>
            <w:tcW w:type="dxa" w:w="2609"/>
            <w:tcBorders/>
          </w:tcPr>
          <w:p>
            <w:pPr>
              <w:spacing w:lineRule="exact" w:line="280" w:before="0" w:after="0"/>
              <w:jc w:val="center"/>
            </w:pPr>
            <w:r/>
            <w:r>
              <w:rPr>
                <w:rFonts w:ascii="Times New Roman" w:hAnsi="Times New Roman" w:eastAsia="宋体"/>
                <w:b w:val="0"/>
                <w:sz w:val="21"/>
              </w:rPr>
              <w:t>会话摘要</w:t>
            </w:r>
          </w:p>
        </w:tc>
      </w:tr>
      <w:tr>
        <w:tc>
          <w:tcPr>
            <w:tcW w:type="dxa" w:w="1740"/>
            <w:tcBorders/>
          </w:tcPr>
          <w:p>
            <w:pPr>
              <w:spacing w:lineRule="exact" w:line="280" w:before="0" w:after="0"/>
              <w:jc w:val="center"/>
            </w:pPr>
            <w:r/>
            <w:r>
              <w:rPr>
                <w:rFonts w:ascii="Times New Roman" w:hAnsi="Times New Roman" w:eastAsia="宋体"/>
                <w:b w:val="0"/>
                <w:sz w:val="21"/>
              </w:rPr>
              <w:t>user_input</w:t>
            </w:r>
          </w:p>
        </w:tc>
        <w:tc>
          <w:tcPr>
            <w:tcW w:type="dxa" w:w="870"/>
            <w:tcBorders/>
          </w:tcPr>
          <w:p>
            <w:pPr>
              <w:spacing w:lineRule="exact" w:line="280" w:before="0" w:after="0"/>
              <w:jc w:val="center"/>
            </w:pPr>
            <w:r/>
            <w:r>
              <w:rPr>
                <w:rFonts w:ascii="Times New Roman" w:hAnsi="Times New Roman" w:eastAsia="宋体"/>
                <w:b w:val="0"/>
                <w:sz w:val="21"/>
              </w:rPr>
              <w:t>TEXT</w:t>
            </w:r>
          </w:p>
        </w:tc>
        <w:tc>
          <w:tcPr>
            <w:tcW w:type="dxa" w:w="3852"/>
            <w:tcBorders/>
          </w:tcPr>
          <w:p>
            <w:pPr>
              <w:spacing w:lineRule="exact" w:line="280" w:before="0" w:after="0"/>
              <w:jc w:val="center"/>
            </w:pPr>
            <w:r/>
            <w:r>
              <w:rPr>
                <w:rFonts w:ascii="Times New Roman" w:hAnsi="Times New Roman" w:eastAsia="宋体"/>
                <w:b w:val="0"/>
                <w:sz w:val="21"/>
              </w:rPr>
              <w:t>可空</w:t>
            </w:r>
          </w:p>
        </w:tc>
        <w:tc>
          <w:tcPr>
            <w:tcW w:type="dxa" w:w="2609"/>
            <w:tcBorders/>
          </w:tcPr>
          <w:p>
            <w:pPr>
              <w:spacing w:lineRule="exact" w:line="280" w:before="0" w:after="0"/>
              <w:jc w:val="center"/>
            </w:pPr>
            <w:r/>
            <w:r>
              <w:rPr>
                <w:rFonts w:ascii="Times New Roman" w:hAnsi="Times New Roman" w:eastAsia="宋体"/>
                <w:b w:val="0"/>
                <w:sz w:val="21"/>
              </w:rPr>
              <w:t>输入的主题</w:t>
            </w:r>
          </w:p>
        </w:tc>
      </w:tr>
      <w:tr>
        <w:tc>
          <w:tcPr>
            <w:tcW w:type="dxa" w:w="1740"/>
            <w:tcBorders/>
          </w:tcPr>
          <w:p>
            <w:pPr>
              <w:spacing w:lineRule="exact" w:line="280" w:before="0" w:after="0"/>
              <w:jc w:val="center"/>
            </w:pPr>
            <w:r/>
            <w:r>
              <w:rPr>
                <w:rFonts w:ascii="Times New Roman" w:hAnsi="Times New Roman" w:eastAsia="宋体"/>
                <w:b w:val="0"/>
                <w:sz w:val="21"/>
              </w:rPr>
              <w:t>grade</w:t>
            </w:r>
          </w:p>
        </w:tc>
        <w:tc>
          <w:tcPr>
            <w:tcW w:type="dxa" w:w="870"/>
            <w:tcBorders/>
          </w:tcPr>
          <w:p>
            <w:pPr>
              <w:spacing w:lineRule="exact" w:line="280" w:before="0" w:after="0"/>
              <w:jc w:val="center"/>
            </w:pPr>
            <w:r/>
            <w:r>
              <w:rPr>
                <w:rFonts w:ascii="Times New Roman" w:hAnsi="Times New Roman" w:eastAsia="宋体"/>
                <w:b w:val="0"/>
                <w:sz w:val="21"/>
              </w:rPr>
              <w:t>TEXT</w:t>
            </w:r>
          </w:p>
        </w:tc>
        <w:tc>
          <w:tcPr>
            <w:tcW w:type="dxa" w:w="3852"/>
            <w:tcBorders/>
          </w:tcPr>
          <w:p>
            <w:pPr>
              <w:spacing w:lineRule="exact" w:line="280" w:before="0" w:after="0"/>
              <w:jc w:val="center"/>
            </w:pPr>
            <w:r/>
            <w:r>
              <w:rPr>
                <w:rFonts w:ascii="Times New Roman" w:hAnsi="Times New Roman" w:eastAsia="宋体"/>
                <w:b w:val="0"/>
                <w:sz w:val="21"/>
              </w:rPr>
              <w:t>NOT NULL DEFAULT 'primary_high'</w:t>
            </w:r>
          </w:p>
        </w:tc>
        <w:tc>
          <w:tcPr>
            <w:tcW w:type="dxa" w:w="2609"/>
            <w:tcBorders/>
          </w:tcPr>
          <w:p>
            <w:pPr>
              <w:spacing w:lineRule="exact" w:line="280" w:before="0" w:after="0"/>
              <w:jc w:val="center"/>
            </w:pPr>
            <w:r/>
            <w:r>
              <w:rPr>
                <w:rFonts w:ascii="Times New Roman" w:hAnsi="Times New Roman" w:eastAsia="宋体"/>
                <w:b w:val="0"/>
                <w:sz w:val="21"/>
              </w:rPr>
              <w:t>本局学段</w:t>
            </w:r>
          </w:p>
        </w:tc>
      </w:tr>
      <w:tr>
        <w:tc>
          <w:tcPr>
            <w:tcW w:type="dxa" w:w="1740"/>
            <w:tcBorders/>
          </w:tcPr>
          <w:p>
            <w:pPr>
              <w:spacing w:lineRule="exact" w:line="280" w:before="0" w:after="0"/>
              <w:jc w:val="center"/>
            </w:pPr>
            <w:r/>
            <w:r>
              <w:rPr>
                <w:rFonts w:ascii="Times New Roman" w:hAnsi="Times New Roman" w:eastAsia="宋体"/>
                <w:b w:val="0"/>
                <w:sz w:val="21"/>
              </w:rPr>
              <w:t>source</w:t>
            </w:r>
          </w:p>
        </w:tc>
        <w:tc>
          <w:tcPr>
            <w:tcW w:type="dxa" w:w="870"/>
            <w:tcBorders/>
          </w:tcPr>
          <w:p>
            <w:pPr>
              <w:spacing w:lineRule="exact" w:line="280" w:before="0" w:after="0"/>
              <w:jc w:val="center"/>
            </w:pPr>
            <w:r/>
            <w:r>
              <w:rPr>
                <w:rFonts w:ascii="Times New Roman" w:hAnsi="Times New Roman" w:eastAsia="宋体"/>
                <w:b w:val="0"/>
                <w:sz w:val="21"/>
              </w:rPr>
              <w:t>TEXT</w:t>
            </w:r>
          </w:p>
        </w:tc>
        <w:tc>
          <w:tcPr>
            <w:tcW w:type="dxa" w:w="3852"/>
            <w:tcBorders/>
          </w:tcPr>
          <w:p>
            <w:pPr>
              <w:spacing w:lineRule="exact" w:line="280" w:before="0" w:after="0"/>
              <w:jc w:val="center"/>
            </w:pPr>
            <w:r/>
            <w:r>
              <w:rPr>
                <w:rFonts w:ascii="Times New Roman" w:hAnsi="Times New Roman" w:eastAsia="宋体"/>
                <w:b w:val="0"/>
                <w:sz w:val="21"/>
              </w:rPr>
              <w:t>NOT NULL DEFAULT 'bank'</w:t>
            </w:r>
          </w:p>
        </w:tc>
        <w:tc>
          <w:tcPr>
            <w:tcW w:type="dxa" w:w="2609"/>
            <w:tcBorders/>
          </w:tcPr>
          <w:p>
            <w:pPr>
              <w:spacing w:lineRule="exact" w:line="280" w:before="0" w:after="0"/>
              <w:jc w:val="center"/>
            </w:pPr>
            <w:r/>
            <w:r>
              <w:rPr>
                <w:rFonts w:ascii="Times New Roman" w:hAnsi="Times New Roman" w:eastAsia="宋体"/>
                <w:b w:val="0"/>
                <w:sz w:val="21"/>
              </w:rPr>
              <w:t>ai / bank / wrongbook</w:t>
            </w:r>
          </w:p>
        </w:tc>
      </w:tr>
      <w:tr>
        <w:tc>
          <w:tcPr>
            <w:tcW w:type="dxa" w:w="1740"/>
            <w:tcBorders/>
          </w:tcPr>
          <w:p>
            <w:pPr>
              <w:spacing w:lineRule="exact" w:line="280" w:before="0" w:after="0"/>
              <w:jc w:val="center"/>
            </w:pPr>
            <w:r/>
            <w:r>
              <w:rPr>
                <w:rFonts w:ascii="Times New Roman" w:hAnsi="Times New Roman" w:eastAsia="宋体"/>
                <w:b w:val="0"/>
                <w:sz w:val="21"/>
              </w:rPr>
              <w:t>questions_json</w:t>
            </w:r>
          </w:p>
        </w:tc>
        <w:tc>
          <w:tcPr>
            <w:tcW w:type="dxa" w:w="870"/>
            <w:tcBorders/>
          </w:tcPr>
          <w:p>
            <w:pPr>
              <w:spacing w:lineRule="exact" w:line="280" w:before="0" w:after="0"/>
              <w:jc w:val="center"/>
            </w:pPr>
            <w:r/>
            <w:r>
              <w:rPr>
                <w:rFonts w:ascii="Times New Roman" w:hAnsi="Times New Roman" w:eastAsia="宋体"/>
                <w:b w:val="0"/>
                <w:sz w:val="21"/>
              </w:rPr>
              <w:t>TEXT</w:t>
            </w:r>
          </w:p>
        </w:tc>
        <w:tc>
          <w:tcPr>
            <w:tcW w:type="dxa" w:w="3852"/>
            <w:tcBorders/>
          </w:tcPr>
          <w:p>
            <w:pPr>
              <w:spacing w:lineRule="exact" w:line="280" w:before="0" w:after="0"/>
              <w:jc w:val="center"/>
            </w:pPr>
            <w:r/>
            <w:r>
              <w:rPr>
                <w:rFonts w:ascii="Times New Roman" w:hAnsi="Times New Roman" w:eastAsia="宋体"/>
                <w:b w:val="0"/>
                <w:sz w:val="21"/>
              </w:rPr>
              <w:t>NOT NULL</w:t>
            </w:r>
          </w:p>
        </w:tc>
        <w:tc>
          <w:tcPr>
            <w:tcW w:type="dxa" w:w="2609"/>
            <w:tcBorders/>
          </w:tcPr>
          <w:p>
            <w:pPr>
              <w:spacing w:lineRule="exact" w:line="280" w:before="0" w:after="0"/>
              <w:jc w:val="center"/>
            </w:pPr>
            <w:r/>
            <w:r>
              <w:rPr>
                <w:rFonts w:ascii="Times New Roman" w:hAnsi="Times New Roman" w:eastAsia="宋体"/>
                <w:b w:val="0"/>
                <w:sz w:val="21"/>
              </w:rPr>
              <w:t>题目序列 JSON</w:t>
            </w:r>
          </w:p>
        </w:tc>
      </w:tr>
      <w:tr>
        <w:tc>
          <w:tcPr>
            <w:tcW w:type="dxa" w:w="1740"/>
            <w:tcBorders>
              <w:bottom w:val="single" w:sz="12" w:color="000000"/>
            </w:tcBorders>
          </w:tcPr>
          <w:p>
            <w:pPr>
              <w:spacing w:lineRule="exact" w:line="280" w:before="0" w:after="0"/>
              <w:jc w:val="center"/>
            </w:pPr>
            <w:r/>
            <w:r>
              <w:rPr>
                <w:rFonts w:ascii="Times New Roman" w:hAnsi="Times New Roman" w:eastAsia="宋体"/>
                <w:b w:val="0"/>
                <w:sz w:val="21"/>
              </w:rPr>
              <w:t>created_at</w:t>
            </w:r>
          </w:p>
        </w:tc>
        <w:tc>
          <w:tcPr>
            <w:tcW w:type="dxa" w:w="870"/>
            <w:tcBorders>
              <w:bottom w:val="single" w:sz="12" w:color="000000"/>
            </w:tcBorders>
          </w:tcPr>
          <w:p>
            <w:pPr>
              <w:spacing w:lineRule="exact" w:line="280" w:before="0" w:after="0"/>
              <w:jc w:val="center"/>
            </w:pPr>
            <w:r/>
            <w:r>
              <w:rPr>
                <w:rFonts w:ascii="Times New Roman" w:hAnsi="Times New Roman" w:eastAsia="宋体"/>
                <w:b w:val="0"/>
                <w:sz w:val="21"/>
              </w:rPr>
              <w:t>TEXT</w:t>
            </w:r>
          </w:p>
        </w:tc>
        <w:tc>
          <w:tcPr>
            <w:tcW w:type="dxa" w:w="3852"/>
            <w:tcBorders>
              <w:bottom w:val="single" w:sz="12" w:color="000000"/>
            </w:tcBorders>
          </w:tcPr>
          <w:p>
            <w:pPr>
              <w:spacing w:lineRule="exact" w:line="280" w:before="0" w:after="0"/>
              <w:jc w:val="center"/>
            </w:pPr>
            <w:r/>
            <w:r>
              <w:rPr>
                <w:rFonts w:ascii="Times New Roman" w:hAnsi="Times New Roman" w:eastAsia="宋体"/>
                <w:b w:val="0"/>
                <w:sz w:val="21"/>
              </w:rPr>
              <w:t>NOT NULL DEFAULT 本地时间</w:t>
            </w:r>
          </w:p>
        </w:tc>
        <w:tc>
          <w:tcPr>
            <w:tcW w:type="dxa" w:w="2609"/>
            <w:tcBorders>
              <w:bottom w:val="single" w:sz="12" w:color="000000"/>
            </w:tcBorders>
          </w:tcPr>
          <w:p>
            <w:pPr>
              <w:spacing w:lineRule="exact" w:line="280" w:before="0" w:after="0"/>
              <w:jc w:val="center"/>
            </w:pPr>
            <w:r/>
            <w:r>
              <w:rPr>
                <w:rFonts w:ascii="Times New Roman" w:hAnsi="Times New Roman" w:eastAsia="宋体"/>
                <w:b w:val="0"/>
                <w:sz w:val="21"/>
              </w:rPr>
              <w:t>创建时间</w:t>
            </w:r>
          </w:p>
        </w:tc>
      </w:tr>
    </w:tbl>
    <w:p/>
    <w:p>
      <w:pPr>
        <w:spacing w:lineRule="exact" w:line="280" w:before="40" w:after="120"/>
        <w:jc w:val="center"/>
      </w:pPr>
      <w:r>
        <w:rPr>
          <w:rFonts w:ascii="Times New Roman" w:hAnsi="Times New Roman" w:eastAsia="黑体"/>
          <w:b w:val="0"/>
          <w:sz w:val="21"/>
        </w:rPr>
        <w:t>表 4-3 答题记录表 answer_records</w:t>
      </w:r>
    </w:p>
    <w:tbl>
      <w:tblPr>
        <w:tblW w:type="auto" w:w="0"/>
        <w:jc w:val="center"/>
        <w:tblLayout w:type="autofit"/>
        <w:tblLook w:firstColumn="1" w:firstRow="1" w:lastColumn="0" w:lastRow="0" w:noHBand="0" w:noVBand="1" w:val="04A0"/>
      </w:tblPr>
      <w:tblGrid>
        <w:gridCol w:w="2266"/>
        <w:gridCol w:w="2266"/>
        <w:gridCol w:w="2266"/>
        <w:gridCol w:w="2266"/>
      </w:tblGrid>
      <w:tr>
        <w:tc>
          <w:tcPr>
            <w:tcW w:type="dxa" w:w="2268"/>
            <w:tcBorders>
              <w:top w:val="single" w:sz="12" w:color="000000"/>
              <w:bottom w:val="single" w:sz="6" w:color="000000"/>
            </w:tcBorders>
          </w:tcPr>
          <w:p>
            <w:pPr>
              <w:spacing w:lineRule="exact" w:line="280" w:before="0" w:after="0"/>
              <w:jc w:val="center"/>
            </w:pPr>
            <w:r/>
            <w:r>
              <w:rPr>
                <w:rFonts w:ascii="Times New Roman" w:hAnsi="Times New Roman" w:eastAsia="宋体"/>
                <w:b w:val="0"/>
                <w:sz w:val="21"/>
              </w:rPr>
              <w:t>字段名</w:t>
            </w:r>
          </w:p>
        </w:tc>
        <w:tc>
          <w:tcPr>
            <w:tcW w:type="dxa" w:w="1058"/>
            <w:tcBorders>
              <w:top w:val="single" w:sz="12" w:color="000000"/>
              <w:bottom w:val="single" w:sz="6" w:color="000000"/>
            </w:tcBorders>
          </w:tcPr>
          <w:p>
            <w:pPr>
              <w:spacing w:lineRule="exact" w:line="280" w:before="0" w:after="0"/>
              <w:jc w:val="center"/>
            </w:pPr>
            <w:r/>
            <w:r>
              <w:rPr>
                <w:rFonts w:ascii="Times New Roman" w:hAnsi="Times New Roman" w:eastAsia="宋体"/>
                <w:b w:val="0"/>
                <w:sz w:val="21"/>
              </w:rPr>
              <w:t>类型</w:t>
            </w:r>
          </w:p>
        </w:tc>
        <w:tc>
          <w:tcPr>
            <w:tcW w:type="dxa" w:w="3780"/>
            <w:tcBorders>
              <w:top w:val="single" w:sz="12" w:color="000000"/>
              <w:bottom w:val="single" w:sz="6" w:color="000000"/>
            </w:tcBorders>
          </w:tcPr>
          <w:p>
            <w:pPr>
              <w:spacing w:lineRule="exact" w:line="280" w:before="0" w:after="0"/>
              <w:jc w:val="center"/>
            </w:pPr>
            <w:r/>
            <w:r>
              <w:rPr>
                <w:rFonts w:ascii="Times New Roman" w:hAnsi="Times New Roman" w:eastAsia="宋体"/>
                <w:b w:val="0"/>
                <w:sz w:val="21"/>
              </w:rPr>
              <w:t>约束</w:t>
            </w:r>
          </w:p>
        </w:tc>
        <w:tc>
          <w:tcPr>
            <w:tcW w:type="dxa" w:w="1965"/>
            <w:tcBorders>
              <w:top w:val="single" w:sz="12" w:color="000000"/>
              <w:bottom w:val="single" w:sz="6" w:color="000000"/>
            </w:tcBorders>
          </w:tcPr>
          <w:p>
            <w:pPr>
              <w:spacing w:lineRule="exact" w:line="280" w:before="0" w:after="0"/>
              <w:jc w:val="center"/>
            </w:pPr>
            <w:r/>
            <w:r>
              <w:rPr>
                <w:rFonts w:ascii="Times New Roman" w:hAnsi="Times New Roman" w:eastAsia="宋体"/>
                <w:b w:val="0"/>
                <w:sz w:val="21"/>
              </w:rPr>
              <w:t>说明</w:t>
            </w:r>
          </w:p>
        </w:tc>
      </w:tr>
      <w:tr>
        <w:tc>
          <w:tcPr>
            <w:tcW w:type="dxa" w:w="2268"/>
            <w:tcBorders/>
          </w:tcPr>
          <w:p>
            <w:pPr>
              <w:spacing w:lineRule="exact" w:line="280" w:before="0" w:after="0"/>
              <w:jc w:val="center"/>
            </w:pPr>
            <w:r/>
            <w:r>
              <w:rPr>
                <w:rFonts w:ascii="Times New Roman" w:hAnsi="Times New Roman" w:eastAsia="宋体"/>
                <w:b w:val="0"/>
                <w:sz w:val="21"/>
              </w:rPr>
              <w:t>id</w:t>
            </w:r>
          </w:p>
        </w:tc>
        <w:tc>
          <w:tcPr>
            <w:tcW w:type="dxa" w:w="1058"/>
            <w:tcBorders/>
          </w:tcPr>
          <w:p>
            <w:pPr>
              <w:spacing w:lineRule="exact" w:line="280" w:before="0" w:after="0"/>
              <w:jc w:val="center"/>
            </w:pPr>
            <w:r/>
            <w:r>
              <w:rPr>
                <w:rFonts w:ascii="Times New Roman" w:hAnsi="Times New Roman" w:eastAsia="宋体"/>
                <w:b w:val="0"/>
                <w:sz w:val="21"/>
              </w:rPr>
              <w:t>INTEGER</w:t>
            </w:r>
          </w:p>
        </w:tc>
        <w:tc>
          <w:tcPr>
            <w:tcW w:type="dxa" w:w="3780"/>
            <w:tcBorders/>
          </w:tcPr>
          <w:p>
            <w:pPr>
              <w:spacing w:lineRule="exact" w:line="280" w:before="0" w:after="0"/>
              <w:jc w:val="center"/>
            </w:pPr>
            <w:r/>
            <w:r>
              <w:rPr>
                <w:rFonts w:ascii="Times New Roman" w:hAnsi="Times New Roman" w:eastAsia="宋体"/>
                <w:b w:val="0"/>
                <w:sz w:val="21"/>
              </w:rPr>
              <w:t>PRIMARY KEY AUTOINCREMENT</w:t>
            </w:r>
          </w:p>
        </w:tc>
        <w:tc>
          <w:tcPr>
            <w:tcW w:type="dxa" w:w="1965"/>
            <w:tcBorders/>
          </w:tcPr>
          <w:p>
            <w:pPr>
              <w:spacing w:lineRule="exact" w:line="280" w:before="0" w:after="0"/>
              <w:jc w:val="center"/>
            </w:pPr>
            <w:r/>
            <w:r>
              <w:rPr>
                <w:rFonts w:ascii="Times New Roman" w:hAnsi="Times New Roman" w:eastAsia="宋体"/>
                <w:b w:val="0"/>
                <w:sz w:val="21"/>
              </w:rPr>
              <w:t>记录主键</w:t>
            </w:r>
          </w:p>
        </w:tc>
      </w:tr>
      <w:tr>
        <w:tc>
          <w:tcPr>
            <w:tcW w:type="dxa" w:w="2268"/>
            <w:tcBorders/>
          </w:tcPr>
          <w:p>
            <w:pPr>
              <w:spacing w:lineRule="exact" w:line="280" w:before="0" w:after="0"/>
              <w:jc w:val="center"/>
            </w:pPr>
            <w:r/>
            <w:r>
              <w:rPr>
                <w:rFonts w:ascii="Times New Roman" w:hAnsi="Times New Roman" w:eastAsia="宋体"/>
                <w:b w:val="0"/>
                <w:sz w:val="21"/>
              </w:rPr>
              <w:t>quiz_id</w:t>
            </w:r>
          </w:p>
        </w:tc>
        <w:tc>
          <w:tcPr>
            <w:tcW w:type="dxa" w:w="1058"/>
            <w:tcBorders/>
          </w:tcPr>
          <w:p>
            <w:pPr>
              <w:spacing w:lineRule="exact" w:line="280" w:before="0" w:after="0"/>
              <w:jc w:val="center"/>
            </w:pPr>
            <w:r/>
            <w:r>
              <w:rPr>
                <w:rFonts w:ascii="Times New Roman" w:hAnsi="Times New Roman" w:eastAsia="宋体"/>
                <w:b w:val="0"/>
                <w:sz w:val="21"/>
              </w:rPr>
              <w:t>TEXT</w:t>
            </w:r>
          </w:p>
        </w:tc>
        <w:tc>
          <w:tcPr>
            <w:tcW w:type="dxa" w:w="3780"/>
            <w:tcBorders/>
          </w:tcPr>
          <w:p>
            <w:pPr>
              <w:spacing w:lineRule="exact" w:line="280" w:before="0" w:after="0"/>
              <w:jc w:val="center"/>
            </w:pPr>
            <w:r/>
            <w:r>
              <w:rPr>
                <w:rFonts w:ascii="Times New Roman" w:hAnsi="Times New Roman" w:eastAsia="宋体"/>
                <w:b w:val="0"/>
                <w:sz w:val="21"/>
              </w:rPr>
              <w:t>NOT NULL UNIQUE</w:t>
            </w:r>
          </w:p>
        </w:tc>
        <w:tc>
          <w:tcPr>
            <w:tcW w:type="dxa" w:w="1965"/>
            <w:tcBorders/>
          </w:tcPr>
          <w:p>
            <w:pPr>
              <w:spacing w:lineRule="exact" w:line="280" w:before="0" w:after="0"/>
              <w:jc w:val="center"/>
            </w:pPr>
            <w:r/>
            <w:r>
              <w:rPr>
                <w:rFonts w:ascii="Times New Roman" w:hAnsi="Times New Roman" w:eastAsia="宋体"/>
                <w:b w:val="0"/>
                <w:sz w:val="21"/>
              </w:rPr>
              <w:t>关联闯关标识</w:t>
            </w:r>
          </w:p>
        </w:tc>
      </w:tr>
      <w:tr>
        <w:tc>
          <w:tcPr>
            <w:tcW w:type="dxa" w:w="2268"/>
            <w:tcBorders/>
          </w:tcPr>
          <w:p>
            <w:pPr>
              <w:spacing w:lineRule="exact" w:line="280" w:before="0" w:after="0"/>
              <w:jc w:val="center"/>
            </w:pPr>
            <w:r/>
            <w:r>
              <w:rPr>
                <w:rFonts w:ascii="Times New Roman" w:hAnsi="Times New Roman" w:eastAsia="宋体"/>
                <w:b w:val="0"/>
                <w:sz w:val="21"/>
              </w:rPr>
              <w:t>user_id</w:t>
            </w:r>
          </w:p>
        </w:tc>
        <w:tc>
          <w:tcPr>
            <w:tcW w:type="dxa" w:w="1058"/>
            <w:tcBorders/>
          </w:tcPr>
          <w:p>
            <w:pPr>
              <w:spacing w:lineRule="exact" w:line="280" w:before="0" w:after="0"/>
              <w:jc w:val="center"/>
            </w:pPr>
            <w:r/>
            <w:r>
              <w:rPr>
                <w:rFonts w:ascii="Times New Roman" w:hAnsi="Times New Roman" w:eastAsia="宋体"/>
                <w:b w:val="0"/>
                <w:sz w:val="21"/>
              </w:rPr>
              <w:t>INTEGER</w:t>
            </w:r>
          </w:p>
        </w:tc>
        <w:tc>
          <w:tcPr>
            <w:tcW w:type="dxa" w:w="3780"/>
            <w:tcBorders/>
          </w:tcPr>
          <w:p>
            <w:pPr>
              <w:spacing w:lineRule="exact" w:line="280" w:before="0" w:after="0"/>
              <w:jc w:val="center"/>
            </w:pPr>
            <w:r/>
            <w:r>
              <w:rPr>
                <w:rFonts w:ascii="Times New Roman" w:hAnsi="Times New Roman" w:eastAsia="宋体"/>
                <w:b w:val="0"/>
                <w:sz w:val="21"/>
              </w:rPr>
              <w:t>可空</w:t>
            </w:r>
          </w:p>
        </w:tc>
        <w:tc>
          <w:tcPr>
            <w:tcW w:type="dxa" w:w="1965"/>
            <w:tcBorders/>
          </w:tcPr>
          <w:p>
            <w:pPr>
              <w:spacing w:lineRule="exact" w:line="280" w:before="0" w:after="0"/>
              <w:jc w:val="center"/>
            </w:pPr>
            <w:r/>
            <w:r>
              <w:rPr>
                <w:rFonts w:ascii="Times New Roman" w:hAnsi="Times New Roman" w:eastAsia="宋体"/>
                <w:b w:val="0"/>
                <w:sz w:val="21"/>
              </w:rPr>
              <w:t>用户标识</w:t>
            </w:r>
          </w:p>
        </w:tc>
      </w:tr>
      <w:tr>
        <w:tc>
          <w:tcPr>
            <w:tcW w:type="dxa" w:w="2268"/>
            <w:tcBorders/>
          </w:tcPr>
          <w:p>
            <w:pPr>
              <w:spacing w:lineRule="exact" w:line="280" w:before="0" w:after="0"/>
              <w:jc w:val="center"/>
            </w:pPr>
            <w:r/>
            <w:r>
              <w:rPr>
                <w:rFonts w:ascii="Times New Roman" w:hAnsi="Times New Roman" w:eastAsia="宋体"/>
                <w:b w:val="0"/>
                <w:sz w:val="21"/>
              </w:rPr>
              <w:t>records_json</w:t>
            </w:r>
          </w:p>
        </w:tc>
        <w:tc>
          <w:tcPr>
            <w:tcW w:type="dxa" w:w="1058"/>
            <w:tcBorders/>
          </w:tcPr>
          <w:p>
            <w:pPr>
              <w:spacing w:lineRule="exact" w:line="280" w:before="0" w:after="0"/>
              <w:jc w:val="center"/>
            </w:pPr>
            <w:r/>
            <w:r>
              <w:rPr>
                <w:rFonts w:ascii="Times New Roman" w:hAnsi="Times New Roman" w:eastAsia="宋体"/>
                <w:b w:val="0"/>
                <w:sz w:val="21"/>
              </w:rPr>
              <w:t>TEXT</w:t>
            </w:r>
          </w:p>
        </w:tc>
        <w:tc>
          <w:tcPr>
            <w:tcW w:type="dxa" w:w="3780"/>
            <w:tcBorders/>
          </w:tcPr>
          <w:p>
            <w:pPr>
              <w:spacing w:lineRule="exact" w:line="280" w:before="0" w:after="0"/>
              <w:jc w:val="center"/>
            </w:pPr>
            <w:r/>
            <w:r>
              <w:rPr>
                <w:rFonts w:ascii="Times New Roman" w:hAnsi="Times New Roman" w:eastAsia="宋体"/>
                <w:b w:val="0"/>
                <w:sz w:val="21"/>
              </w:rPr>
              <w:t>NOT NULL</w:t>
            </w:r>
          </w:p>
        </w:tc>
        <w:tc>
          <w:tcPr>
            <w:tcW w:type="dxa" w:w="1965"/>
            <w:tcBorders/>
          </w:tcPr>
          <w:p>
            <w:pPr>
              <w:spacing w:lineRule="exact" w:line="280" w:before="0" w:after="0"/>
              <w:jc w:val="center"/>
            </w:pPr>
            <w:r/>
            <w:r>
              <w:rPr>
                <w:rFonts w:ascii="Times New Roman" w:hAnsi="Times New Roman" w:eastAsia="宋体"/>
                <w:b w:val="0"/>
                <w:sz w:val="21"/>
              </w:rPr>
              <w:t>作答明细 JSON</w:t>
            </w:r>
          </w:p>
        </w:tc>
      </w:tr>
      <w:tr>
        <w:tc>
          <w:tcPr>
            <w:tcW w:type="dxa" w:w="2268"/>
            <w:tcBorders/>
          </w:tcPr>
          <w:p>
            <w:pPr>
              <w:spacing w:lineRule="exact" w:line="280" w:before="0" w:after="0"/>
              <w:jc w:val="center"/>
            </w:pPr>
            <w:r/>
            <w:r>
              <w:rPr>
                <w:rFonts w:ascii="Times New Roman" w:hAnsi="Times New Roman" w:eastAsia="宋体"/>
                <w:b w:val="0"/>
                <w:sz w:val="21"/>
              </w:rPr>
              <w:t>total_questions</w:t>
            </w:r>
          </w:p>
        </w:tc>
        <w:tc>
          <w:tcPr>
            <w:tcW w:type="dxa" w:w="1058"/>
            <w:tcBorders/>
          </w:tcPr>
          <w:p>
            <w:pPr>
              <w:spacing w:lineRule="exact" w:line="280" w:before="0" w:after="0"/>
              <w:jc w:val="center"/>
            </w:pPr>
            <w:r/>
            <w:r>
              <w:rPr>
                <w:rFonts w:ascii="Times New Roman" w:hAnsi="Times New Roman" w:eastAsia="宋体"/>
                <w:b w:val="0"/>
                <w:sz w:val="21"/>
              </w:rPr>
              <w:t>INTEGER</w:t>
            </w:r>
          </w:p>
        </w:tc>
        <w:tc>
          <w:tcPr>
            <w:tcW w:type="dxa" w:w="3780"/>
            <w:tcBorders/>
          </w:tcPr>
          <w:p>
            <w:pPr>
              <w:spacing w:lineRule="exact" w:line="280" w:before="0" w:after="0"/>
              <w:jc w:val="center"/>
            </w:pPr>
            <w:r/>
            <w:r>
              <w:rPr>
                <w:rFonts w:ascii="Times New Roman" w:hAnsi="Times New Roman" w:eastAsia="宋体"/>
                <w:b w:val="0"/>
                <w:sz w:val="21"/>
              </w:rPr>
              <w:t>NOT NULL DEFAULT 0</w:t>
            </w:r>
          </w:p>
        </w:tc>
        <w:tc>
          <w:tcPr>
            <w:tcW w:type="dxa" w:w="1965"/>
            <w:tcBorders/>
          </w:tcPr>
          <w:p>
            <w:pPr>
              <w:spacing w:lineRule="exact" w:line="280" w:before="0" w:after="0"/>
              <w:jc w:val="center"/>
            </w:pPr>
            <w:r/>
            <w:r>
              <w:rPr>
                <w:rFonts w:ascii="Times New Roman" w:hAnsi="Times New Roman" w:eastAsia="宋体"/>
                <w:b w:val="0"/>
                <w:sz w:val="21"/>
              </w:rPr>
              <w:t>题目总数</w:t>
            </w:r>
          </w:p>
        </w:tc>
      </w:tr>
      <w:tr>
        <w:tc>
          <w:tcPr>
            <w:tcW w:type="dxa" w:w="2268"/>
            <w:tcBorders/>
          </w:tcPr>
          <w:p>
            <w:pPr>
              <w:spacing w:lineRule="exact" w:line="280" w:before="0" w:after="0"/>
              <w:jc w:val="center"/>
            </w:pPr>
            <w:r/>
            <w:r>
              <w:rPr>
                <w:rFonts w:ascii="Times New Roman" w:hAnsi="Times New Roman" w:eastAsia="宋体"/>
                <w:b w:val="0"/>
                <w:sz w:val="21"/>
              </w:rPr>
              <w:t>correct_count</w:t>
            </w:r>
          </w:p>
        </w:tc>
        <w:tc>
          <w:tcPr>
            <w:tcW w:type="dxa" w:w="1058"/>
            <w:tcBorders/>
          </w:tcPr>
          <w:p>
            <w:pPr>
              <w:spacing w:lineRule="exact" w:line="280" w:before="0" w:after="0"/>
              <w:jc w:val="center"/>
            </w:pPr>
            <w:r/>
            <w:r>
              <w:rPr>
                <w:rFonts w:ascii="Times New Roman" w:hAnsi="Times New Roman" w:eastAsia="宋体"/>
                <w:b w:val="0"/>
                <w:sz w:val="21"/>
              </w:rPr>
              <w:t>INTEGER</w:t>
            </w:r>
          </w:p>
        </w:tc>
        <w:tc>
          <w:tcPr>
            <w:tcW w:type="dxa" w:w="3780"/>
            <w:tcBorders/>
          </w:tcPr>
          <w:p>
            <w:pPr>
              <w:spacing w:lineRule="exact" w:line="280" w:before="0" w:after="0"/>
              <w:jc w:val="center"/>
            </w:pPr>
            <w:r/>
            <w:r>
              <w:rPr>
                <w:rFonts w:ascii="Times New Roman" w:hAnsi="Times New Roman" w:eastAsia="宋体"/>
                <w:b w:val="0"/>
                <w:sz w:val="21"/>
              </w:rPr>
              <w:t>NOT NULL DEFAULT 0</w:t>
            </w:r>
          </w:p>
        </w:tc>
        <w:tc>
          <w:tcPr>
            <w:tcW w:type="dxa" w:w="1965"/>
            <w:tcBorders/>
          </w:tcPr>
          <w:p>
            <w:pPr>
              <w:spacing w:lineRule="exact" w:line="280" w:before="0" w:after="0"/>
              <w:jc w:val="center"/>
            </w:pPr>
            <w:r/>
            <w:r>
              <w:rPr>
                <w:rFonts w:ascii="Times New Roman" w:hAnsi="Times New Roman" w:eastAsia="宋体"/>
                <w:b w:val="0"/>
                <w:sz w:val="21"/>
              </w:rPr>
              <w:t>答对题数</w:t>
            </w:r>
          </w:p>
        </w:tc>
      </w:tr>
      <w:tr>
        <w:tc>
          <w:tcPr>
            <w:tcW w:type="dxa" w:w="2268"/>
            <w:tcBorders/>
          </w:tcPr>
          <w:p>
            <w:pPr>
              <w:spacing w:lineRule="exact" w:line="280" w:before="0" w:after="0"/>
              <w:jc w:val="center"/>
            </w:pPr>
            <w:r/>
            <w:r>
              <w:rPr>
                <w:rFonts w:ascii="Times New Roman" w:hAnsi="Times New Roman" w:eastAsia="宋体"/>
                <w:b w:val="0"/>
                <w:sz w:val="21"/>
              </w:rPr>
              <w:t>accuracy</w:t>
            </w:r>
          </w:p>
        </w:tc>
        <w:tc>
          <w:tcPr>
            <w:tcW w:type="dxa" w:w="1058"/>
            <w:tcBorders/>
          </w:tcPr>
          <w:p>
            <w:pPr>
              <w:spacing w:lineRule="exact" w:line="280" w:before="0" w:after="0"/>
              <w:jc w:val="center"/>
            </w:pPr>
            <w:r/>
            <w:r>
              <w:rPr>
                <w:rFonts w:ascii="Times New Roman" w:hAnsi="Times New Roman" w:eastAsia="宋体"/>
                <w:b w:val="0"/>
                <w:sz w:val="21"/>
              </w:rPr>
              <w:t>REAL</w:t>
            </w:r>
          </w:p>
        </w:tc>
        <w:tc>
          <w:tcPr>
            <w:tcW w:type="dxa" w:w="3780"/>
            <w:tcBorders/>
          </w:tcPr>
          <w:p>
            <w:pPr>
              <w:spacing w:lineRule="exact" w:line="280" w:before="0" w:after="0"/>
              <w:jc w:val="center"/>
            </w:pPr>
            <w:r/>
            <w:r>
              <w:rPr>
                <w:rFonts w:ascii="Times New Roman" w:hAnsi="Times New Roman" w:eastAsia="宋体"/>
                <w:b w:val="0"/>
                <w:sz w:val="21"/>
              </w:rPr>
              <w:t>NOT NULL DEFAULT 0</w:t>
            </w:r>
          </w:p>
        </w:tc>
        <w:tc>
          <w:tcPr>
            <w:tcW w:type="dxa" w:w="1965"/>
            <w:tcBorders/>
          </w:tcPr>
          <w:p>
            <w:pPr>
              <w:spacing w:lineRule="exact" w:line="280" w:before="0" w:after="0"/>
              <w:jc w:val="center"/>
            </w:pPr>
            <w:r/>
            <w:r>
              <w:rPr>
                <w:rFonts w:ascii="Times New Roman" w:hAnsi="Times New Roman" w:eastAsia="宋体"/>
                <w:b w:val="0"/>
                <w:sz w:val="21"/>
              </w:rPr>
              <w:t>正确率</w:t>
            </w:r>
          </w:p>
        </w:tc>
      </w:tr>
      <w:tr>
        <w:tc>
          <w:tcPr>
            <w:tcW w:type="dxa" w:w="2268"/>
            <w:tcBorders/>
          </w:tcPr>
          <w:p>
            <w:pPr>
              <w:spacing w:lineRule="exact" w:line="280" w:before="0" w:after="0"/>
              <w:jc w:val="center"/>
            </w:pPr>
            <w:r/>
            <w:r>
              <w:rPr>
                <w:rFonts w:ascii="Times New Roman" w:hAnsi="Times New Roman" w:eastAsia="宋体"/>
                <w:b w:val="0"/>
                <w:sz w:val="21"/>
              </w:rPr>
              <w:t>duration_ms</w:t>
            </w:r>
          </w:p>
        </w:tc>
        <w:tc>
          <w:tcPr>
            <w:tcW w:type="dxa" w:w="1058"/>
            <w:tcBorders/>
          </w:tcPr>
          <w:p>
            <w:pPr>
              <w:spacing w:lineRule="exact" w:line="280" w:before="0" w:after="0"/>
              <w:jc w:val="center"/>
            </w:pPr>
            <w:r/>
            <w:r>
              <w:rPr>
                <w:rFonts w:ascii="Times New Roman" w:hAnsi="Times New Roman" w:eastAsia="宋体"/>
                <w:b w:val="0"/>
                <w:sz w:val="21"/>
              </w:rPr>
              <w:t>INTEGER</w:t>
            </w:r>
          </w:p>
        </w:tc>
        <w:tc>
          <w:tcPr>
            <w:tcW w:type="dxa" w:w="3780"/>
            <w:tcBorders/>
          </w:tcPr>
          <w:p>
            <w:pPr>
              <w:spacing w:lineRule="exact" w:line="280" w:before="0" w:after="0"/>
              <w:jc w:val="center"/>
            </w:pPr>
            <w:r/>
            <w:r>
              <w:rPr>
                <w:rFonts w:ascii="Times New Roman" w:hAnsi="Times New Roman" w:eastAsia="宋体"/>
                <w:b w:val="0"/>
                <w:sz w:val="21"/>
              </w:rPr>
              <w:t>NOT NULL DEFAULT 0</w:t>
            </w:r>
          </w:p>
        </w:tc>
        <w:tc>
          <w:tcPr>
            <w:tcW w:type="dxa" w:w="1965"/>
            <w:tcBorders/>
          </w:tcPr>
          <w:p>
            <w:pPr>
              <w:spacing w:lineRule="exact" w:line="280" w:before="0" w:after="0"/>
              <w:jc w:val="center"/>
            </w:pPr>
            <w:r/>
            <w:r>
              <w:rPr>
                <w:rFonts w:ascii="Times New Roman" w:hAnsi="Times New Roman" w:eastAsia="宋体"/>
                <w:b w:val="0"/>
                <w:sz w:val="21"/>
              </w:rPr>
              <w:t>答题耗时</w:t>
            </w:r>
          </w:p>
        </w:tc>
      </w:tr>
      <w:tr>
        <w:tc>
          <w:tcPr>
            <w:tcW w:type="dxa" w:w="2268"/>
            <w:tcBorders>
              <w:bottom w:val="single" w:sz="12" w:color="000000"/>
            </w:tcBorders>
          </w:tcPr>
          <w:p>
            <w:pPr>
              <w:spacing w:lineRule="exact" w:line="280" w:before="0" w:after="0"/>
              <w:jc w:val="center"/>
            </w:pPr>
            <w:r/>
            <w:r>
              <w:rPr>
                <w:rFonts w:ascii="Times New Roman" w:hAnsi="Times New Roman" w:eastAsia="宋体"/>
                <w:b w:val="0"/>
                <w:sz w:val="21"/>
              </w:rPr>
              <w:t>created_at</w:t>
            </w:r>
          </w:p>
        </w:tc>
        <w:tc>
          <w:tcPr>
            <w:tcW w:type="dxa" w:w="1058"/>
            <w:tcBorders>
              <w:bottom w:val="single" w:sz="12" w:color="000000"/>
            </w:tcBorders>
          </w:tcPr>
          <w:p>
            <w:pPr>
              <w:spacing w:lineRule="exact" w:line="280" w:before="0" w:after="0"/>
              <w:jc w:val="center"/>
            </w:pPr>
            <w:r/>
            <w:r>
              <w:rPr>
                <w:rFonts w:ascii="Times New Roman" w:hAnsi="Times New Roman" w:eastAsia="宋体"/>
                <w:b w:val="0"/>
                <w:sz w:val="21"/>
              </w:rPr>
              <w:t>TEXT</w:t>
            </w:r>
          </w:p>
        </w:tc>
        <w:tc>
          <w:tcPr>
            <w:tcW w:type="dxa" w:w="3780"/>
            <w:tcBorders>
              <w:bottom w:val="single" w:sz="12" w:color="000000"/>
            </w:tcBorders>
          </w:tcPr>
          <w:p>
            <w:pPr>
              <w:spacing w:lineRule="exact" w:line="280" w:before="0" w:after="0"/>
              <w:jc w:val="center"/>
            </w:pPr>
            <w:r/>
            <w:r>
              <w:rPr>
                <w:rFonts w:ascii="Times New Roman" w:hAnsi="Times New Roman" w:eastAsia="宋体"/>
                <w:b w:val="0"/>
                <w:sz w:val="21"/>
              </w:rPr>
              <w:t>NOT NULL DEFAULT 本地时间</w:t>
            </w:r>
          </w:p>
        </w:tc>
        <w:tc>
          <w:tcPr>
            <w:tcW w:type="dxa" w:w="1965"/>
            <w:tcBorders>
              <w:bottom w:val="single" w:sz="12" w:color="000000"/>
            </w:tcBorders>
          </w:tcPr>
          <w:p>
            <w:pPr>
              <w:spacing w:lineRule="exact" w:line="280" w:before="0" w:after="0"/>
              <w:jc w:val="center"/>
            </w:pPr>
            <w:r/>
            <w:r>
              <w:rPr>
                <w:rFonts w:ascii="Times New Roman" w:hAnsi="Times New Roman" w:eastAsia="宋体"/>
                <w:b w:val="0"/>
                <w:sz w:val="21"/>
              </w:rPr>
              <w:t>创建时间</w:t>
            </w:r>
          </w:p>
        </w:tc>
      </w:tr>
    </w:tbl>
    <w:p/>
    <w:p>
      <w:pPr>
        <w:spacing w:lineRule="exact" w:line="280" w:before="40" w:after="120"/>
        <w:jc w:val="center"/>
      </w:pPr>
      <w:r>
        <w:rPr>
          <w:rFonts w:ascii="Times New Roman" w:hAnsi="Times New Roman" w:eastAsia="黑体"/>
          <w:b w:val="0"/>
          <w:sz w:val="21"/>
        </w:rPr>
        <w:t>表 4-4 复盘报告表 reports</w:t>
      </w:r>
    </w:p>
    <w:tbl>
      <w:tblPr>
        <w:tblW w:type="auto" w:w="0"/>
        <w:jc w:val="center"/>
        <w:tblLayout w:type="autofit"/>
        <w:tblLook w:firstColumn="1" w:firstRow="1" w:lastColumn="0" w:lastRow="0" w:noHBand="0" w:noVBand="1" w:val="04A0"/>
      </w:tblPr>
      <w:tblGrid>
        <w:gridCol w:w="2266"/>
        <w:gridCol w:w="2266"/>
        <w:gridCol w:w="2266"/>
        <w:gridCol w:w="2266"/>
      </w:tblGrid>
      <w:tr>
        <w:tc>
          <w:tcPr>
            <w:tcW w:type="dxa" w:w="1782"/>
            <w:tcBorders>
              <w:top w:val="single" w:sz="12" w:color="000000"/>
              <w:bottom w:val="single" w:sz="6" w:color="000000"/>
            </w:tcBorders>
          </w:tcPr>
          <w:p>
            <w:pPr>
              <w:spacing w:lineRule="exact" w:line="280" w:before="0" w:after="0"/>
              <w:jc w:val="center"/>
            </w:pPr>
            <w:r/>
            <w:r>
              <w:rPr>
                <w:rFonts w:ascii="Times New Roman" w:hAnsi="Times New Roman" w:eastAsia="宋体"/>
                <w:b w:val="0"/>
                <w:sz w:val="21"/>
              </w:rPr>
              <w:t>字段名</w:t>
            </w:r>
          </w:p>
        </w:tc>
        <w:tc>
          <w:tcPr>
            <w:tcW w:type="dxa" w:w="1134"/>
            <w:tcBorders>
              <w:top w:val="single" w:sz="12" w:color="000000"/>
              <w:bottom w:val="single" w:sz="6" w:color="000000"/>
            </w:tcBorders>
          </w:tcPr>
          <w:p>
            <w:pPr>
              <w:spacing w:lineRule="exact" w:line="280" w:before="0" w:after="0"/>
              <w:jc w:val="center"/>
            </w:pPr>
            <w:r/>
            <w:r>
              <w:rPr>
                <w:rFonts w:ascii="Times New Roman" w:hAnsi="Times New Roman" w:eastAsia="宋体"/>
                <w:b w:val="0"/>
                <w:sz w:val="21"/>
              </w:rPr>
              <w:t>类型</w:t>
            </w:r>
          </w:p>
        </w:tc>
        <w:tc>
          <w:tcPr>
            <w:tcW w:type="dxa" w:w="4049"/>
            <w:tcBorders>
              <w:top w:val="single" w:sz="12" w:color="000000"/>
              <w:bottom w:val="single" w:sz="6" w:color="000000"/>
            </w:tcBorders>
          </w:tcPr>
          <w:p>
            <w:pPr>
              <w:spacing w:lineRule="exact" w:line="280" w:before="0" w:after="0"/>
              <w:jc w:val="center"/>
            </w:pPr>
            <w:r/>
            <w:r>
              <w:rPr>
                <w:rFonts w:ascii="Times New Roman" w:hAnsi="Times New Roman" w:eastAsia="宋体"/>
                <w:b w:val="0"/>
                <w:sz w:val="21"/>
              </w:rPr>
              <w:t>约束</w:t>
            </w:r>
          </w:p>
        </w:tc>
        <w:tc>
          <w:tcPr>
            <w:tcW w:type="dxa" w:w="2106"/>
            <w:tcBorders>
              <w:top w:val="single" w:sz="12" w:color="000000"/>
              <w:bottom w:val="single" w:sz="6" w:color="000000"/>
            </w:tcBorders>
          </w:tcPr>
          <w:p>
            <w:pPr>
              <w:spacing w:lineRule="exact" w:line="280" w:before="0" w:after="0"/>
              <w:jc w:val="center"/>
            </w:pPr>
            <w:r/>
            <w:r>
              <w:rPr>
                <w:rFonts w:ascii="Times New Roman" w:hAnsi="Times New Roman" w:eastAsia="宋体"/>
                <w:b w:val="0"/>
                <w:sz w:val="21"/>
              </w:rPr>
              <w:t>说明</w:t>
            </w:r>
          </w:p>
        </w:tc>
      </w:tr>
      <w:tr>
        <w:tc>
          <w:tcPr>
            <w:tcW w:type="dxa" w:w="1782"/>
            <w:tcBorders/>
          </w:tcPr>
          <w:p>
            <w:pPr>
              <w:spacing w:lineRule="exact" w:line="280" w:before="0" w:after="0"/>
              <w:jc w:val="center"/>
            </w:pPr>
            <w:r/>
            <w:r>
              <w:rPr>
                <w:rFonts w:ascii="Times New Roman" w:hAnsi="Times New Roman" w:eastAsia="宋体"/>
                <w:b w:val="0"/>
                <w:sz w:val="21"/>
              </w:rPr>
              <w:t>id</w:t>
            </w:r>
          </w:p>
        </w:tc>
        <w:tc>
          <w:tcPr>
            <w:tcW w:type="dxa" w:w="1134"/>
            <w:tcBorders/>
          </w:tcPr>
          <w:p>
            <w:pPr>
              <w:spacing w:lineRule="exact" w:line="280" w:before="0" w:after="0"/>
              <w:jc w:val="center"/>
            </w:pPr>
            <w:r/>
            <w:r>
              <w:rPr>
                <w:rFonts w:ascii="Times New Roman" w:hAnsi="Times New Roman" w:eastAsia="宋体"/>
                <w:b w:val="0"/>
                <w:sz w:val="21"/>
              </w:rPr>
              <w:t>INTEGER</w:t>
            </w:r>
          </w:p>
        </w:tc>
        <w:tc>
          <w:tcPr>
            <w:tcW w:type="dxa" w:w="4049"/>
            <w:tcBorders/>
          </w:tcPr>
          <w:p>
            <w:pPr>
              <w:spacing w:lineRule="exact" w:line="280" w:before="0" w:after="0"/>
              <w:jc w:val="center"/>
            </w:pPr>
            <w:r/>
            <w:r>
              <w:rPr>
                <w:rFonts w:ascii="Times New Roman" w:hAnsi="Times New Roman" w:eastAsia="宋体"/>
                <w:b w:val="0"/>
                <w:sz w:val="21"/>
              </w:rPr>
              <w:t>PRIMARY KEY AUTOINCREMENT</w:t>
            </w:r>
          </w:p>
        </w:tc>
        <w:tc>
          <w:tcPr>
            <w:tcW w:type="dxa" w:w="2106"/>
            <w:tcBorders/>
          </w:tcPr>
          <w:p>
            <w:pPr>
              <w:spacing w:lineRule="exact" w:line="280" w:before="0" w:after="0"/>
              <w:jc w:val="center"/>
            </w:pPr>
            <w:r/>
            <w:r>
              <w:rPr>
                <w:rFonts w:ascii="Times New Roman" w:hAnsi="Times New Roman" w:eastAsia="宋体"/>
                <w:b w:val="0"/>
                <w:sz w:val="21"/>
              </w:rPr>
              <w:t>报告主键</w:t>
            </w:r>
          </w:p>
        </w:tc>
      </w:tr>
      <w:tr>
        <w:tc>
          <w:tcPr>
            <w:tcW w:type="dxa" w:w="1782"/>
            <w:tcBorders/>
          </w:tcPr>
          <w:p>
            <w:pPr>
              <w:spacing w:lineRule="exact" w:line="280" w:before="0" w:after="0"/>
              <w:jc w:val="center"/>
            </w:pPr>
            <w:r/>
            <w:r>
              <w:rPr>
                <w:rFonts w:ascii="Times New Roman" w:hAnsi="Times New Roman" w:eastAsia="宋体"/>
                <w:b w:val="0"/>
                <w:sz w:val="21"/>
              </w:rPr>
              <w:t>quiz_id</w:t>
            </w:r>
          </w:p>
        </w:tc>
        <w:tc>
          <w:tcPr>
            <w:tcW w:type="dxa" w:w="1134"/>
            <w:tcBorders/>
          </w:tcPr>
          <w:p>
            <w:pPr>
              <w:spacing w:lineRule="exact" w:line="280" w:before="0" w:after="0"/>
              <w:jc w:val="center"/>
            </w:pPr>
            <w:r/>
            <w:r>
              <w:rPr>
                <w:rFonts w:ascii="Times New Roman" w:hAnsi="Times New Roman" w:eastAsia="宋体"/>
                <w:b w:val="0"/>
                <w:sz w:val="21"/>
              </w:rPr>
              <w:t>TEXT</w:t>
            </w:r>
          </w:p>
        </w:tc>
        <w:tc>
          <w:tcPr>
            <w:tcW w:type="dxa" w:w="4049"/>
            <w:tcBorders/>
          </w:tcPr>
          <w:p>
            <w:pPr>
              <w:spacing w:lineRule="exact" w:line="280" w:before="0" w:after="0"/>
              <w:jc w:val="center"/>
            </w:pPr>
            <w:r/>
            <w:r>
              <w:rPr>
                <w:rFonts w:ascii="Times New Roman" w:hAnsi="Times New Roman" w:eastAsia="宋体"/>
                <w:b w:val="0"/>
                <w:sz w:val="21"/>
              </w:rPr>
              <w:t>NOT NULL UNIQUE</w:t>
            </w:r>
          </w:p>
        </w:tc>
        <w:tc>
          <w:tcPr>
            <w:tcW w:type="dxa" w:w="2106"/>
            <w:tcBorders/>
          </w:tcPr>
          <w:p>
            <w:pPr>
              <w:spacing w:lineRule="exact" w:line="280" w:before="0" w:after="0"/>
              <w:jc w:val="center"/>
            </w:pPr>
            <w:r/>
            <w:r>
              <w:rPr>
                <w:rFonts w:ascii="Times New Roman" w:hAnsi="Times New Roman" w:eastAsia="宋体"/>
                <w:b w:val="0"/>
                <w:sz w:val="21"/>
              </w:rPr>
              <w:t>关联闯关标识</w:t>
            </w:r>
          </w:p>
        </w:tc>
      </w:tr>
      <w:tr>
        <w:tc>
          <w:tcPr>
            <w:tcW w:type="dxa" w:w="1782"/>
            <w:tcBorders/>
          </w:tcPr>
          <w:p>
            <w:pPr>
              <w:spacing w:lineRule="exact" w:line="280" w:before="0" w:after="0"/>
              <w:jc w:val="center"/>
            </w:pPr>
            <w:r/>
            <w:r>
              <w:rPr>
                <w:rFonts w:ascii="Times New Roman" w:hAnsi="Times New Roman" w:eastAsia="宋体"/>
                <w:b w:val="0"/>
                <w:sz w:val="21"/>
              </w:rPr>
              <w:t>user_id</w:t>
            </w:r>
          </w:p>
        </w:tc>
        <w:tc>
          <w:tcPr>
            <w:tcW w:type="dxa" w:w="1134"/>
            <w:tcBorders/>
          </w:tcPr>
          <w:p>
            <w:pPr>
              <w:spacing w:lineRule="exact" w:line="280" w:before="0" w:after="0"/>
              <w:jc w:val="center"/>
            </w:pPr>
            <w:r/>
            <w:r>
              <w:rPr>
                <w:rFonts w:ascii="Times New Roman" w:hAnsi="Times New Roman" w:eastAsia="宋体"/>
                <w:b w:val="0"/>
                <w:sz w:val="21"/>
              </w:rPr>
              <w:t>INTEGER</w:t>
            </w:r>
          </w:p>
        </w:tc>
        <w:tc>
          <w:tcPr>
            <w:tcW w:type="dxa" w:w="4049"/>
            <w:tcBorders/>
          </w:tcPr>
          <w:p>
            <w:pPr>
              <w:spacing w:lineRule="exact" w:line="280" w:before="0" w:after="0"/>
              <w:jc w:val="center"/>
            </w:pPr>
            <w:r/>
            <w:r>
              <w:rPr>
                <w:rFonts w:ascii="Times New Roman" w:hAnsi="Times New Roman" w:eastAsia="宋体"/>
                <w:b w:val="0"/>
                <w:sz w:val="21"/>
              </w:rPr>
              <w:t>可空</w:t>
            </w:r>
          </w:p>
        </w:tc>
        <w:tc>
          <w:tcPr>
            <w:tcW w:type="dxa" w:w="2106"/>
            <w:tcBorders/>
          </w:tcPr>
          <w:p>
            <w:pPr>
              <w:spacing w:lineRule="exact" w:line="280" w:before="0" w:after="0"/>
              <w:jc w:val="center"/>
            </w:pPr>
            <w:r/>
            <w:r>
              <w:rPr>
                <w:rFonts w:ascii="Times New Roman" w:hAnsi="Times New Roman" w:eastAsia="宋体"/>
                <w:b w:val="0"/>
                <w:sz w:val="21"/>
              </w:rPr>
              <w:t>用户标识</w:t>
            </w:r>
          </w:p>
        </w:tc>
      </w:tr>
      <w:tr>
        <w:tc>
          <w:tcPr>
            <w:tcW w:type="dxa" w:w="1782"/>
            <w:tcBorders/>
          </w:tcPr>
          <w:p>
            <w:pPr>
              <w:spacing w:lineRule="exact" w:line="280" w:before="0" w:after="0"/>
              <w:jc w:val="center"/>
            </w:pPr>
            <w:r/>
            <w:r>
              <w:rPr>
                <w:rFonts w:ascii="Times New Roman" w:hAnsi="Times New Roman" w:eastAsia="宋体"/>
                <w:b w:val="0"/>
                <w:sz w:val="21"/>
              </w:rPr>
              <w:t>report_json</w:t>
            </w:r>
          </w:p>
        </w:tc>
        <w:tc>
          <w:tcPr>
            <w:tcW w:type="dxa" w:w="1134"/>
            <w:tcBorders/>
          </w:tcPr>
          <w:p>
            <w:pPr>
              <w:spacing w:lineRule="exact" w:line="280" w:before="0" w:after="0"/>
              <w:jc w:val="center"/>
            </w:pPr>
            <w:r/>
            <w:r>
              <w:rPr>
                <w:rFonts w:ascii="Times New Roman" w:hAnsi="Times New Roman" w:eastAsia="宋体"/>
                <w:b w:val="0"/>
                <w:sz w:val="21"/>
              </w:rPr>
              <w:t>TEXT</w:t>
            </w:r>
          </w:p>
        </w:tc>
        <w:tc>
          <w:tcPr>
            <w:tcW w:type="dxa" w:w="4049"/>
            <w:tcBorders/>
          </w:tcPr>
          <w:p>
            <w:pPr>
              <w:spacing w:lineRule="exact" w:line="280" w:before="0" w:after="0"/>
              <w:jc w:val="center"/>
            </w:pPr>
            <w:r/>
            <w:r>
              <w:rPr>
                <w:rFonts w:ascii="Times New Roman" w:hAnsi="Times New Roman" w:eastAsia="宋体"/>
                <w:b w:val="0"/>
                <w:sz w:val="21"/>
              </w:rPr>
              <w:t>NOT NULL</w:t>
            </w:r>
          </w:p>
        </w:tc>
        <w:tc>
          <w:tcPr>
            <w:tcW w:type="dxa" w:w="2106"/>
            <w:tcBorders/>
          </w:tcPr>
          <w:p>
            <w:pPr>
              <w:spacing w:lineRule="exact" w:line="280" w:before="0" w:after="0"/>
              <w:jc w:val="center"/>
            </w:pPr>
            <w:r/>
            <w:r>
              <w:rPr>
                <w:rFonts w:ascii="Times New Roman" w:hAnsi="Times New Roman" w:eastAsia="宋体"/>
                <w:b w:val="0"/>
                <w:sz w:val="21"/>
              </w:rPr>
              <w:t>报告内容 JSON</w:t>
            </w:r>
          </w:p>
        </w:tc>
      </w:tr>
      <w:tr>
        <w:tc>
          <w:tcPr>
            <w:tcW w:type="dxa" w:w="1782"/>
            <w:tcBorders>
              <w:bottom w:val="single" w:sz="12" w:color="000000"/>
            </w:tcBorders>
          </w:tcPr>
          <w:p>
            <w:pPr>
              <w:spacing w:lineRule="exact" w:line="280" w:before="0" w:after="0"/>
              <w:jc w:val="center"/>
            </w:pPr>
            <w:r/>
            <w:r>
              <w:rPr>
                <w:rFonts w:ascii="Times New Roman" w:hAnsi="Times New Roman" w:eastAsia="宋体"/>
                <w:b w:val="0"/>
                <w:sz w:val="21"/>
              </w:rPr>
              <w:t>created_at</w:t>
            </w:r>
          </w:p>
        </w:tc>
        <w:tc>
          <w:tcPr>
            <w:tcW w:type="dxa" w:w="1134"/>
            <w:tcBorders>
              <w:bottom w:val="single" w:sz="12" w:color="000000"/>
            </w:tcBorders>
          </w:tcPr>
          <w:p>
            <w:pPr>
              <w:spacing w:lineRule="exact" w:line="280" w:before="0" w:after="0"/>
              <w:jc w:val="center"/>
            </w:pPr>
            <w:r/>
            <w:r>
              <w:rPr>
                <w:rFonts w:ascii="Times New Roman" w:hAnsi="Times New Roman" w:eastAsia="宋体"/>
                <w:b w:val="0"/>
                <w:sz w:val="21"/>
              </w:rPr>
              <w:t>TEXT</w:t>
            </w:r>
          </w:p>
        </w:tc>
        <w:tc>
          <w:tcPr>
            <w:tcW w:type="dxa" w:w="4049"/>
            <w:tcBorders>
              <w:bottom w:val="single" w:sz="12" w:color="000000"/>
            </w:tcBorders>
          </w:tcPr>
          <w:p>
            <w:pPr>
              <w:spacing w:lineRule="exact" w:line="280" w:before="0" w:after="0"/>
              <w:jc w:val="center"/>
            </w:pPr>
            <w:r/>
            <w:r>
              <w:rPr>
                <w:rFonts w:ascii="Times New Roman" w:hAnsi="Times New Roman" w:eastAsia="宋体"/>
                <w:b w:val="0"/>
                <w:sz w:val="21"/>
              </w:rPr>
              <w:t>NOT NULL DEFAULT 本地时间</w:t>
            </w:r>
          </w:p>
        </w:tc>
        <w:tc>
          <w:tcPr>
            <w:tcW w:type="dxa" w:w="2106"/>
            <w:tcBorders>
              <w:bottom w:val="single" w:sz="12" w:color="000000"/>
            </w:tcBorders>
          </w:tcPr>
          <w:p>
            <w:pPr>
              <w:spacing w:lineRule="exact" w:line="280" w:before="0" w:after="0"/>
              <w:jc w:val="center"/>
            </w:pPr>
            <w:r/>
            <w:r>
              <w:rPr>
                <w:rFonts w:ascii="Times New Roman" w:hAnsi="Times New Roman" w:eastAsia="宋体"/>
                <w:b w:val="0"/>
                <w:sz w:val="21"/>
              </w:rPr>
              <w:t>创建时间</w:t>
            </w:r>
          </w:p>
        </w:tc>
      </w:tr>
    </w:tbl>
    <w:p/>
    <w:p>
      <w:pPr>
        <w:spacing w:lineRule="exact" w:line="280" w:before="40" w:after="120"/>
        <w:jc w:val="center"/>
      </w:pPr>
      <w:r>
        <w:rPr>
          <w:rFonts w:ascii="Times New Roman" w:hAnsi="Times New Roman" w:eastAsia="黑体"/>
          <w:b w:val="0"/>
          <w:sz w:val="21"/>
        </w:rPr>
        <w:t>表 4-5 知识库文档表 knowledge_docs</w:t>
      </w:r>
    </w:p>
    <w:tbl>
      <w:tblPr>
        <w:tblW w:type="auto" w:w="0"/>
        <w:jc w:val="center"/>
        <w:tblLayout w:type="autofit"/>
        <w:tblLook w:firstColumn="1" w:firstRow="1" w:lastColumn="0" w:lastRow="0" w:noHBand="0" w:noVBand="1" w:val="04A0"/>
      </w:tblPr>
      <w:tblGrid>
        <w:gridCol w:w="2266"/>
        <w:gridCol w:w="2266"/>
        <w:gridCol w:w="2266"/>
        <w:gridCol w:w="2266"/>
      </w:tblGrid>
      <w:tr>
        <w:tc>
          <w:tcPr>
            <w:tcW w:type="dxa" w:w="1680"/>
            <w:tcBorders>
              <w:top w:val="single" w:sz="12" w:color="000000"/>
              <w:bottom w:val="single" w:sz="6" w:color="000000"/>
            </w:tcBorders>
          </w:tcPr>
          <w:p>
            <w:pPr>
              <w:spacing w:lineRule="exact" w:line="280" w:before="0" w:after="0"/>
              <w:jc w:val="center"/>
            </w:pPr>
            <w:r/>
            <w:r>
              <w:rPr>
                <w:rFonts w:ascii="Times New Roman" w:hAnsi="Times New Roman" w:eastAsia="宋体"/>
                <w:b w:val="0"/>
                <w:sz w:val="21"/>
              </w:rPr>
              <w:t>字段名</w:t>
            </w:r>
          </w:p>
        </w:tc>
        <w:tc>
          <w:tcPr>
            <w:tcW w:type="dxa" w:w="1176"/>
            <w:tcBorders>
              <w:top w:val="single" w:sz="12" w:color="000000"/>
              <w:bottom w:val="single" w:sz="6" w:color="000000"/>
            </w:tcBorders>
          </w:tcPr>
          <w:p>
            <w:pPr>
              <w:spacing w:lineRule="exact" w:line="280" w:before="0" w:after="0"/>
              <w:jc w:val="center"/>
            </w:pPr>
            <w:r/>
            <w:r>
              <w:rPr>
                <w:rFonts w:ascii="Times New Roman" w:hAnsi="Times New Roman" w:eastAsia="宋体"/>
                <w:b w:val="0"/>
                <w:sz w:val="21"/>
              </w:rPr>
              <w:t>类型</w:t>
            </w:r>
          </w:p>
        </w:tc>
        <w:tc>
          <w:tcPr>
            <w:tcW w:type="dxa" w:w="4199"/>
            <w:tcBorders>
              <w:top w:val="single" w:sz="12" w:color="000000"/>
              <w:bottom w:val="single" w:sz="6" w:color="000000"/>
            </w:tcBorders>
          </w:tcPr>
          <w:p>
            <w:pPr>
              <w:spacing w:lineRule="exact" w:line="280" w:before="0" w:after="0"/>
              <w:jc w:val="center"/>
            </w:pPr>
            <w:r/>
            <w:r>
              <w:rPr>
                <w:rFonts w:ascii="Times New Roman" w:hAnsi="Times New Roman" w:eastAsia="宋体"/>
                <w:b w:val="0"/>
                <w:sz w:val="21"/>
              </w:rPr>
              <w:t>约束</w:t>
            </w:r>
          </w:p>
        </w:tc>
        <w:tc>
          <w:tcPr>
            <w:tcW w:type="dxa" w:w="2016"/>
            <w:tcBorders>
              <w:top w:val="single" w:sz="12" w:color="000000"/>
              <w:bottom w:val="single" w:sz="6" w:color="000000"/>
            </w:tcBorders>
          </w:tcPr>
          <w:p>
            <w:pPr>
              <w:spacing w:lineRule="exact" w:line="280" w:before="0" w:after="0"/>
              <w:jc w:val="center"/>
            </w:pPr>
            <w:r/>
            <w:r>
              <w:rPr>
                <w:rFonts w:ascii="Times New Roman" w:hAnsi="Times New Roman" w:eastAsia="宋体"/>
                <w:b w:val="0"/>
                <w:sz w:val="21"/>
              </w:rPr>
              <w:t>说明</w:t>
            </w:r>
          </w:p>
        </w:tc>
      </w:tr>
      <w:tr>
        <w:tc>
          <w:tcPr>
            <w:tcW w:type="dxa" w:w="1680"/>
            <w:tcBorders/>
          </w:tcPr>
          <w:p>
            <w:pPr>
              <w:spacing w:lineRule="exact" w:line="280" w:before="0" w:after="0"/>
              <w:jc w:val="center"/>
            </w:pPr>
            <w:r/>
            <w:r>
              <w:rPr>
                <w:rFonts w:ascii="Times New Roman" w:hAnsi="Times New Roman" w:eastAsia="宋体"/>
                <w:b w:val="0"/>
                <w:sz w:val="21"/>
              </w:rPr>
              <w:t>id</w:t>
            </w:r>
          </w:p>
        </w:tc>
        <w:tc>
          <w:tcPr>
            <w:tcW w:type="dxa" w:w="1176"/>
            <w:tcBorders/>
          </w:tcPr>
          <w:p>
            <w:pPr>
              <w:spacing w:lineRule="exact" w:line="280" w:before="0" w:after="0"/>
              <w:jc w:val="center"/>
            </w:pPr>
            <w:r/>
            <w:r>
              <w:rPr>
                <w:rFonts w:ascii="Times New Roman" w:hAnsi="Times New Roman" w:eastAsia="宋体"/>
                <w:b w:val="0"/>
                <w:sz w:val="21"/>
              </w:rPr>
              <w:t>INTEGER</w:t>
            </w:r>
          </w:p>
        </w:tc>
        <w:tc>
          <w:tcPr>
            <w:tcW w:type="dxa" w:w="4199"/>
            <w:tcBorders/>
          </w:tcPr>
          <w:p>
            <w:pPr>
              <w:spacing w:lineRule="exact" w:line="280" w:before="0" w:after="0"/>
              <w:jc w:val="center"/>
            </w:pPr>
            <w:r/>
            <w:r>
              <w:rPr>
                <w:rFonts w:ascii="Times New Roman" w:hAnsi="Times New Roman" w:eastAsia="宋体"/>
                <w:b w:val="0"/>
                <w:sz w:val="21"/>
              </w:rPr>
              <w:t>PRIMARY KEY AUTOINCREMENT</w:t>
            </w:r>
          </w:p>
        </w:tc>
        <w:tc>
          <w:tcPr>
            <w:tcW w:type="dxa" w:w="2016"/>
            <w:tcBorders/>
          </w:tcPr>
          <w:p>
            <w:pPr>
              <w:spacing w:lineRule="exact" w:line="280" w:before="0" w:after="0"/>
              <w:jc w:val="center"/>
            </w:pPr>
            <w:r/>
            <w:r>
              <w:rPr>
                <w:rFonts w:ascii="Times New Roman" w:hAnsi="Times New Roman" w:eastAsia="宋体"/>
                <w:b w:val="0"/>
                <w:sz w:val="21"/>
              </w:rPr>
              <w:t>文档主键</w:t>
            </w:r>
          </w:p>
        </w:tc>
      </w:tr>
      <w:tr>
        <w:tc>
          <w:tcPr>
            <w:tcW w:type="dxa" w:w="1680"/>
            <w:tcBorders/>
          </w:tcPr>
          <w:p>
            <w:pPr>
              <w:spacing w:lineRule="exact" w:line="280" w:before="0" w:after="0"/>
              <w:jc w:val="center"/>
            </w:pPr>
            <w:r/>
            <w:r>
              <w:rPr>
                <w:rFonts w:ascii="Times New Roman" w:hAnsi="Times New Roman" w:eastAsia="宋体"/>
                <w:b w:val="0"/>
                <w:sz w:val="21"/>
              </w:rPr>
              <w:t>doc_id</w:t>
            </w:r>
          </w:p>
        </w:tc>
        <w:tc>
          <w:tcPr>
            <w:tcW w:type="dxa" w:w="1176"/>
            <w:tcBorders/>
          </w:tcPr>
          <w:p>
            <w:pPr>
              <w:spacing w:lineRule="exact" w:line="280" w:before="0" w:after="0"/>
              <w:jc w:val="center"/>
            </w:pPr>
            <w:r/>
            <w:r>
              <w:rPr>
                <w:rFonts w:ascii="Times New Roman" w:hAnsi="Times New Roman" w:eastAsia="宋体"/>
                <w:b w:val="0"/>
                <w:sz w:val="21"/>
              </w:rPr>
              <w:t>TEXT</w:t>
            </w:r>
          </w:p>
        </w:tc>
        <w:tc>
          <w:tcPr>
            <w:tcW w:type="dxa" w:w="4199"/>
            <w:tcBorders/>
          </w:tcPr>
          <w:p>
            <w:pPr>
              <w:spacing w:lineRule="exact" w:line="280" w:before="0" w:after="0"/>
              <w:jc w:val="center"/>
            </w:pPr>
            <w:r/>
            <w:r>
              <w:rPr>
                <w:rFonts w:ascii="Times New Roman" w:hAnsi="Times New Roman" w:eastAsia="宋体"/>
                <w:b w:val="0"/>
                <w:sz w:val="21"/>
              </w:rPr>
              <w:t>NOT NULL UNIQUE</w:t>
            </w:r>
          </w:p>
        </w:tc>
        <w:tc>
          <w:tcPr>
            <w:tcW w:type="dxa" w:w="2016"/>
            <w:tcBorders/>
          </w:tcPr>
          <w:p>
            <w:pPr>
              <w:spacing w:lineRule="exact" w:line="280" w:before="0" w:after="0"/>
              <w:jc w:val="center"/>
            </w:pPr>
            <w:r/>
            <w:r>
              <w:rPr>
                <w:rFonts w:ascii="Times New Roman" w:hAnsi="Times New Roman" w:eastAsia="宋体"/>
                <w:b w:val="0"/>
                <w:sz w:val="21"/>
              </w:rPr>
              <w:t>文档唯一标识</w:t>
            </w:r>
          </w:p>
        </w:tc>
      </w:tr>
      <w:tr>
        <w:tc>
          <w:tcPr>
            <w:tcW w:type="dxa" w:w="1680"/>
            <w:tcBorders/>
          </w:tcPr>
          <w:p>
            <w:pPr>
              <w:spacing w:lineRule="exact" w:line="280" w:before="0" w:after="0"/>
              <w:jc w:val="center"/>
            </w:pPr>
            <w:r/>
            <w:r>
              <w:rPr>
                <w:rFonts w:ascii="Times New Roman" w:hAnsi="Times New Roman" w:eastAsia="宋体"/>
                <w:b w:val="0"/>
                <w:sz w:val="21"/>
              </w:rPr>
              <w:t>user_id</w:t>
            </w:r>
          </w:p>
        </w:tc>
        <w:tc>
          <w:tcPr>
            <w:tcW w:type="dxa" w:w="1176"/>
            <w:tcBorders/>
          </w:tcPr>
          <w:p>
            <w:pPr>
              <w:spacing w:lineRule="exact" w:line="280" w:before="0" w:after="0"/>
              <w:jc w:val="center"/>
            </w:pPr>
            <w:r/>
            <w:r>
              <w:rPr>
                <w:rFonts w:ascii="Times New Roman" w:hAnsi="Times New Roman" w:eastAsia="宋体"/>
                <w:b w:val="0"/>
                <w:sz w:val="21"/>
              </w:rPr>
              <w:t>INTEGER</w:t>
            </w:r>
          </w:p>
        </w:tc>
        <w:tc>
          <w:tcPr>
            <w:tcW w:type="dxa" w:w="4199"/>
            <w:tcBorders/>
          </w:tcPr>
          <w:p>
            <w:pPr>
              <w:spacing w:lineRule="exact" w:line="280" w:before="0" w:after="0"/>
              <w:jc w:val="center"/>
            </w:pPr>
            <w:r/>
            <w:r>
              <w:rPr>
                <w:rFonts w:ascii="Times New Roman" w:hAnsi="Times New Roman" w:eastAsia="宋体"/>
                <w:b w:val="0"/>
                <w:sz w:val="21"/>
              </w:rPr>
              <w:t>可空</w:t>
            </w:r>
          </w:p>
        </w:tc>
        <w:tc>
          <w:tcPr>
            <w:tcW w:type="dxa" w:w="2016"/>
            <w:tcBorders/>
          </w:tcPr>
          <w:p>
            <w:pPr>
              <w:spacing w:lineRule="exact" w:line="280" w:before="0" w:after="0"/>
              <w:jc w:val="center"/>
            </w:pPr>
            <w:r/>
            <w:r>
              <w:rPr>
                <w:rFonts w:ascii="Times New Roman" w:hAnsi="Times New Roman" w:eastAsia="宋体"/>
                <w:b w:val="0"/>
                <w:sz w:val="21"/>
              </w:rPr>
              <w:t>上传者标识</w:t>
            </w:r>
          </w:p>
        </w:tc>
      </w:tr>
      <w:tr>
        <w:tc>
          <w:tcPr>
            <w:tcW w:type="dxa" w:w="1680"/>
            <w:tcBorders/>
          </w:tcPr>
          <w:p>
            <w:pPr>
              <w:spacing w:lineRule="exact" w:line="280" w:before="0" w:after="0"/>
              <w:jc w:val="center"/>
            </w:pPr>
            <w:r/>
            <w:r>
              <w:rPr>
                <w:rFonts w:ascii="Times New Roman" w:hAnsi="Times New Roman" w:eastAsia="宋体"/>
                <w:b w:val="0"/>
                <w:sz w:val="21"/>
              </w:rPr>
              <w:t>filename</w:t>
            </w:r>
          </w:p>
        </w:tc>
        <w:tc>
          <w:tcPr>
            <w:tcW w:type="dxa" w:w="1176"/>
            <w:tcBorders/>
          </w:tcPr>
          <w:p>
            <w:pPr>
              <w:spacing w:lineRule="exact" w:line="280" w:before="0" w:after="0"/>
              <w:jc w:val="center"/>
            </w:pPr>
            <w:r/>
            <w:r>
              <w:rPr>
                <w:rFonts w:ascii="Times New Roman" w:hAnsi="Times New Roman" w:eastAsia="宋体"/>
                <w:b w:val="0"/>
                <w:sz w:val="21"/>
              </w:rPr>
              <w:t>TEXT</w:t>
            </w:r>
          </w:p>
        </w:tc>
        <w:tc>
          <w:tcPr>
            <w:tcW w:type="dxa" w:w="4199"/>
            <w:tcBorders/>
          </w:tcPr>
          <w:p>
            <w:pPr>
              <w:spacing w:lineRule="exact" w:line="280" w:before="0" w:after="0"/>
              <w:jc w:val="center"/>
            </w:pPr>
            <w:r/>
            <w:r>
              <w:rPr>
                <w:rFonts w:ascii="Times New Roman" w:hAnsi="Times New Roman" w:eastAsia="宋体"/>
                <w:b w:val="0"/>
                <w:sz w:val="21"/>
              </w:rPr>
              <w:t>NOT NULL</w:t>
            </w:r>
          </w:p>
        </w:tc>
        <w:tc>
          <w:tcPr>
            <w:tcW w:type="dxa" w:w="2016"/>
            <w:tcBorders/>
          </w:tcPr>
          <w:p>
            <w:pPr>
              <w:spacing w:lineRule="exact" w:line="280" w:before="0" w:after="0"/>
              <w:jc w:val="center"/>
            </w:pPr>
            <w:r/>
            <w:r>
              <w:rPr>
                <w:rFonts w:ascii="Times New Roman" w:hAnsi="Times New Roman" w:eastAsia="宋体"/>
                <w:b w:val="0"/>
                <w:sz w:val="21"/>
              </w:rPr>
              <w:t>原始文件名</w:t>
            </w:r>
          </w:p>
        </w:tc>
      </w:tr>
      <w:tr>
        <w:tc>
          <w:tcPr>
            <w:tcW w:type="dxa" w:w="1680"/>
            <w:tcBorders/>
          </w:tcPr>
          <w:p>
            <w:pPr>
              <w:spacing w:lineRule="exact" w:line="280" w:before="0" w:after="0"/>
              <w:jc w:val="center"/>
            </w:pPr>
            <w:r/>
            <w:r>
              <w:rPr>
                <w:rFonts w:ascii="Times New Roman" w:hAnsi="Times New Roman" w:eastAsia="宋体"/>
                <w:b w:val="0"/>
                <w:sz w:val="21"/>
              </w:rPr>
              <w:t>file_type</w:t>
            </w:r>
          </w:p>
        </w:tc>
        <w:tc>
          <w:tcPr>
            <w:tcW w:type="dxa" w:w="1176"/>
            <w:tcBorders/>
          </w:tcPr>
          <w:p>
            <w:pPr>
              <w:spacing w:lineRule="exact" w:line="280" w:before="0" w:after="0"/>
              <w:jc w:val="center"/>
            </w:pPr>
            <w:r/>
            <w:r>
              <w:rPr>
                <w:rFonts w:ascii="Times New Roman" w:hAnsi="Times New Roman" w:eastAsia="宋体"/>
                <w:b w:val="0"/>
                <w:sz w:val="21"/>
              </w:rPr>
              <w:t>TEXT</w:t>
            </w:r>
          </w:p>
        </w:tc>
        <w:tc>
          <w:tcPr>
            <w:tcW w:type="dxa" w:w="4199"/>
            <w:tcBorders/>
          </w:tcPr>
          <w:p>
            <w:pPr>
              <w:spacing w:lineRule="exact" w:line="280" w:before="0" w:after="0"/>
              <w:jc w:val="center"/>
            </w:pPr>
            <w:r/>
            <w:r>
              <w:rPr>
                <w:rFonts w:ascii="Times New Roman" w:hAnsi="Times New Roman" w:eastAsia="宋体"/>
                <w:b w:val="0"/>
                <w:sz w:val="21"/>
              </w:rPr>
              <w:t>NOT NULL DEFAULT 'txt'</w:t>
            </w:r>
          </w:p>
        </w:tc>
        <w:tc>
          <w:tcPr>
            <w:tcW w:type="dxa" w:w="2016"/>
            <w:tcBorders/>
          </w:tcPr>
          <w:p>
            <w:pPr>
              <w:spacing w:lineRule="exact" w:line="280" w:before="0" w:after="0"/>
              <w:jc w:val="center"/>
            </w:pPr>
            <w:r/>
            <w:r>
              <w:rPr>
                <w:rFonts w:ascii="Times New Roman" w:hAnsi="Times New Roman" w:eastAsia="宋体"/>
                <w:b w:val="0"/>
                <w:sz w:val="21"/>
              </w:rPr>
              <w:t>文件扩展名</w:t>
            </w:r>
          </w:p>
        </w:tc>
      </w:tr>
      <w:tr>
        <w:tc>
          <w:tcPr>
            <w:tcW w:type="dxa" w:w="1680"/>
            <w:tcBorders/>
          </w:tcPr>
          <w:p>
            <w:pPr>
              <w:spacing w:lineRule="exact" w:line="280" w:before="0" w:after="0"/>
              <w:jc w:val="center"/>
            </w:pPr>
            <w:r/>
            <w:r>
              <w:rPr>
                <w:rFonts w:ascii="Times New Roman" w:hAnsi="Times New Roman" w:eastAsia="宋体"/>
                <w:b w:val="0"/>
                <w:sz w:val="21"/>
              </w:rPr>
              <w:t>size_bytes</w:t>
            </w:r>
          </w:p>
        </w:tc>
        <w:tc>
          <w:tcPr>
            <w:tcW w:type="dxa" w:w="1176"/>
            <w:tcBorders/>
          </w:tcPr>
          <w:p>
            <w:pPr>
              <w:spacing w:lineRule="exact" w:line="280" w:before="0" w:after="0"/>
              <w:jc w:val="center"/>
            </w:pPr>
            <w:r/>
            <w:r>
              <w:rPr>
                <w:rFonts w:ascii="Times New Roman" w:hAnsi="Times New Roman" w:eastAsia="宋体"/>
                <w:b w:val="0"/>
                <w:sz w:val="21"/>
              </w:rPr>
              <w:t>INTEGER</w:t>
            </w:r>
          </w:p>
        </w:tc>
        <w:tc>
          <w:tcPr>
            <w:tcW w:type="dxa" w:w="4199"/>
            <w:tcBorders/>
          </w:tcPr>
          <w:p>
            <w:pPr>
              <w:spacing w:lineRule="exact" w:line="280" w:before="0" w:after="0"/>
              <w:jc w:val="center"/>
            </w:pPr>
            <w:r/>
            <w:r>
              <w:rPr>
                <w:rFonts w:ascii="Times New Roman" w:hAnsi="Times New Roman" w:eastAsia="宋体"/>
                <w:b w:val="0"/>
                <w:sz w:val="21"/>
              </w:rPr>
              <w:t>NOT NULL DEFAULT 0</w:t>
            </w:r>
          </w:p>
        </w:tc>
        <w:tc>
          <w:tcPr>
            <w:tcW w:type="dxa" w:w="2016"/>
            <w:tcBorders/>
          </w:tcPr>
          <w:p>
            <w:pPr>
              <w:spacing w:lineRule="exact" w:line="280" w:before="0" w:after="0"/>
              <w:jc w:val="center"/>
            </w:pPr>
            <w:r/>
            <w:r>
              <w:rPr>
                <w:rFonts w:ascii="Times New Roman" w:hAnsi="Times New Roman" w:eastAsia="宋体"/>
                <w:b w:val="0"/>
                <w:sz w:val="21"/>
              </w:rPr>
              <w:t>文件字节数</w:t>
            </w:r>
          </w:p>
        </w:tc>
      </w:tr>
      <w:tr>
        <w:tc>
          <w:tcPr>
            <w:tcW w:type="dxa" w:w="1680"/>
            <w:tcBorders/>
          </w:tcPr>
          <w:p>
            <w:pPr>
              <w:spacing w:lineRule="exact" w:line="280" w:before="0" w:after="0"/>
              <w:jc w:val="center"/>
            </w:pPr>
            <w:r/>
            <w:r>
              <w:rPr>
                <w:rFonts w:ascii="Times New Roman" w:hAnsi="Times New Roman" w:eastAsia="宋体"/>
                <w:b w:val="0"/>
                <w:sz w:val="21"/>
              </w:rPr>
              <w:t>content</w:t>
            </w:r>
          </w:p>
        </w:tc>
        <w:tc>
          <w:tcPr>
            <w:tcW w:type="dxa" w:w="1176"/>
            <w:tcBorders/>
          </w:tcPr>
          <w:p>
            <w:pPr>
              <w:spacing w:lineRule="exact" w:line="280" w:before="0" w:after="0"/>
              <w:jc w:val="center"/>
            </w:pPr>
            <w:r/>
            <w:r>
              <w:rPr>
                <w:rFonts w:ascii="Times New Roman" w:hAnsi="Times New Roman" w:eastAsia="宋体"/>
                <w:b w:val="0"/>
                <w:sz w:val="21"/>
              </w:rPr>
              <w:t>TEXT</w:t>
            </w:r>
          </w:p>
        </w:tc>
        <w:tc>
          <w:tcPr>
            <w:tcW w:type="dxa" w:w="4199"/>
            <w:tcBorders/>
          </w:tcPr>
          <w:p>
            <w:pPr>
              <w:spacing w:lineRule="exact" w:line="280" w:before="0" w:after="0"/>
              <w:jc w:val="center"/>
            </w:pPr>
            <w:r/>
            <w:r>
              <w:rPr>
                <w:rFonts w:ascii="Times New Roman" w:hAnsi="Times New Roman" w:eastAsia="宋体"/>
                <w:b w:val="0"/>
                <w:sz w:val="21"/>
              </w:rPr>
              <w:t>NOT NULL</w:t>
            </w:r>
          </w:p>
        </w:tc>
        <w:tc>
          <w:tcPr>
            <w:tcW w:type="dxa" w:w="2016"/>
            <w:tcBorders/>
          </w:tcPr>
          <w:p>
            <w:pPr>
              <w:spacing w:lineRule="exact" w:line="280" w:before="0" w:after="0"/>
              <w:jc w:val="center"/>
            </w:pPr>
            <w:r/>
            <w:r>
              <w:rPr>
                <w:rFonts w:ascii="Times New Roman" w:hAnsi="Times New Roman" w:eastAsia="宋体"/>
                <w:b w:val="0"/>
                <w:sz w:val="21"/>
              </w:rPr>
              <w:t>提取出的全文</w:t>
            </w:r>
          </w:p>
        </w:tc>
      </w:tr>
      <w:tr>
        <w:tc>
          <w:tcPr>
            <w:tcW w:type="dxa" w:w="1680"/>
            <w:tcBorders/>
          </w:tcPr>
          <w:p>
            <w:pPr>
              <w:spacing w:lineRule="exact" w:line="280" w:before="0" w:after="0"/>
              <w:jc w:val="center"/>
            </w:pPr>
            <w:r/>
            <w:r>
              <w:rPr>
                <w:rFonts w:ascii="Times New Roman" w:hAnsi="Times New Roman" w:eastAsia="宋体"/>
                <w:b w:val="0"/>
                <w:sz w:val="21"/>
              </w:rPr>
              <w:t>status</w:t>
            </w:r>
          </w:p>
        </w:tc>
        <w:tc>
          <w:tcPr>
            <w:tcW w:type="dxa" w:w="1176"/>
            <w:tcBorders/>
          </w:tcPr>
          <w:p>
            <w:pPr>
              <w:spacing w:lineRule="exact" w:line="280" w:before="0" w:after="0"/>
              <w:jc w:val="center"/>
            </w:pPr>
            <w:r/>
            <w:r>
              <w:rPr>
                <w:rFonts w:ascii="Times New Roman" w:hAnsi="Times New Roman" w:eastAsia="宋体"/>
                <w:b w:val="0"/>
                <w:sz w:val="21"/>
              </w:rPr>
              <w:t>TEXT</w:t>
            </w:r>
          </w:p>
        </w:tc>
        <w:tc>
          <w:tcPr>
            <w:tcW w:type="dxa" w:w="4199"/>
            <w:tcBorders/>
          </w:tcPr>
          <w:p>
            <w:pPr>
              <w:spacing w:lineRule="exact" w:line="280" w:before="0" w:after="0"/>
              <w:jc w:val="center"/>
            </w:pPr>
            <w:r/>
            <w:r>
              <w:rPr>
                <w:rFonts w:ascii="Times New Roman" w:hAnsi="Times New Roman" w:eastAsia="宋体"/>
                <w:b w:val="0"/>
                <w:sz w:val="21"/>
              </w:rPr>
              <w:t>NOT NULL DEFAULT 'ready'</w:t>
            </w:r>
          </w:p>
        </w:tc>
        <w:tc>
          <w:tcPr>
            <w:tcW w:type="dxa" w:w="2016"/>
            <w:tcBorders/>
          </w:tcPr>
          <w:p>
            <w:pPr>
              <w:spacing w:lineRule="exact" w:line="280" w:before="0" w:after="0"/>
              <w:jc w:val="center"/>
            </w:pPr>
            <w:r/>
            <w:r>
              <w:rPr>
                <w:rFonts w:ascii="Times New Roman" w:hAnsi="Times New Roman" w:eastAsia="宋体"/>
                <w:b w:val="0"/>
                <w:sz w:val="21"/>
              </w:rPr>
              <w:t>文档状态</w:t>
            </w:r>
          </w:p>
        </w:tc>
      </w:tr>
      <w:tr>
        <w:tc>
          <w:tcPr>
            <w:tcW w:type="dxa" w:w="1680"/>
            <w:tcBorders>
              <w:bottom w:val="single" w:sz="12" w:color="000000"/>
            </w:tcBorders>
          </w:tcPr>
          <w:p>
            <w:pPr>
              <w:spacing w:lineRule="exact" w:line="280" w:before="0" w:after="0"/>
              <w:jc w:val="center"/>
            </w:pPr>
            <w:r/>
            <w:r>
              <w:rPr>
                <w:rFonts w:ascii="Times New Roman" w:hAnsi="Times New Roman" w:eastAsia="宋体"/>
                <w:b w:val="0"/>
                <w:sz w:val="21"/>
              </w:rPr>
              <w:t>created_at</w:t>
            </w:r>
          </w:p>
        </w:tc>
        <w:tc>
          <w:tcPr>
            <w:tcW w:type="dxa" w:w="1176"/>
            <w:tcBorders>
              <w:bottom w:val="single" w:sz="12" w:color="000000"/>
            </w:tcBorders>
          </w:tcPr>
          <w:p>
            <w:pPr>
              <w:spacing w:lineRule="exact" w:line="280" w:before="0" w:after="0"/>
              <w:jc w:val="center"/>
            </w:pPr>
            <w:r/>
            <w:r>
              <w:rPr>
                <w:rFonts w:ascii="Times New Roman" w:hAnsi="Times New Roman" w:eastAsia="宋体"/>
                <w:b w:val="0"/>
                <w:sz w:val="21"/>
              </w:rPr>
              <w:t>TEXT</w:t>
            </w:r>
          </w:p>
        </w:tc>
        <w:tc>
          <w:tcPr>
            <w:tcW w:type="dxa" w:w="4199"/>
            <w:tcBorders>
              <w:bottom w:val="single" w:sz="12" w:color="000000"/>
            </w:tcBorders>
          </w:tcPr>
          <w:p>
            <w:pPr>
              <w:spacing w:lineRule="exact" w:line="280" w:before="0" w:after="0"/>
              <w:jc w:val="center"/>
            </w:pPr>
            <w:r/>
            <w:r>
              <w:rPr>
                <w:rFonts w:ascii="Times New Roman" w:hAnsi="Times New Roman" w:eastAsia="宋体"/>
                <w:b w:val="0"/>
                <w:sz w:val="21"/>
              </w:rPr>
              <w:t>NOT NULL DEFAULT 本地时间</w:t>
            </w:r>
          </w:p>
        </w:tc>
        <w:tc>
          <w:tcPr>
            <w:tcW w:type="dxa" w:w="2016"/>
            <w:tcBorders>
              <w:bottom w:val="single" w:sz="12" w:color="000000"/>
            </w:tcBorders>
          </w:tcPr>
          <w:p>
            <w:pPr>
              <w:spacing w:lineRule="exact" w:line="280" w:before="0" w:after="0"/>
              <w:jc w:val="center"/>
            </w:pPr>
            <w:r/>
            <w:r>
              <w:rPr>
                <w:rFonts w:ascii="Times New Roman" w:hAnsi="Times New Roman" w:eastAsia="宋体"/>
                <w:b w:val="0"/>
                <w:sz w:val="21"/>
              </w:rPr>
              <w:t>创建时间</w:t>
            </w:r>
          </w:p>
        </w:tc>
      </w:tr>
    </w:tbl>
    <w:p/>
    <w:p>
      <w:pPr>
        <w:spacing w:lineRule="exact" w:line="280" w:before="40" w:after="120"/>
        <w:jc w:val="center"/>
      </w:pPr>
      <w:r>
        <w:rPr>
          <w:rFonts w:ascii="Times New Roman" w:hAnsi="Times New Roman" w:eastAsia="黑体"/>
          <w:b w:val="0"/>
          <w:sz w:val="21"/>
        </w:rPr>
        <w:t>表 4-6 知识库分块表 knowledge_chunks</w:t>
      </w:r>
    </w:p>
    <w:tbl>
      <w:tblPr>
        <w:tblW w:type="auto" w:w="0"/>
        <w:jc w:val="center"/>
        <w:tblLayout w:type="autofit"/>
        <w:tblLook w:firstColumn="1" w:firstRow="1" w:lastColumn="0" w:lastRow="0" w:noHBand="0" w:noVBand="1" w:val="04A0"/>
      </w:tblPr>
      <w:tblGrid>
        <w:gridCol w:w="2266"/>
        <w:gridCol w:w="2266"/>
        <w:gridCol w:w="2266"/>
        <w:gridCol w:w="2266"/>
      </w:tblGrid>
      <w:tr>
        <w:tc>
          <w:tcPr>
            <w:tcW w:type="dxa" w:w="1609"/>
            <w:tcBorders>
              <w:top w:val="single" w:sz="12" w:color="000000"/>
              <w:bottom w:val="single" w:sz="6" w:color="000000"/>
            </w:tcBorders>
          </w:tcPr>
          <w:p>
            <w:pPr>
              <w:spacing w:lineRule="exact" w:line="280" w:before="0" w:after="0"/>
              <w:jc w:val="center"/>
            </w:pPr>
            <w:r/>
            <w:r>
              <w:rPr>
                <w:rFonts w:ascii="Times New Roman" w:hAnsi="Times New Roman" w:eastAsia="宋体"/>
                <w:b w:val="0"/>
                <w:sz w:val="21"/>
              </w:rPr>
              <w:t>字段名</w:t>
            </w:r>
          </w:p>
        </w:tc>
        <w:tc>
          <w:tcPr>
            <w:tcW w:type="dxa" w:w="1024"/>
            <w:tcBorders>
              <w:top w:val="single" w:sz="12" w:color="000000"/>
              <w:bottom w:val="single" w:sz="6" w:color="000000"/>
            </w:tcBorders>
          </w:tcPr>
          <w:p>
            <w:pPr>
              <w:spacing w:lineRule="exact" w:line="280" w:before="0" w:after="0"/>
              <w:jc w:val="center"/>
            </w:pPr>
            <w:r/>
            <w:r>
              <w:rPr>
                <w:rFonts w:ascii="Times New Roman" w:hAnsi="Times New Roman" w:eastAsia="宋体"/>
                <w:b w:val="0"/>
                <w:sz w:val="21"/>
              </w:rPr>
              <w:t>类型</w:t>
            </w:r>
          </w:p>
        </w:tc>
        <w:tc>
          <w:tcPr>
            <w:tcW w:type="dxa" w:w="3658"/>
            <w:tcBorders>
              <w:top w:val="single" w:sz="12" w:color="000000"/>
              <w:bottom w:val="single" w:sz="6" w:color="000000"/>
            </w:tcBorders>
          </w:tcPr>
          <w:p>
            <w:pPr>
              <w:spacing w:lineRule="exact" w:line="280" w:before="0" w:after="0"/>
              <w:jc w:val="center"/>
            </w:pPr>
            <w:r/>
            <w:r>
              <w:rPr>
                <w:rFonts w:ascii="Times New Roman" w:hAnsi="Times New Roman" w:eastAsia="宋体"/>
                <w:b w:val="0"/>
                <w:sz w:val="21"/>
              </w:rPr>
              <w:t>约束</w:t>
            </w:r>
          </w:p>
        </w:tc>
        <w:tc>
          <w:tcPr>
            <w:tcW w:type="dxa" w:w="2780"/>
            <w:tcBorders>
              <w:top w:val="single" w:sz="12" w:color="000000"/>
              <w:bottom w:val="single" w:sz="6" w:color="000000"/>
            </w:tcBorders>
          </w:tcPr>
          <w:p>
            <w:pPr>
              <w:spacing w:lineRule="exact" w:line="280" w:before="0" w:after="0"/>
              <w:jc w:val="center"/>
            </w:pPr>
            <w:r/>
            <w:r>
              <w:rPr>
                <w:rFonts w:ascii="Times New Roman" w:hAnsi="Times New Roman" w:eastAsia="宋体"/>
                <w:b w:val="0"/>
                <w:sz w:val="21"/>
              </w:rPr>
              <w:t>说明</w:t>
            </w:r>
          </w:p>
        </w:tc>
      </w:tr>
      <w:tr>
        <w:tc>
          <w:tcPr>
            <w:tcW w:type="dxa" w:w="1609"/>
            <w:tcBorders/>
          </w:tcPr>
          <w:p>
            <w:pPr>
              <w:spacing w:lineRule="exact" w:line="280" w:before="0" w:after="0"/>
              <w:jc w:val="center"/>
            </w:pPr>
            <w:r/>
            <w:r>
              <w:rPr>
                <w:rFonts w:ascii="Times New Roman" w:hAnsi="Times New Roman" w:eastAsia="宋体"/>
                <w:b w:val="0"/>
                <w:sz w:val="21"/>
              </w:rPr>
              <w:t>id</w:t>
            </w:r>
          </w:p>
        </w:tc>
        <w:tc>
          <w:tcPr>
            <w:tcW w:type="dxa" w:w="1024"/>
            <w:tcBorders/>
          </w:tcPr>
          <w:p>
            <w:pPr>
              <w:spacing w:lineRule="exact" w:line="280" w:before="0" w:after="0"/>
              <w:jc w:val="center"/>
            </w:pPr>
            <w:r/>
            <w:r>
              <w:rPr>
                <w:rFonts w:ascii="Times New Roman" w:hAnsi="Times New Roman" w:eastAsia="宋体"/>
                <w:b w:val="0"/>
                <w:sz w:val="21"/>
              </w:rPr>
              <w:t>INTEGER</w:t>
            </w:r>
          </w:p>
        </w:tc>
        <w:tc>
          <w:tcPr>
            <w:tcW w:type="dxa" w:w="3658"/>
            <w:tcBorders/>
          </w:tcPr>
          <w:p>
            <w:pPr>
              <w:spacing w:lineRule="exact" w:line="280" w:before="0" w:after="0"/>
              <w:jc w:val="center"/>
            </w:pPr>
            <w:r/>
            <w:r>
              <w:rPr>
                <w:rFonts w:ascii="Times New Roman" w:hAnsi="Times New Roman" w:eastAsia="宋体"/>
                <w:b w:val="0"/>
                <w:sz w:val="21"/>
              </w:rPr>
              <w:t>PRIMARY KEY AUTOINCREMENT</w:t>
            </w:r>
          </w:p>
        </w:tc>
        <w:tc>
          <w:tcPr>
            <w:tcW w:type="dxa" w:w="2780"/>
            <w:tcBorders/>
          </w:tcPr>
          <w:p>
            <w:pPr>
              <w:spacing w:lineRule="exact" w:line="280" w:before="0" w:after="0"/>
              <w:jc w:val="center"/>
            </w:pPr>
            <w:r/>
            <w:r>
              <w:rPr>
                <w:rFonts w:ascii="Times New Roman" w:hAnsi="Times New Roman" w:eastAsia="宋体"/>
                <w:b w:val="0"/>
                <w:sz w:val="21"/>
              </w:rPr>
              <w:t>分块主键</w:t>
            </w:r>
          </w:p>
        </w:tc>
      </w:tr>
      <w:tr>
        <w:tc>
          <w:tcPr>
            <w:tcW w:type="dxa" w:w="1609"/>
            <w:tcBorders/>
          </w:tcPr>
          <w:p>
            <w:pPr>
              <w:spacing w:lineRule="exact" w:line="280" w:before="0" w:after="0"/>
              <w:jc w:val="center"/>
            </w:pPr>
            <w:r/>
            <w:r>
              <w:rPr>
                <w:rFonts w:ascii="Times New Roman" w:hAnsi="Times New Roman" w:eastAsia="宋体"/>
                <w:b w:val="0"/>
                <w:sz w:val="21"/>
              </w:rPr>
              <w:t>doc_id</w:t>
            </w:r>
          </w:p>
        </w:tc>
        <w:tc>
          <w:tcPr>
            <w:tcW w:type="dxa" w:w="1024"/>
            <w:tcBorders/>
          </w:tcPr>
          <w:p>
            <w:pPr>
              <w:spacing w:lineRule="exact" w:line="280" w:before="0" w:after="0"/>
              <w:jc w:val="center"/>
            </w:pPr>
            <w:r/>
            <w:r>
              <w:rPr>
                <w:rFonts w:ascii="Times New Roman" w:hAnsi="Times New Roman" w:eastAsia="宋体"/>
                <w:b w:val="0"/>
                <w:sz w:val="21"/>
              </w:rPr>
              <w:t>TEXT</w:t>
            </w:r>
          </w:p>
        </w:tc>
        <w:tc>
          <w:tcPr>
            <w:tcW w:type="dxa" w:w="3658"/>
            <w:tcBorders/>
          </w:tcPr>
          <w:p>
            <w:pPr>
              <w:spacing w:lineRule="exact" w:line="280" w:before="0" w:after="0"/>
              <w:jc w:val="center"/>
            </w:pPr>
            <w:r/>
            <w:r>
              <w:rPr>
                <w:rFonts w:ascii="Times New Roman" w:hAnsi="Times New Roman" w:eastAsia="宋体"/>
                <w:b w:val="0"/>
                <w:sz w:val="21"/>
              </w:rPr>
              <w:t>NOT NULL</w:t>
            </w:r>
          </w:p>
        </w:tc>
        <w:tc>
          <w:tcPr>
            <w:tcW w:type="dxa" w:w="2780"/>
            <w:tcBorders/>
          </w:tcPr>
          <w:p>
            <w:pPr>
              <w:spacing w:lineRule="exact" w:line="280" w:before="0" w:after="0"/>
              <w:jc w:val="center"/>
            </w:pPr>
            <w:r/>
            <w:r>
              <w:rPr>
                <w:rFonts w:ascii="Times New Roman" w:hAnsi="Times New Roman" w:eastAsia="宋体"/>
                <w:b w:val="0"/>
                <w:sz w:val="21"/>
              </w:rPr>
              <w:t>所属文档标识</w:t>
            </w:r>
          </w:p>
        </w:tc>
      </w:tr>
      <w:tr>
        <w:tc>
          <w:tcPr>
            <w:tcW w:type="dxa" w:w="1609"/>
            <w:tcBorders/>
          </w:tcPr>
          <w:p>
            <w:pPr>
              <w:spacing w:lineRule="exact" w:line="280" w:before="0" w:after="0"/>
              <w:jc w:val="center"/>
            </w:pPr>
            <w:r/>
            <w:r>
              <w:rPr>
                <w:rFonts w:ascii="Times New Roman" w:hAnsi="Times New Roman" w:eastAsia="宋体"/>
                <w:b w:val="0"/>
                <w:sz w:val="21"/>
              </w:rPr>
              <w:t>chunk_index</w:t>
            </w:r>
          </w:p>
        </w:tc>
        <w:tc>
          <w:tcPr>
            <w:tcW w:type="dxa" w:w="1024"/>
            <w:tcBorders/>
          </w:tcPr>
          <w:p>
            <w:pPr>
              <w:spacing w:lineRule="exact" w:line="280" w:before="0" w:after="0"/>
              <w:jc w:val="center"/>
            </w:pPr>
            <w:r/>
            <w:r>
              <w:rPr>
                <w:rFonts w:ascii="Times New Roman" w:hAnsi="Times New Roman" w:eastAsia="宋体"/>
                <w:b w:val="0"/>
                <w:sz w:val="21"/>
              </w:rPr>
              <w:t>INTEGER</w:t>
            </w:r>
          </w:p>
        </w:tc>
        <w:tc>
          <w:tcPr>
            <w:tcW w:type="dxa" w:w="3658"/>
            <w:tcBorders/>
          </w:tcPr>
          <w:p>
            <w:pPr>
              <w:spacing w:lineRule="exact" w:line="280" w:before="0" w:after="0"/>
              <w:jc w:val="center"/>
            </w:pPr>
            <w:r/>
            <w:r>
              <w:rPr>
                <w:rFonts w:ascii="Times New Roman" w:hAnsi="Times New Roman" w:eastAsia="宋体"/>
                <w:b w:val="0"/>
                <w:sz w:val="21"/>
              </w:rPr>
              <w:t>NOT NULL</w:t>
            </w:r>
          </w:p>
        </w:tc>
        <w:tc>
          <w:tcPr>
            <w:tcW w:type="dxa" w:w="2780"/>
            <w:tcBorders/>
          </w:tcPr>
          <w:p>
            <w:pPr>
              <w:spacing w:lineRule="exact" w:line="280" w:before="0" w:after="0"/>
              <w:jc w:val="center"/>
            </w:pPr>
            <w:r/>
            <w:r>
              <w:rPr>
                <w:rFonts w:ascii="Times New Roman" w:hAnsi="Times New Roman" w:eastAsia="宋体"/>
                <w:b w:val="0"/>
                <w:sz w:val="21"/>
              </w:rPr>
              <w:t>分块序号</w:t>
            </w:r>
          </w:p>
        </w:tc>
      </w:tr>
      <w:tr>
        <w:tc>
          <w:tcPr>
            <w:tcW w:type="dxa" w:w="1609"/>
            <w:tcBorders>
              <w:bottom w:val="single" w:sz="12" w:color="000000"/>
            </w:tcBorders>
          </w:tcPr>
          <w:p>
            <w:pPr>
              <w:spacing w:lineRule="exact" w:line="280" w:before="0" w:after="0"/>
              <w:jc w:val="center"/>
            </w:pPr>
            <w:r/>
            <w:r>
              <w:rPr>
                <w:rFonts w:ascii="Times New Roman" w:hAnsi="Times New Roman" w:eastAsia="宋体"/>
                <w:b w:val="0"/>
                <w:sz w:val="21"/>
              </w:rPr>
              <w:t>content</w:t>
            </w:r>
          </w:p>
        </w:tc>
        <w:tc>
          <w:tcPr>
            <w:tcW w:type="dxa" w:w="1024"/>
            <w:tcBorders>
              <w:bottom w:val="single" w:sz="12" w:color="000000"/>
            </w:tcBorders>
          </w:tcPr>
          <w:p>
            <w:pPr>
              <w:spacing w:lineRule="exact" w:line="280" w:before="0" w:after="0"/>
              <w:jc w:val="center"/>
            </w:pPr>
            <w:r/>
            <w:r>
              <w:rPr>
                <w:rFonts w:ascii="Times New Roman" w:hAnsi="Times New Roman" w:eastAsia="宋体"/>
                <w:b w:val="0"/>
                <w:sz w:val="21"/>
              </w:rPr>
              <w:t>TEXT</w:t>
            </w:r>
          </w:p>
        </w:tc>
        <w:tc>
          <w:tcPr>
            <w:tcW w:type="dxa" w:w="3658"/>
            <w:tcBorders>
              <w:bottom w:val="single" w:sz="12" w:color="000000"/>
            </w:tcBorders>
          </w:tcPr>
          <w:p>
            <w:pPr>
              <w:spacing w:lineRule="exact" w:line="280" w:before="0" w:after="0"/>
              <w:jc w:val="center"/>
            </w:pPr>
            <w:r/>
            <w:r>
              <w:rPr>
                <w:rFonts w:ascii="Times New Roman" w:hAnsi="Times New Roman" w:eastAsia="宋体"/>
                <w:b w:val="0"/>
                <w:sz w:val="21"/>
              </w:rPr>
              <w:t>NOT NULL</w:t>
            </w:r>
          </w:p>
        </w:tc>
        <w:tc>
          <w:tcPr>
            <w:tcW w:type="dxa" w:w="2780"/>
            <w:tcBorders>
              <w:bottom w:val="single" w:sz="12" w:color="000000"/>
            </w:tcBorders>
          </w:tcPr>
          <w:p>
            <w:pPr>
              <w:spacing w:lineRule="exact" w:line="280" w:before="0" w:after="0"/>
              <w:jc w:val="center"/>
            </w:pPr>
            <w:r/>
            <w:r>
              <w:rPr>
                <w:rFonts w:ascii="Times New Roman" w:hAnsi="Times New Roman" w:eastAsia="宋体"/>
                <w:b w:val="0"/>
                <w:sz w:val="21"/>
              </w:rPr>
              <w:t>分块正文，约 300 字</w:t>
            </w:r>
          </w:p>
        </w:tc>
      </w:tr>
    </w:tbl>
    <w:p/>
    <w:p>
      <w:pPr>
        <w:spacing w:lineRule="exact" w:line="320" w:before="0" w:after="0"/>
        <w:jc w:val="both"/>
      </w:pPr>
      <w:r>
        <w:rPr>
          <w:rFonts w:ascii="Times New Roman" w:hAnsi="Times New Roman" w:eastAsia="楷体"/>
          <w:b w:val="0"/>
          <w:color w:val="444A53"/>
          <w:sz w:val="21"/>
        </w:rPr>
        <w:t>该表按 doc_id 建立普通索引 idx_kb_chunks_doc。</w:t>
      </w:r>
    </w:p>
    <w:p>
      <w:pPr>
        <w:spacing w:lineRule="exact" w:line="280" w:before="40" w:after="120"/>
        <w:jc w:val="center"/>
      </w:pPr>
      <w:r>
        <w:rPr>
          <w:rFonts w:ascii="Times New Roman" w:hAnsi="Times New Roman" w:eastAsia="黑体"/>
          <w:b w:val="0"/>
          <w:sz w:val="21"/>
        </w:rPr>
        <w:t>表 4-7 错题本表 wrong_questions</w:t>
      </w:r>
    </w:p>
    <w:tbl>
      <w:tblPr>
        <w:tblW w:type="auto" w:w="0"/>
        <w:jc w:val="center"/>
        <w:tblLayout w:type="autofit"/>
        <w:tblLook w:firstColumn="1" w:firstRow="1" w:lastColumn="0" w:lastRow="0" w:noHBand="0" w:noVBand="1" w:val="04A0"/>
      </w:tblPr>
      <w:tblGrid>
        <w:gridCol w:w="2266"/>
        <w:gridCol w:w="2266"/>
        <w:gridCol w:w="2266"/>
        <w:gridCol w:w="2266"/>
      </w:tblGrid>
      <w:tr>
        <w:tc>
          <w:tcPr>
            <w:tcW w:type="dxa" w:w="2160"/>
            <w:tcBorders>
              <w:top w:val="single" w:sz="12" w:color="000000"/>
              <w:bottom w:val="single" w:sz="6" w:color="000000"/>
            </w:tcBorders>
          </w:tcPr>
          <w:p>
            <w:pPr>
              <w:spacing w:lineRule="exact" w:line="280" w:before="0" w:after="0"/>
              <w:jc w:val="center"/>
            </w:pPr>
            <w:r/>
            <w:r>
              <w:rPr>
                <w:rFonts w:ascii="Times New Roman" w:hAnsi="Times New Roman" w:eastAsia="宋体"/>
                <w:b w:val="0"/>
                <w:sz w:val="21"/>
              </w:rPr>
              <w:t>字段名</w:t>
            </w:r>
          </w:p>
        </w:tc>
        <w:tc>
          <w:tcPr>
            <w:tcW w:type="dxa" w:w="1008"/>
            <w:tcBorders>
              <w:top w:val="single" w:sz="12" w:color="000000"/>
              <w:bottom w:val="single" w:sz="6" w:color="000000"/>
            </w:tcBorders>
          </w:tcPr>
          <w:p>
            <w:pPr>
              <w:spacing w:lineRule="exact" w:line="280" w:before="0" w:after="0"/>
              <w:jc w:val="center"/>
            </w:pPr>
            <w:r/>
            <w:r>
              <w:rPr>
                <w:rFonts w:ascii="Times New Roman" w:hAnsi="Times New Roman" w:eastAsia="宋体"/>
                <w:b w:val="0"/>
                <w:sz w:val="21"/>
              </w:rPr>
              <w:t>类型</w:t>
            </w:r>
          </w:p>
        </w:tc>
        <w:tc>
          <w:tcPr>
            <w:tcW w:type="dxa" w:w="3600"/>
            <w:tcBorders>
              <w:top w:val="single" w:sz="12" w:color="000000"/>
              <w:bottom w:val="single" w:sz="6" w:color="000000"/>
            </w:tcBorders>
          </w:tcPr>
          <w:p>
            <w:pPr>
              <w:spacing w:lineRule="exact" w:line="280" w:before="0" w:after="0"/>
              <w:jc w:val="center"/>
            </w:pPr>
            <w:r/>
            <w:r>
              <w:rPr>
                <w:rFonts w:ascii="Times New Roman" w:hAnsi="Times New Roman" w:eastAsia="宋体"/>
                <w:b w:val="0"/>
                <w:sz w:val="21"/>
              </w:rPr>
              <w:t>约束</w:t>
            </w:r>
          </w:p>
        </w:tc>
        <w:tc>
          <w:tcPr>
            <w:tcW w:type="dxa" w:w="2304"/>
            <w:tcBorders>
              <w:top w:val="single" w:sz="12" w:color="000000"/>
              <w:bottom w:val="single" w:sz="6" w:color="000000"/>
            </w:tcBorders>
          </w:tcPr>
          <w:p>
            <w:pPr>
              <w:spacing w:lineRule="exact" w:line="280" w:before="0" w:after="0"/>
              <w:jc w:val="center"/>
            </w:pPr>
            <w:r/>
            <w:r>
              <w:rPr>
                <w:rFonts w:ascii="Times New Roman" w:hAnsi="Times New Roman" w:eastAsia="宋体"/>
                <w:b w:val="0"/>
                <w:sz w:val="21"/>
              </w:rPr>
              <w:t>说明</w:t>
            </w:r>
          </w:p>
        </w:tc>
      </w:tr>
      <w:tr>
        <w:tc>
          <w:tcPr>
            <w:tcW w:type="dxa" w:w="2160"/>
            <w:tcBorders/>
          </w:tcPr>
          <w:p>
            <w:pPr>
              <w:spacing w:lineRule="exact" w:line="280" w:before="0" w:after="0"/>
              <w:jc w:val="center"/>
            </w:pPr>
            <w:r/>
            <w:r>
              <w:rPr>
                <w:rFonts w:ascii="Times New Roman" w:hAnsi="Times New Roman" w:eastAsia="宋体"/>
                <w:b w:val="0"/>
                <w:sz w:val="21"/>
              </w:rPr>
              <w:t>id</w:t>
            </w:r>
          </w:p>
        </w:tc>
        <w:tc>
          <w:tcPr>
            <w:tcW w:type="dxa" w:w="1008"/>
            <w:tcBorders/>
          </w:tcPr>
          <w:p>
            <w:pPr>
              <w:spacing w:lineRule="exact" w:line="280" w:before="0" w:after="0"/>
              <w:jc w:val="center"/>
            </w:pPr>
            <w:r/>
            <w:r>
              <w:rPr>
                <w:rFonts w:ascii="Times New Roman" w:hAnsi="Times New Roman" w:eastAsia="宋体"/>
                <w:b w:val="0"/>
                <w:sz w:val="21"/>
              </w:rPr>
              <w:t>INTEGER</w:t>
            </w:r>
          </w:p>
        </w:tc>
        <w:tc>
          <w:tcPr>
            <w:tcW w:type="dxa" w:w="3600"/>
            <w:tcBorders/>
          </w:tcPr>
          <w:p>
            <w:pPr>
              <w:spacing w:lineRule="exact" w:line="280" w:before="0" w:after="0"/>
              <w:jc w:val="center"/>
            </w:pPr>
            <w:r/>
            <w:r>
              <w:rPr>
                <w:rFonts w:ascii="Times New Roman" w:hAnsi="Times New Roman" w:eastAsia="宋体"/>
                <w:b w:val="0"/>
                <w:sz w:val="21"/>
              </w:rPr>
              <w:t>PRIMARY KEY AUTOINCREMENT</w:t>
            </w:r>
          </w:p>
        </w:tc>
        <w:tc>
          <w:tcPr>
            <w:tcW w:type="dxa" w:w="2304"/>
            <w:tcBorders/>
          </w:tcPr>
          <w:p>
            <w:pPr>
              <w:spacing w:lineRule="exact" w:line="280" w:before="0" w:after="0"/>
              <w:jc w:val="center"/>
            </w:pPr>
            <w:r/>
            <w:r>
              <w:rPr>
                <w:rFonts w:ascii="Times New Roman" w:hAnsi="Times New Roman" w:eastAsia="宋体"/>
                <w:b w:val="0"/>
                <w:sz w:val="21"/>
              </w:rPr>
              <w:t>错题主键</w:t>
            </w:r>
          </w:p>
        </w:tc>
      </w:tr>
      <w:tr>
        <w:tc>
          <w:tcPr>
            <w:tcW w:type="dxa" w:w="2160"/>
            <w:tcBorders/>
          </w:tcPr>
          <w:p>
            <w:pPr>
              <w:spacing w:lineRule="exact" w:line="280" w:before="0" w:after="0"/>
              <w:jc w:val="center"/>
            </w:pPr>
            <w:r/>
            <w:r>
              <w:rPr>
                <w:rFonts w:ascii="Times New Roman" w:hAnsi="Times New Roman" w:eastAsia="宋体"/>
                <w:b w:val="0"/>
                <w:sz w:val="21"/>
              </w:rPr>
              <w:t>user_id</w:t>
            </w:r>
          </w:p>
        </w:tc>
        <w:tc>
          <w:tcPr>
            <w:tcW w:type="dxa" w:w="1008"/>
            <w:tcBorders/>
          </w:tcPr>
          <w:p>
            <w:pPr>
              <w:spacing w:lineRule="exact" w:line="280" w:before="0" w:after="0"/>
              <w:jc w:val="center"/>
            </w:pPr>
            <w:r/>
            <w:r>
              <w:rPr>
                <w:rFonts w:ascii="Times New Roman" w:hAnsi="Times New Roman" w:eastAsia="宋体"/>
                <w:b w:val="0"/>
                <w:sz w:val="21"/>
              </w:rPr>
              <w:t>INTEGER</w:t>
            </w:r>
          </w:p>
        </w:tc>
        <w:tc>
          <w:tcPr>
            <w:tcW w:type="dxa" w:w="3600"/>
            <w:tcBorders/>
          </w:tcPr>
          <w:p>
            <w:pPr>
              <w:spacing w:lineRule="exact" w:line="280" w:before="0" w:after="0"/>
              <w:jc w:val="center"/>
            </w:pPr>
            <w:r/>
            <w:r>
              <w:rPr>
                <w:rFonts w:ascii="Times New Roman" w:hAnsi="Times New Roman" w:eastAsia="宋体"/>
                <w:b w:val="0"/>
                <w:sz w:val="21"/>
              </w:rPr>
              <w:t>可空</w:t>
            </w:r>
          </w:p>
        </w:tc>
        <w:tc>
          <w:tcPr>
            <w:tcW w:type="dxa" w:w="2304"/>
            <w:tcBorders/>
          </w:tcPr>
          <w:p>
            <w:pPr>
              <w:spacing w:lineRule="exact" w:line="280" w:before="0" w:after="0"/>
              <w:jc w:val="center"/>
            </w:pPr>
            <w:r/>
            <w:r>
              <w:rPr>
                <w:rFonts w:ascii="Times New Roman" w:hAnsi="Times New Roman" w:eastAsia="宋体"/>
                <w:b w:val="0"/>
                <w:sz w:val="21"/>
              </w:rPr>
              <w:t>所属用户标识</w:t>
            </w:r>
          </w:p>
        </w:tc>
      </w:tr>
      <w:tr>
        <w:tc>
          <w:tcPr>
            <w:tcW w:type="dxa" w:w="2160"/>
            <w:tcBorders/>
          </w:tcPr>
          <w:p>
            <w:pPr>
              <w:spacing w:lineRule="exact" w:line="280" w:before="0" w:after="0"/>
              <w:jc w:val="center"/>
            </w:pPr>
            <w:r/>
            <w:r>
              <w:rPr>
                <w:rFonts w:ascii="Times New Roman" w:hAnsi="Times New Roman" w:eastAsia="宋体"/>
                <w:b w:val="0"/>
                <w:sz w:val="21"/>
              </w:rPr>
              <w:t>quiz_id</w:t>
            </w:r>
          </w:p>
        </w:tc>
        <w:tc>
          <w:tcPr>
            <w:tcW w:type="dxa" w:w="1008"/>
            <w:tcBorders/>
          </w:tcPr>
          <w:p>
            <w:pPr>
              <w:spacing w:lineRule="exact" w:line="280" w:before="0" w:after="0"/>
              <w:jc w:val="center"/>
            </w:pPr>
            <w:r/>
            <w:r>
              <w:rPr>
                <w:rFonts w:ascii="Times New Roman" w:hAnsi="Times New Roman" w:eastAsia="宋体"/>
                <w:b w:val="0"/>
                <w:sz w:val="21"/>
              </w:rPr>
              <w:t>TEXT</w:t>
            </w:r>
          </w:p>
        </w:tc>
        <w:tc>
          <w:tcPr>
            <w:tcW w:type="dxa" w:w="3600"/>
            <w:tcBorders/>
          </w:tcPr>
          <w:p>
            <w:pPr>
              <w:spacing w:lineRule="exact" w:line="280" w:before="0" w:after="0"/>
              <w:jc w:val="center"/>
            </w:pPr>
            <w:r/>
            <w:r>
              <w:rPr>
                <w:rFonts w:ascii="Times New Roman" w:hAnsi="Times New Roman" w:eastAsia="宋体"/>
                <w:b w:val="0"/>
                <w:sz w:val="21"/>
              </w:rPr>
              <w:t>可空</w:t>
            </w:r>
          </w:p>
        </w:tc>
        <w:tc>
          <w:tcPr>
            <w:tcW w:type="dxa" w:w="2304"/>
            <w:tcBorders/>
          </w:tcPr>
          <w:p>
            <w:pPr>
              <w:spacing w:lineRule="exact" w:line="280" w:before="0" w:after="0"/>
              <w:jc w:val="center"/>
            </w:pPr>
            <w:r/>
            <w:r>
              <w:rPr>
                <w:rFonts w:ascii="Times New Roman" w:hAnsi="Times New Roman" w:eastAsia="宋体"/>
                <w:b w:val="0"/>
                <w:sz w:val="21"/>
              </w:rPr>
              <w:t>最近答错闯关标识</w:t>
            </w:r>
          </w:p>
        </w:tc>
      </w:tr>
      <w:tr>
        <w:tc>
          <w:tcPr>
            <w:tcW w:type="dxa" w:w="2160"/>
            <w:tcBorders/>
          </w:tcPr>
          <w:p>
            <w:pPr>
              <w:spacing w:lineRule="exact" w:line="280" w:before="0" w:after="0"/>
              <w:jc w:val="center"/>
            </w:pPr>
            <w:r/>
            <w:r>
              <w:rPr>
                <w:rFonts w:ascii="Times New Roman" w:hAnsi="Times New Roman" w:eastAsia="宋体"/>
                <w:b w:val="0"/>
                <w:sz w:val="21"/>
              </w:rPr>
              <w:t>stem</w:t>
            </w:r>
          </w:p>
        </w:tc>
        <w:tc>
          <w:tcPr>
            <w:tcW w:type="dxa" w:w="1008"/>
            <w:tcBorders/>
          </w:tcPr>
          <w:p>
            <w:pPr>
              <w:spacing w:lineRule="exact" w:line="280" w:before="0" w:after="0"/>
              <w:jc w:val="center"/>
            </w:pPr>
            <w:r/>
            <w:r>
              <w:rPr>
                <w:rFonts w:ascii="Times New Roman" w:hAnsi="Times New Roman" w:eastAsia="宋体"/>
                <w:b w:val="0"/>
                <w:sz w:val="21"/>
              </w:rPr>
              <w:t>TEXT</w:t>
            </w:r>
          </w:p>
        </w:tc>
        <w:tc>
          <w:tcPr>
            <w:tcW w:type="dxa" w:w="3600"/>
            <w:tcBorders/>
          </w:tcPr>
          <w:p>
            <w:pPr>
              <w:spacing w:lineRule="exact" w:line="280" w:before="0" w:after="0"/>
              <w:jc w:val="center"/>
            </w:pPr>
            <w:r/>
            <w:r>
              <w:rPr>
                <w:rFonts w:ascii="Times New Roman" w:hAnsi="Times New Roman" w:eastAsia="宋体"/>
                <w:b w:val="0"/>
                <w:sz w:val="21"/>
              </w:rPr>
              <w:t>NOT NULL</w:t>
            </w:r>
          </w:p>
        </w:tc>
        <w:tc>
          <w:tcPr>
            <w:tcW w:type="dxa" w:w="2304"/>
            <w:tcBorders/>
          </w:tcPr>
          <w:p>
            <w:pPr>
              <w:spacing w:lineRule="exact" w:line="280" w:before="0" w:after="0"/>
              <w:jc w:val="center"/>
            </w:pPr>
            <w:r/>
            <w:r>
              <w:rPr>
                <w:rFonts w:ascii="Times New Roman" w:hAnsi="Times New Roman" w:eastAsia="宋体"/>
                <w:b w:val="0"/>
                <w:sz w:val="21"/>
              </w:rPr>
              <w:t>题干，同一性判据</w:t>
            </w:r>
          </w:p>
        </w:tc>
      </w:tr>
      <w:tr>
        <w:tc>
          <w:tcPr>
            <w:tcW w:type="dxa" w:w="2160"/>
            <w:tcBorders/>
          </w:tcPr>
          <w:p>
            <w:pPr>
              <w:spacing w:lineRule="exact" w:line="280" w:before="0" w:after="0"/>
              <w:jc w:val="center"/>
            </w:pPr>
            <w:r/>
            <w:r>
              <w:rPr>
                <w:rFonts w:ascii="Times New Roman" w:hAnsi="Times New Roman" w:eastAsia="宋体"/>
                <w:b w:val="0"/>
                <w:sz w:val="21"/>
              </w:rPr>
              <w:t>options_json</w:t>
            </w:r>
          </w:p>
        </w:tc>
        <w:tc>
          <w:tcPr>
            <w:tcW w:type="dxa" w:w="1008"/>
            <w:tcBorders/>
          </w:tcPr>
          <w:p>
            <w:pPr>
              <w:spacing w:lineRule="exact" w:line="280" w:before="0" w:after="0"/>
              <w:jc w:val="center"/>
            </w:pPr>
            <w:r/>
            <w:r>
              <w:rPr>
                <w:rFonts w:ascii="Times New Roman" w:hAnsi="Times New Roman" w:eastAsia="宋体"/>
                <w:b w:val="0"/>
                <w:sz w:val="21"/>
              </w:rPr>
              <w:t>TEXT</w:t>
            </w:r>
          </w:p>
        </w:tc>
        <w:tc>
          <w:tcPr>
            <w:tcW w:type="dxa" w:w="3600"/>
            <w:tcBorders/>
          </w:tcPr>
          <w:p>
            <w:pPr>
              <w:spacing w:lineRule="exact" w:line="280" w:before="0" w:after="0"/>
              <w:jc w:val="center"/>
            </w:pPr>
            <w:r/>
            <w:r>
              <w:rPr>
                <w:rFonts w:ascii="Times New Roman" w:hAnsi="Times New Roman" w:eastAsia="宋体"/>
                <w:b w:val="0"/>
                <w:sz w:val="21"/>
              </w:rPr>
              <w:t>NOT NULL DEFAULT '[]'</w:t>
            </w:r>
          </w:p>
        </w:tc>
        <w:tc>
          <w:tcPr>
            <w:tcW w:type="dxa" w:w="2304"/>
            <w:tcBorders/>
          </w:tcPr>
          <w:p>
            <w:pPr>
              <w:spacing w:lineRule="exact" w:line="280" w:before="0" w:after="0"/>
              <w:jc w:val="center"/>
            </w:pPr>
            <w:r/>
            <w:r>
              <w:rPr>
                <w:rFonts w:ascii="Times New Roman" w:hAnsi="Times New Roman" w:eastAsia="宋体"/>
                <w:b w:val="0"/>
                <w:sz w:val="21"/>
              </w:rPr>
              <w:t>选项 JSON</w:t>
            </w:r>
          </w:p>
        </w:tc>
      </w:tr>
      <w:tr>
        <w:tc>
          <w:tcPr>
            <w:tcW w:type="dxa" w:w="2160"/>
            <w:tcBorders/>
          </w:tcPr>
          <w:p>
            <w:pPr>
              <w:spacing w:lineRule="exact" w:line="280" w:before="0" w:after="0"/>
              <w:jc w:val="center"/>
            </w:pPr>
            <w:r/>
            <w:r>
              <w:rPr>
                <w:rFonts w:ascii="Times New Roman" w:hAnsi="Times New Roman" w:eastAsia="宋体"/>
                <w:b w:val="0"/>
                <w:sz w:val="21"/>
              </w:rPr>
              <w:t>correct_answer</w:t>
            </w:r>
          </w:p>
        </w:tc>
        <w:tc>
          <w:tcPr>
            <w:tcW w:type="dxa" w:w="1008"/>
            <w:tcBorders/>
          </w:tcPr>
          <w:p>
            <w:pPr>
              <w:spacing w:lineRule="exact" w:line="280" w:before="0" w:after="0"/>
              <w:jc w:val="center"/>
            </w:pPr>
            <w:r/>
            <w:r>
              <w:rPr>
                <w:rFonts w:ascii="Times New Roman" w:hAnsi="Times New Roman" w:eastAsia="宋体"/>
                <w:b w:val="0"/>
                <w:sz w:val="21"/>
              </w:rPr>
              <w:t>INTEGER</w:t>
            </w:r>
          </w:p>
        </w:tc>
        <w:tc>
          <w:tcPr>
            <w:tcW w:type="dxa" w:w="3600"/>
            <w:tcBorders/>
          </w:tcPr>
          <w:p>
            <w:pPr>
              <w:spacing w:lineRule="exact" w:line="280" w:before="0" w:after="0"/>
              <w:jc w:val="center"/>
            </w:pPr>
            <w:r/>
            <w:r>
              <w:rPr>
                <w:rFonts w:ascii="Times New Roman" w:hAnsi="Times New Roman" w:eastAsia="宋体"/>
                <w:b w:val="0"/>
                <w:sz w:val="21"/>
              </w:rPr>
              <w:t>NOT NULL DEFAULT 0</w:t>
            </w:r>
          </w:p>
        </w:tc>
        <w:tc>
          <w:tcPr>
            <w:tcW w:type="dxa" w:w="2304"/>
            <w:tcBorders/>
          </w:tcPr>
          <w:p>
            <w:pPr>
              <w:spacing w:lineRule="exact" w:line="280" w:before="0" w:after="0"/>
              <w:jc w:val="center"/>
            </w:pPr>
            <w:r/>
            <w:r>
              <w:rPr>
                <w:rFonts w:ascii="Times New Roman" w:hAnsi="Times New Roman" w:eastAsia="宋体"/>
                <w:b w:val="0"/>
                <w:sz w:val="21"/>
              </w:rPr>
              <w:t>正确选项下标</w:t>
            </w:r>
          </w:p>
        </w:tc>
      </w:tr>
      <w:tr>
        <w:tc>
          <w:tcPr>
            <w:tcW w:type="dxa" w:w="2160"/>
            <w:tcBorders/>
          </w:tcPr>
          <w:p>
            <w:pPr>
              <w:spacing w:lineRule="exact" w:line="280" w:before="0" w:after="0"/>
              <w:jc w:val="center"/>
            </w:pPr>
            <w:r/>
            <w:r>
              <w:rPr>
                <w:rFonts w:ascii="Times New Roman" w:hAnsi="Times New Roman" w:eastAsia="宋体"/>
                <w:b w:val="0"/>
                <w:sz w:val="21"/>
              </w:rPr>
              <w:t>user_answer</w:t>
            </w:r>
          </w:p>
        </w:tc>
        <w:tc>
          <w:tcPr>
            <w:tcW w:type="dxa" w:w="1008"/>
            <w:tcBorders/>
          </w:tcPr>
          <w:p>
            <w:pPr>
              <w:spacing w:lineRule="exact" w:line="280" w:before="0" w:after="0"/>
              <w:jc w:val="center"/>
            </w:pPr>
            <w:r/>
            <w:r>
              <w:rPr>
                <w:rFonts w:ascii="Times New Roman" w:hAnsi="Times New Roman" w:eastAsia="宋体"/>
                <w:b w:val="0"/>
                <w:sz w:val="21"/>
              </w:rPr>
              <w:t>INTEGER</w:t>
            </w:r>
          </w:p>
        </w:tc>
        <w:tc>
          <w:tcPr>
            <w:tcW w:type="dxa" w:w="3600"/>
            <w:tcBorders/>
          </w:tcPr>
          <w:p>
            <w:pPr>
              <w:spacing w:lineRule="exact" w:line="280" w:before="0" w:after="0"/>
              <w:jc w:val="center"/>
            </w:pPr>
            <w:r/>
            <w:r>
              <w:rPr>
                <w:rFonts w:ascii="Times New Roman" w:hAnsi="Times New Roman" w:eastAsia="宋体"/>
                <w:b w:val="0"/>
                <w:sz w:val="21"/>
              </w:rPr>
              <w:t>可空</w:t>
            </w:r>
          </w:p>
        </w:tc>
        <w:tc>
          <w:tcPr>
            <w:tcW w:type="dxa" w:w="2304"/>
            <w:tcBorders/>
          </w:tcPr>
          <w:p>
            <w:pPr>
              <w:spacing w:lineRule="exact" w:line="280" w:before="0" w:after="0"/>
              <w:jc w:val="center"/>
            </w:pPr>
            <w:r/>
            <w:r>
              <w:rPr>
                <w:rFonts w:ascii="Times New Roman" w:hAnsi="Times New Roman" w:eastAsia="宋体"/>
                <w:b w:val="0"/>
                <w:sz w:val="21"/>
              </w:rPr>
              <w:t>用户所选下标</w:t>
            </w:r>
          </w:p>
        </w:tc>
      </w:tr>
      <w:tr>
        <w:tc>
          <w:tcPr>
            <w:tcW w:type="dxa" w:w="2160"/>
            <w:tcBorders/>
          </w:tcPr>
          <w:p>
            <w:pPr>
              <w:spacing w:lineRule="exact" w:line="280" w:before="0" w:after="0"/>
              <w:jc w:val="center"/>
            </w:pPr>
            <w:r/>
            <w:r>
              <w:rPr>
                <w:rFonts w:ascii="Times New Roman" w:hAnsi="Times New Roman" w:eastAsia="宋体"/>
                <w:b w:val="0"/>
                <w:sz w:val="21"/>
              </w:rPr>
              <w:t>analysis</w:t>
            </w:r>
          </w:p>
        </w:tc>
        <w:tc>
          <w:tcPr>
            <w:tcW w:type="dxa" w:w="1008"/>
            <w:tcBorders/>
          </w:tcPr>
          <w:p>
            <w:pPr>
              <w:spacing w:lineRule="exact" w:line="280" w:before="0" w:after="0"/>
              <w:jc w:val="center"/>
            </w:pPr>
            <w:r/>
            <w:r>
              <w:rPr>
                <w:rFonts w:ascii="Times New Roman" w:hAnsi="Times New Roman" w:eastAsia="宋体"/>
                <w:b w:val="0"/>
                <w:sz w:val="21"/>
              </w:rPr>
              <w:t>TEXT</w:t>
            </w:r>
          </w:p>
        </w:tc>
        <w:tc>
          <w:tcPr>
            <w:tcW w:type="dxa" w:w="3600"/>
            <w:tcBorders/>
          </w:tcPr>
          <w:p>
            <w:pPr>
              <w:spacing w:lineRule="exact" w:line="280" w:before="0" w:after="0"/>
              <w:jc w:val="center"/>
            </w:pPr>
            <w:r/>
            <w:r>
              <w:rPr>
                <w:rFonts w:ascii="Times New Roman" w:hAnsi="Times New Roman" w:eastAsia="宋体"/>
                <w:b w:val="0"/>
                <w:sz w:val="21"/>
              </w:rPr>
              <w:t>DEFAULT ''</w:t>
            </w:r>
          </w:p>
        </w:tc>
        <w:tc>
          <w:tcPr>
            <w:tcW w:type="dxa" w:w="2304"/>
            <w:tcBorders/>
          </w:tcPr>
          <w:p>
            <w:pPr>
              <w:spacing w:lineRule="exact" w:line="280" w:before="0" w:after="0"/>
              <w:jc w:val="center"/>
            </w:pPr>
            <w:r/>
            <w:r>
              <w:rPr>
                <w:rFonts w:ascii="Times New Roman" w:hAnsi="Times New Roman" w:eastAsia="宋体"/>
                <w:b w:val="0"/>
                <w:sz w:val="21"/>
              </w:rPr>
              <w:t>解析</w:t>
            </w:r>
          </w:p>
        </w:tc>
      </w:tr>
      <w:tr>
        <w:tc>
          <w:tcPr>
            <w:tcW w:type="dxa" w:w="2160"/>
            <w:tcBorders/>
          </w:tcPr>
          <w:p>
            <w:pPr>
              <w:spacing w:lineRule="exact" w:line="280" w:before="0" w:after="0"/>
              <w:jc w:val="center"/>
            </w:pPr>
            <w:r/>
            <w:r>
              <w:rPr>
                <w:rFonts w:ascii="Times New Roman" w:hAnsi="Times New Roman" w:eastAsia="宋体"/>
                <w:b w:val="0"/>
                <w:sz w:val="21"/>
              </w:rPr>
              <w:t>knowledge_point</w:t>
            </w:r>
          </w:p>
        </w:tc>
        <w:tc>
          <w:tcPr>
            <w:tcW w:type="dxa" w:w="1008"/>
            <w:tcBorders/>
          </w:tcPr>
          <w:p>
            <w:pPr>
              <w:spacing w:lineRule="exact" w:line="280" w:before="0" w:after="0"/>
              <w:jc w:val="center"/>
            </w:pPr>
            <w:r/>
            <w:r>
              <w:rPr>
                <w:rFonts w:ascii="Times New Roman" w:hAnsi="Times New Roman" w:eastAsia="宋体"/>
                <w:b w:val="0"/>
                <w:sz w:val="21"/>
              </w:rPr>
              <w:t>TEXT</w:t>
            </w:r>
          </w:p>
        </w:tc>
        <w:tc>
          <w:tcPr>
            <w:tcW w:type="dxa" w:w="3600"/>
            <w:tcBorders/>
          </w:tcPr>
          <w:p>
            <w:pPr>
              <w:spacing w:lineRule="exact" w:line="280" w:before="0" w:after="0"/>
              <w:jc w:val="center"/>
            </w:pPr>
            <w:r/>
            <w:r>
              <w:rPr>
                <w:rFonts w:ascii="Times New Roman" w:hAnsi="Times New Roman" w:eastAsia="宋体"/>
                <w:b w:val="0"/>
                <w:sz w:val="21"/>
              </w:rPr>
              <w:t>DEFAULT ''</w:t>
            </w:r>
          </w:p>
        </w:tc>
        <w:tc>
          <w:tcPr>
            <w:tcW w:type="dxa" w:w="2304"/>
            <w:tcBorders/>
          </w:tcPr>
          <w:p>
            <w:pPr>
              <w:spacing w:lineRule="exact" w:line="280" w:before="0" w:after="0"/>
              <w:jc w:val="center"/>
            </w:pPr>
            <w:r/>
            <w:r>
              <w:rPr>
                <w:rFonts w:ascii="Times New Roman" w:hAnsi="Times New Roman" w:eastAsia="宋体"/>
                <w:b w:val="0"/>
                <w:sz w:val="21"/>
              </w:rPr>
              <w:t>知识点</w:t>
            </w:r>
          </w:p>
        </w:tc>
      </w:tr>
      <w:tr>
        <w:tc>
          <w:tcPr>
            <w:tcW w:type="dxa" w:w="2160"/>
            <w:tcBorders/>
          </w:tcPr>
          <w:p>
            <w:pPr>
              <w:spacing w:lineRule="exact" w:line="280" w:before="0" w:after="0"/>
              <w:jc w:val="center"/>
            </w:pPr>
            <w:r/>
            <w:r>
              <w:rPr>
                <w:rFonts w:ascii="Times New Roman" w:hAnsi="Times New Roman" w:eastAsia="宋体"/>
                <w:b w:val="0"/>
                <w:sz w:val="21"/>
              </w:rPr>
              <w:t>wrong_count</w:t>
            </w:r>
          </w:p>
        </w:tc>
        <w:tc>
          <w:tcPr>
            <w:tcW w:type="dxa" w:w="1008"/>
            <w:tcBorders/>
          </w:tcPr>
          <w:p>
            <w:pPr>
              <w:spacing w:lineRule="exact" w:line="280" w:before="0" w:after="0"/>
              <w:jc w:val="center"/>
            </w:pPr>
            <w:r/>
            <w:r>
              <w:rPr>
                <w:rFonts w:ascii="Times New Roman" w:hAnsi="Times New Roman" w:eastAsia="宋体"/>
                <w:b w:val="0"/>
                <w:sz w:val="21"/>
              </w:rPr>
              <w:t>INTEGER</w:t>
            </w:r>
          </w:p>
        </w:tc>
        <w:tc>
          <w:tcPr>
            <w:tcW w:type="dxa" w:w="3600"/>
            <w:tcBorders/>
          </w:tcPr>
          <w:p>
            <w:pPr>
              <w:spacing w:lineRule="exact" w:line="280" w:before="0" w:after="0"/>
              <w:jc w:val="center"/>
            </w:pPr>
            <w:r/>
            <w:r>
              <w:rPr>
                <w:rFonts w:ascii="Times New Roman" w:hAnsi="Times New Roman" w:eastAsia="宋体"/>
                <w:b w:val="0"/>
                <w:sz w:val="21"/>
              </w:rPr>
              <w:t>NOT NULL DEFAULT 1</w:t>
            </w:r>
          </w:p>
        </w:tc>
        <w:tc>
          <w:tcPr>
            <w:tcW w:type="dxa" w:w="2304"/>
            <w:tcBorders/>
          </w:tcPr>
          <w:p>
            <w:pPr>
              <w:spacing w:lineRule="exact" w:line="280" w:before="0" w:after="0"/>
              <w:jc w:val="center"/>
            </w:pPr>
            <w:r/>
            <w:r>
              <w:rPr>
                <w:rFonts w:ascii="Times New Roman" w:hAnsi="Times New Roman" w:eastAsia="宋体"/>
                <w:b w:val="0"/>
                <w:sz w:val="21"/>
              </w:rPr>
              <w:t>累计答错次数</w:t>
            </w:r>
          </w:p>
        </w:tc>
      </w:tr>
      <w:tr>
        <w:tc>
          <w:tcPr>
            <w:tcW w:type="dxa" w:w="2160"/>
            <w:tcBorders>
              <w:bottom w:val="single" w:sz="12" w:color="000000"/>
            </w:tcBorders>
          </w:tcPr>
          <w:p>
            <w:pPr>
              <w:spacing w:lineRule="exact" w:line="280" w:before="0" w:after="0"/>
              <w:jc w:val="center"/>
            </w:pPr>
            <w:r/>
            <w:r>
              <w:rPr>
                <w:rFonts w:ascii="Times New Roman" w:hAnsi="Times New Roman" w:eastAsia="宋体"/>
                <w:b w:val="0"/>
                <w:sz w:val="21"/>
              </w:rPr>
              <w:t>last_wrong_at</w:t>
            </w:r>
          </w:p>
        </w:tc>
        <w:tc>
          <w:tcPr>
            <w:tcW w:type="dxa" w:w="1008"/>
            <w:tcBorders>
              <w:bottom w:val="single" w:sz="12" w:color="000000"/>
            </w:tcBorders>
          </w:tcPr>
          <w:p>
            <w:pPr>
              <w:spacing w:lineRule="exact" w:line="280" w:before="0" w:after="0"/>
              <w:jc w:val="center"/>
            </w:pPr>
            <w:r/>
            <w:r>
              <w:rPr>
                <w:rFonts w:ascii="Times New Roman" w:hAnsi="Times New Roman" w:eastAsia="宋体"/>
                <w:b w:val="0"/>
                <w:sz w:val="21"/>
              </w:rPr>
              <w:t>TEXT</w:t>
            </w:r>
          </w:p>
        </w:tc>
        <w:tc>
          <w:tcPr>
            <w:tcW w:type="dxa" w:w="3600"/>
            <w:tcBorders>
              <w:bottom w:val="single" w:sz="12" w:color="000000"/>
            </w:tcBorders>
          </w:tcPr>
          <w:p>
            <w:pPr>
              <w:spacing w:lineRule="exact" w:line="280" w:before="0" w:after="0"/>
              <w:jc w:val="center"/>
            </w:pPr>
            <w:r/>
            <w:r>
              <w:rPr>
                <w:rFonts w:ascii="Times New Roman" w:hAnsi="Times New Roman" w:eastAsia="宋体"/>
                <w:b w:val="0"/>
                <w:sz w:val="21"/>
              </w:rPr>
              <w:t>NOT NULL DEFAULT 本地时间</w:t>
            </w:r>
          </w:p>
        </w:tc>
        <w:tc>
          <w:tcPr>
            <w:tcW w:type="dxa" w:w="2304"/>
            <w:tcBorders>
              <w:bottom w:val="single" w:sz="12" w:color="000000"/>
            </w:tcBorders>
          </w:tcPr>
          <w:p>
            <w:pPr>
              <w:spacing w:lineRule="exact" w:line="280" w:before="0" w:after="0"/>
              <w:jc w:val="center"/>
            </w:pPr>
            <w:r/>
            <w:r>
              <w:rPr>
                <w:rFonts w:ascii="Times New Roman" w:hAnsi="Times New Roman" w:eastAsia="宋体"/>
                <w:b w:val="0"/>
                <w:sz w:val="21"/>
              </w:rPr>
              <w:t>最近答错时间</w:t>
            </w:r>
          </w:p>
        </w:tc>
      </w:tr>
    </w:tbl>
    <w:p/>
    <w:p>
      <w:pPr>
        <w:spacing w:lineRule="exact" w:line="320" w:before="0" w:after="0"/>
        <w:jc w:val="both"/>
      </w:pPr>
      <w:r>
        <w:rPr>
          <w:rFonts w:ascii="Times New Roman" w:hAnsi="Times New Roman" w:eastAsia="楷体"/>
          <w:b w:val="0"/>
          <w:color w:val="444A53"/>
          <w:sz w:val="21"/>
        </w:rPr>
        <w:t>该表按 user_id 建普通索引 idx_wrong_user，并按 user_id 与 stem 建唯一索引。</w:t>
      </w:r>
    </w:p>
    <w:p>
      <w:pPr>
        <w:spacing w:lineRule="exact" w:line="280" w:before="40" w:after="120"/>
        <w:jc w:val="center"/>
      </w:pPr>
      <w:r>
        <w:rPr>
          <w:rFonts w:ascii="Times New Roman" w:hAnsi="Times New Roman" w:eastAsia="黑体"/>
          <w:b w:val="0"/>
          <w:sz w:val="21"/>
        </w:rPr>
        <w:t>表 4-8 管理端账号表 admins</w:t>
      </w:r>
    </w:p>
    <w:tbl>
      <w:tblPr>
        <w:tblW w:type="auto" w:w="0"/>
        <w:jc w:val="center"/>
        <w:tblLayout w:type="autofit"/>
        <w:tblLook w:firstColumn="1" w:firstRow="1" w:lastColumn="0" w:lastRow="0" w:noHBand="0" w:noVBand="1" w:val="04A0"/>
      </w:tblPr>
      <w:tblGrid>
        <w:gridCol w:w="2266"/>
        <w:gridCol w:w="2266"/>
        <w:gridCol w:w="2266"/>
        <w:gridCol w:w="2266"/>
      </w:tblGrid>
      <w:tr>
        <w:tc>
          <w:tcPr>
            <w:tcW w:type="dxa" w:w="2144"/>
            <w:tcBorders>
              <w:top w:val="single" w:sz="12" w:color="000000"/>
              <w:bottom w:val="single" w:sz="6" w:color="000000"/>
            </w:tcBorders>
          </w:tcPr>
          <w:p>
            <w:pPr>
              <w:spacing w:lineRule="exact" w:line="280" w:before="0" w:after="0"/>
              <w:jc w:val="center"/>
            </w:pPr>
            <w:r/>
            <w:r>
              <w:rPr>
                <w:rFonts w:ascii="Times New Roman" w:hAnsi="Times New Roman" w:eastAsia="宋体"/>
                <w:b w:val="0"/>
                <w:sz w:val="21"/>
              </w:rPr>
              <w:t>字段名</w:t>
            </w:r>
          </w:p>
        </w:tc>
        <w:tc>
          <w:tcPr>
            <w:tcW w:type="dxa" w:w="1154"/>
            <w:tcBorders>
              <w:top w:val="single" w:sz="12" w:color="000000"/>
              <w:bottom w:val="single" w:sz="6" w:color="000000"/>
            </w:tcBorders>
          </w:tcPr>
          <w:p>
            <w:pPr>
              <w:spacing w:lineRule="exact" w:line="280" w:before="0" w:after="0"/>
              <w:jc w:val="center"/>
            </w:pPr>
            <w:r/>
            <w:r>
              <w:rPr>
                <w:rFonts w:ascii="Times New Roman" w:hAnsi="Times New Roman" w:eastAsia="宋体"/>
                <w:b w:val="0"/>
                <w:sz w:val="21"/>
              </w:rPr>
              <w:t>类型</w:t>
            </w:r>
          </w:p>
        </w:tc>
        <w:tc>
          <w:tcPr>
            <w:tcW w:type="dxa" w:w="4123"/>
            <w:tcBorders>
              <w:top w:val="single" w:sz="12" w:color="000000"/>
              <w:bottom w:val="single" w:sz="6" w:color="000000"/>
            </w:tcBorders>
          </w:tcPr>
          <w:p>
            <w:pPr>
              <w:spacing w:lineRule="exact" w:line="280" w:before="0" w:after="0"/>
              <w:jc w:val="center"/>
            </w:pPr>
            <w:r/>
            <w:r>
              <w:rPr>
                <w:rFonts w:ascii="Times New Roman" w:hAnsi="Times New Roman" w:eastAsia="宋体"/>
                <w:b w:val="0"/>
                <w:sz w:val="21"/>
              </w:rPr>
              <w:t>约束</w:t>
            </w:r>
          </w:p>
        </w:tc>
        <w:tc>
          <w:tcPr>
            <w:tcW w:type="dxa" w:w="1649"/>
            <w:tcBorders>
              <w:top w:val="single" w:sz="12" w:color="000000"/>
              <w:bottom w:val="single" w:sz="6" w:color="000000"/>
            </w:tcBorders>
          </w:tcPr>
          <w:p>
            <w:pPr>
              <w:spacing w:lineRule="exact" w:line="280" w:before="0" w:after="0"/>
              <w:jc w:val="center"/>
            </w:pPr>
            <w:r/>
            <w:r>
              <w:rPr>
                <w:rFonts w:ascii="Times New Roman" w:hAnsi="Times New Roman" w:eastAsia="宋体"/>
                <w:b w:val="0"/>
                <w:sz w:val="21"/>
              </w:rPr>
              <w:t>说明</w:t>
            </w:r>
          </w:p>
        </w:tc>
      </w:tr>
      <w:tr>
        <w:tc>
          <w:tcPr>
            <w:tcW w:type="dxa" w:w="2144"/>
            <w:tcBorders/>
          </w:tcPr>
          <w:p>
            <w:pPr>
              <w:spacing w:lineRule="exact" w:line="280" w:before="0" w:after="0"/>
              <w:jc w:val="center"/>
            </w:pPr>
            <w:r/>
            <w:r>
              <w:rPr>
                <w:rFonts w:ascii="Times New Roman" w:hAnsi="Times New Roman" w:eastAsia="宋体"/>
                <w:b w:val="0"/>
                <w:sz w:val="21"/>
              </w:rPr>
              <w:t>id</w:t>
            </w:r>
          </w:p>
        </w:tc>
        <w:tc>
          <w:tcPr>
            <w:tcW w:type="dxa" w:w="1154"/>
            <w:tcBorders/>
          </w:tcPr>
          <w:p>
            <w:pPr>
              <w:spacing w:lineRule="exact" w:line="280" w:before="0" w:after="0"/>
              <w:jc w:val="center"/>
            </w:pPr>
            <w:r/>
            <w:r>
              <w:rPr>
                <w:rFonts w:ascii="Times New Roman" w:hAnsi="Times New Roman" w:eastAsia="宋体"/>
                <w:b w:val="0"/>
                <w:sz w:val="21"/>
              </w:rPr>
              <w:t>INTEGER</w:t>
            </w:r>
          </w:p>
        </w:tc>
        <w:tc>
          <w:tcPr>
            <w:tcW w:type="dxa" w:w="4123"/>
            <w:tcBorders/>
          </w:tcPr>
          <w:p>
            <w:pPr>
              <w:spacing w:lineRule="exact" w:line="280" w:before="0" w:after="0"/>
              <w:jc w:val="center"/>
            </w:pPr>
            <w:r/>
            <w:r>
              <w:rPr>
                <w:rFonts w:ascii="Times New Roman" w:hAnsi="Times New Roman" w:eastAsia="宋体"/>
                <w:b w:val="0"/>
                <w:sz w:val="21"/>
              </w:rPr>
              <w:t>PRIMARY KEY AUTOINCREMENT</w:t>
            </w:r>
          </w:p>
        </w:tc>
        <w:tc>
          <w:tcPr>
            <w:tcW w:type="dxa" w:w="1649"/>
            <w:tcBorders/>
          </w:tcPr>
          <w:p>
            <w:pPr>
              <w:spacing w:lineRule="exact" w:line="280" w:before="0" w:after="0"/>
              <w:jc w:val="center"/>
            </w:pPr>
            <w:r/>
            <w:r>
              <w:rPr>
                <w:rFonts w:ascii="Times New Roman" w:hAnsi="Times New Roman" w:eastAsia="宋体"/>
                <w:b w:val="0"/>
                <w:sz w:val="21"/>
              </w:rPr>
              <w:t>账号主键</w:t>
            </w:r>
          </w:p>
        </w:tc>
      </w:tr>
      <w:tr>
        <w:tc>
          <w:tcPr>
            <w:tcW w:type="dxa" w:w="2144"/>
            <w:tcBorders/>
          </w:tcPr>
          <w:p>
            <w:pPr>
              <w:spacing w:lineRule="exact" w:line="280" w:before="0" w:after="0"/>
              <w:jc w:val="center"/>
            </w:pPr>
            <w:r/>
            <w:r>
              <w:rPr>
                <w:rFonts w:ascii="Times New Roman" w:hAnsi="Times New Roman" w:eastAsia="宋体"/>
                <w:b w:val="0"/>
                <w:sz w:val="21"/>
              </w:rPr>
              <w:t>username</w:t>
            </w:r>
          </w:p>
        </w:tc>
        <w:tc>
          <w:tcPr>
            <w:tcW w:type="dxa" w:w="1154"/>
            <w:tcBorders/>
          </w:tcPr>
          <w:p>
            <w:pPr>
              <w:spacing w:lineRule="exact" w:line="280" w:before="0" w:after="0"/>
              <w:jc w:val="center"/>
            </w:pPr>
            <w:r/>
            <w:r>
              <w:rPr>
                <w:rFonts w:ascii="Times New Roman" w:hAnsi="Times New Roman" w:eastAsia="宋体"/>
                <w:b w:val="0"/>
                <w:sz w:val="21"/>
              </w:rPr>
              <w:t>TEXT</w:t>
            </w:r>
          </w:p>
        </w:tc>
        <w:tc>
          <w:tcPr>
            <w:tcW w:type="dxa" w:w="4123"/>
            <w:tcBorders/>
          </w:tcPr>
          <w:p>
            <w:pPr>
              <w:spacing w:lineRule="exact" w:line="280" w:before="0" w:after="0"/>
              <w:jc w:val="center"/>
            </w:pPr>
            <w:r/>
            <w:r>
              <w:rPr>
                <w:rFonts w:ascii="Times New Roman" w:hAnsi="Times New Roman" w:eastAsia="宋体"/>
                <w:b w:val="0"/>
                <w:sz w:val="21"/>
              </w:rPr>
              <w:t>NOT NULL UNIQUE</w:t>
            </w:r>
          </w:p>
        </w:tc>
        <w:tc>
          <w:tcPr>
            <w:tcW w:type="dxa" w:w="1649"/>
            <w:tcBorders/>
          </w:tcPr>
          <w:p>
            <w:pPr>
              <w:spacing w:lineRule="exact" w:line="280" w:before="0" w:after="0"/>
              <w:jc w:val="center"/>
            </w:pPr>
            <w:r/>
            <w:r>
              <w:rPr>
                <w:rFonts w:ascii="Times New Roman" w:hAnsi="Times New Roman" w:eastAsia="宋体"/>
                <w:b w:val="0"/>
                <w:sz w:val="21"/>
              </w:rPr>
              <w:t>管理端账号</w:t>
            </w:r>
          </w:p>
        </w:tc>
      </w:tr>
      <w:tr>
        <w:tc>
          <w:tcPr>
            <w:tcW w:type="dxa" w:w="2144"/>
            <w:tcBorders/>
          </w:tcPr>
          <w:p>
            <w:pPr>
              <w:spacing w:lineRule="exact" w:line="280" w:before="0" w:after="0"/>
              <w:jc w:val="center"/>
            </w:pPr>
            <w:r/>
            <w:r>
              <w:rPr>
                <w:rFonts w:ascii="Times New Roman" w:hAnsi="Times New Roman" w:eastAsia="宋体"/>
                <w:b w:val="0"/>
                <w:sz w:val="21"/>
              </w:rPr>
              <w:t>password_hash</w:t>
            </w:r>
          </w:p>
        </w:tc>
        <w:tc>
          <w:tcPr>
            <w:tcW w:type="dxa" w:w="1154"/>
            <w:tcBorders/>
          </w:tcPr>
          <w:p>
            <w:pPr>
              <w:spacing w:lineRule="exact" w:line="280" w:before="0" w:after="0"/>
              <w:jc w:val="center"/>
            </w:pPr>
            <w:r/>
            <w:r>
              <w:rPr>
                <w:rFonts w:ascii="Times New Roman" w:hAnsi="Times New Roman" w:eastAsia="宋体"/>
                <w:b w:val="0"/>
                <w:sz w:val="21"/>
              </w:rPr>
              <w:t>TEXT</w:t>
            </w:r>
          </w:p>
        </w:tc>
        <w:tc>
          <w:tcPr>
            <w:tcW w:type="dxa" w:w="4123"/>
            <w:tcBorders/>
          </w:tcPr>
          <w:p>
            <w:pPr>
              <w:spacing w:lineRule="exact" w:line="280" w:before="0" w:after="0"/>
              <w:jc w:val="center"/>
            </w:pPr>
            <w:r/>
            <w:r>
              <w:rPr>
                <w:rFonts w:ascii="Times New Roman" w:hAnsi="Times New Roman" w:eastAsia="宋体"/>
                <w:b w:val="0"/>
                <w:sz w:val="21"/>
              </w:rPr>
              <w:t>NOT NULL</w:t>
            </w:r>
          </w:p>
        </w:tc>
        <w:tc>
          <w:tcPr>
            <w:tcW w:type="dxa" w:w="1649"/>
            <w:tcBorders/>
          </w:tcPr>
          <w:p>
            <w:pPr>
              <w:spacing w:lineRule="exact" w:line="280" w:before="0" w:after="0"/>
              <w:jc w:val="center"/>
            </w:pPr>
            <w:r/>
            <w:r>
              <w:rPr>
                <w:rFonts w:ascii="Times New Roman" w:hAnsi="Times New Roman" w:eastAsia="宋体"/>
                <w:b w:val="0"/>
                <w:sz w:val="21"/>
              </w:rPr>
              <w:t>口令散列值</w:t>
            </w:r>
          </w:p>
        </w:tc>
      </w:tr>
      <w:tr>
        <w:tc>
          <w:tcPr>
            <w:tcW w:type="dxa" w:w="2144"/>
            <w:tcBorders/>
          </w:tcPr>
          <w:p>
            <w:pPr>
              <w:spacing w:lineRule="exact" w:line="280" w:before="0" w:after="0"/>
              <w:jc w:val="center"/>
            </w:pPr>
            <w:r/>
            <w:r>
              <w:rPr>
                <w:rFonts w:ascii="Times New Roman" w:hAnsi="Times New Roman" w:eastAsia="宋体"/>
                <w:b w:val="0"/>
                <w:sz w:val="21"/>
              </w:rPr>
              <w:t>salt</w:t>
            </w:r>
          </w:p>
        </w:tc>
        <w:tc>
          <w:tcPr>
            <w:tcW w:type="dxa" w:w="1154"/>
            <w:tcBorders/>
          </w:tcPr>
          <w:p>
            <w:pPr>
              <w:spacing w:lineRule="exact" w:line="280" w:before="0" w:after="0"/>
              <w:jc w:val="center"/>
            </w:pPr>
            <w:r/>
            <w:r>
              <w:rPr>
                <w:rFonts w:ascii="Times New Roman" w:hAnsi="Times New Roman" w:eastAsia="宋体"/>
                <w:b w:val="0"/>
                <w:sz w:val="21"/>
              </w:rPr>
              <w:t>TEXT</w:t>
            </w:r>
          </w:p>
        </w:tc>
        <w:tc>
          <w:tcPr>
            <w:tcW w:type="dxa" w:w="4123"/>
            <w:tcBorders/>
          </w:tcPr>
          <w:p>
            <w:pPr>
              <w:spacing w:lineRule="exact" w:line="280" w:before="0" w:after="0"/>
              <w:jc w:val="center"/>
            </w:pPr>
            <w:r/>
            <w:r>
              <w:rPr>
                <w:rFonts w:ascii="Times New Roman" w:hAnsi="Times New Roman" w:eastAsia="宋体"/>
                <w:b w:val="0"/>
                <w:sz w:val="21"/>
              </w:rPr>
              <w:t>NOT NULL</w:t>
            </w:r>
          </w:p>
        </w:tc>
        <w:tc>
          <w:tcPr>
            <w:tcW w:type="dxa" w:w="1649"/>
            <w:tcBorders/>
          </w:tcPr>
          <w:p>
            <w:pPr>
              <w:spacing w:lineRule="exact" w:line="280" w:before="0" w:after="0"/>
              <w:jc w:val="center"/>
            </w:pPr>
            <w:r/>
            <w:r>
              <w:rPr>
                <w:rFonts w:ascii="Times New Roman" w:hAnsi="Times New Roman" w:eastAsia="宋体"/>
                <w:b w:val="0"/>
                <w:sz w:val="21"/>
              </w:rPr>
              <w:t>随机盐</w:t>
            </w:r>
          </w:p>
        </w:tc>
      </w:tr>
      <w:tr>
        <w:tc>
          <w:tcPr>
            <w:tcW w:type="dxa" w:w="2144"/>
            <w:tcBorders/>
          </w:tcPr>
          <w:p>
            <w:pPr>
              <w:spacing w:lineRule="exact" w:line="280" w:before="0" w:after="0"/>
              <w:jc w:val="center"/>
            </w:pPr>
            <w:r/>
            <w:r>
              <w:rPr>
                <w:rFonts w:ascii="Times New Roman" w:hAnsi="Times New Roman" w:eastAsia="宋体"/>
                <w:b w:val="0"/>
                <w:sz w:val="21"/>
              </w:rPr>
              <w:t>role</w:t>
            </w:r>
          </w:p>
        </w:tc>
        <w:tc>
          <w:tcPr>
            <w:tcW w:type="dxa" w:w="1154"/>
            <w:tcBorders/>
          </w:tcPr>
          <w:p>
            <w:pPr>
              <w:spacing w:lineRule="exact" w:line="280" w:before="0" w:after="0"/>
              <w:jc w:val="center"/>
            </w:pPr>
            <w:r/>
            <w:r>
              <w:rPr>
                <w:rFonts w:ascii="Times New Roman" w:hAnsi="Times New Roman" w:eastAsia="宋体"/>
                <w:b w:val="0"/>
                <w:sz w:val="21"/>
              </w:rPr>
              <w:t>TEXT</w:t>
            </w:r>
          </w:p>
        </w:tc>
        <w:tc>
          <w:tcPr>
            <w:tcW w:type="dxa" w:w="4123"/>
            <w:tcBorders/>
          </w:tcPr>
          <w:p>
            <w:pPr>
              <w:spacing w:lineRule="exact" w:line="280" w:before="0" w:after="0"/>
              <w:jc w:val="center"/>
            </w:pPr>
            <w:r/>
            <w:r>
              <w:rPr>
                <w:rFonts w:ascii="Times New Roman" w:hAnsi="Times New Roman" w:eastAsia="宋体"/>
                <w:b w:val="0"/>
                <w:sz w:val="21"/>
              </w:rPr>
              <w:t>NOT NULL DEFAULT 'admin'</w:t>
            </w:r>
          </w:p>
        </w:tc>
        <w:tc>
          <w:tcPr>
            <w:tcW w:type="dxa" w:w="1649"/>
            <w:tcBorders/>
          </w:tcPr>
          <w:p>
            <w:pPr>
              <w:spacing w:lineRule="exact" w:line="280" w:before="0" w:after="0"/>
              <w:jc w:val="center"/>
            </w:pPr>
            <w:r/>
            <w:r>
              <w:rPr>
                <w:rFonts w:ascii="Times New Roman" w:hAnsi="Times New Roman" w:eastAsia="宋体"/>
                <w:b w:val="0"/>
                <w:sz w:val="21"/>
              </w:rPr>
              <w:t>角色标识</w:t>
            </w:r>
          </w:p>
        </w:tc>
      </w:tr>
      <w:tr>
        <w:tc>
          <w:tcPr>
            <w:tcW w:type="dxa" w:w="2144"/>
            <w:tcBorders>
              <w:bottom w:val="single" w:sz="12" w:color="000000"/>
            </w:tcBorders>
          </w:tcPr>
          <w:p>
            <w:pPr>
              <w:spacing w:lineRule="exact" w:line="280" w:before="0" w:after="0"/>
              <w:jc w:val="center"/>
            </w:pPr>
            <w:r/>
            <w:r>
              <w:rPr>
                <w:rFonts w:ascii="Times New Roman" w:hAnsi="Times New Roman" w:eastAsia="宋体"/>
                <w:b w:val="0"/>
                <w:sz w:val="21"/>
              </w:rPr>
              <w:t>created_at</w:t>
            </w:r>
          </w:p>
        </w:tc>
        <w:tc>
          <w:tcPr>
            <w:tcW w:type="dxa" w:w="1154"/>
            <w:tcBorders>
              <w:bottom w:val="single" w:sz="12" w:color="000000"/>
            </w:tcBorders>
          </w:tcPr>
          <w:p>
            <w:pPr>
              <w:spacing w:lineRule="exact" w:line="280" w:before="0" w:after="0"/>
              <w:jc w:val="center"/>
            </w:pPr>
            <w:r/>
            <w:r>
              <w:rPr>
                <w:rFonts w:ascii="Times New Roman" w:hAnsi="Times New Roman" w:eastAsia="宋体"/>
                <w:b w:val="0"/>
                <w:sz w:val="21"/>
              </w:rPr>
              <w:t>TEXT</w:t>
            </w:r>
          </w:p>
        </w:tc>
        <w:tc>
          <w:tcPr>
            <w:tcW w:type="dxa" w:w="4123"/>
            <w:tcBorders>
              <w:bottom w:val="single" w:sz="12" w:color="000000"/>
            </w:tcBorders>
          </w:tcPr>
          <w:p>
            <w:pPr>
              <w:spacing w:lineRule="exact" w:line="280" w:before="0" w:after="0"/>
              <w:jc w:val="center"/>
            </w:pPr>
            <w:r/>
            <w:r>
              <w:rPr>
                <w:rFonts w:ascii="Times New Roman" w:hAnsi="Times New Roman" w:eastAsia="宋体"/>
                <w:b w:val="0"/>
                <w:sz w:val="21"/>
              </w:rPr>
              <w:t>NOT NULL DEFAULT 本地时间</w:t>
            </w:r>
          </w:p>
        </w:tc>
        <w:tc>
          <w:tcPr>
            <w:tcW w:type="dxa" w:w="1649"/>
            <w:tcBorders>
              <w:bottom w:val="single" w:sz="12" w:color="000000"/>
            </w:tcBorders>
          </w:tcPr>
          <w:p>
            <w:pPr>
              <w:spacing w:lineRule="exact" w:line="280" w:before="0" w:after="0"/>
              <w:jc w:val="center"/>
            </w:pPr>
            <w:r/>
            <w:r>
              <w:rPr>
                <w:rFonts w:ascii="Times New Roman" w:hAnsi="Times New Roman" w:eastAsia="宋体"/>
                <w:b w:val="0"/>
                <w:sz w:val="21"/>
              </w:rPr>
              <w:t>创建时间</w:t>
            </w:r>
          </w:p>
        </w:tc>
      </w:tr>
    </w:tbl>
    <w:p/>
    <w:p>
      <w:pPr>
        <w:spacing w:lineRule="exact" w:line="280" w:before="40" w:after="120"/>
        <w:jc w:val="center"/>
      </w:pPr>
      <w:r>
        <w:rPr>
          <w:rFonts w:ascii="Times New Roman" w:hAnsi="Times New Roman" w:eastAsia="黑体"/>
          <w:b w:val="0"/>
          <w:sz w:val="21"/>
        </w:rPr>
        <w:t>表 4-9 题目资源池表 question_pool</w:t>
      </w:r>
    </w:p>
    <w:tbl>
      <w:tblPr>
        <w:tblW w:type="auto" w:w="0"/>
        <w:jc w:val="center"/>
        <w:tblLayout w:type="autofit"/>
        <w:tblLook w:firstColumn="1" w:firstRow="1" w:lastColumn="0" w:lastRow="0" w:noHBand="0" w:noVBand="1" w:val="04A0"/>
      </w:tblPr>
      <w:tblGrid>
        <w:gridCol w:w="2266"/>
        <w:gridCol w:w="2266"/>
        <w:gridCol w:w="2266"/>
        <w:gridCol w:w="2266"/>
      </w:tblGrid>
      <w:tr>
        <w:tc>
          <w:tcPr>
            <w:tcW w:type="dxa" w:w="1916"/>
            <w:tcBorders>
              <w:top w:val="single" w:sz="12" w:color="000000"/>
              <w:bottom w:val="single" w:sz="6" w:color="000000"/>
            </w:tcBorders>
          </w:tcPr>
          <w:p>
            <w:pPr>
              <w:spacing w:lineRule="exact" w:line="280" w:before="0" w:after="0"/>
              <w:jc w:val="center"/>
            </w:pPr>
            <w:r/>
            <w:r>
              <w:rPr>
                <w:rFonts w:ascii="Times New Roman" w:hAnsi="Times New Roman" w:eastAsia="宋体"/>
                <w:b w:val="0"/>
                <w:sz w:val="21"/>
              </w:rPr>
              <w:t>字段名</w:t>
            </w:r>
          </w:p>
        </w:tc>
        <w:tc>
          <w:tcPr>
            <w:tcW w:type="dxa" w:w="894"/>
            <w:tcBorders>
              <w:top w:val="single" w:sz="12" w:color="000000"/>
              <w:bottom w:val="single" w:sz="6" w:color="000000"/>
            </w:tcBorders>
          </w:tcPr>
          <w:p>
            <w:pPr>
              <w:spacing w:lineRule="exact" w:line="280" w:before="0" w:after="0"/>
              <w:jc w:val="center"/>
            </w:pPr>
            <w:r/>
            <w:r>
              <w:rPr>
                <w:rFonts w:ascii="Times New Roman" w:hAnsi="Times New Roman" w:eastAsia="宋体"/>
                <w:b w:val="0"/>
                <w:sz w:val="21"/>
              </w:rPr>
              <w:t>类型</w:t>
            </w:r>
          </w:p>
        </w:tc>
        <w:tc>
          <w:tcPr>
            <w:tcW w:type="dxa" w:w="3961"/>
            <w:tcBorders>
              <w:top w:val="single" w:sz="12" w:color="000000"/>
              <w:bottom w:val="single" w:sz="6" w:color="000000"/>
            </w:tcBorders>
          </w:tcPr>
          <w:p>
            <w:pPr>
              <w:spacing w:lineRule="exact" w:line="280" w:before="0" w:after="0"/>
              <w:jc w:val="center"/>
            </w:pPr>
            <w:r/>
            <w:r>
              <w:rPr>
                <w:rFonts w:ascii="Times New Roman" w:hAnsi="Times New Roman" w:eastAsia="宋体"/>
                <w:b w:val="0"/>
                <w:sz w:val="21"/>
              </w:rPr>
              <w:t>约束</w:t>
            </w:r>
          </w:p>
        </w:tc>
        <w:tc>
          <w:tcPr>
            <w:tcW w:type="dxa" w:w="2300"/>
            <w:tcBorders>
              <w:top w:val="single" w:sz="12" w:color="000000"/>
              <w:bottom w:val="single" w:sz="6" w:color="000000"/>
            </w:tcBorders>
          </w:tcPr>
          <w:p>
            <w:pPr>
              <w:spacing w:lineRule="exact" w:line="280" w:before="0" w:after="0"/>
              <w:jc w:val="center"/>
            </w:pPr>
            <w:r/>
            <w:r>
              <w:rPr>
                <w:rFonts w:ascii="Times New Roman" w:hAnsi="Times New Roman" w:eastAsia="宋体"/>
                <w:b w:val="0"/>
                <w:sz w:val="21"/>
              </w:rPr>
              <w:t>说明</w:t>
            </w:r>
          </w:p>
        </w:tc>
      </w:tr>
      <w:tr>
        <w:tc>
          <w:tcPr>
            <w:tcW w:type="dxa" w:w="1916"/>
            <w:tcBorders/>
          </w:tcPr>
          <w:p>
            <w:pPr>
              <w:spacing w:lineRule="exact" w:line="280" w:before="0" w:after="0"/>
              <w:jc w:val="center"/>
            </w:pPr>
            <w:r/>
            <w:r>
              <w:rPr>
                <w:rFonts w:ascii="Times New Roman" w:hAnsi="Times New Roman" w:eastAsia="宋体"/>
                <w:b w:val="0"/>
                <w:sz w:val="21"/>
              </w:rPr>
              <w:t>id</w:t>
            </w:r>
          </w:p>
        </w:tc>
        <w:tc>
          <w:tcPr>
            <w:tcW w:type="dxa" w:w="894"/>
            <w:tcBorders/>
          </w:tcPr>
          <w:p>
            <w:pPr>
              <w:spacing w:lineRule="exact" w:line="280" w:before="0" w:after="0"/>
              <w:jc w:val="center"/>
            </w:pPr>
            <w:r/>
            <w:r>
              <w:rPr>
                <w:rFonts w:ascii="Times New Roman" w:hAnsi="Times New Roman" w:eastAsia="宋体"/>
                <w:b w:val="0"/>
                <w:sz w:val="21"/>
              </w:rPr>
              <w:t>INTEGER</w:t>
            </w:r>
          </w:p>
        </w:tc>
        <w:tc>
          <w:tcPr>
            <w:tcW w:type="dxa" w:w="3961"/>
            <w:tcBorders/>
          </w:tcPr>
          <w:p>
            <w:pPr>
              <w:spacing w:lineRule="exact" w:line="280" w:before="0" w:after="0"/>
              <w:jc w:val="center"/>
            </w:pPr>
            <w:r/>
            <w:r>
              <w:rPr>
                <w:rFonts w:ascii="Times New Roman" w:hAnsi="Times New Roman" w:eastAsia="宋体"/>
                <w:b w:val="0"/>
                <w:sz w:val="21"/>
              </w:rPr>
              <w:t>PRIMARY KEY AUTOINCREMENT</w:t>
            </w:r>
          </w:p>
        </w:tc>
        <w:tc>
          <w:tcPr>
            <w:tcW w:type="dxa" w:w="2300"/>
            <w:tcBorders/>
          </w:tcPr>
          <w:p>
            <w:pPr>
              <w:spacing w:lineRule="exact" w:line="280" w:before="0" w:after="0"/>
              <w:jc w:val="center"/>
            </w:pPr>
            <w:r/>
            <w:r>
              <w:rPr>
                <w:rFonts w:ascii="Times New Roman" w:hAnsi="Times New Roman" w:eastAsia="宋体"/>
                <w:b w:val="0"/>
                <w:sz w:val="21"/>
              </w:rPr>
              <w:t>题目主键</w:t>
            </w:r>
          </w:p>
        </w:tc>
      </w:tr>
      <w:tr>
        <w:tc>
          <w:tcPr>
            <w:tcW w:type="dxa" w:w="1916"/>
            <w:tcBorders/>
          </w:tcPr>
          <w:p>
            <w:pPr>
              <w:spacing w:lineRule="exact" w:line="280" w:before="0" w:after="0"/>
              <w:jc w:val="center"/>
            </w:pPr>
            <w:r/>
            <w:r>
              <w:rPr>
                <w:rFonts w:ascii="Times New Roman" w:hAnsi="Times New Roman" w:eastAsia="宋体"/>
                <w:b w:val="0"/>
                <w:sz w:val="21"/>
              </w:rPr>
              <w:t>theme</w:t>
            </w:r>
          </w:p>
        </w:tc>
        <w:tc>
          <w:tcPr>
            <w:tcW w:type="dxa" w:w="894"/>
            <w:tcBorders/>
          </w:tcPr>
          <w:p>
            <w:pPr>
              <w:spacing w:lineRule="exact" w:line="280" w:before="0" w:after="0"/>
              <w:jc w:val="center"/>
            </w:pPr>
            <w:r/>
            <w:r>
              <w:rPr>
                <w:rFonts w:ascii="Times New Roman" w:hAnsi="Times New Roman" w:eastAsia="宋体"/>
                <w:b w:val="0"/>
                <w:sz w:val="21"/>
              </w:rPr>
              <w:t>TEXT</w:t>
            </w:r>
          </w:p>
        </w:tc>
        <w:tc>
          <w:tcPr>
            <w:tcW w:type="dxa" w:w="3961"/>
            <w:tcBorders/>
          </w:tcPr>
          <w:p>
            <w:pPr>
              <w:spacing w:lineRule="exact" w:line="280" w:before="0" w:after="0"/>
              <w:jc w:val="center"/>
            </w:pPr>
            <w:r/>
            <w:r>
              <w:rPr>
                <w:rFonts w:ascii="Times New Roman" w:hAnsi="Times New Roman" w:eastAsia="宋体"/>
                <w:b w:val="0"/>
                <w:sz w:val="21"/>
              </w:rPr>
              <w:t>NOT NULL DEFAULT '通用'</w:t>
            </w:r>
          </w:p>
        </w:tc>
        <w:tc>
          <w:tcPr>
            <w:tcW w:type="dxa" w:w="2300"/>
            <w:tcBorders/>
          </w:tcPr>
          <w:p>
            <w:pPr>
              <w:spacing w:lineRule="exact" w:line="280" w:before="0" w:after="0"/>
              <w:jc w:val="center"/>
            </w:pPr>
            <w:r/>
            <w:r>
              <w:rPr>
                <w:rFonts w:ascii="Times New Roman" w:hAnsi="Times New Roman" w:eastAsia="宋体"/>
                <w:b w:val="0"/>
                <w:sz w:val="21"/>
              </w:rPr>
              <w:t>所属主题</w:t>
            </w:r>
          </w:p>
        </w:tc>
      </w:tr>
      <w:tr>
        <w:tc>
          <w:tcPr>
            <w:tcW w:type="dxa" w:w="1916"/>
            <w:tcBorders/>
          </w:tcPr>
          <w:p>
            <w:pPr>
              <w:spacing w:lineRule="exact" w:line="280" w:before="0" w:after="0"/>
              <w:jc w:val="center"/>
            </w:pPr>
            <w:r/>
            <w:r>
              <w:rPr>
                <w:rFonts w:ascii="Times New Roman" w:hAnsi="Times New Roman" w:eastAsia="宋体"/>
                <w:b w:val="0"/>
                <w:sz w:val="21"/>
              </w:rPr>
              <w:t>grade</w:t>
            </w:r>
          </w:p>
        </w:tc>
        <w:tc>
          <w:tcPr>
            <w:tcW w:type="dxa" w:w="894"/>
            <w:tcBorders/>
          </w:tcPr>
          <w:p>
            <w:pPr>
              <w:spacing w:lineRule="exact" w:line="280" w:before="0" w:after="0"/>
              <w:jc w:val="center"/>
            </w:pPr>
            <w:r/>
            <w:r>
              <w:rPr>
                <w:rFonts w:ascii="Times New Roman" w:hAnsi="Times New Roman" w:eastAsia="宋体"/>
                <w:b w:val="0"/>
                <w:sz w:val="21"/>
              </w:rPr>
              <w:t>TEXT</w:t>
            </w:r>
          </w:p>
        </w:tc>
        <w:tc>
          <w:tcPr>
            <w:tcW w:type="dxa" w:w="3961"/>
            <w:tcBorders/>
          </w:tcPr>
          <w:p>
            <w:pPr>
              <w:spacing w:lineRule="exact" w:line="280" w:before="0" w:after="0"/>
              <w:jc w:val="center"/>
            </w:pPr>
            <w:r/>
            <w:r>
              <w:rPr>
                <w:rFonts w:ascii="Times New Roman" w:hAnsi="Times New Roman" w:eastAsia="宋体"/>
                <w:b w:val="0"/>
                <w:sz w:val="21"/>
              </w:rPr>
              <w:t>NOT NULL DEFAULT 'primary_high'</w:t>
            </w:r>
          </w:p>
        </w:tc>
        <w:tc>
          <w:tcPr>
            <w:tcW w:type="dxa" w:w="2300"/>
            <w:tcBorders/>
          </w:tcPr>
          <w:p>
            <w:pPr>
              <w:spacing w:lineRule="exact" w:line="280" w:before="0" w:after="0"/>
              <w:jc w:val="center"/>
            </w:pPr>
            <w:r/>
            <w:r>
              <w:rPr>
                <w:rFonts w:ascii="Times New Roman" w:hAnsi="Times New Roman" w:eastAsia="宋体"/>
                <w:b w:val="0"/>
                <w:sz w:val="21"/>
              </w:rPr>
              <w:t>适用学段</w:t>
            </w:r>
          </w:p>
        </w:tc>
      </w:tr>
      <w:tr>
        <w:tc>
          <w:tcPr>
            <w:tcW w:type="dxa" w:w="1916"/>
            <w:tcBorders/>
          </w:tcPr>
          <w:p>
            <w:pPr>
              <w:spacing w:lineRule="exact" w:line="280" w:before="0" w:after="0"/>
              <w:jc w:val="center"/>
            </w:pPr>
            <w:r/>
            <w:r>
              <w:rPr>
                <w:rFonts w:ascii="Times New Roman" w:hAnsi="Times New Roman" w:eastAsia="宋体"/>
                <w:b w:val="0"/>
                <w:sz w:val="21"/>
              </w:rPr>
              <w:t>stem</w:t>
            </w:r>
          </w:p>
        </w:tc>
        <w:tc>
          <w:tcPr>
            <w:tcW w:type="dxa" w:w="894"/>
            <w:tcBorders/>
          </w:tcPr>
          <w:p>
            <w:pPr>
              <w:spacing w:lineRule="exact" w:line="280" w:before="0" w:after="0"/>
              <w:jc w:val="center"/>
            </w:pPr>
            <w:r/>
            <w:r>
              <w:rPr>
                <w:rFonts w:ascii="Times New Roman" w:hAnsi="Times New Roman" w:eastAsia="宋体"/>
                <w:b w:val="0"/>
                <w:sz w:val="21"/>
              </w:rPr>
              <w:t>TEXT</w:t>
            </w:r>
          </w:p>
        </w:tc>
        <w:tc>
          <w:tcPr>
            <w:tcW w:type="dxa" w:w="3961"/>
            <w:tcBorders/>
          </w:tcPr>
          <w:p>
            <w:pPr>
              <w:spacing w:lineRule="exact" w:line="280" w:before="0" w:after="0"/>
              <w:jc w:val="center"/>
            </w:pPr>
            <w:r/>
            <w:r>
              <w:rPr>
                <w:rFonts w:ascii="Times New Roman" w:hAnsi="Times New Roman" w:eastAsia="宋体"/>
                <w:b w:val="0"/>
                <w:sz w:val="21"/>
              </w:rPr>
              <w:t>NOT NULL</w:t>
            </w:r>
          </w:p>
        </w:tc>
        <w:tc>
          <w:tcPr>
            <w:tcW w:type="dxa" w:w="2300"/>
            <w:tcBorders/>
          </w:tcPr>
          <w:p>
            <w:pPr>
              <w:spacing w:lineRule="exact" w:line="280" w:before="0" w:after="0"/>
              <w:jc w:val="center"/>
            </w:pPr>
            <w:r/>
            <w:r>
              <w:rPr>
                <w:rFonts w:ascii="Times New Roman" w:hAnsi="Times New Roman" w:eastAsia="宋体"/>
                <w:b w:val="0"/>
                <w:sz w:val="21"/>
              </w:rPr>
              <w:t>题干</w:t>
            </w:r>
          </w:p>
        </w:tc>
      </w:tr>
      <w:tr>
        <w:tc>
          <w:tcPr>
            <w:tcW w:type="dxa" w:w="1916"/>
            <w:tcBorders/>
          </w:tcPr>
          <w:p>
            <w:pPr>
              <w:spacing w:lineRule="exact" w:line="280" w:before="0" w:after="0"/>
              <w:jc w:val="center"/>
            </w:pPr>
            <w:r/>
            <w:r>
              <w:rPr>
                <w:rFonts w:ascii="Times New Roman" w:hAnsi="Times New Roman" w:eastAsia="宋体"/>
                <w:b w:val="0"/>
                <w:sz w:val="21"/>
              </w:rPr>
              <w:t>options_json</w:t>
            </w:r>
          </w:p>
        </w:tc>
        <w:tc>
          <w:tcPr>
            <w:tcW w:type="dxa" w:w="894"/>
            <w:tcBorders/>
          </w:tcPr>
          <w:p>
            <w:pPr>
              <w:spacing w:lineRule="exact" w:line="280" w:before="0" w:after="0"/>
              <w:jc w:val="center"/>
            </w:pPr>
            <w:r/>
            <w:r>
              <w:rPr>
                <w:rFonts w:ascii="Times New Roman" w:hAnsi="Times New Roman" w:eastAsia="宋体"/>
                <w:b w:val="0"/>
                <w:sz w:val="21"/>
              </w:rPr>
              <w:t>TEXT</w:t>
            </w:r>
          </w:p>
        </w:tc>
        <w:tc>
          <w:tcPr>
            <w:tcW w:type="dxa" w:w="3961"/>
            <w:tcBorders/>
          </w:tcPr>
          <w:p>
            <w:pPr>
              <w:spacing w:lineRule="exact" w:line="280" w:before="0" w:after="0"/>
              <w:jc w:val="center"/>
            </w:pPr>
            <w:r/>
            <w:r>
              <w:rPr>
                <w:rFonts w:ascii="Times New Roman" w:hAnsi="Times New Roman" w:eastAsia="宋体"/>
                <w:b w:val="0"/>
                <w:sz w:val="21"/>
              </w:rPr>
              <w:t>NOT NULL</w:t>
            </w:r>
          </w:p>
        </w:tc>
        <w:tc>
          <w:tcPr>
            <w:tcW w:type="dxa" w:w="2300"/>
            <w:tcBorders/>
          </w:tcPr>
          <w:p>
            <w:pPr>
              <w:spacing w:lineRule="exact" w:line="280" w:before="0" w:after="0"/>
              <w:jc w:val="center"/>
            </w:pPr>
            <w:r/>
            <w:r>
              <w:rPr>
                <w:rFonts w:ascii="Times New Roman" w:hAnsi="Times New Roman" w:eastAsia="宋体"/>
                <w:b w:val="0"/>
                <w:sz w:val="21"/>
              </w:rPr>
              <w:t>选项 JSON</w:t>
            </w:r>
          </w:p>
        </w:tc>
      </w:tr>
      <w:tr>
        <w:tc>
          <w:tcPr>
            <w:tcW w:type="dxa" w:w="1916"/>
            <w:tcBorders/>
          </w:tcPr>
          <w:p>
            <w:pPr>
              <w:spacing w:lineRule="exact" w:line="280" w:before="0" w:after="0"/>
              <w:jc w:val="center"/>
            </w:pPr>
            <w:r/>
            <w:r>
              <w:rPr>
                <w:rFonts w:ascii="Times New Roman" w:hAnsi="Times New Roman" w:eastAsia="宋体"/>
                <w:b w:val="0"/>
                <w:sz w:val="21"/>
              </w:rPr>
              <w:t>answer</w:t>
            </w:r>
          </w:p>
        </w:tc>
        <w:tc>
          <w:tcPr>
            <w:tcW w:type="dxa" w:w="894"/>
            <w:tcBorders/>
          </w:tcPr>
          <w:p>
            <w:pPr>
              <w:spacing w:lineRule="exact" w:line="280" w:before="0" w:after="0"/>
              <w:jc w:val="center"/>
            </w:pPr>
            <w:r/>
            <w:r>
              <w:rPr>
                <w:rFonts w:ascii="Times New Roman" w:hAnsi="Times New Roman" w:eastAsia="宋体"/>
                <w:b w:val="0"/>
                <w:sz w:val="21"/>
              </w:rPr>
              <w:t>INTEGER</w:t>
            </w:r>
          </w:p>
        </w:tc>
        <w:tc>
          <w:tcPr>
            <w:tcW w:type="dxa" w:w="3961"/>
            <w:tcBorders/>
          </w:tcPr>
          <w:p>
            <w:pPr>
              <w:spacing w:lineRule="exact" w:line="280" w:before="0" w:after="0"/>
              <w:jc w:val="center"/>
            </w:pPr>
            <w:r/>
            <w:r>
              <w:rPr>
                <w:rFonts w:ascii="Times New Roman" w:hAnsi="Times New Roman" w:eastAsia="宋体"/>
                <w:b w:val="0"/>
                <w:sz w:val="21"/>
              </w:rPr>
              <w:t>NOT NULL DEFAULT 0</w:t>
            </w:r>
          </w:p>
        </w:tc>
        <w:tc>
          <w:tcPr>
            <w:tcW w:type="dxa" w:w="2300"/>
            <w:tcBorders/>
          </w:tcPr>
          <w:p>
            <w:pPr>
              <w:spacing w:lineRule="exact" w:line="280" w:before="0" w:after="0"/>
              <w:jc w:val="center"/>
            </w:pPr>
            <w:r/>
            <w:r>
              <w:rPr>
                <w:rFonts w:ascii="Times New Roman" w:hAnsi="Times New Roman" w:eastAsia="宋体"/>
                <w:b w:val="0"/>
                <w:sz w:val="21"/>
              </w:rPr>
              <w:t>正确选项下标</w:t>
            </w:r>
          </w:p>
        </w:tc>
      </w:tr>
      <w:tr>
        <w:tc>
          <w:tcPr>
            <w:tcW w:type="dxa" w:w="1916"/>
            <w:tcBorders/>
          </w:tcPr>
          <w:p>
            <w:pPr>
              <w:spacing w:lineRule="exact" w:line="280" w:before="0" w:after="0"/>
              <w:jc w:val="center"/>
            </w:pPr>
            <w:r/>
            <w:r>
              <w:rPr>
                <w:rFonts w:ascii="Times New Roman" w:hAnsi="Times New Roman" w:eastAsia="宋体"/>
                <w:b w:val="0"/>
                <w:sz w:val="21"/>
              </w:rPr>
              <w:t>analysis</w:t>
            </w:r>
          </w:p>
        </w:tc>
        <w:tc>
          <w:tcPr>
            <w:tcW w:type="dxa" w:w="894"/>
            <w:tcBorders/>
          </w:tcPr>
          <w:p>
            <w:pPr>
              <w:spacing w:lineRule="exact" w:line="280" w:before="0" w:after="0"/>
              <w:jc w:val="center"/>
            </w:pPr>
            <w:r/>
            <w:r>
              <w:rPr>
                <w:rFonts w:ascii="Times New Roman" w:hAnsi="Times New Roman" w:eastAsia="宋体"/>
                <w:b w:val="0"/>
                <w:sz w:val="21"/>
              </w:rPr>
              <w:t>TEXT</w:t>
            </w:r>
          </w:p>
        </w:tc>
        <w:tc>
          <w:tcPr>
            <w:tcW w:type="dxa" w:w="3961"/>
            <w:tcBorders/>
          </w:tcPr>
          <w:p>
            <w:pPr>
              <w:spacing w:lineRule="exact" w:line="280" w:before="0" w:after="0"/>
              <w:jc w:val="center"/>
            </w:pPr>
            <w:r/>
            <w:r>
              <w:rPr>
                <w:rFonts w:ascii="Times New Roman" w:hAnsi="Times New Roman" w:eastAsia="宋体"/>
                <w:b w:val="0"/>
                <w:sz w:val="21"/>
              </w:rPr>
              <w:t>NOT NULL DEFAULT ''</w:t>
            </w:r>
          </w:p>
        </w:tc>
        <w:tc>
          <w:tcPr>
            <w:tcW w:type="dxa" w:w="2300"/>
            <w:tcBorders/>
          </w:tcPr>
          <w:p>
            <w:pPr>
              <w:spacing w:lineRule="exact" w:line="280" w:before="0" w:after="0"/>
              <w:jc w:val="center"/>
            </w:pPr>
            <w:r/>
            <w:r>
              <w:rPr>
                <w:rFonts w:ascii="Times New Roman" w:hAnsi="Times New Roman" w:eastAsia="宋体"/>
                <w:b w:val="0"/>
                <w:sz w:val="21"/>
              </w:rPr>
              <w:t>解析</w:t>
            </w:r>
          </w:p>
        </w:tc>
      </w:tr>
      <w:tr>
        <w:tc>
          <w:tcPr>
            <w:tcW w:type="dxa" w:w="1916"/>
            <w:tcBorders/>
          </w:tcPr>
          <w:p>
            <w:pPr>
              <w:spacing w:lineRule="exact" w:line="280" w:before="0" w:after="0"/>
              <w:jc w:val="center"/>
            </w:pPr>
            <w:r/>
            <w:r>
              <w:rPr>
                <w:rFonts w:ascii="Times New Roman" w:hAnsi="Times New Roman" w:eastAsia="宋体"/>
                <w:b w:val="0"/>
                <w:sz w:val="21"/>
              </w:rPr>
              <w:t>knowledge_point</w:t>
            </w:r>
          </w:p>
        </w:tc>
        <w:tc>
          <w:tcPr>
            <w:tcW w:type="dxa" w:w="894"/>
            <w:tcBorders/>
          </w:tcPr>
          <w:p>
            <w:pPr>
              <w:spacing w:lineRule="exact" w:line="280" w:before="0" w:after="0"/>
              <w:jc w:val="center"/>
            </w:pPr>
            <w:r/>
            <w:r>
              <w:rPr>
                <w:rFonts w:ascii="Times New Roman" w:hAnsi="Times New Roman" w:eastAsia="宋体"/>
                <w:b w:val="0"/>
                <w:sz w:val="21"/>
              </w:rPr>
              <w:t>TEXT</w:t>
            </w:r>
          </w:p>
        </w:tc>
        <w:tc>
          <w:tcPr>
            <w:tcW w:type="dxa" w:w="3961"/>
            <w:tcBorders/>
          </w:tcPr>
          <w:p>
            <w:pPr>
              <w:spacing w:lineRule="exact" w:line="280" w:before="0" w:after="0"/>
              <w:jc w:val="center"/>
            </w:pPr>
            <w:r/>
            <w:r>
              <w:rPr>
                <w:rFonts w:ascii="Times New Roman" w:hAnsi="Times New Roman" w:eastAsia="宋体"/>
                <w:b w:val="0"/>
                <w:sz w:val="21"/>
              </w:rPr>
              <w:t>NOT NULL DEFAULT '科普知识'</w:t>
            </w:r>
          </w:p>
        </w:tc>
        <w:tc>
          <w:tcPr>
            <w:tcW w:type="dxa" w:w="2300"/>
            <w:tcBorders/>
          </w:tcPr>
          <w:p>
            <w:pPr>
              <w:spacing w:lineRule="exact" w:line="280" w:before="0" w:after="0"/>
              <w:jc w:val="center"/>
            </w:pPr>
            <w:r/>
            <w:r>
              <w:rPr>
                <w:rFonts w:ascii="Times New Roman" w:hAnsi="Times New Roman" w:eastAsia="宋体"/>
                <w:b w:val="0"/>
                <w:sz w:val="21"/>
              </w:rPr>
              <w:t>知识点</w:t>
            </w:r>
          </w:p>
        </w:tc>
      </w:tr>
      <w:tr>
        <w:tc>
          <w:tcPr>
            <w:tcW w:type="dxa" w:w="1916"/>
            <w:tcBorders/>
          </w:tcPr>
          <w:p>
            <w:pPr>
              <w:spacing w:lineRule="exact" w:line="280" w:before="0" w:after="0"/>
              <w:jc w:val="center"/>
            </w:pPr>
            <w:r/>
            <w:r>
              <w:rPr>
                <w:rFonts w:ascii="Times New Roman" w:hAnsi="Times New Roman" w:eastAsia="宋体"/>
                <w:b w:val="0"/>
                <w:sz w:val="21"/>
              </w:rPr>
              <w:t>difficulty</w:t>
            </w:r>
          </w:p>
        </w:tc>
        <w:tc>
          <w:tcPr>
            <w:tcW w:type="dxa" w:w="894"/>
            <w:tcBorders/>
          </w:tcPr>
          <w:p>
            <w:pPr>
              <w:spacing w:lineRule="exact" w:line="280" w:before="0" w:after="0"/>
              <w:jc w:val="center"/>
            </w:pPr>
            <w:r/>
            <w:r>
              <w:rPr>
                <w:rFonts w:ascii="Times New Roman" w:hAnsi="Times New Roman" w:eastAsia="宋体"/>
                <w:b w:val="0"/>
                <w:sz w:val="21"/>
              </w:rPr>
              <w:t>INTEGER</w:t>
            </w:r>
          </w:p>
        </w:tc>
        <w:tc>
          <w:tcPr>
            <w:tcW w:type="dxa" w:w="3961"/>
            <w:tcBorders/>
          </w:tcPr>
          <w:p>
            <w:pPr>
              <w:spacing w:lineRule="exact" w:line="280" w:before="0" w:after="0"/>
              <w:jc w:val="center"/>
            </w:pPr>
            <w:r/>
            <w:r>
              <w:rPr>
                <w:rFonts w:ascii="Times New Roman" w:hAnsi="Times New Roman" w:eastAsia="宋体"/>
                <w:b w:val="0"/>
                <w:sz w:val="21"/>
              </w:rPr>
              <w:t>NOT NULL DEFAULT 2</w:t>
            </w:r>
          </w:p>
        </w:tc>
        <w:tc>
          <w:tcPr>
            <w:tcW w:type="dxa" w:w="2300"/>
            <w:tcBorders/>
          </w:tcPr>
          <w:p>
            <w:pPr>
              <w:spacing w:lineRule="exact" w:line="280" w:before="0" w:after="0"/>
              <w:jc w:val="center"/>
            </w:pPr>
            <w:r/>
            <w:r>
              <w:rPr>
                <w:rFonts w:ascii="Times New Roman" w:hAnsi="Times New Roman" w:eastAsia="宋体"/>
                <w:b w:val="0"/>
                <w:sz w:val="21"/>
              </w:rPr>
              <w:t>1 易 / 2 中 / 3 难</w:t>
            </w:r>
          </w:p>
        </w:tc>
      </w:tr>
      <w:tr>
        <w:tc>
          <w:tcPr>
            <w:tcW w:type="dxa" w:w="1916"/>
            <w:tcBorders/>
          </w:tcPr>
          <w:p>
            <w:pPr>
              <w:spacing w:lineRule="exact" w:line="280" w:before="0" w:after="0"/>
              <w:jc w:val="center"/>
            </w:pPr>
            <w:r/>
            <w:r>
              <w:rPr>
                <w:rFonts w:ascii="Times New Roman" w:hAnsi="Times New Roman" w:eastAsia="宋体"/>
                <w:b w:val="0"/>
                <w:sz w:val="21"/>
              </w:rPr>
              <w:t>enabled</w:t>
            </w:r>
          </w:p>
        </w:tc>
        <w:tc>
          <w:tcPr>
            <w:tcW w:type="dxa" w:w="894"/>
            <w:tcBorders/>
          </w:tcPr>
          <w:p>
            <w:pPr>
              <w:spacing w:lineRule="exact" w:line="280" w:before="0" w:after="0"/>
              <w:jc w:val="center"/>
            </w:pPr>
            <w:r/>
            <w:r>
              <w:rPr>
                <w:rFonts w:ascii="Times New Roman" w:hAnsi="Times New Roman" w:eastAsia="宋体"/>
                <w:b w:val="0"/>
                <w:sz w:val="21"/>
              </w:rPr>
              <w:t>INTEGER</w:t>
            </w:r>
          </w:p>
        </w:tc>
        <w:tc>
          <w:tcPr>
            <w:tcW w:type="dxa" w:w="3961"/>
            <w:tcBorders/>
          </w:tcPr>
          <w:p>
            <w:pPr>
              <w:spacing w:lineRule="exact" w:line="280" w:before="0" w:after="0"/>
              <w:jc w:val="center"/>
            </w:pPr>
            <w:r/>
            <w:r>
              <w:rPr>
                <w:rFonts w:ascii="Times New Roman" w:hAnsi="Times New Roman" w:eastAsia="宋体"/>
                <w:b w:val="0"/>
                <w:sz w:val="21"/>
              </w:rPr>
              <w:t>NOT NULL DEFAULT 1</w:t>
            </w:r>
          </w:p>
        </w:tc>
        <w:tc>
          <w:tcPr>
            <w:tcW w:type="dxa" w:w="2300"/>
            <w:tcBorders/>
          </w:tcPr>
          <w:p>
            <w:pPr>
              <w:spacing w:lineRule="exact" w:line="280" w:before="0" w:after="0"/>
              <w:jc w:val="center"/>
            </w:pPr>
            <w:r/>
            <w:r>
              <w:rPr>
                <w:rFonts w:ascii="Times New Roman" w:hAnsi="Times New Roman" w:eastAsia="宋体"/>
                <w:b w:val="0"/>
                <w:sz w:val="21"/>
              </w:rPr>
              <w:t>1 启用 / 0 停用</w:t>
            </w:r>
          </w:p>
        </w:tc>
      </w:tr>
      <w:tr>
        <w:tc>
          <w:tcPr>
            <w:tcW w:type="dxa" w:w="1916"/>
            <w:tcBorders>
              <w:bottom w:val="single" w:sz="12" w:color="000000"/>
            </w:tcBorders>
          </w:tcPr>
          <w:p>
            <w:pPr>
              <w:spacing w:lineRule="exact" w:line="280" w:before="0" w:after="0"/>
              <w:jc w:val="center"/>
            </w:pPr>
            <w:r/>
            <w:r>
              <w:rPr>
                <w:rFonts w:ascii="Times New Roman" w:hAnsi="Times New Roman" w:eastAsia="宋体"/>
                <w:b w:val="0"/>
                <w:sz w:val="21"/>
              </w:rPr>
              <w:t>created_at</w:t>
            </w:r>
          </w:p>
        </w:tc>
        <w:tc>
          <w:tcPr>
            <w:tcW w:type="dxa" w:w="894"/>
            <w:tcBorders>
              <w:bottom w:val="single" w:sz="12" w:color="000000"/>
            </w:tcBorders>
          </w:tcPr>
          <w:p>
            <w:pPr>
              <w:spacing w:lineRule="exact" w:line="280" w:before="0" w:after="0"/>
              <w:jc w:val="center"/>
            </w:pPr>
            <w:r/>
            <w:r>
              <w:rPr>
                <w:rFonts w:ascii="Times New Roman" w:hAnsi="Times New Roman" w:eastAsia="宋体"/>
                <w:b w:val="0"/>
                <w:sz w:val="21"/>
              </w:rPr>
              <w:t>TEXT</w:t>
            </w:r>
          </w:p>
        </w:tc>
        <w:tc>
          <w:tcPr>
            <w:tcW w:type="dxa" w:w="3961"/>
            <w:tcBorders>
              <w:bottom w:val="single" w:sz="12" w:color="000000"/>
            </w:tcBorders>
          </w:tcPr>
          <w:p>
            <w:pPr>
              <w:spacing w:lineRule="exact" w:line="280" w:before="0" w:after="0"/>
              <w:jc w:val="center"/>
            </w:pPr>
            <w:r/>
            <w:r>
              <w:rPr>
                <w:rFonts w:ascii="Times New Roman" w:hAnsi="Times New Roman" w:eastAsia="宋体"/>
                <w:b w:val="0"/>
                <w:sz w:val="21"/>
              </w:rPr>
              <w:t>NOT NULL DEFAULT 本地时间</w:t>
            </w:r>
          </w:p>
        </w:tc>
        <w:tc>
          <w:tcPr>
            <w:tcW w:type="dxa" w:w="2300"/>
            <w:tcBorders>
              <w:bottom w:val="single" w:sz="12" w:color="000000"/>
            </w:tcBorders>
          </w:tcPr>
          <w:p>
            <w:pPr>
              <w:spacing w:lineRule="exact" w:line="280" w:before="0" w:after="0"/>
              <w:jc w:val="center"/>
            </w:pPr>
            <w:r/>
            <w:r>
              <w:rPr>
                <w:rFonts w:ascii="Times New Roman" w:hAnsi="Times New Roman" w:eastAsia="宋体"/>
                <w:b w:val="0"/>
                <w:sz w:val="21"/>
              </w:rPr>
              <w:t>创建时间</w:t>
            </w:r>
          </w:p>
        </w:tc>
      </w:tr>
    </w:tbl>
    <w:p/>
    <w:p>
      <w:pPr>
        <w:spacing w:lineRule="exact" w:line="320" w:before="0" w:after="0"/>
        <w:jc w:val="both"/>
      </w:pPr>
      <w:r>
        <w:rPr>
          <w:rFonts w:ascii="Times New Roman" w:hAnsi="Times New Roman" w:eastAsia="楷体"/>
          <w:b w:val="0"/>
          <w:color w:val="444A53"/>
          <w:sz w:val="21"/>
        </w:rPr>
        <w:t>该表按 theme 与 grade 建立普通索引 idx_pool_theme。</w:t>
      </w:r>
    </w:p>
    <w:p>
      <w:pPr>
        <w:spacing w:lineRule="exact" w:line="280" w:before="40" w:after="120"/>
        <w:jc w:val="center"/>
      </w:pPr>
      <w:r>
        <w:rPr>
          <w:rFonts w:ascii="Times New Roman" w:hAnsi="Times New Roman" w:eastAsia="黑体"/>
          <w:b w:val="0"/>
          <w:sz w:val="21"/>
        </w:rPr>
        <w:t>表 4-10 操作日志表 admin_logs</w:t>
      </w:r>
    </w:p>
    <w:tbl>
      <w:tblPr>
        <w:tblW w:type="auto" w:w="0"/>
        <w:jc w:val="center"/>
        <w:tblLayout w:type="autofit"/>
        <w:tblLook w:firstColumn="1" w:firstRow="1" w:lastColumn="0" w:lastRow="0" w:noHBand="0" w:noVBand="1" w:val="04A0"/>
      </w:tblPr>
      <w:tblGrid>
        <w:gridCol w:w="2266"/>
        <w:gridCol w:w="2266"/>
        <w:gridCol w:w="2266"/>
        <w:gridCol w:w="2266"/>
      </w:tblGrid>
      <w:tr>
        <w:tc>
          <w:tcPr>
            <w:tcW w:type="dxa" w:w="1744"/>
            <w:tcBorders>
              <w:top w:val="single" w:sz="12" w:color="000000"/>
              <w:bottom w:val="single" w:sz="6" w:color="000000"/>
            </w:tcBorders>
          </w:tcPr>
          <w:p>
            <w:pPr>
              <w:spacing w:lineRule="exact" w:line="280" w:before="0" w:after="0"/>
              <w:jc w:val="center"/>
            </w:pPr>
            <w:r/>
            <w:r>
              <w:rPr>
                <w:rFonts w:ascii="Times New Roman" w:hAnsi="Times New Roman" w:eastAsia="宋体"/>
                <w:b w:val="0"/>
                <w:sz w:val="21"/>
              </w:rPr>
              <w:t>字段名</w:t>
            </w:r>
          </w:p>
        </w:tc>
        <w:tc>
          <w:tcPr>
            <w:tcW w:type="dxa" w:w="1221"/>
            <w:tcBorders>
              <w:top w:val="single" w:sz="12" w:color="000000"/>
              <w:bottom w:val="single" w:sz="6" w:color="000000"/>
            </w:tcBorders>
          </w:tcPr>
          <w:p>
            <w:pPr>
              <w:spacing w:lineRule="exact" w:line="280" w:before="0" w:after="0"/>
              <w:jc w:val="center"/>
            </w:pPr>
            <w:r/>
            <w:r>
              <w:rPr>
                <w:rFonts w:ascii="Times New Roman" w:hAnsi="Times New Roman" w:eastAsia="宋体"/>
                <w:b w:val="0"/>
                <w:sz w:val="21"/>
              </w:rPr>
              <w:t>类型</w:t>
            </w:r>
          </w:p>
        </w:tc>
        <w:tc>
          <w:tcPr>
            <w:tcW w:type="dxa" w:w="4361"/>
            <w:tcBorders>
              <w:top w:val="single" w:sz="12" w:color="000000"/>
              <w:bottom w:val="single" w:sz="6" w:color="000000"/>
            </w:tcBorders>
          </w:tcPr>
          <w:p>
            <w:pPr>
              <w:spacing w:lineRule="exact" w:line="280" w:before="0" w:after="0"/>
              <w:jc w:val="center"/>
            </w:pPr>
            <w:r/>
            <w:r>
              <w:rPr>
                <w:rFonts w:ascii="Times New Roman" w:hAnsi="Times New Roman" w:eastAsia="宋体"/>
                <w:b w:val="0"/>
                <w:sz w:val="21"/>
              </w:rPr>
              <w:t>约束</w:t>
            </w:r>
          </w:p>
        </w:tc>
        <w:tc>
          <w:tcPr>
            <w:tcW w:type="dxa" w:w="1744"/>
            <w:tcBorders>
              <w:top w:val="single" w:sz="12" w:color="000000"/>
              <w:bottom w:val="single" w:sz="6" w:color="000000"/>
            </w:tcBorders>
          </w:tcPr>
          <w:p>
            <w:pPr>
              <w:spacing w:lineRule="exact" w:line="280" w:before="0" w:after="0"/>
              <w:jc w:val="center"/>
            </w:pPr>
            <w:r/>
            <w:r>
              <w:rPr>
                <w:rFonts w:ascii="Times New Roman" w:hAnsi="Times New Roman" w:eastAsia="宋体"/>
                <w:b w:val="0"/>
                <w:sz w:val="21"/>
              </w:rPr>
              <w:t>说明</w:t>
            </w:r>
          </w:p>
        </w:tc>
      </w:tr>
      <w:tr>
        <w:tc>
          <w:tcPr>
            <w:tcW w:type="dxa" w:w="1744"/>
            <w:tcBorders/>
          </w:tcPr>
          <w:p>
            <w:pPr>
              <w:spacing w:lineRule="exact" w:line="280" w:before="0" w:after="0"/>
              <w:jc w:val="center"/>
            </w:pPr>
            <w:r/>
            <w:r>
              <w:rPr>
                <w:rFonts w:ascii="Times New Roman" w:hAnsi="Times New Roman" w:eastAsia="宋体"/>
                <w:b w:val="0"/>
                <w:sz w:val="21"/>
              </w:rPr>
              <w:t>id</w:t>
            </w:r>
          </w:p>
        </w:tc>
        <w:tc>
          <w:tcPr>
            <w:tcW w:type="dxa" w:w="1221"/>
            <w:tcBorders/>
          </w:tcPr>
          <w:p>
            <w:pPr>
              <w:spacing w:lineRule="exact" w:line="280" w:before="0" w:after="0"/>
              <w:jc w:val="center"/>
            </w:pPr>
            <w:r/>
            <w:r>
              <w:rPr>
                <w:rFonts w:ascii="Times New Roman" w:hAnsi="Times New Roman" w:eastAsia="宋体"/>
                <w:b w:val="0"/>
                <w:sz w:val="21"/>
              </w:rPr>
              <w:t>INTEGER</w:t>
            </w:r>
          </w:p>
        </w:tc>
        <w:tc>
          <w:tcPr>
            <w:tcW w:type="dxa" w:w="4361"/>
            <w:tcBorders/>
          </w:tcPr>
          <w:p>
            <w:pPr>
              <w:spacing w:lineRule="exact" w:line="280" w:before="0" w:after="0"/>
              <w:jc w:val="center"/>
            </w:pPr>
            <w:r/>
            <w:r>
              <w:rPr>
                <w:rFonts w:ascii="Times New Roman" w:hAnsi="Times New Roman" w:eastAsia="宋体"/>
                <w:b w:val="0"/>
                <w:sz w:val="21"/>
              </w:rPr>
              <w:t>PRIMARY KEY AUTOINCREMENT</w:t>
            </w:r>
          </w:p>
        </w:tc>
        <w:tc>
          <w:tcPr>
            <w:tcW w:type="dxa" w:w="1744"/>
            <w:tcBorders/>
          </w:tcPr>
          <w:p>
            <w:pPr>
              <w:spacing w:lineRule="exact" w:line="280" w:before="0" w:after="0"/>
              <w:jc w:val="center"/>
            </w:pPr>
            <w:r/>
            <w:r>
              <w:rPr>
                <w:rFonts w:ascii="Times New Roman" w:hAnsi="Times New Roman" w:eastAsia="宋体"/>
                <w:b w:val="0"/>
                <w:sz w:val="21"/>
              </w:rPr>
              <w:t>日志主键</w:t>
            </w:r>
          </w:p>
        </w:tc>
      </w:tr>
      <w:tr>
        <w:tc>
          <w:tcPr>
            <w:tcW w:type="dxa" w:w="1744"/>
            <w:tcBorders/>
          </w:tcPr>
          <w:p>
            <w:pPr>
              <w:spacing w:lineRule="exact" w:line="280" w:before="0" w:after="0"/>
              <w:jc w:val="center"/>
            </w:pPr>
            <w:r/>
            <w:r>
              <w:rPr>
                <w:rFonts w:ascii="Times New Roman" w:hAnsi="Times New Roman" w:eastAsia="宋体"/>
                <w:b w:val="0"/>
                <w:sz w:val="21"/>
              </w:rPr>
              <w:t>username</w:t>
            </w:r>
          </w:p>
        </w:tc>
        <w:tc>
          <w:tcPr>
            <w:tcW w:type="dxa" w:w="1221"/>
            <w:tcBorders/>
          </w:tcPr>
          <w:p>
            <w:pPr>
              <w:spacing w:lineRule="exact" w:line="280" w:before="0" w:after="0"/>
              <w:jc w:val="center"/>
            </w:pPr>
            <w:r/>
            <w:r>
              <w:rPr>
                <w:rFonts w:ascii="Times New Roman" w:hAnsi="Times New Roman" w:eastAsia="宋体"/>
                <w:b w:val="0"/>
                <w:sz w:val="21"/>
              </w:rPr>
              <w:t>TEXT</w:t>
            </w:r>
          </w:p>
        </w:tc>
        <w:tc>
          <w:tcPr>
            <w:tcW w:type="dxa" w:w="4361"/>
            <w:tcBorders/>
          </w:tcPr>
          <w:p>
            <w:pPr>
              <w:spacing w:lineRule="exact" w:line="280" w:before="0" w:after="0"/>
              <w:jc w:val="center"/>
            </w:pPr>
            <w:r/>
            <w:r>
              <w:rPr>
                <w:rFonts w:ascii="Times New Roman" w:hAnsi="Times New Roman" w:eastAsia="宋体"/>
                <w:b w:val="0"/>
                <w:sz w:val="21"/>
              </w:rPr>
              <w:t>NOT NULL</w:t>
            </w:r>
          </w:p>
        </w:tc>
        <w:tc>
          <w:tcPr>
            <w:tcW w:type="dxa" w:w="1744"/>
            <w:tcBorders/>
          </w:tcPr>
          <w:p>
            <w:pPr>
              <w:spacing w:lineRule="exact" w:line="280" w:before="0" w:after="0"/>
              <w:jc w:val="center"/>
            </w:pPr>
            <w:r/>
            <w:r>
              <w:rPr>
                <w:rFonts w:ascii="Times New Roman" w:hAnsi="Times New Roman" w:eastAsia="宋体"/>
                <w:b w:val="0"/>
                <w:sz w:val="21"/>
              </w:rPr>
              <w:t>操作人账号</w:t>
            </w:r>
          </w:p>
        </w:tc>
      </w:tr>
      <w:tr>
        <w:tc>
          <w:tcPr>
            <w:tcW w:type="dxa" w:w="1744"/>
            <w:tcBorders/>
          </w:tcPr>
          <w:p>
            <w:pPr>
              <w:spacing w:lineRule="exact" w:line="280" w:before="0" w:after="0"/>
              <w:jc w:val="center"/>
            </w:pPr>
            <w:r/>
            <w:r>
              <w:rPr>
                <w:rFonts w:ascii="Times New Roman" w:hAnsi="Times New Roman" w:eastAsia="宋体"/>
                <w:b w:val="0"/>
                <w:sz w:val="21"/>
              </w:rPr>
              <w:t>action</w:t>
            </w:r>
          </w:p>
        </w:tc>
        <w:tc>
          <w:tcPr>
            <w:tcW w:type="dxa" w:w="1221"/>
            <w:tcBorders/>
          </w:tcPr>
          <w:p>
            <w:pPr>
              <w:spacing w:lineRule="exact" w:line="280" w:before="0" w:after="0"/>
              <w:jc w:val="center"/>
            </w:pPr>
            <w:r/>
            <w:r>
              <w:rPr>
                <w:rFonts w:ascii="Times New Roman" w:hAnsi="Times New Roman" w:eastAsia="宋体"/>
                <w:b w:val="0"/>
                <w:sz w:val="21"/>
              </w:rPr>
              <w:t>TEXT</w:t>
            </w:r>
          </w:p>
        </w:tc>
        <w:tc>
          <w:tcPr>
            <w:tcW w:type="dxa" w:w="4361"/>
            <w:tcBorders/>
          </w:tcPr>
          <w:p>
            <w:pPr>
              <w:spacing w:lineRule="exact" w:line="280" w:before="0" w:after="0"/>
              <w:jc w:val="center"/>
            </w:pPr>
            <w:r/>
            <w:r>
              <w:rPr>
                <w:rFonts w:ascii="Times New Roman" w:hAnsi="Times New Roman" w:eastAsia="宋体"/>
                <w:b w:val="0"/>
                <w:sz w:val="21"/>
              </w:rPr>
              <w:t>NOT NULL</w:t>
            </w:r>
          </w:p>
        </w:tc>
        <w:tc>
          <w:tcPr>
            <w:tcW w:type="dxa" w:w="1744"/>
            <w:tcBorders/>
          </w:tcPr>
          <w:p>
            <w:pPr>
              <w:spacing w:lineRule="exact" w:line="280" w:before="0" w:after="0"/>
              <w:jc w:val="center"/>
            </w:pPr>
            <w:r/>
            <w:r>
              <w:rPr>
                <w:rFonts w:ascii="Times New Roman" w:hAnsi="Times New Roman" w:eastAsia="宋体"/>
                <w:b w:val="0"/>
                <w:sz w:val="21"/>
              </w:rPr>
              <w:t>操作类型</w:t>
            </w:r>
          </w:p>
        </w:tc>
      </w:tr>
      <w:tr>
        <w:tc>
          <w:tcPr>
            <w:tcW w:type="dxa" w:w="1744"/>
            <w:tcBorders/>
          </w:tcPr>
          <w:p>
            <w:pPr>
              <w:spacing w:lineRule="exact" w:line="280" w:before="0" w:after="0"/>
              <w:jc w:val="center"/>
            </w:pPr>
            <w:r/>
            <w:r>
              <w:rPr>
                <w:rFonts w:ascii="Times New Roman" w:hAnsi="Times New Roman" w:eastAsia="宋体"/>
                <w:b w:val="0"/>
                <w:sz w:val="21"/>
              </w:rPr>
              <w:t>detail</w:t>
            </w:r>
          </w:p>
        </w:tc>
        <w:tc>
          <w:tcPr>
            <w:tcW w:type="dxa" w:w="1221"/>
            <w:tcBorders/>
          </w:tcPr>
          <w:p>
            <w:pPr>
              <w:spacing w:lineRule="exact" w:line="280" w:before="0" w:after="0"/>
              <w:jc w:val="center"/>
            </w:pPr>
            <w:r/>
            <w:r>
              <w:rPr>
                <w:rFonts w:ascii="Times New Roman" w:hAnsi="Times New Roman" w:eastAsia="宋体"/>
                <w:b w:val="0"/>
                <w:sz w:val="21"/>
              </w:rPr>
              <w:t>TEXT</w:t>
            </w:r>
          </w:p>
        </w:tc>
        <w:tc>
          <w:tcPr>
            <w:tcW w:type="dxa" w:w="4361"/>
            <w:tcBorders/>
          </w:tcPr>
          <w:p>
            <w:pPr>
              <w:spacing w:lineRule="exact" w:line="280" w:before="0" w:after="0"/>
              <w:jc w:val="center"/>
            </w:pPr>
            <w:r/>
            <w:r>
              <w:rPr>
                <w:rFonts w:ascii="Times New Roman" w:hAnsi="Times New Roman" w:eastAsia="宋体"/>
                <w:b w:val="0"/>
                <w:sz w:val="21"/>
              </w:rPr>
              <w:t>NOT NULL DEFAULT ''</w:t>
            </w:r>
          </w:p>
        </w:tc>
        <w:tc>
          <w:tcPr>
            <w:tcW w:type="dxa" w:w="1744"/>
            <w:tcBorders/>
          </w:tcPr>
          <w:p>
            <w:pPr>
              <w:spacing w:lineRule="exact" w:line="280" w:before="0" w:after="0"/>
              <w:jc w:val="center"/>
            </w:pPr>
            <w:r/>
            <w:r>
              <w:rPr>
                <w:rFonts w:ascii="Times New Roman" w:hAnsi="Times New Roman" w:eastAsia="宋体"/>
                <w:b w:val="0"/>
                <w:sz w:val="21"/>
              </w:rPr>
              <w:t>操作详情</w:t>
            </w:r>
          </w:p>
        </w:tc>
      </w:tr>
      <w:tr>
        <w:tc>
          <w:tcPr>
            <w:tcW w:type="dxa" w:w="1744"/>
            <w:tcBorders>
              <w:bottom w:val="single" w:sz="12" w:color="000000"/>
            </w:tcBorders>
          </w:tcPr>
          <w:p>
            <w:pPr>
              <w:spacing w:lineRule="exact" w:line="280" w:before="0" w:after="0"/>
              <w:jc w:val="center"/>
            </w:pPr>
            <w:r/>
            <w:r>
              <w:rPr>
                <w:rFonts w:ascii="Times New Roman" w:hAnsi="Times New Roman" w:eastAsia="宋体"/>
                <w:b w:val="0"/>
                <w:sz w:val="21"/>
              </w:rPr>
              <w:t>created_at</w:t>
            </w:r>
          </w:p>
        </w:tc>
        <w:tc>
          <w:tcPr>
            <w:tcW w:type="dxa" w:w="1221"/>
            <w:tcBorders>
              <w:bottom w:val="single" w:sz="12" w:color="000000"/>
            </w:tcBorders>
          </w:tcPr>
          <w:p>
            <w:pPr>
              <w:spacing w:lineRule="exact" w:line="280" w:before="0" w:after="0"/>
              <w:jc w:val="center"/>
            </w:pPr>
            <w:r/>
            <w:r>
              <w:rPr>
                <w:rFonts w:ascii="Times New Roman" w:hAnsi="Times New Roman" w:eastAsia="宋体"/>
                <w:b w:val="0"/>
                <w:sz w:val="21"/>
              </w:rPr>
              <w:t>TEXT</w:t>
            </w:r>
          </w:p>
        </w:tc>
        <w:tc>
          <w:tcPr>
            <w:tcW w:type="dxa" w:w="4361"/>
            <w:tcBorders>
              <w:bottom w:val="single" w:sz="12" w:color="000000"/>
            </w:tcBorders>
          </w:tcPr>
          <w:p>
            <w:pPr>
              <w:spacing w:lineRule="exact" w:line="280" w:before="0" w:after="0"/>
              <w:jc w:val="center"/>
            </w:pPr>
            <w:r/>
            <w:r>
              <w:rPr>
                <w:rFonts w:ascii="Times New Roman" w:hAnsi="Times New Roman" w:eastAsia="宋体"/>
                <w:b w:val="0"/>
                <w:sz w:val="21"/>
              </w:rPr>
              <w:t>NOT NULL DEFAULT 本地时间</w:t>
            </w:r>
          </w:p>
        </w:tc>
        <w:tc>
          <w:tcPr>
            <w:tcW w:type="dxa" w:w="1744"/>
            <w:tcBorders>
              <w:bottom w:val="single" w:sz="12" w:color="000000"/>
            </w:tcBorders>
          </w:tcPr>
          <w:p>
            <w:pPr>
              <w:spacing w:lineRule="exact" w:line="280" w:before="0" w:after="0"/>
              <w:jc w:val="center"/>
            </w:pPr>
            <w:r/>
            <w:r>
              <w:rPr>
                <w:rFonts w:ascii="Times New Roman" w:hAnsi="Times New Roman" w:eastAsia="宋体"/>
                <w:b w:val="0"/>
                <w:sz w:val="21"/>
              </w:rPr>
              <w:t>创建时间</w:t>
            </w:r>
          </w:p>
        </w:tc>
      </w:tr>
    </w:tbl>
    <w:p/>
    <w:p>
      <w:pPr>
        <w:spacing w:lineRule="exact" w:line="400" w:before="160" w:after="80"/>
        <w:jc w:val="left"/>
      </w:pPr>
      <w:r>
        <w:rPr>
          <w:rFonts w:ascii="Times New Roman" w:hAnsi="Times New Roman" w:eastAsia="黑体"/>
          <w:b/>
          <w:sz w:val="28"/>
        </w:rPr>
        <w:t>4.5 接口设计</w:t>
      </w:r>
    </w:p>
    <w:p>
      <w:pPr>
        <w:spacing w:lineRule="exact" w:line="400" w:before="120" w:after="60"/>
        <w:jc w:val="left"/>
      </w:pPr>
      <w:r>
        <w:rPr>
          <w:rFonts w:ascii="Times New Roman" w:hAnsi="Times New Roman" w:eastAsia="黑体"/>
          <w:b/>
          <w:sz w:val="24"/>
        </w:rPr>
        <w:t>4.5.1 接口清单</w:t>
      </w:r>
    </w:p>
    <w:p>
      <w:pPr>
        <w:spacing w:lineRule="exact" w:line="400" w:before="0" w:after="0"/>
        <w:jc w:val="both"/>
      </w:pPr>
      <w:r>
        <w:rPr>
          <w:rFonts w:ascii="Times New Roman" w:hAnsi="Times New Roman" w:eastAsia="宋体"/>
          <w:b w:val="0"/>
          <w:sz w:val="24"/>
        </w:rPr>
        <w:t>系统共设计并实现 33 个接口，其中学生端 19 个、管理端 14 个。学生端接口覆盖健康检查、学段选项、出题、判题、复盘报告、注册、登录、游客体验、游客数据合并、个人中心、知识库文档增删查与错题本的查询、练习、修改、删除、清空；管理端接口覆盖登录与令牌校验、运行看板、趋势、用户查询、单个学生的答题信息查看与状态调整、题目资源池增删改查与主题统计、闯关记录与操作日志。系统接口清单如表 4-11 所示。</w:t>
      </w:r>
    </w:p>
    <w:p>
      <w:pPr>
        <w:spacing w:lineRule="exact" w:line="280" w:before="40" w:after="120"/>
        <w:jc w:val="center"/>
      </w:pPr>
      <w:r>
        <w:rPr>
          <w:rFonts w:ascii="Times New Roman" w:hAnsi="Times New Roman" w:eastAsia="黑体"/>
          <w:b w:val="0"/>
          <w:sz w:val="21"/>
        </w:rPr>
        <w:t>表 4-11 系统接口清单</w:t>
      </w:r>
    </w:p>
    <w:tbl>
      <w:tblPr>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574"/>
            <w:tcBorders>
              <w:top w:val="single" w:sz="12" w:color="000000"/>
              <w:bottom w:val="single" w:sz="6" w:color="000000"/>
            </w:tcBorders>
          </w:tcPr>
          <w:p>
            <w:pPr>
              <w:spacing w:lineRule="exact" w:line="280" w:before="0" w:after="0"/>
              <w:jc w:val="center"/>
            </w:pPr>
            <w:r/>
            <w:r>
              <w:rPr>
                <w:rFonts w:ascii="Times New Roman" w:hAnsi="Times New Roman" w:eastAsia="宋体"/>
                <w:b w:val="0"/>
                <w:sz w:val="21"/>
              </w:rPr>
              <w:t>序号</w:t>
            </w:r>
          </w:p>
        </w:tc>
        <w:tc>
          <w:tcPr>
            <w:tcW w:type="dxa" w:w="574"/>
            <w:tcBorders>
              <w:top w:val="single" w:sz="12" w:color="000000"/>
              <w:bottom w:val="single" w:sz="6" w:color="000000"/>
            </w:tcBorders>
          </w:tcPr>
          <w:p>
            <w:pPr>
              <w:spacing w:lineRule="exact" w:line="280" w:before="0" w:after="0"/>
              <w:jc w:val="center"/>
            </w:pPr>
            <w:r/>
            <w:r>
              <w:rPr>
                <w:rFonts w:ascii="Times New Roman" w:hAnsi="Times New Roman" w:eastAsia="宋体"/>
                <w:b w:val="0"/>
                <w:sz w:val="21"/>
              </w:rPr>
              <w:t>方法</w:t>
            </w:r>
          </w:p>
        </w:tc>
        <w:tc>
          <w:tcPr>
            <w:tcW w:type="dxa" w:w="1550"/>
            <w:tcBorders>
              <w:top w:val="single" w:sz="12" w:color="000000"/>
              <w:bottom w:val="single" w:sz="6" w:color="000000"/>
            </w:tcBorders>
          </w:tcPr>
          <w:p>
            <w:pPr>
              <w:spacing w:lineRule="exact" w:line="280" w:before="0" w:after="0"/>
              <w:jc w:val="center"/>
            </w:pPr>
            <w:r/>
            <w:r>
              <w:rPr>
                <w:rFonts w:ascii="Times New Roman" w:hAnsi="Times New Roman" w:eastAsia="宋体"/>
                <w:b w:val="0"/>
                <w:sz w:val="21"/>
              </w:rPr>
              <w:t>路径</w:t>
            </w:r>
          </w:p>
        </w:tc>
        <w:tc>
          <w:tcPr>
            <w:tcW w:type="dxa" w:w="2583"/>
            <w:tcBorders>
              <w:top w:val="single" w:sz="12" w:color="000000"/>
              <w:bottom w:val="single" w:sz="6" w:color="000000"/>
            </w:tcBorders>
          </w:tcPr>
          <w:p>
            <w:pPr>
              <w:spacing w:lineRule="exact" w:line="280" w:before="0" w:after="0"/>
              <w:jc w:val="center"/>
            </w:pPr>
            <w:r/>
            <w:r>
              <w:rPr>
                <w:rFonts w:ascii="Times New Roman" w:hAnsi="Times New Roman" w:eastAsia="宋体"/>
                <w:b w:val="0"/>
                <w:sz w:val="21"/>
              </w:rPr>
              <w:t>入参</w:t>
            </w:r>
          </w:p>
        </w:tc>
        <w:tc>
          <w:tcPr>
            <w:tcW w:type="dxa" w:w="2583"/>
            <w:tcBorders>
              <w:top w:val="single" w:sz="12" w:color="000000"/>
              <w:bottom w:val="single" w:sz="6" w:color="000000"/>
            </w:tcBorders>
          </w:tcPr>
          <w:p>
            <w:pPr>
              <w:spacing w:lineRule="exact" w:line="280" w:before="0" w:after="0"/>
              <w:jc w:val="center"/>
            </w:pPr>
            <w:r/>
            <w:r>
              <w:rPr>
                <w:rFonts w:ascii="Times New Roman" w:hAnsi="Times New Roman" w:eastAsia="宋体"/>
                <w:b w:val="0"/>
                <w:sz w:val="21"/>
              </w:rPr>
              <w:t>出参</w:t>
            </w:r>
          </w:p>
        </w:tc>
        <w:tc>
          <w:tcPr>
            <w:tcW w:type="dxa" w:w="1206"/>
            <w:tcBorders>
              <w:top w:val="single" w:sz="12" w:color="000000"/>
              <w:bottom w:val="single" w:sz="6" w:color="000000"/>
            </w:tcBorders>
          </w:tcPr>
          <w:p>
            <w:pPr>
              <w:spacing w:lineRule="exact" w:line="280" w:before="0" w:after="0"/>
              <w:jc w:val="center"/>
            </w:pPr>
            <w:r/>
            <w:r>
              <w:rPr>
                <w:rFonts w:ascii="Times New Roman" w:hAnsi="Times New Roman" w:eastAsia="宋体"/>
                <w:b w:val="0"/>
                <w:sz w:val="21"/>
              </w:rPr>
              <w:t>说明</w:t>
            </w:r>
          </w:p>
        </w:tc>
      </w:tr>
      <w:tr>
        <w:tc>
          <w:tcPr>
            <w:tcW w:type="dxa" w:w="574"/>
            <w:tcBorders/>
          </w:tcPr>
          <w:p>
            <w:pPr>
              <w:spacing w:lineRule="exact" w:line="280" w:before="0" w:after="0"/>
              <w:jc w:val="center"/>
            </w:pPr>
            <w:r/>
            <w:r>
              <w:rPr>
                <w:rFonts w:ascii="Times New Roman" w:hAnsi="Times New Roman" w:eastAsia="宋体"/>
                <w:b w:val="0"/>
                <w:sz w:val="21"/>
              </w:rPr>
              <w:t>1</w:t>
            </w:r>
          </w:p>
        </w:tc>
        <w:tc>
          <w:tcPr>
            <w:tcW w:type="dxa" w:w="574"/>
            <w:tcBorders/>
          </w:tcPr>
          <w:p>
            <w:pPr>
              <w:spacing w:lineRule="exact" w:line="280" w:before="0" w:after="0"/>
              <w:jc w:val="center"/>
            </w:pPr>
            <w:r/>
            <w:r>
              <w:rPr>
                <w:rFonts w:ascii="Times New Roman" w:hAnsi="Times New Roman" w:eastAsia="宋体"/>
                <w:b w:val="0"/>
                <w:sz w:val="21"/>
              </w:rPr>
              <w:t>GET</w:t>
            </w:r>
          </w:p>
        </w:tc>
        <w:tc>
          <w:tcPr>
            <w:tcW w:type="dxa" w:w="1550"/>
            <w:tcBorders/>
          </w:tcPr>
          <w:p>
            <w:pPr>
              <w:spacing w:lineRule="exact" w:line="280" w:before="0" w:after="0"/>
              <w:jc w:val="center"/>
            </w:pPr>
            <w:r/>
            <w:r>
              <w:rPr>
                <w:rFonts w:ascii="Times New Roman" w:hAnsi="Times New Roman" w:eastAsia="宋体"/>
                <w:b w:val="0"/>
                <w:sz w:val="21"/>
              </w:rPr>
              <w:t>/api/v1/health</w:t>
            </w:r>
          </w:p>
        </w:tc>
        <w:tc>
          <w:tcPr>
            <w:tcW w:type="dxa" w:w="2583"/>
            <w:tcBorders/>
          </w:tcPr>
          <w:p>
            <w:pPr>
              <w:spacing w:lineRule="exact" w:line="280" w:before="0" w:after="0"/>
              <w:jc w:val="center"/>
            </w:pPr>
            <w:r/>
            <w:r>
              <w:rPr>
                <w:rFonts w:ascii="Times New Roman" w:hAnsi="Times New Roman" w:eastAsia="宋体"/>
                <w:b w:val="0"/>
                <w:sz w:val="21"/>
              </w:rPr>
              <w:t>—</w:t>
            </w:r>
          </w:p>
        </w:tc>
        <w:tc>
          <w:tcPr>
            <w:tcW w:type="dxa" w:w="2583"/>
            <w:tcBorders/>
          </w:tcPr>
          <w:p>
            <w:pPr>
              <w:spacing w:lineRule="exact" w:line="280" w:before="0" w:after="0"/>
              <w:jc w:val="center"/>
            </w:pPr>
            <w:r/>
            <w:r>
              <w:rPr>
                <w:rFonts w:ascii="Times New Roman" w:hAnsi="Times New Roman" w:eastAsia="宋体"/>
                <w:b w:val="0"/>
                <w:sz w:val="21"/>
              </w:rPr>
              <w:t>status、llm_configured、model</w:t>
            </w:r>
          </w:p>
        </w:tc>
        <w:tc>
          <w:tcPr>
            <w:tcW w:type="dxa" w:w="1206"/>
            <w:tcBorders/>
          </w:tcPr>
          <w:p>
            <w:pPr>
              <w:spacing w:lineRule="exact" w:line="280" w:before="0" w:after="0"/>
              <w:jc w:val="center"/>
            </w:pPr>
            <w:r/>
            <w:r>
              <w:rPr>
                <w:rFonts w:ascii="Times New Roman" w:hAnsi="Times New Roman" w:eastAsia="宋体"/>
                <w:b w:val="0"/>
                <w:sz w:val="21"/>
              </w:rPr>
              <w:t>健康检查</w:t>
            </w:r>
          </w:p>
        </w:tc>
      </w:tr>
      <w:tr>
        <w:tc>
          <w:tcPr>
            <w:tcW w:type="dxa" w:w="574"/>
            <w:tcBorders/>
          </w:tcPr>
          <w:p>
            <w:pPr>
              <w:spacing w:lineRule="exact" w:line="280" w:before="0" w:after="0"/>
              <w:jc w:val="center"/>
            </w:pPr>
            <w:r/>
            <w:r>
              <w:rPr>
                <w:rFonts w:ascii="Times New Roman" w:hAnsi="Times New Roman" w:eastAsia="宋体"/>
                <w:b w:val="0"/>
                <w:sz w:val="21"/>
              </w:rPr>
              <w:t>2</w:t>
            </w:r>
          </w:p>
        </w:tc>
        <w:tc>
          <w:tcPr>
            <w:tcW w:type="dxa" w:w="574"/>
            <w:tcBorders/>
          </w:tcPr>
          <w:p>
            <w:pPr>
              <w:spacing w:lineRule="exact" w:line="280" w:before="0" w:after="0"/>
              <w:jc w:val="center"/>
            </w:pPr>
            <w:r/>
            <w:r>
              <w:rPr>
                <w:rFonts w:ascii="Times New Roman" w:hAnsi="Times New Roman" w:eastAsia="宋体"/>
                <w:b w:val="0"/>
                <w:sz w:val="21"/>
              </w:rPr>
              <w:t>GET</w:t>
            </w:r>
          </w:p>
        </w:tc>
        <w:tc>
          <w:tcPr>
            <w:tcW w:type="dxa" w:w="1550"/>
            <w:tcBorders/>
          </w:tcPr>
          <w:p>
            <w:pPr>
              <w:spacing w:lineRule="exact" w:line="280" w:before="0" w:after="0"/>
              <w:jc w:val="center"/>
            </w:pPr>
            <w:r/>
            <w:r>
              <w:rPr>
                <w:rFonts w:ascii="Times New Roman" w:hAnsi="Times New Roman" w:eastAsia="宋体"/>
                <w:b w:val="0"/>
                <w:sz w:val="21"/>
              </w:rPr>
              <w:t>/api/v1/grades</w:t>
            </w:r>
          </w:p>
        </w:tc>
        <w:tc>
          <w:tcPr>
            <w:tcW w:type="dxa" w:w="2583"/>
            <w:tcBorders/>
          </w:tcPr>
          <w:p>
            <w:pPr>
              <w:spacing w:lineRule="exact" w:line="280" w:before="0" w:after="0"/>
              <w:jc w:val="center"/>
            </w:pPr>
            <w:r/>
            <w:r>
              <w:rPr>
                <w:rFonts w:ascii="Times New Roman" w:hAnsi="Times New Roman" w:eastAsia="宋体"/>
                <w:b w:val="0"/>
                <w:sz w:val="21"/>
              </w:rPr>
              <w:t>—</w:t>
            </w:r>
          </w:p>
        </w:tc>
        <w:tc>
          <w:tcPr>
            <w:tcW w:type="dxa" w:w="2583"/>
            <w:tcBorders/>
          </w:tcPr>
          <w:p>
            <w:pPr>
              <w:spacing w:lineRule="exact" w:line="280" w:before="0" w:after="0"/>
              <w:jc w:val="center"/>
            </w:pPr>
            <w:r/>
            <w:r>
              <w:rPr>
                <w:rFonts w:ascii="Times New Roman" w:hAnsi="Times New Roman" w:eastAsia="宋体"/>
                <w:b w:val="0"/>
                <w:sz w:val="21"/>
              </w:rPr>
              <w:t>grades、default</w:t>
            </w:r>
          </w:p>
        </w:tc>
        <w:tc>
          <w:tcPr>
            <w:tcW w:type="dxa" w:w="1206"/>
            <w:tcBorders/>
          </w:tcPr>
          <w:p>
            <w:pPr>
              <w:spacing w:lineRule="exact" w:line="280" w:before="0" w:after="0"/>
              <w:jc w:val="center"/>
            </w:pPr>
            <w:r/>
            <w:r>
              <w:rPr>
                <w:rFonts w:ascii="Times New Roman" w:hAnsi="Times New Roman" w:eastAsia="宋体"/>
                <w:b w:val="0"/>
                <w:sz w:val="21"/>
              </w:rPr>
              <w:t>学段选项</w:t>
            </w:r>
          </w:p>
        </w:tc>
      </w:tr>
      <w:tr>
        <w:tc>
          <w:tcPr>
            <w:tcW w:type="dxa" w:w="574"/>
            <w:tcBorders/>
          </w:tcPr>
          <w:p>
            <w:pPr>
              <w:spacing w:lineRule="exact" w:line="280" w:before="0" w:after="0"/>
              <w:jc w:val="center"/>
            </w:pPr>
            <w:r/>
            <w:r>
              <w:rPr>
                <w:rFonts w:ascii="Times New Roman" w:hAnsi="Times New Roman" w:eastAsia="宋体"/>
                <w:b w:val="0"/>
                <w:sz w:val="21"/>
              </w:rPr>
              <w:t>3</w:t>
            </w:r>
          </w:p>
        </w:tc>
        <w:tc>
          <w:tcPr>
            <w:tcW w:type="dxa" w:w="574"/>
            <w:tcBorders/>
          </w:tcPr>
          <w:p>
            <w:pPr>
              <w:spacing w:lineRule="exact" w:line="280" w:before="0" w:after="0"/>
              <w:jc w:val="center"/>
            </w:pPr>
            <w:r/>
            <w:r>
              <w:rPr>
                <w:rFonts w:ascii="Times New Roman" w:hAnsi="Times New Roman" w:eastAsia="宋体"/>
                <w:b w:val="0"/>
                <w:sz w:val="21"/>
              </w:rPr>
              <w:t>POST</w:t>
            </w:r>
          </w:p>
        </w:tc>
        <w:tc>
          <w:tcPr>
            <w:tcW w:type="dxa" w:w="1550"/>
            <w:tcBorders/>
          </w:tcPr>
          <w:p>
            <w:pPr>
              <w:spacing w:lineRule="exact" w:line="280" w:before="0" w:after="0"/>
              <w:jc w:val="center"/>
            </w:pPr>
            <w:r/>
            <w:r>
              <w:rPr>
                <w:rFonts w:ascii="Times New Roman" w:hAnsi="Times New Roman" w:eastAsia="宋体"/>
                <w:b w:val="0"/>
                <w:sz w:val="21"/>
              </w:rPr>
              <w:t>/api/v1/quiz/generate</w:t>
            </w:r>
          </w:p>
        </w:tc>
        <w:tc>
          <w:tcPr>
            <w:tcW w:type="dxa" w:w="2583"/>
            <w:tcBorders/>
          </w:tcPr>
          <w:p>
            <w:pPr>
              <w:spacing w:lineRule="exact" w:line="280" w:before="0" w:after="0"/>
              <w:jc w:val="center"/>
            </w:pPr>
            <w:r/>
            <w:r>
              <w:rPr>
                <w:rFonts w:ascii="Times New Roman" w:hAnsi="Times New Roman" w:eastAsia="宋体"/>
                <w:b w:val="0"/>
                <w:sz w:val="21"/>
              </w:rPr>
              <w:t>topic、count?、doc_id?、grade?</w:t>
            </w:r>
          </w:p>
        </w:tc>
        <w:tc>
          <w:tcPr>
            <w:tcW w:type="dxa" w:w="2583"/>
            <w:tcBorders/>
          </w:tcPr>
          <w:p>
            <w:pPr>
              <w:spacing w:lineRule="exact" w:line="280" w:before="0" w:after="0"/>
              <w:jc w:val="center"/>
            </w:pPr>
            <w:r/>
            <w:r>
              <w:rPr>
                <w:rFonts w:ascii="Times New Roman" w:hAnsi="Times New Roman" w:eastAsia="宋体"/>
                <w:b w:val="0"/>
                <w:sz w:val="21"/>
              </w:rPr>
              <w:t>quiz_id、title、source、grade、count、hit_chunks、dropped_unsafe、dropped_long、questions</w:t>
            </w:r>
          </w:p>
        </w:tc>
        <w:tc>
          <w:tcPr>
            <w:tcW w:type="dxa" w:w="1206"/>
            <w:tcBorders/>
          </w:tcPr>
          <w:p>
            <w:pPr>
              <w:spacing w:lineRule="exact" w:line="280" w:before="0" w:after="0"/>
              <w:jc w:val="center"/>
            </w:pPr>
            <w:r/>
            <w:r>
              <w:rPr>
                <w:rFonts w:ascii="Times New Roman" w:hAnsi="Times New Roman" w:eastAsia="宋体"/>
                <w:b w:val="0"/>
                <w:sz w:val="21"/>
              </w:rPr>
              <w:t>出题，含检索增强与降级</w:t>
            </w:r>
          </w:p>
        </w:tc>
      </w:tr>
      <w:tr>
        <w:tc>
          <w:tcPr>
            <w:tcW w:type="dxa" w:w="574"/>
            <w:tcBorders/>
          </w:tcPr>
          <w:p>
            <w:pPr>
              <w:spacing w:lineRule="exact" w:line="280" w:before="0" w:after="0"/>
              <w:jc w:val="center"/>
            </w:pPr>
            <w:r/>
            <w:r>
              <w:rPr>
                <w:rFonts w:ascii="Times New Roman" w:hAnsi="Times New Roman" w:eastAsia="宋体"/>
                <w:b w:val="0"/>
                <w:sz w:val="21"/>
              </w:rPr>
              <w:t>4</w:t>
            </w:r>
          </w:p>
        </w:tc>
        <w:tc>
          <w:tcPr>
            <w:tcW w:type="dxa" w:w="574"/>
            <w:tcBorders/>
          </w:tcPr>
          <w:p>
            <w:pPr>
              <w:spacing w:lineRule="exact" w:line="280" w:before="0" w:after="0"/>
              <w:jc w:val="center"/>
            </w:pPr>
            <w:r/>
            <w:r>
              <w:rPr>
                <w:rFonts w:ascii="Times New Roman" w:hAnsi="Times New Roman" w:eastAsia="宋体"/>
                <w:b w:val="0"/>
                <w:sz w:val="21"/>
              </w:rPr>
              <w:t>POST</w:t>
            </w:r>
          </w:p>
        </w:tc>
        <w:tc>
          <w:tcPr>
            <w:tcW w:type="dxa" w:w="1550"/>
            <w:tcBorders/>
          </w:tcPr>
          <w:p>
            <w:pPr>
              <w:spacing w:lineRule="exact" w:line="280" w:before="0" w:after="0"/>
              <w:jc w:val="center"/>
            </w:pPr>
            <w:r/>
            <w:r>
              <w:rPr>
                <w:rFonts w:ascii="Times New Roman" w:hAnsi="Times New Roman" w:eastAsia="宋体"/>
                <w:b w:val="0"/>
                <w:sz w:val="21"/>
              </w:rPr>
              <w:t>/api/v1/quiz/submit</w:t>
            </w:r>
          </w:p>
        </w:tc>
        <w:tc>
          <w:tcPr>
            <w:tcW w:type="dxa" w:w="2583"/>
            <w:tcBorders/>
          </w:tcPr>
          <w:p>
            <w:pPr>
              <w:spacing w:lineRule="exact" w:line="280" w:before="0" w:after="0"/>
              <w:jc w:val="center"/>
            </w:pPr>
            <w:r/>
            <w:r>
              <w:rPr>
                <w:rFonts w:ascii="Times New Roman" w:hAnsi="Times New Roman" w:eastAsia="宋体"/>
                <w:b w:val="0"/>
                <w:sz w:val="21"/>
              </w:rPr>
              <w:t>quiz_id、answers、duration_ms?</w:t>
            </w:r>
          </w:p>
        </w:tc>
        <w:tc>
          <w:tcPr>
            <w:tcW w:type="dxa" w:w="2583"/>
            <w:tcBorders/>
          </w:tcPr>
          <w:p>
            <w:pPr>
              <w:spacing w:lineRule="exact" w:line="280" w:before="0" w:after="0"/>
              <w:jc w:val="center"/>
            </w:pPr>
            <w:r/>
            <w:r>
              <w:rPr>
                <w:rFonts w:ascii="Times New Roman" w:hAnsi="Times New Roman" w:eastAsia="宋体"/>
                <w:b w:val="0"/>
                <w:sz w:val="21"/>
              </w:rPr>
              <w:t>total、correct、accuracy、xp_gained、wrong_added、mastered、wrong_total、weak_points、details</w:t>
            </w:r>
          </w:p>
        </w:tc>
        <w:tc>
          <w:tcPr>
            <w:tcW w:type="dxa" w:w="1206"/>
            <w:tcBorders/>
          </w:tcPr>
          <w:p>
            <w:pPr>
              <w:spacing w:lineRule="exact" w:line="280" w:before="0" w:after="0"/>
              <w:jc w:val="center"/>
            </w:pPr>
            <w:r/>
            <w:r>
              <w:rPr>
                <w:rFonts w:ascii="Times New Roman" w:hAnsi="Times New Roman" w:eastAsia="宋体"/>
                <w:b w:val="0"/>
                <w:sz w:val="21"/>
              </w:rPr>
              <w:t>判题与结算</w:t>
            </w:r>
          </w:p>
        </w:tc>
      </w:tr>
      <w:tr>
        <w:tc>
          <w:tcPr>
            <w:tcW w:type="dxa" w:w="574"/>
            <w:tcBorders/>
          </w:tcPr>
          <w:p>
            <w:pPr>
              <w:spacing w:lineRule="exact" w:line="280" w:before="0" w:after="0"/>
              <w:jc w:val="center"/>
            </w:pPr>
            <w:r/>
            <w:r>
              <w:rPr>
                <w:rFonts w:ascii="Times New Roman" w:hAnsi="Times New Roman" w:eastAsia="宋体"/>
                <w:b w:val="0"/>
                <w:sz w:val="21"/>
              </w:rPr>
              <w:t>5</w:t>
            </w:r>
          </w:p>
        </w:tc>
        <w:tc>
          <w:tcPr>
            <w:tcW w:type="dxa" w:w="574"/>
            <w:tcBorders/>
          </w:tcPr>
          <w:p>
            <w:pPr>
              <w:spacing w:lineRule="exact" w:line="280" w:before="0" w:after="0"/>
              <w:jc w:val="center"/>
            </w:pPr>
            <w:r/>
            <w:r>
              <w:rPr>
                <w:rFonts w:ascii="Times New Roman" w:hAnsi="Times New Roman" w:eastAsia="宋体"/>
                <w:b w:val="0"/>
                <w:sz w:val="21"/>
              </w:rPr>
              <w:t>POST</w:t>
            </w:r>
          </w:p>
        </w:tc>
        <w:tc>
          <w:tcPr>
            <w:tcW w:type="dxa" w:w="1550"/>
            <w:tcBorders/>
          </w:tcPr>
          <w:p>
            <w:pPr>
              <w:spacing w:lineRule="exact" w:line="280" w:before="0" w:after="0"/>
              <w:jc w:val="center"/>
            </w:pPr>
            <w:r/>
            <w:r>
              <w:rPr>
                <w:rFonts w:ascii="Times New Roman" w:hAnsi="Times New Roman" w:eastAsia="宋体"/>
                <w:b w:val="0"/>
                <w:sz w:val="21"/>
              </w:rPr>
              <w:t>/api/v1/report/generate</w:t>
            </w:r>
          </w:p>
        </w:tc>
        <w:tc>
          <w:tcPr>
            <w:tcW w:type="dxa" w:w="2583"/>
            <w:tcBorders/>
          </w:tcPr>
          <w:p>
            <w:pPr>
              <w:spacing w:lineRule="exact" w:line="280" w:before="0" w:after="0"/>
              <w:jc w:val="center"/>
            </w:pPr>
            <w:r/>
            <w:r>
              <w:rPr>
                <w:rFonts w:ascii="Times New Roman" w:hAnsi="Times New Roman" w:eastAsia="宋体"/>
                <w:b w:val="0"/>
                <w:sz w:val="21"/>
              </w:rPr>
              <w:t>quiz_id</w:t>
            </w:r>
          </w:p>
        </w:tc>
        <w:tc>
          <w:tcPr>
            <w:tcW w:type="dxa" w:w="2583"/>
            <w:tcBorders/>
          </w:tcPr>
          <w:p>
            <w:pPr>
              <w:spacing w:lineRule="exact" w:line="280" w:before="0" w:after="0"/>
              <w:jc w:val="center"/>
            </w:pPr>
            <w:r/>
            <w:r>
              <w:rPr>
                <w:rFonts w:ascii="Times New Roman" w:hAnsi="Times New Roman" w:eastAsia="宋体"/>
                <w:b w:val="0"/>
                <w:sz w:val="21"/>
              </w:rPr>
              <w:t>quiz_id、total、correct、accuracy、report</w:t>
            </w:r>
          </w:p>
        </w:tc>
        <w:tc>
          <w:tcPr>
            <w:tcW w:type="dxa" w:w="1206"/>
            <w:tcBorders/>
          </w:tcPr>
          <w:p>
            <w:pPr>
              <w:spacing w:lineRule="exact" w:line="280" w:before="0" w:after="0"/>
              <w:jc w:val="center"/>
            </w:pPr>
            <w:r/>
            <w:r>
              <w:rPr>
                <w:rFonts w:ascii="Times New Roman" w:hAnsi="Times New Roman" w:eastAsia="宋体"/>
                <w:b w:val="0"/>
                <w:sz w:val="21"/>
              </w:rPr>
              <w:t>复盘报告</w:t>
            </w:r>
          </w:p>
        </w:tc>
      </w:tr>
      <w:tr>
        <w:tc>
          <w:tcPr>
            <w:tcW w:type="dxa" w:w="574"/>
            <w:tcBorders/>
          </w:tcPr>
          <w:p>
            <w:pPr>
              <w:spacing w:lineRule="exact" w:line="280" w:before="0" w:after="0"/>
              <w:jc w:val="center"/>
            </w:pPr>
            <w:r/>
            <w:r>
              <w:rPr>
                <w:rFonts w:ascii="Times New Roman" w:hAnsi="Times New Roman" w:eastAsia="宋体"/>
                <w:b w:val="0"/>
                <w:sz w:val="21"/>
              </w:rPr>
              <w:t>6</w:t>
            </w:r>
          </w:p>
        </w:tc>
        <w:tc>
          <w:tcPr>
            <w:tcW w:type="dxa" w:w="574"/>
            <w:tcBorders/>
          </w:tcPr>
          <w:p>
            <w:pPr>
              <w:spacing w:lineRule="exact" w:line="280" w:before="0" w:after="0"/>
              <w:jc w:val="center"/>
            </w:pPr>
            <w:r/>
            <w:r>
              <w:rPr>
                <w:rFonts w:ascii="Times New Roman" w:hAnsi="Times New Roman" w:eastAsia="宋体"/>
                <w:b w:val="0"/>
                <w:sz w:val="21"/>
              </w:rPr>
              <w:t>POST</w:t>
            </w:r>
          </w:p>
        </w:tc>
        <w:tc>
          <w:tcPr>
            <w:tcW w:type="dxa" w:w="1550"/>
            <w:tcBorders/>
          </w:tcPr>
          <w:p>
            <w:pPr>
              <w:spacing w:lineRule="exact" w:line="280" w:before="0" w:after="0"/>
              <w:jc w:val="center"/>
            </w:pPr>
            <w:r/>
            <w:r>
              <w:rPr>
                <w:rFonts w:ascii="Times New Roman" w:hAnsi="Times New Roman" w:eastAsia="宋体"/>
                <w:b w:val="0"/>
                <w:sz w:val="21"/>
              </w:rPr>
              <w:t>/api/v1/user/register</w:t>
            </w:r>
          </w:p>
        </w:tc>
        <w:tc>
          <w:tcPr>
            <w:tcW w:type="dxa" w:w="2583"/>
            <w:tcBorders/>
          </w:tcPr>
          <w:p>
            <w:pPr>
              <w:spacing w:lineRule="exact" w:line="280" w:before="0" w:after="0"/>
              <w:jc w:val="center"/>
            </w:pPr>
            <w:r/>
            <w:r>
              <w:rPr>
                <w:rFonts w:ascii="Times New Roman" w:hAnsi="Times New Roman" w:eastAsia="宋体"/>
                <w:b w:val="0"/>
                <w:sz w:val="21"/>
              </w:rPr>
              <w:t>username、password、nickname?、grade?</w:t>
            </w:r>
          </w:p>
        </w:tc>
        <w:tc>
          <w:tcPr>
            <w:tcW w:type="dxa" w:w="2583"/>
            <w:tcBorders/>
          </w:tcPr>
          <w:p>
            <w:pPr>
              <w:spacing w:lineRule="exact" w:line="280" w:before="0" w:after="0"/>
              <w:jc w:val="center"/>
            </w:pPr>
            <w:r/>
            <w:r>
              <w:rPr>
                <w:rFonts w:ascii="Times New Roman" w:hAnsi="Times New Roman" w:eastAsia="宋体"/>
                <w:b w:val="0"/>
                <w:sz w:val="21"/>
              </w:rPr>
              <w:t>token、user</w:t>
            </w:r>
          </w:p>
        </w:tc>
        <w:tc>
          <w:tcPr>
            <w:tcW w:type="dxa" w:w="1206"/>
            <w:tcBorders/>
          </w:tcPr>
          <w:p>
            <w:pPr>
              <w:spacing w:lineRule="exact" w:line="280" w:before="0" w:after="0"/>
              <w:jc w:val="center"/>
            </w:pPr>
            <w:r/>
            <w:r>
              <w:rPr>
                <w:rFonts w:ascii="Times New Roman" w:hAnsi="Times New Roman" w:eastAsia="宋体"/>
                <w:b w:val="0"/>
                <w:sz w:val="21"/>
              </w:rPr>
              <w:t>登录名与口令注册</w:t>
            </w:r>
          </w:p>
        </w:tc>
      </w:tr>
      <w:tr>
        <w:tc>
          <w:tcPr>
            <w:tcW w:type="dxa" w:w="574"/>
            <w:tcBorders/>
          </w:tcPr>
          <w:p>
            <w:pPr>
              <w:spacing w:lineRule="exact" w:line="280" w:before="0" w:after="0"/>
              <w:jc w:val="center"/>
            </w:pPr>
            <w:r/>
            <w:r>
              <w:rPr>
                <w:rFonts w:ascii="Times New Roman" w:hAnsi="Times New Roman" w:eastAsia="宋体"/>
                <w:b w:val="0"/>
                <w:sz w:val="21"/>
              </w:rPr>
              <w:t>7</w:t>
            </w:r>
          </w:p>
        </w:tc>
        <w:tc>
          <w:tcPr>
            <w:tcW w:type="dxa" w:w="574"/>
            <w:tcBorders/>
          </w:tcPr>
          <w:p>
            <w:pPr>
              <w:spacing w:lineRule="exact" w:line="280" w:before="0" w:after="0"/>
              <w:jc w:val="center"/>
            </w:pPr>
            <w:r/>
            <w:r>
              <w:rPr>
                <w:rFonts w:ascii="Times New Roman" w:hAnsi="Times New Roman" w:eastAsia="宋体"/>
                <w:b w:val="0"/>
                <w:sz w:val="21"/>
              </w:rPr>
              <w:t>POST</w:t>
            </w:r>
          </w:p>
        </w:tc>
        <w:tc>
          <w:tcPr>
            <w:tcW w:type="dxa" w:w="1550"/>
            <w:tcBorders/>
          </w:tcPr>
          <w:p>
            <w:pPr>
              <w:spacing w:lineRule="exact" w:line="280" w:before="0" w:after="0"/>
              <w:jc w:val="center"/>
            </w:pPr>
            <w:r/>
            <w:r>
              <w:rPr>
                <w:rFonts w:ascii="Times New Roman" w:hAnsi="Times New Roman" w:eastAsia="宋体"/>
                <w:b w:val="0"/>
                <w:sz w:val="21"/>
              </w:rPr>
              <w:t>/api/v1/user/login</w:t>
            </w:r>
          </w:p>
        </w:tc>
        <w:tc>
          <w:tcPr>
            <w:tcW w:type="dxa" w:w="2583"/>
            <w:tcBorders/>
          </w:tcPr>
          <w:p>
            <w:pPr>
              <w:spacing w:lineRule="exact" w:line="280" w:before="0" w:after="0"/>
              <w:jc w:val="center"/>
            </w:pPr>
            <w:r/>
            <w:r>
              <w:rPr>
                <w:rFonts w:ascii="Times New Roman" w:hAnsi="Times New Roman" w:eastAsia="宋体"/>
                <w:b w:val="0"/>
                <w:sz w:val="21"/>
              </w:rPr>
              <w:t>username?、password?、code?、nickname?、grade?</w:t>
            </w:r>
          </w:p>
        </w:tc>
        <w:tc>
          <w:tcPr>
            <w:tcW w:type="dxa" w:w="2583"/>
            <w:tcBorders/>
          </w:tcPr>
          <w:p>
            <w:pPr>
              <w:spacing w:lineRule="exact" w:line="280" w:before="0" w:after="0"/>
              <w:jc w:val="center"/>
            </w:pPr>
            <w:r/>
            <w:r>
              <w:rPr>
                <w:rFonts w:ascii="Times New Roman" w:hAnsi="Times New Roman" w:eastAsia="宋体"/>
                <w:b w:val="0"/>
                <w:sz w:val="21"/>
              </w:rPr>
              <w:t>token、user</w:t>
            </w:r>
          </w:p>
        </w:tc>
        <w:tc>
          <w:tcPr>
            <w:tcW w:type="dxa" w:w="1206"/>
            <w:tcBorders/>
          </w:tcPr>
          <w:p>
            <w:pPr>
              <w:spacing w:lineRule="exact" w:line="280" w:before="0" w:after="0"/>
              <w:jc w:val="center"/>
            </w:pPr>
            <w:r/>
            <w:r>
              <w:rPr>
                <w:rFonts w:ascii="Times New Roman" w:hAnsi="Times New Roman" w:eastAsia="宋体"/>
                <w:b w:val="0"/>
                <w:sz w:val="21"/>
              </w:rPr>
              <w:t>账号口令登录与小程序凭证登录</w:t>
            </w:r>
          </w:p>
        </w:tc>
      </w:tr>
      <w:tr>
        <w:tc>
          <w:tcPr>
            <w:tcW w:type="dxa" w:w="574"/>
            <w:tcBorders/>
          </w:tcPr>
          <w:p>
            <w:pPr>
              <w:spacing w:lineRule="exact" w:line="280" w:before="0" w:after="0"/>
              <w:jc w:val="center"/>
            </w:pPr>
            <w:r/>
            <w:r>
              <w:rPr>
                <w:rFonts w:ascii="Times New Roman" w:hAnsi="Times New Roman" w:eastAsia="宋体"/>
                <w:b w:val="0"/>
                <w:sz w:val="21"/>
              </w:rPr>
              <w:t>8</w:t>
            </w:r>
          </w:p>
        </w:tc>
        <w:tc>
          <w:tcPr>
            <w:tcW w:type="dxa" w:w="574"/>
            <w:tcBorders/>
          </w:tcPr>
          <w:p>
            <w:pPr>
              <w:spacing w:lineRule="exact" w:line="280" w:before="0" w:after="0"/>
              <w:jc w:val="center"/>
            </w:pPr>
            <w:r/>
            <w:r>
              <w:rPr>
                <w:rFonts w:ascii="Times New Roman" w:hAnsi="Times New Roman" w:eastAsia="宋体"/>
                <w:b w:val="0"/>
                <w:sz w:val="21"/>
              </w:rPr>
              <w:t>POST</w:t>
            </w:r>
          </w:p>
        </w:tc>
        <w:tc>
          <w:tcPr>
            <w:tcW w:type="dxa" w:w="1550"/>
            <w:tcBorders/>
          </w:tcPr>
          <w:p>
            <w:pPr>
              <w:spacing w:lineRule="exact" w:line="280" w:before="0" w:after="0"/>
              <w:jc w:val="center"/>
            </w:pPr>
            <w:r/>
            <w:r>
              <w:rPr>
                <w:rFonts w:ascii="Times New Roman" w:hAnsi="Times New Roman" w:eastAsia="宋体"/>
                <w:b w:val="0"/>
                <w:sz w:val="21"/>
              </w:rPr>
              <w:t>/api/v1/user/guest</w:t>
            </w:r>
          </w:p>
        </w:tc>
        <w:tc>
          <w:tcPr>
            <w:tcW w:type="dxa" w:w="2583"/>
            <w:tcBorders/>
          </w:tcPr>
          <w:p>
            <w:pPr>
              <w:spacing w:lineRule="exact" w:line="280" w:before="0" w:after="0"/>
              <w:jc w:val="center"/>
            </w:pPr>
            <w:r/>
            <w:r>
              <w:rPr>
                <w:rFonts w:ascii="Times New Roman" w:hAnsi="Times New Roman" w:eastAsia="宋体"/>
                <w:b w:val="0"/>
                <w:sz w:val="21"/>
              </w:rPr>
              <w:t>nickname?、grade?</w:t>
            </w:r>
          </w:p>
        </w:tc>
        <w:tc>
          <w:tcPr>
            <w:tcW w:type="dxa" w:w="2583"/>
            <w:tcBorders/>
          </w:tcPr>
          <w:p>
            <w:pPr>
              <w:spacing w:lineRule="exact" w:line="280" w:before="0" w:after="0"/>
              <w:jc w:val="center"/>
            </w:pPr>
            <w:r/>
            <w:r>
              <w:rPr>
                <w:rFonts w:ascii="Times New Roman" w:hAnsi="Times New Roman" w:eastAsia="宋体"/>
                <w:b w:val="0"/>
                <w:sz w:val="21"/>
              </w:rPr>
              <w:t>token、user</w:t>
            </w:r>
          </w:p>
        </w:tc>
        <w:tc>
          <w:tcPr>
            <w:tcW w:type="dxa" w:w="1206"/>
            <w:tcBorders/>
          </w:tcPr>
          <w:p>
            <w:pPr>
              <w:spacing w:lineRule="exact" w:line="280" w:before="0" w:after="0"/>
              <w:jc w:val="center"/>
            </w:pPr>
            <w:r/>
            <w:r>
              <w:rPr>
                <w:rFonts w:ascii="Times New Roman" w:hAnsi="Times New Roman" w:eastAsia="宋体"/>
                <w:b w:val="0"/>
                <w:sz w:val="21"/>
              </w:rPr>
              <w:t>游客体验</w:t>
            </w:r>
          </w:p>
        </w:tc>
      </w:tr>
      <w:tr>
        <w:tc>
          <w:tcPr>
            <w:tcW w:type="dxa" w:w="574"/>
            <w:tcBorders/>
          </w:tcPr>
          <w:p>
            <w:pPr>
              <w:spacing w:lineRule="exact" w:line="280" w:before="0" w:after="0"/>
              <w:jc w:val="center"/>
            </w:pPr>
            <w:r/>
            <w:r>
              <w:rPr>
                <w:rFonts w:ascii="Times New Roman" w:hAnsi="Times New Roman" w:eastAsia="宋体"/>
                <w:b w:val="0"/>
                <w:sz w:val="21"/>
              </w:rPr>
              <w:t>9</w:t>
            </w:r>
          </w:p>
        </w:tc>
        <w:tc>
          <w:tcPr>
            <w:tcW w:type="dxa" w:w="574"/>
            <w:tcBorders/>
          </w:tcPr>
          <w:p>
            <w:pPr>
              <w:spacing w:lineRule="exact" w:line="280" w:before="0" w:after="0"/>
              <w:jc w:val="center"/>
            </w:pPr>
            <w:r/>
            <w:r>
              <w:rPr>
                <w:rFonts w:ascii="Times New Roman" w:hAnsi="Times New Roman" w:eastAsia="宋体"/>
                <w:b w:val="0"/>
                <w:sz w:val="21"/>
              </w:rPr>
              <w:t>POST</w:t>
            </w:r>
          </w:p>
        </w:tc>
        <w:tc>
          <w:tcPr>
            <w:tcW w:type="dxa" w:w="1550"/>
            <w:tcBorders/>
          </w:tcPr>
          <w:p>
            <w:pPr>
              <w:spacing w:lineRule="exact" w:line="280" w:before="0" w:after="0"/>
              <w:jc w:val="center"/>
            </w:pPr>
            <w:r/>
            <w:r>
              <w:rPr>
                <w:rFonts w:ascii="Times New Roman" w:hAnsi="Times New Roman" w:eastAsia="宋体"/>
                <w:b w:val="0"/>
                <w:sz w:val="21"/>
              </w:rPr>
              <w:t>/api/v1/user/merge-guest</w:t>
            </w:r>
          </w:p>
        </w:tc>
        <w:tc>
          <w:tcPr>
            <w:tcW w:type="dxa" w:w="2583"/>
            <w:tcBorders/>
          </w:tcPr>
          <w:p>
            <w:pPr>
              <w:spacing w:lineRule="exact" w:line="280" w:before="0" w:after="0"/>
              <w:jc w:val="center"/>
            </w:pPr>
            <w:r/>
            <w:r>
              <w:rPr>
                <w:rFonts w:ascii="Times New Roman" w:hAnsi="Times New Roman" w:eastAsia="宋体"/>
                <w:b w:val="0"/>
                <w:sz w:val="21"/>
              </w:rPr>
              <w:t>游客身份、已登录学生身份</w:t>
            </w:r>
          </w:p>
        </w:tc>
        <w:tc>
          <w:tcPr>
            <w:tcW w:type="dxa" w:w="2583"/>
            <w:tcBorders/>
          </w:tcPr>
          <w:p>
            <w:pPr>
              <w:spacing w:lineRule="exact" w:line="280" w:before="0" w:after="0"/>
              <w:jc w:val="center"/>
            </w:pPr>
            <w:r/>
            <w:r>
              <w:rPr>
                <w:rFonts w:ascii="Times New Roman" w:hAnsi="Times New Roman" w:eastAsia="宋体"/>
                <w:b w:val="0"/>
                <w:sz w:val="21"/>
              </w:rPr>
              <w:t>merged（sessions、wrong_items、xp）</w:t>
            </w:r>
          </w:p>
        </w:tc>
        <w:tc>
          <w:tcPr>
            <w:tcW w:type="dxa" w:w="1206"/>
            <w:tcBorders/>
          </w:tcPr>
          <w:p>
            <w:pPr>
              <w:spacing w:lineRule="exact" w:line="280" w:before="0" w:after="0"/>
              <w:jc w:val="center"/>
            </w:pPr>
            <w:r/>
            <w:r>
              <w:rPr>
                <w:rFonts w:ascii="Times New Roman" w:hAnsi="Times New Roman" w:eastAsia="宋体"/>
                <w:b w:val="0"/>
                <w:sz w:val="21"/>
              </w:rPr>
              <w:t>游客数据并入正式账号</w:t>
            </w:r>
          </w:p>
        </w:tc>
      </w:tr>
      <w:tr>
        <w:tc>
          <w:tcPr>
            <w:tcW w:type="dxa" w:w="574"/>
            <w:tcBorders/>
          </w:tcPr>
          <w:p>
            <w:pPr>
              <w:spacing w:lineRule="exact" w:line="280" w:before="0" w:after="0"/>
              <w:jc w:val="center"/>
            </w:pPr>
            <w:r/>
            <w:r>
              <w:rPr>
                <w:rFonts w:ascii="Times New Roman" w:hAnsi="Times New Roman" w:eastAsia="宋体"/>
                <w:b w:val="0"/>
                <w:sz w:val="21"/>
              </w:rPr>
              <w:t>10</w:t>
            </w:r>
          </w:p>
        </w:tc>
        <w:tc>
          <w:tcPr>
            <w:tcW w:type="dxa" w:w="574"/>
            <w:tcBorders/>
          </w:tcPr>
          <w:p>
            <w:pPr>
              <w:spacing w:lineRule="exact" w:line="280" w:before="0" w:after="0"/>
              <w:jc w:val="center"/>
            </w:pPr>
            <w:r/>
            <w:r>
              <w:rPr>
                <w:rFonts w:ascii="Times New Roman" w:hAnsi="Times New Roman" w:eastAsia="宋体"/>
                <w:b w:val="0"/>
                <w:sz w:val="21"/>
              </w:rPr>
              <w:t>GET</w:t>
            </w:r>
          </w:p>
        </w:tc>
        <w:tc>
          <w:tcPr>
            <w:tcW w:type="dxa" w:w="1550"/>
            <w:tcBorders/>
          </w:tcPr>
          <w:p>
            <w:pPr>
              <w:spacing w:lineRule="exact" w:line="280" w:before="0" w:after="0"/>
              <w:jc w:val="center"/>
            </w:pPr>
            <w:r/>
            <w:r>
              <w:rPr>
                <w:rFonts w:ascii="Times New Roman" w:hAnsi="Times New Roman" w:eastAsia="宋体"/>
                <w:b w:val="0"/>
                <w:sz w:val="21"/>
              </w:rPr>
              <w:t>/api/v1/user/profile</w:t>
            </w:r>
          </w:p>
        </w:tc>
        <w:tc>
          <w:tcPr>
            <w:tcW w:type="dxa" w:w="2583"/>
            <w:tcBorders/>
          </w:tcPr>
          <w:p>
            <w:pPr>
              <w:spacing w:lineRule="exact" w:line="280" w:before="0" w:after="0"/>
              <w:jc w:val="center"/>
            </w:pPr>
            <w:r/>
            <w:r>
              <w:rPr>
                <w:rFonts w:ascii="Times New Roman" w:hAnsi="Times New Roman" w:eastAsia="宋体"/>
                <w:b w:val="0"/>
                <w:sz w:val="21"/>
              </w:rPr>
              <w:t>令牌</w:t>
            </w:r>
          </w:p>
        </w:tc>
        <w:tc>
          <w:tcPr>
            <w:tcW w:type="dxa" w:w="2583"/>
            <w:tcBorders/>
          </w:tcPr>
          <w:p>
            <w:pPr>
              <w:spacing w:lineRule="exact" w:line="280" w:before="0" w:after="0"/>
              <w:jc w:val="center"/>
            </w:pPr>
            <w:r/>
            <w:r>
              <w:rPr>
                <w:rFonts w:ascii="Times New Roman" w:hAnsi="Times New Roman" w:eastAsia="宋体"/>
                <w:b w:val="0"/>
                <w:sz w:val="21"/>
              </w:rPr>
              <w:t>user、sessions、wrong_count、weak_points</w:t>
            </w:r>
          </w:p>
        </w:tc>
        <w:tc>
          <w:tcPr>
            <w:tcW w:type="dxa" w:w="1206"/>
            <w:tcBorders/>
          </w:tcPr>
          <w:p>
            <w:pPr>
              <w:spacing w:lineRule="exact" w:line="280" w:before="0" w:after="0"/>
              <w:jc w:val="center"/>
            </w:pPr>
            <w:r/>
            <w:r>
              <w:rPr>
                <w:rFonts w:ascii="Times New Roman" w:hAnsi="Times New Roman" w:eastAsia="宋体"/>
                <w:b w:val="0"/>
                <w:sz w:val="21"/>
              </w:rPr>
              <w:t>个人中心</w:t>
            </w:r>
          </w:p>
        </w:tc>
      </w:tr>
      <w:tr>
        <w:tc>
          <w:tcPr>
            <w:tcW w:type="dxa" w:w="574"/>
            <w:tcBorders/>
          </w:tcPr>
          <w:p>
            <w:pPr>
              <w:spacing w:lineRule="exact" w:line="280" w:before="0" w:after="0"/>
              <w:jc w:val="center"/>
            </w:pPr>
            <w:r/>
            <w:r>
              <w:rPr>
                <w:rFonts w:ascii="Times New Roman" w:hAnsi="Times New Roman" w:eastAsia="宋体"/>
                <w:b w:val="0"/>
                <w:sz w:val="21"/>
              </w:rPr>
              <w:t>11</w:t>
            </w:r>
          </w:p>
        </w:tc>
        <w:tc>
          <w:tcPr>
            <w:tcW w:type="dxa" w:w="574"/>
            <w:tcBorders/>
          </w:tcPr>
          <w:p>
            <w:pPr>
              <w:spacing w:lineRule="exact" w:line="280" w:before="0" w:after="0"/>
              <w:jc w:val="center"/>
            </w:pPr>
            <w:r/>
            <w:r>
              <w:rPr>
                <w:rFonts w:ascii="Times New Roman" w:hAnsi="Times New Roman" w:eastAsia="宋体"/>
                <w:b w:val="0"/>
                <w:sz w:val="21"/>
              </w:rPr>
              <w:t>POST</w:t>
            </w:r>
          </w:p>
        </w:tc>
        <w:tc>
          <w:tcPr>
            <w:tcW w:type="dxa" w:w="1550"/>
            <w:tcBorders/>
          </w:tcPr>
          <w:p>
            <w:pPr>
              <w:spacing w:lineRule="exact" w:line="280" w:before="0" w:after="0"/>
              <w:jc w:val="center"/>
            </w:pPr>
            <w:r/>
            <w:r>
              <w:rPr>
                <w:rFonts w:ascii="Times New Roman" w:hAnsi="Times New Roman" w:eastAsia="宋体"/>
                <w:b w:val="0"/>
                <w:sz w:val="21"/>
              </w:rPr>
              <w:t>/api/v1/knowledge/documents</w:t>
            </w:r>
          </w:p>
        </w:tc>
        <w:tc>
          <w:tcPr>
            <w:tcW w:type="dxa" w:w="2583"/>
            <w:tcBorders/>
          </w:tcPr>
          <w:p>
            <w:pPr>
              <w:spacing w:lineRule="exact" w:line="280" w:before="0" w:after="0"/>
              <w:jc w:val="center"/>
            </w:pPr>
            <w:r/>
            <w:r>
              <w:rPr>
                <w:rFonts w:ascii="Times New Roman" w:hAnsi="Times New Roman" w:eastAsia="宋体"/>
                <w:b w:val="0"/>
                <w:sz w:val="21"/>
              </w:rPr>
              <w:t>file（multipart）</w:t>
            </w:r>
          </w:p>
        </w:tc>
        <w:tc>
          <w:tcPr>
            <w:tcW w:type="dxa" w:w="2583"/>
            <w:tcBorders/>
          </w:tcPr>
          <w:p>
            <w:pPr>
              <w:spacing w:lineRule="exact" w:line="280" w:before="0" w:after="0"/>
              <w:jc w:val="center"/>
            </w:pPr>
            <w:r/>
            <w:r>
              <w:rPr>
                <w:rFonts w:ascii="Times New Roman" w:hAnsi="Times New Roman" w:eastAsia="宋体"/>
                <w:b w:val="0"/>
                <w:sz w:val="21"/>
              </w:rPr>
              <w:t>doc_id、filename、chunks、file_type、size_bytes</w:t>
            </w:r>
          </w:p>
        </w:tc>
        <w:tc>
          <w:tcPr>
            <w:tcW w:type="dxa" w:w="1206"/>
            <w:tcBorders/>
          </w:tcPr>
          <w:p>
            <w:pPr>
              <w:spacing w:lineRule="exact" w:line="280" w:before="0" w:after="0"/>
              <w:jc w:val="center"/>
            </w:pPr>
            <w:r/>
            <w:r>
              <w:rPr>
                <w:rFonts w:ascii="Times New Roman" w:hAnsi="Times New Roman" w:eastAsia="宋体"/>
                <w:b w:val="0"/>
                <w:sz w:val="21"/>
              </w:rPr>
              <w:t>上传资料并分块</w:t>
            </w:r>
          </w:p>
        </w:tc>
      </w:tr>
      <w:tr>
        <w:tc>
          <w:tcPr>
            <w:tcW w:type="dxa" w:w="574"/>
            <w:tcBorders/>
          </w:tcPr>
          <w:p>
            <w:pPr>
              <w:spacing w:lineRule="exact" w:line="280" w:before="0" w:after="0"/>
              <w:jc w:val="center"/>
            </w:pPr>
            <w:r/>
            <w:r>
              <w:rPr>
                <w:rFonts w:ascii="Times New Roman" w:hAnsi="Times New Roman" w:eastAsia="宋体"/>
                <w:b w:val="0"/>
                <w:sz w:val="21"/>
              </w:rPr>
              <w:t>12</w:t>
            </w:r>
          </w:p>
        </w:tc>
        <w:tc>
          <w:tcPr>
            <w:tcW w:type="dxa" w:w="574"/>
            <w:tcBorders/>
          </w:tcPr>
          <w:p>
            <w:pPr>
              <w:spacing w:lineRule="exact" w:line="280" w:before="0" w:after="0"/>
              <w:jc w:val="center"/>
            </w:pPr>
            <w:r/>
            <w:r>
              <w:rPr>
                <w:rFonts w:ascii="Times New Roman" w:hAnsi="Times New Roman" w:eastAsia="宋体"/>
                <w:b w:val="0"/>
                <w:sz w:val="21"/>
              </w:rPr>
              <w:t>GET</w:t>
            </w:r>
          </w:p>
        </w:tc>
        <w:tc>
          <w:tcPr>
            <w:tcW w:type="dxa" w:w="1550"/>
            <w:tcBorders/>
          </w:tcPr>
          <w:p>
            <w:pPr>
              <w:spacing w:lineRule="exact" w:line="280" w:before="0" w:after="0"/>
              <w:jc w:val="center"/>
            </w:pPr>
            <w:r/>
            <w:r>
              <w:rPr>
                <w:rFonts w:ascii="Times New Roman" w:hAnsi="Times New Roman" w:eastAsia="宋体"/>
                <w:b w:val="0"/>
                <w:sz w:val="21"/>
              </w:rPr>
              <w:t>/api/v1/knowledge/documents</w:t>
            </w:r>
          </w:p>
        </w:tc>
        <w:tc>
          <w:tcPr>
            <w:tcW w:type="dxa" w:w="2583"/>
            <w:tcBorders/>
          </w:tcPr>
          <w:p>
            <w:pPr>
              <w:spacing w:lineRule="exact" w:line="280" w:before="0" w:after="0"/>
              <w:jc w:val="center"/>
            </w:pPr>
            <w:r/>
            <w:r>
              <w:rPr>
                <w:rFonts w:ascii="Times New Roman" w:hAnsi="Times New Roman" w:eastAsia="宋体"/>
                <w:b w:val="0"/>
                <w:sz w:val="21"/>
              </w:rPr>
              <w:t>令牌</w:t>
            </w:r>
          </w:p>
        </w:tc>
        <w:tc>
          <w:tcPr>
            <w:tcW w:type="dxa" w:w="2583"/>
            <w:tcBorders/>
          </w:tcPr>
          <w:p>
            <w:pPr>
              <w:spacing w:lineRule="exact" w:line="280" w:before="0" w:after="0"/>
              <w:jc w:val="center"/>
            </w:pPr>
            <w:r/>
            <w:r>
              <w:rPr>
                <w:rFonts w:ascii="Times New Roman" w:hAnsi="Times New Roman" w:eastAsia="宋体"/>
                <w:b w:val="0"/>
                <w:sz w:val="21"/>
              </w:rPr>
              <w:t>documents</w:t>
            </w:r>
          </w:p>
        </w:tc>
        <w:tc>
          <w:tcPr>
            <w:tcW w:type="dxa" w:w="1206"/>
            <w:tcBorders/>
          </w:tcPr>
          <w:p>
            <w:pPr>
              <w:spacing w:lineRule="exact" w:line="280" w:before="0" w:after="0"/>
              <w:jc w:val="center"/>
            </w:pPr>
            <w:r/>
            <w:r>
              <w:rPr>
                <w:rFonts w:ascii="Times New Roman" w:hAnsi="Times New Roman" w:eastAsia="宋体"/>
                <w:b w:val="0"/>
                <w:sz w:val="21"/>
              </w:rPr>
              <w:t>资料列表</w:t>
            </w:r>
          </w:p>
        </w:tc>
      </w:tr>
      <w:tr>
        <w:tc>
          <w:tcPr>
            <w:tcW w:type="dxa" w:w="574"/>
            <w:tcBorders/>
          </w:tcPr>
          <w:p>
            <w:pPr>
              <w:spacing w:lineRule="exact" w:line="280" w:before="0" w:after="0"/>
              <w:jc w:val="center"/>
            </w:pPr>
            <w:r/>
            <w:r>
              <w:rPr>
                <w:rFonts w:ascii="Times New Roman" w:hAnsi="Times New Roman" w:eastAsia="宋体"/>
                <w:b w:val="0"/>
                <w:sz w:val="21"/>
              </w:rPr>
              <w:t>13</w:t>
            </w:r>
          </w:p>
        </w:tc>
        <w:tc>
          <w:tcPr>
            <w:tcW w:type="dxa" w:w="574"/>
            <w:tcBorders/>
          </w:tcPr>
          <w:p>
            <w:pPr>
              <w:spacing w:lineRule="exact" w:line="280" w:before="0" w:after="0"/>
              <w:jc w:val="center"/>
            </w:pPr>
            <w:r/>
            <w:r>
              <w:rPr>
                <w:rFonts w:ascii="Times New Roman" w:hAnsi="Times New Roman" w:eastAsia="宋体"/>
                <w:b w:val="0"/>
                <w:sz w:val="21"/>
              </w:rPr>
              <w:t>DELETE</w:t>
            </w:r>
          </w:p>
        </w:tc>
        <w:tc>
          <w:tcPr>
            <w:tcW w:type="dxa" w:w="1550"/>
            <w:tcBorders/>
          </w:tcPr>
          <w:p>
            <w:pPr>
              <w:spacing w:lineRule="exact" w:line="280" w:before="0" w:after="0"/>
              <w:jc w:val="center"/>
            </w:pPr>
            <w:r/>
            <w:r>
              <w:rPr>
                <w:rFonts w:ascii="Times New Roman" w:hAnsi="Times New Roman" w:eastAsia="宋体"/>
                <w:b w:val="0"/>
                <w:sz w:val="21"/>
              </w:rPr>
              <w:t>/api/v1/knowledge/documents/{doc_id}</w:t>
            </w:r>
          </w:p>
        </w:tc>
        <w:tc>
          <w:tcPr>
            <w:tcW w:type="dxa" w:w="2583"/>
            <w:tcBorders/>
          </w:tcPr>
          <w:p>
            <w:pPr>
              <w:spacing w:lineRule="exact" w:line="280" w:before="0" w:after="0"/>
              <w:jc w:val="center"/>
            </w:pPr>
            <w:r/>
            <w:r>
              <w:rPr>
                <w:rFonts w:ascii="Times New Roman" w:hAnsi="Times New Roman" w:eastAsia="宋体"/>
                <w:b w:val="0"/>
                <w:sz w:val="21"/>
              </w:rPr>
              <w:t>doc_id</w:t>
            </w:r>
          </w:p>
        </w:tc>
        <w:tc>
          <w:tcPr>
            <w:tcW w:type="dxa" w:w="2583"/>
            <w:tcBorders/>
          </w:tcPr>
          <w:p>
            <w:pPr>
              <w:spacing w:lineRule="exact" w:line="280" w:before="0" w:after="0"/>
              <w:jc w:val="center"/>
            </w:pPr>
            <w:r/>
            <w:r>
              <w:rPr>
                <w:rFonts w:ascii="Times New Roman" w:hAnsi="Times New Roman" w:eastAsia="宋体"/>
                <w:b w:val="0"/>
                <w:sz w:val="21"/>
              </w:rPr>
              <w:t>deleted</w:t>
            </w:r>
          </w:p>
        </w:tc>
        <w:tc>
          <w:tcPr>
            <w:tcW w:type="dxa" w:w="1206"/>
            <w:tcBorders/>
          </w:tcPr>
          <w:p>
            <w:pPr>
              <w:spacing w:lineRule="exact" w:line="280" w:before="0" w:after="0"/>
              <w:jc w:val="center"/>
            </w:pPr>
            <w:r/>
            <w:r>
              <w:rPr>
                <w:rFonts w:ascii="Times New Roman" w:hAnsi="Times New Roman" w:eastAsia="宋体"/>
                <w:b w:val="0"/>
                <w:sz w:val="21"/>
              </w:rPr>
              <w:t>删除资料</w:t>
            </w:r>
          </w:p>
        </w:tc>
      </w:tr>
      <w:tr>
        <w:tc>
          <w:tcPr>
            <w:tcW w:type="dxa" w:w="574"/>
            <w:tcBorders/>
          </w:tcPr>
          <w:p>
            <w:pPr>
              <w:spacing w:lineRule="exact" w:line="280" w:before="0" w:after="0"/>
              <w:jc w:val="center"/>
            </w:pPr>
            <w:r/>
            <w:r>
              <w:rPr>
                <w:rFonts w:ascii="Times New Roman" w:hAnsi="Times New Roman" w:eastAsia="宋体"/>
                <w:b w:val="0"/>
                <w:sz w:val="21"/>
              </w:rPr>
              <w:t>14</w:t>
            </w:r>
          </w:p>
        </w:tc>
        <w:tc>
          <w:tcPr>
            <w:tcW w:type="dxa" w:w="574"/>
            <w:tcBorders/>
          </w:tcPr>
          <w:p>
            <w:pPr>
              <w:spacing w:lineRule="exact" w:line="280" w:before="0" w:after="0"/>
              <w:jc w:val="center"/>
            </w:pPr>
            <w:r/>
            <w:r>
              <w:rPr>
                <w:rFonts w:ascii="Times New Roman" w:hAnsi="Times New Roman" w:eastAsia="宋体"/>
                <w:b w:val="0"/>
                <w:sz w:val="21"/>
              </w:rPr>
              <w:t>GET</w:t>
            </w:r>
          </w:p>
        </w:tc>
        <w:tc>
          <w:tcPr>
            <w:tcW w:type="dxa" w:w="1550"/>
            <w:tcBorders/>
          </w:tcPr>
          <w:p>
            <w:pPr>
              <w:spacing w:lineRule="exact" w:line="280" w:before="0" w:after="0"/>
              <w:jc w:val="center"/>
            </w:pPr>
            <w:r/>
            <w:r>
              <w:rPr>
                <w:rFonts w:ascii="Times New Roman" w:hAnsi="Times New Roman" w:eastAsia="宋体"/>
                <w:b w:val="0"/>
                <w:sz w:val="21"/>
              </w:rPr>
              <w:t>/api/v1/wrong/questions</w:t>
            </w:r>
          </w:p>
        </w:tc>
        <w:tc>
          <w:tcPr>
            <w:tcW w:type="dxa" w:w="2583"/>
            <w:tcBorders/>
          </w:tcPr>
          <w:p>
            <w:pPr>
              <w:spacing w:lineRule="exact" w:line="280" w:before="0" w:after="0"/>
              <w:jc w:val="center"/>
            </w:pPr>
            <w:r/>
            <w:r>
              <w:rPr>
                <w:rFonts w:ascii="Times New Roman" w:hAnsi="Times New Roman" w:eastAsia="宋体"/>
                <w:b w:val="0"/>
                <w:sz w:val="21"/>
              </w:rPr>
              <w:t>令牌</w:t>
            </w:r>
          </w:p>
        </w:tc>
        <w:tc>
          <w:tcPr>
            <w:tcW w:type="dxa" w:w="2583"/>
            <w:tcBorders/>
          </w:tcPr>
          <w:p>
            <w:pPr>
              <w:spacing w:lineRule="exact" w:line="280" w:before="0" w:after="0"/>
              <w:jc w:val="center"/>
            </w:pPr>
            <w:r/>
            <w:r>
              <w:rPr>
                <w:rFonts w:ascii="Times New Roman" w:hAnsi="Times New Roman" w:eastAsia="宋体"/>
                <w:b w:val="0"/>
                <w:sz w:val="21"/>
              </w:rPr>
              <w:t>questions、weak_points、total</w:t>
            </w:r>
          </w:p>
        </w:tc>
        <w:tc>
          <w:tcPr>
            <w:tcW w:type="dxa" w:w="1206"/>
            <w:tcBorders/>
          </w:tcPr>
          <w:p>
            <w:pPr>
              <w:spacing w:lineRule="exact" w:line="280" w:before="0" w:after="0"/>
              <w:jc w:val="center"/>
            </w:pPr>
            <w:r/>
            <w:r>
              <w:rPr>
                <w:rFonts w:ascii="Times New Roman" w:hAnsi="Times New Roman" w:eastAsia="宋体"/>
                <w:b w:val="0"/>
                <w:sz w:val="21"/>
              </w:rPr>
              <w:t>错题本总览</w:t>
            </w:r>
          </w:p>
        </w:tc>
      </w:tr>
      <w:tr>
        <w:tc>
          <w:tcPr>
            <w:tcW w:type="dxa" w:w="574"/>
            <w:tcBorders/>
          </w:tcPr>
          <w:p>
            <w:pPr>
              <w:spacing w:lineRule="exact" w:line="280" w:before="0" w:after="0"/>
              <w:jc w:val="center"/>
            </w:pPr>
            <w:r/>
            <w:r>
              <w:rPr>
                <w:rFonts w:ascii="Times New Roman" w:hAnsi="Times New Roman" w:eastAsia="宋体"/>
                <w:b w:val="0"/>
                <w:sz w:val="21"/>
              </w:rPr>
              <w:t>15</w:t>
            </w:r>
          </w:p>
        </w:tc>
        <w:tc>
          <w:tcPr>
            <w:tcW w:type="dxa" w:w="574"/>
            <w:tcBorders/>
          </w:tcPr>
          <w:p>
            <w:pPr>
              <w:spacing w:lineRule="exact" w:line="280" w:before="0" w:after="0"/>
              <w:jc w:val="center"/>
            </w:pPr>
            <w:r/>
            <w:r>
              <w:rPr>
                <w:rFonts w:ascii="Times New Roman" w:hAnsi="Times New Roman" w:eastAsia="宋体"/>
                <w:b w:val="0"/>
                <w:sz w:val="21"/>
              </w:rPr>
              <w:t>POST</w:t>
            </w:r>
          </w:p>
        </w:tc>
        <w:tc>
          <w:tcPr>
            <w:tcW w:type="dxa" w:w="1550"/>
            <w:tcBorders/>
          </w:tcPr>
          <w:p>
            <w:pPr>
              <w:spacing w:lineRule="exact" w:line="280" w:before="0" w:after="0"/>
              <w:jc w:val="center"/>
            </w:pPr>
            <w:r/>
            <w:r>
              <w:rPr>
                <w:rFonts w:ascii="Times New Roman" w:hAnsi="Times New Roman" w:eastAsia="宋体"/>
                <w:b w:val="0"/>
                <w:sz w:val="21"/>
              </w:rPr>
              <w:t>/api/v1/wrong/practice</w:t>
            </w:r>
          </w:p>
        </w:tc>
        <w:tc>
          <w:tcPr>
            <w:tcW w:type="dxa" w:w="2583"/>
            <w:tcBorders/>
          </w:tcPr>
          <w:p>
            <w:pPr>
              <w:spacing w:lineRule="exact" w:line="280" w:before="0" w:after="0"/>
              <w:jc w:val="center"/>
            </w:pPr>
            <w:r/>
            <w:r>
              <w:rPr>
                <w:rFonts w:ascii="Times New Roman" w:hAnsi="Times New Roman" w:eastAsia="宋体"/>
                <w:b w:val="0"/>
                <w:sz w:val="21"/>
              </w:rPr>
              <w:t>count?、grade?</w:t>
            </w:r>
          </w:p>
        </w:tc>
        <w:tc>
          <w:tcPr>
            <w:tcW w:type="dxa" w:w="2583"/>
            <w:tcBorders/>
          </w:tcPr>
          <w:p>
            <w:pPr>
              <w:spacing w:lineRule="exact" w:line="280" w:before="0" w:after="0"/>
              <w:jc w:val="center"/>
            </w:pPr>
            <w:r/>
            <w:r>
              <w:rPr>
                <w:rFonts w:ascii="Times New Roman" w:hAnsi="Times New Roman" w:eastAsia="宋体"/>
                <w:b w:val="0"/>
                <w:sz w:val="21"/>
              </w:rPr>
              <w:t>同接口 3 结构，source 为 wrongbook</w:t>
            </w:r>
          </w:p>
        </w:tc>
        <w:tc>
          <w:tcPr>
            <w:tcW w:type="dxa" w:w="1206"/>
            <w:tcBorders/>
          </w:tcPr>
          <w:p>
            <w:pPr>
              <w:spacing w:lineRule="exact" w:line="280" w:before="0" w:after="0"/>
              <w:jc w:val="center"/>
            </w:pPr>
            <w:r/>
            <w:r>
              <w:rPr>
                <w:rFonts w:ascii="Times New Roman" w:hAnsi="Times New Roman" w:eastAsia="宋体"/>
                <w:b w:val="0"/>
                <w:sz w:val="21"/>
              </w:rPr>
              <w:t>只练错题</w:t>
            </w:r>
          </w:p>
        </w:tc>
      </w:tr>
      <w:tr>
        <w:tc>
          <w:tcPr>
            <w:tcW w:type="dxa" w:w="574"/>
            <w:tcBorders/>
          </w:tcPr>
          <w:p>
            <w:pPr>
              <w:spacing w:lineRule="exact" w:line="280" w:before="0" w:after="0"/>
              <w:jc w:val="center"/>
            </w:pPr>
            <w:r/>
            <w:r>
              <w:rPr>
                <w:rFonts w:ascii="Times New Roman" w:hAnsi="Times New Roman" w:eastAsia="宋体"/>
                <w:b w:val="0"/>
                <w:sz w:val="21"/>
              </w:rPr>
              <w:t>16</w:t>
            </w:r>
          </w:p>
        </w:tc>
        <w:tc>
          <w:tcPr>
            <w:tcW w:type="dxa" w:w="574"/>
            <w:tcBorders/>
          </w:tcPr>
          <w:p>
            <w:pPr>
              <w:spacing w:lineRule="exact" w:line="280" w:before="0" w:after="0"/>
              <w:jc w:val="center"/>
            </w:pPr>
            <w:r/>
            <w:r>
              <w:rPr>
                <w:rFonts w:ascii="Times New Roman" w:hAnsi="Times New Roman" w:eastAsia="宋体"/>
                <w:b w:val="0"/>
                <w:sz w:val="21"/>
              </w:rPr>
              <w:t>DELETE</w:t>
            </w:r>
          </w:p>
        </w:tc>
        <w:tc>
          <w:tcPr>
            <w:tcW w:type="dxa" w:w="1550"/>
            <w:tcBorders/>
          </w:tcPr>
          <w:p>
            <w:pPr>
              <w:spacing w:lineRule="exact" w:line="280" w:before="0" w:after="0"/>
              <w:jc w:val="center"/>
            </w:pPr>
            <w:r/>
            <w:r>
              <w:rPr>
                <w:rFonts w:ascii="Times New Roman" w:hAnsi="Times New Roman" w:eastAsia="宋体"/>
                <w:b w:val="0"/>
                <w:sz w:val="21"/>
              </w:rPr>
              <w:t>/api/v1/wrong/questions</w:t>
            </w:r>
          </w:p>
        </w:tc>
        <w:tc>
          <w:tcPr>
            <w:tcW w:type="dxa" w:w="2583"/>
            <w:tcBorders/>
          </w:tcPr>
          <w:p>
            <w:pPr>
              <w:spacing w:lineRule="exact" w:line="280" w:before="0" w:after="0"/>
              <w:jc w:val="center"/>
            </w:pPr>
            <w:r/>
            <w:r>
              <w:rPr>
                <w:rFonts w:ascii="Times New Roman" w:hAnsi="Times New Roman" w:eastAsia="宋体"/>
                <w:b w:val="0"/>
                <w:sz w:val="21"/>
              </w:rPr>
              <w:t>令牌</w:t>
            </w:r>
          </w:p>
        </w:tc>
        <w:tc>
          <w:tcPr>
            <w:tcW w:type="dxa" w:w="2583"/>
            <w:tcBorders/>
          </w:tcPr>
          <w:p>
            <w:pPr>
              <w:spacing w:lineRule="exact" w:line="280" w:before="0" w:after="0"/>
              <w:jc w:val="center"/>
            </w:pPr>
            <w:r/>
            <w:r>
              <w:rPr>
                <w:rFonts w:ascii="Times New Roman" w:hAnsi="Times New Roman" w:eastAsia="宋体"/>
                <w:b w:val="0"/>
                <w:sz w:val="21"/>
              </w:rPr>
              <w:t>cleared</w:t>
            </w:r>
          </w:p>
        </w:tc>
        <w:tc>
          <w:tcPr>
            <w:tcW w:type="dxa" w:w="1206"/>
            <w:tcBorders/>
          </w:tcPr>
          <w:p>
            <w:pPr>
              <w:spacing w:lineRule="exact" w:line="280" w:before="0" w:after="0"/>
              <w:jc w:val="center"/>
            </w:pPr>
            <w:r/>
            <w:r>
              <w:rPr>
                <w:rFonts w:ascii="Times New Roman" w:hAnsi="Times New Roman" w:eastAsia="宋体"/>
                <w:b w:val="0"/>
                <w:sz w:val="21"/>
              </w:rPr>
              <w:t>清空错题本</w:t>
            </w:r>
          </w:p>
        </w:tc>
      </w:tr>
      <w:tr>
        <w:tc>
          <w:tcPr>
            <w:tcW w:type="dxa" w:w="574"/>
            <w:tcBorders/>
          </w:tcPr>
          <w:p>
            <w:pPr>
              <w:spacing w:lineRule="exact" w:line="280" w:before="0" w:after="0"/>
              <w:jc w:val="center"/>
            </w:pPr>
            <w:r/>
            <w:r>
              <w:rPr>
                <w:rFonts w:ascii="Times New Roman" w:hAnsi="Times New Roman" w:eastAsia="宋体"/>
                <w:b w:val="0"/>
                <w:sz w:val="21"/>
              </w:rPr>
              <w:t>17</w:t>
            </w:r>
          </w:p>
        </w:tc>
        <w:tc>
          <w:tcPr>
            <w:tcW w:type="dxa" w:w="574"/>
            <w:tcBorders/>
          </w:tcPr>
          <w:p>
            <w:pPr>
              <w:spacing w:lineRule="exact" w:line="280" w:before="0" w:after="0"/>
              <w:jc w:val="center"/>
            </w:pPr>
            <w:r/>
            <w:r>
              <w:rPr>
                <w:rFonts w:ascii="Times New Roman" w:hAnsi="Times New Roman" w:eastAsia="宋体"/>
                <w:b w:val="0"/>
                <w:sz w:val="21"/>
              </w:rPr>
              <w:t>PUT</w:t>
            </w:r>
          </w:p>
        </w:tc>
        <w:tc>
          <w:tcPr>
            <w:tcW w:type="dxa" w:w="1550"/>
            <w:tcBorders/>
          </w:tcPr>
          <w:p>
            <w:pPr>
              <w:spacing w:lineRule="exact" w:line="280" w:before="0" w:after="0"/>
              <w:jc w:val="center"/>
            </w:pPr>
            <w:r/>
            <w:r>
              <w:rPr>
                <w:rFonts w:ascii="Times New Roman" w:hAnsi="Times New Roman" w:eastAsia="宋体"/>
                <w:b w:val="0"/>
                <w:sz w:val="21"/>
              </w:rPr>
              <w:t>/api/v1/wrong/questions</w:t>
            </w:r>
          </w:p>
        </w:tc>
        <w:tc>
          <w:tcPr>
            <w:tcW w:type="dxa" w:w="2583"/>
            <w:tcBorders/>
          </w:tcPr>
          <w:p>
            <w:pPr>
              <w:spacing w:lineRule="exact" w:line="280" w:before="0" w:after="0"/>
              <w:jc w:val="center"/>
            </w:pPr>
            <w:r/>
            <w:r>
              <w:rPr>
                <w:rFonts w:ascii="Times New Roman" w:hAnsi="Times New Roman" w:eastAsia="宋体"/>
                <w:b w:val="0"/>
                <w:sz w:val="21"/>
              </w:rPr>
              <w:t>stem、待更新字段</w:t>
            </w:r>
          </w:p>
        </w:tc>
        <w:tc>
          <w:tcPr>
            <w:tcW w:type="dxa" w:w="2583"/>
            <w:tcBorders/>
          </w:tcPr>
          <w:p>
            <w:pPr>
              <w:spacing w:lineRule="exact" w:line="280" w:before="0" w:after="0"/>
              <w:jc w:val="center"/>
            </w:pPr>
            <w:r/>
            <w:r>
              <w:rPr>
                <w:rFonts w:ascii="Times New Roman" w:hAnsi="Times New Roman" w:eastAsia="宋体"/>
                <w:b w:val="0"/>
                <w:sz w:val="21"/>
              </w:rPr>
              <w:t>stem</w:t>
            </w:r>
          </w:p>
        </w:tc>
        <w:tc>
          <w:tcPr>
            <w:tcW w:type="dxa" w:w="1206"/>
            <w:tcBorders/>
          </w:tcPr>
          <w:p>
            <w:pPr>
              <w:spacing w:lineRule="exact" w:line="280" w:before="0" w:after="0"/>
              <w:jc w:val="center"/>
            </w:pPr>
            <w:r/>
            <w:r>
              <w:rPr>
                <w:rFonts w:ascii="Times New Roman" w:hAnsi="Times New Roman" w:eastAsia="宋体"/>
                <w:b w:val="0"/>
                <w:sz w:val="21"/>
              </w:rPr>
              <w:t>修改单条错题</w:t>
            </w:r>
          </w:p>
        </w:tc>
      </w:tr>
      <w:tr>
        <w:tc>
          <w:tcPr>
            <w:tcW w:type="dxa" w:w="574"/>
            <w:tcBorders/>
          </w:tcPr>
          <w:p>
            <w:pPr>
              <w:spacing w:lineRule="exact" w:line="280" w:before="0" w:after="0"/>
              <w:jc w:val="center"/>
            </w:pPr>
            <w:r/>
            <w:r>
              <w:rPr>
                <w:rFonts w:ascii="Times New Roman" w:hAnsi="Times New Roman" w:eastAsia="宋体"/>
                <w:b w:val="0"/>
                <w:sz w:val="21"/>
              </w:rPr>
              <w:t>18</w:t>
            </w:r>
          </w:p>
        </w:tc>
        <w:tc>
          <w:tcPr>
            <w:tcW w:type="dxa" w:w="574"/>
            <w:tcBorders/>
          </w:tcPr>
          <w:p>
            <w:pPr>
              <w:spacing w:lineRule="exact" w:line="280" w:before="0" w:after="0"/>
              <w:jc w:val="center"/>
            </w:pPr>
            <w:r/>
            <w:r>
              <w:rPr>
                <w:rFonts w:ascii="Times New Roman" w:hAnsi="Times New Roman" w:eastAsia="宋体"/>
                <w:b w:val="0"/>
                <w:sz w:val="21"/>
              </w:rPr>
              <w:t>DELETE</w:t>
            </w:r>
          </w:p>
        </w:tc>
        <w:tc>
          <w:tcPr>
            <w:tcW w:type="dxa" w:w="1550"/>
            <w:tcBorders/>
          </w:tcPr>
          <w:p>
            <w:pPr>
              <w:spacing w:lineRule="exact" w:line="280" w:before="0" w:after="0"/>
              <w:jc w:val="center"/>
            </w:pPr>
            <w:r/>
            <w:r>
              <w:rPr>
                <w:rFonts w:ascii="Times New Roman" w:hAnsi="Times New Roman" w:eastAsia="宋体"/>
                <w:b w:val="0"/>
                <w:sz w:val="21"/>
              </w:rPr>
              <w:t>/api/v1/wrong/questions/item</w:t>
            </w:r>
          </w:p>
        </w:tc>
        <w:tc>
          <w:tcPr>
            <w:tcW w:type="dxa" w:w="2583"/>
            <w:tcBorders/>
          </w:tcPr>
          <w:p>
            <w:pPr>
              <w:spacing w:lineRule="exact" w:line="280" w:before="0" w:after="0"/>
              <w:jc w:val="center"/>
            </w:pPr>
            <w:r/>
            <w:r>
              <w:rPr>
                <w:rFonts w:ascii="Times New Roman" w:hAnsi="Times New Roman" w:eastAsia="宋体"/>
                <w:b w:val="0"/>
                <w:sz w:val="21"/>
              </w:rPr>
              <w:t>stem（请求体）</w:t>
            </w:r>
          </w:p>
        </w:tc>
        <w:tc>
          <w:tcPr>
            <w:tcW w:type="dxa" w:w="2583"/>
            <w:tcBorders/>
          </w:tcPr>
          <w:p>
            <w:pPr>
              <w:spacing w:lineRule="exact" w:line="280" w:before="0" w:after="0"/>
              <w:jc w:val="center"/>
            </w:pPr>
            <w:r/>
            <w:r>
              <w:rPr>
                <w:rFonts w:ascii="Times New Roman" w:hAnsi="Times New Roman" w:eastAsia="宋体"/>
                <w:b w:val="0"/>
                <w:sz w:val="21"/>
              </w:rPr>
              <w:t>deleted</w:t>
            </w:r>
          </w:p>
        </w:tc>
        <w:tc>
          <w:tcPr>
            <w:tcW w:type="dxa" w:w="1206"/>
            <w:tcBorders/>
          </w:tcPr>
          <w:p>
            <w:pPr>
              <w:spacing w:lineRule="exact" w:line="280" w:before="0" w:after="0"/>
              <w:jc w:val="center"/>
            </w:pPr>
            <w:r/>
            <w:r>
              <w:rPr>
                <w:rFonts w:ascii="Times New Roman" w:hAnsi="Times New Roman" w:eastAsia="宋体"/>
                <w:b w:val="0"/>
                <w:sz w:val="21"/>
              </w:rPr>
              <w:t>删除单条错题</w:t>
            </w:r>
          </w:p>
        </w:tc>
      </w:tr>
      <w:tr>
        <w:tc>
          <w:tcPr>
            <w:tcW w:type="dxa" w:w="574"/>
            <w:tcBorders/>
          </w:tcPr>
          <w:p>
            <w:pPr>
              <w:spacing w:lineRule="exact" w:line="280" w:before="0" w:after="0"/>
              <w:jc w:val="center"/>
            </w:pPr>
            <w:r/>
            <w:r>
              <w:rPr>
                <w:rFonts w:ascii="Times New Roman" w:hAnsi="Times New Roman" w:eastAsia="宋体"/>
                <w:b w:val="0"/>
                <w:sz w:val="21"/>
              </w:rPr>
              <w:t>19</w:t>
            </w:r>
          </w:p>
        </w:tc>
        <w:tc>
          <w:tcPr>
            <w:tcW w:type="dxa" w:w="574"/>
            <w:tcBorders/>
          </w:tcPr>
          <w:p>
            <w:pPr>
              <w:spacing w:lineRule="exact" w:line="280" w:before="0" w:after="0"/>
              <w:jc w:val="center"/>
            </w:pPr>
            <w:r/>
            <w:r>
              <w:rPr>
                <w:rFonts w:ascii="Times New Roman" w:hAnsi="Times New Roman" w:eastAsia="宋体"/>
                <w:b w:val="0"/>
                <w:sz w:val="21"/>
              </w:rPr>
              <w:t>DELETE</w:t>
            </w:r>
          </w:p>
        </w:tc>
        <w:tc>
          <w:tcPr>
            <w:tcW w:type="dxa" w:w="1550"/>
            <w:tcBorders/>
          </w:tcPr>
          <w:p>
            <w:pPr>
              <w:spacing w:lineRule="exact" w:line="280" w:before="0" w:after="0"/>
              <w:jc w:val="center"/>
            </w:pPr>
            <w:r/>
            <w:r>
              <w:rPr>
                <w:rFonts w:ascii="Times New Roman" w:hAnsi="Times New Roman" w:eastAsia="宋体"/>
                <w:b w:val="0"/>
                <w:sz w:val="21"/>
              </w:rPr>
              <w:t>/api/v1/wrong/questions/{stem}</w:t>
            </w:r>
          </w:p>
        </w:tc>
        <w:tc>
          <w:tcPr>
            <w:tcW w:type="dxa" w:w="2583"/>
            <w:tcBorders/>
          </w:tcPr>
          <w:p>
            <w:pPr>
              <w:spacing w:lineRule="exact" w:line="280" w:before="0" w:after="0"/>
              <w:jc w:val="center"/>
            </w:pPr>
            <w:r/>
            <w:r>
              <w:rPr>
                <w:rFonts w:ascii="Times New Roman" w:hAnsi="Times New Roman" w:eastAsia="宋体"/>
                <w:b w:val="0"/>
                <w:sz w:val="21"/>
              </w:rPr>
              <w:t>stem（路径）</w:t>
            </w:r>
          </w:p>
        </w:tc>
        <w:tc>
          <w:tcPr>
            <w:tcW w:type="dxa" w:w="2583"/>
            <w:tcBorders/>
          </w:tcPr>
          <w:p>
            <w:pPr>
              <w:spacing w:lineRule="exact" w:line="280" w:before="0" w:after="0"/>
              <w:jc w:val="center"/>
            </w:pPr>
            <w:r/>
            <w:r>
              <w:rPr>
                <w:rFonts w:ascii="Times New Roman" w:hAnsi="Times New Roman" w:eastAsia="宋体"/>
                <w:b w:val="0"/>
                <w:sz w:val="21"/>
              </w:rPr>
              <w:t>deleted</w:t>
            </w:r>
          </w:p>
        </w:tc>
        <w:tc>
          <w:tcPr>
            <w:tcW w:type="dxa" w:w="1206"/>
            <w:tcBorders/>
          </w:tcPr>
          <w:p>
            <w:pPr>
              <w:spacing w:lineRule="exact" w:line="280" w:before="0" w:after="0"/>
              <w:jc w:val="center"/>
            </w:pPr>
            <w:r/>
            <w:r>
              <w:rPr>
                <w:rFonts w:ascii="Times New Roman" w:hAnsi="Times New Roman" w:eastAsia="宋体"/>
                <w:b w:val="0"/>
                <w:sz w:val="21"/>
              </w:rPr>
              <w:t>删除单条错题</w:t>
            </w:r>
          </w:p>
        </w:tc>
      </w:tr>
      <w:tr>
        <w:tc>
          <w:tcPr>
            <w:tcW w:type="dxa" w:w="574"/>
            <w:tcBorders/>
          </w:tcPr>
          <w:p>
            <w:pPr>
              <w:spacing w:lineRule="exact" w:line="280" w:before="0" w:after="0"/>
              <w:jc w:val="center"/>
            </w:pPr>
            <w:r/>
            <w:r>
              <w:rPr>
                <w:rFonts w:ascii="Times New Roman" w:hAnsi="Times New Roman" w:eastAsia="宋体"/>
                <w:b w:val="0"/>
                <w:sz w:val="21"/>
              </w:rPr>
              <w:t>20</w:t>
            </w:r>
          </w:p>
        </w:tc>
        <w:tc>
          <w:tcPr>
            <w:tcW w:type="dxa" w:w="574"/>
            <w:tcBorders/>
          </w:tcPr>
          <w:p>
            <w:pPr>
              <w:spacing w:lineRule="exact" w:line="280" w:before="0" w:after="0"/>
              <w:jc w:val="center"/>
            </w:pPr>
            <w:r/>
            <w:r>
              <w:rPr>
                <w:rFonts w:ascii="Times New Roman" w:hAnsi="Times New Roman" w:eastAsia="宋体"/>
                <w:b w:val="0"/>
                <w:sz w:val="21"/>
              </w:rPr>
              <w:t>POST</w:t>
            </w:r>
          </w:p>
        </w:tc>
        <w:tc>
          <w:tcPr>
            <w:tcW w:type="dxa" w:w="1550"/>
            <w:tcBorders/>
          </w:tcPr>
          <w:p>
            <w:pPr>
              <w:spacing w:lineRule="exact" w:line="280" w:before="0" w:after="0"/>
              <w:jc w:val="center"/>
            </w:pPr>
            <w:r/>
            <w:r>
              <w:rPr>
                <w:rFonts w:ascii="Times New Roman" w:hAnsi="Times New Roman" w:eastAsia="宋体"/>
                <w:b w:val="0"/>
                <w:sz w:val="21"/>
              </w:rPr>
              <w:t>/api/v1/admin/login</w:t>
            </w:r>
          </w:p>
        </w:tc>
        <w:tc>
          <w:tcPr>
            <w:tcW w:type="dxa" w:w="2583"/>
            <w:tcBorders/>
          </w:tcPr>
          <w:p>
            <w:pPr>
              <w:spacing w:lineRule="exact" w:line="280" w:before="0" w:after="0"/>
              <w:jc w:val="center"/>
            </w:pPr>
            <w:r/>
            <w:r>
              <w:rPr>
                <w:rFonts w:ascii="Times New Roman" w:hAnsi="Times New Roman" w:eastAsia="宋体"/>
                <w:b w:val="0"/>
                <w:sz w:val="21"/>
              </w:rPr>
              <w:t>username、password</w:t>
            </w:r>
          </w:p>
        </w:tc>
        <w:tc>
          <w:tcPr>
            <w:tcW w:type="dxa" w:w="2583"/>
            <w:tcBorders/>
          </w:tcPr>
          <w:p>
            <w:pPr>
              <w:spacing w:lineRule="exact" w:line="280" w:before="0" w:after="0"/>
              <w:jc w:val="center"/>
            </w:pPr>
            <w:r/>
            <w:r>
              <w:rPr>
                <w:rFonts w:ascii="Times New Roman" w:hAnsi="Times New Roman" w:eastAsia="宋体"/>
                <w:b w:val="0"/>
                <w:sz w:val="21"/>
              </w:rPr>
              <w:t>token、admin</w:t>
            </w:r>
          </w:p>
        </w:tc>
        <w:tc>
          <w:tcPr>
            <w:tcW w:type="dxa" w:w="1206"/>
            <w:tcBorders/>
          </w:tcPr>
          <w:p>
            <w:pPr>
              <w:spacing w:lineRule="exact" w:line="280" w:before="0" w:after="0"/>
              <w:jc w:val="center"/>
            </w:pPr>
            <w:r/>
            <w:r>
              <w:rPr>
                <w:rFonts w:ascii="Times New Roman" w:hAnsi="Times New Roman" w:eastAsia="宋体"/>
                <w:b w:val="0"/>
                <w:sz w:val="21"/>
              </w:rPr>
              <w:t>管理端登录</w:t>
            </w:r>
          </w:p>
        </w:tc>
      </w:tr>
      <w:tr>
        <w:tc>
          <w:tcPr>
            <w:tcW w:type="dxa" w:w="574"/>
            <w:tcBorders/>
          </w:tcPr>
          <w:p>
            <w:pPr>
              <w:spacing w:lineRule="exact" w:line="280" w:before="0" w:after="0"/>
              <w:jc w:val="center"/>
            </w:pPr>
            <w:r/>
            <w:r>
              <w:rPr>
                <w:rFonts w:ascii="Times New Roman" w:hAnsi="Times New Roman" w:eastAsia="宋体"/>
                <w:b w:val="0"/>
                <w:sz w:val="21"/>
              </w:rPr>
              <w:t>21</w:t>
            </w:r>
          </w:p>
        </w:tc>
        <w:tc>
          <w:tcPr>
            <w:tcW w:type="dxa" w:w="574"/>
            <w:tcBorders/>
          </w:tcPr>
          <w:p>
            <w:pPr>
              <w:spacing w:lineRule="exact" w:line="280" w:before="0" w:after="0"/>
              <w:jc w:val="center"/>
            </w:pPr>
            <w:r/>
            <w:r>
              <w:rPr>
                <w:rFonts w:ascii="Times New Roman" w:hAnsi="Times New Roman" w:eastAsia="宋体"/>
                <w:b w:val="0"/>
                <w:sz w:val="21"/>
              </w:rPr>
              <w:t>GET</w:t>
            </w:r>
          </w:p>
        </w:tc>
        <w:tc>
          <w:tcPr>
            <w:tcW w:type="dxa" w:w="1550"/>
            <w:tcBorders/>
          </w:tcPr>
          <w:p>
            <w:pPr>
              <w:spacing w:lineRule="exact" w:line="280" w:before="0" w:after="0"/>
              <w:jc w:val="center"/>
            </w:pPr>
            <w:r/>
            <w:r>
              <w:rPr>
                <w:rFonts w:ascii="Times New Roman" w:hAnsi="Times New Roman" w:eastAsia="宋体"/>
                <w:b w:val="0"/>
                <w:sz w:val="21"/>
              </w:rPr>
              <w:t>/api/v1/admin/me</w:t>
            </w:r>
          </w:p>
        </w:tc>
        <w:tc>
          <w:tcPr>
            <w:tcW w:type="dxa" w:w="2583"/>
            <w:tcBorders/>
          </w:tcPr>
          <w:p>
            <w:pPr>
              <w:spacing w:lineRule="exact" w:line="280" w:before="0" w:after="0"/>
              <w:jc w:val="center"/>
            </w:pPr>
            <w:r/>
            <w:r>
              <w:rPr>
                <w:rFonts w:ascii="Times New Roman" w:hAnsi="Times New Roman" w:eastAsia="宋体"/>
                <w:b w:val="0"/>
                <w:sz w:val="21"/>
              </w:rPr>
              <w:t>X-Admin-Token</w:t>
            </w:r>
          </w:p>
        </w:tc>
        <w:tc>
          <w:tcPr>
            <w:tcW w:type="dxa" w:w="2583"/>
            <w:tcBorders/>
          </w:tcPr>
          <w:p>
            <w:pPr>
              <w:spacing w:lineRule="exact" w:line="280" w:before="0" w:after="0"/>
              <w:jc w:val="center"/>
            </w:pPr>
            <w:r/>
            <w:r>
              <w:rPr>
                <w:rFonts w:ascii="Times New Roman" w:hAnsi="Times New Roman" w:eastAsia="宋体"/>
                <w:b w:val="0"/>
                <w:sz w:val="21"/>
              </w:rPr>
              <w:t>username、role</w:t>
            </w:r>
          </w:p>
        </w:tc>
        <w:tc>
          <w:tcPr>
            <w:tcW w:type="dxa" w:w="1206"/>
            <w:tcBorders/>
          </w:tcPr>
          <w:p>
            <w:pPr>
              <w:spacing w:lineRule="exact" w:line="280" w:before="0" w:after="0"/>
              <w:jc w:val="center"/>
            </w:pPr>
            <w:r/>
            <w:r>
              <w:rPr>
                <w:rFonts w:ascii="Times New Roman" w:hAnsi="Times New Roman" w:eastAsia="宋体"/>
                <w:b w:val="0"/>
                <w:sz w:val="21"/>
              </w:rPr>
              <w:t>令牌校验</w:t>
            </w:r>
          </w:p>
        </w:tc>
      </w:tr>
      <w:tr>
        <w:tc>
          <w:tcPr>
            <w:tcW w:type="dxa" w:w="574"/>
            <w:tcBorders/>
          </w:tcPr>
          <w:p>
            <w:pPr>
              <w:spacing w:lineRule="exact" w:line="280" w:before="0" w:after="0"/>
              <w:jc w:val="center"/>
            </w:pPr>
            <w:r/>
            <w:r>
              <w:rPr>
                <w:rFonts w:ascii="Times New Roman" w:hAnsi="Times New Roman" w:eastAsia="宋体"/>
                <w:b w:val="0"/>
                <w:sz w:val="21"/>
              </w:rPr>
              <w:t>22</w:t>
            </w:r>
          </w:p>
        </w:tc>
        <w:tc>
          <w:tcPr>
            <w:tcW w:type="dxa" w:w="574"/>
            <w:tcBorders/>
          </w:tcPr>
          <w:p>
            <w:pPr>
              <w:spacing w:lineRule="exact" w:line="280" w:before="0" w:after="0"/>
              <w:jc w:val="center"/>
            </w:pPr>
            <w:r/>
            <w:r>
              <w:rPr>
                <w:rFonts w:ascii="Times New Roman" w:hAnsi="Times New Roman" w:eastAsia="宋体"/>
                <w:b w:val="0"/>
                <w:sz w:val="21"/>
              </w:rPr>
              <w:t>GET</w:t>
            </w:r>
          </w:p>
        </w:tc>
        <w:tc>
          <w:tcPr>
            <w:tcW w:type="dxa" w:w="1550"/>
            <w:tcBorders/>
          </w:tcPr>
          <w:p>
            <w:pPr>
              <w:spacing w:lineRule="exact" w:line="280" w:before="0" w:after="0"/>
              <w:jc w:val="center"/>
            </w:pPr>
            <w:r/>
            <w:r>
              <w:rPr>
                <w:rFonts w:ascii="Times New Roman" w:hAnsi="Times New Roman" w:eastAsia="宋体"/>
                <w:b w:val="0"/>
                <w:sz w:val="21"/>
              </w:rPr>
              <w:t>/api/v1/admin/dashboard</w:t>
            </w:r>
          </w:p>
        </w:tc>
        <w:tc>
          <w:tcPr>
            <w:tcW w:type="dxa" w:w="2583"/>
            <w:tcBorders/>
          </w:tcPr>
          <w:p>
            <w:pPr>
              <w:spacing w:lineRule="exact" w:line="280" w:before="0" w:after="0"/>
              <w:jc w:val="center"/>
            </w:pPr>
            <w:r/>
            <w:r>
              <w:rPr>
                <w:rFonts w:ascii="Times New Roman" w:hAnsi="Times New Roman" w:eastAsia="宋体"/>
                <w:b w:val="0"/>
                <w:sz w:val="21"/>
              </w:rPr>
              <w:t>X-Admin-Token</w:t>
            </w:r>
          </w:p>
        </w:tc>
        <w:tc>
          <w:tcPr>
            <w:tcW w:type="dxa" w:w="2583"/>
            <w:tcBorders/>
          </w:tcPr>
          <w:p>
            <w:pPr>
              <w:spacing w:lineRule="exact" w:line="280" w:before="0" w:after="0"/>
              <w:jc w:val="center"/>
            </w:pPr>
            <w:r/>
            <w:r>
              <w:rPr>
                <w:rFonts w:ascii="Times New Roman" w:hAnsi="Times New Roman" w:eastAsia="宋体"/>
                <w:b w:val="0"/>
                <w:sz w:val="21"/>
              </w:rPr>
              <w:t>users、quizzes、answers、wrongbook、knowledge、pool、llm</w:t>
            </w:r>
          </w:p>
        </w:tc>
        <w:tc>
          <w:tcPr>
            <w:tcW w:type="dxa" w:w="1206"/>
            <w:tcBorders/>
          </w:tcPr>
          <w:p>
            <w:pPr>
              <w:spacing w:lineRule="exact" w:line="280" w:before="0" w:after="0"/>
              <w:jc w:val="center"/>
            </w:pPr>
            <w:r/>
            <w:r>
              <w:rPr>
                <w:rFonts w:ascii="Times New Roman" w:hAnsi="Times New Roman" w:eastAsia="宋体"/>
                <w:b w:val="0"/>
                <w:sz w:val="21"/>
              </w:rPr>
              <w:t>运行看板</w:t>
            </w:r>
          </w:p>
        </w:tc>
      </w:tr>
      <w:tr>
        <w:tc>
          <w:tcPr>
            <w:tcW w:type="dxa" w:w="574"/>
            <w:tcBorders/>
          </w:tcPr>
          <w:p>
            <w:pPr>
              <w:spacing w:lineRule="exact" w:line="280" w:before="0" w:after="0"/>
              <w:jc w:val="center"/>
            </w:pPr>
            <w:r/>
            <w:r>
              <w:rPr>
                <w:rFonts w:ascii="Times New Roman" w:hAnsi="Times New Roman" w:eastAsia="宋体"/>
                <w:b w:val="0"/>
                <w:sz w:val="21"/>
              </w:rPr>
              <w:t>23</w:t>
            </w:r>
          </w:p>
        </w:tc>
        <w:tc>
          <w:tcPr>
            <w:tcW w:type="dxa" w:w="574"/>
            <w:tcBorders/>
          </w:tcPr>
          <w:p>
            <w:pPr>
              <w:spacing w:lineRule="exact" w:line="280" w:before="0" w:after="0"/>
              <w:jc w:val="center"/>
            </w:pPr>
            <w:r/>
            <w:r>
              <w:rPr>
                <w:rFonts w:ascii="Times New Roman" w:hAnsi="Times New Roman" w:eastAsia="宋体"/>
                <w:b w:val="0"/>
                <w:sz w:val="21"/>
              </w:rPr>
              <w:t>GET</w:t>
            </w:r>
          </w:p>
        </w:tc>
        <w:tc>
          <w:tcPr>
            <w:tcW w:type="dxa" w:w="1550"/>
            <w:tcBorders/>
          </w:tcPr>
          <w:p>
            <w:pPr>
              <w:spacing w:lineRule="exact" w:line="280" w:before="0" w:after="0"/>
              <w:jc w:val="center"/>
            </w:pPr>
            <w:r/>
            <w:r>
              <w:rPr>
                <w:rFonts w:ascii="Times New Roman" w:hAnsi="Times New Roman" w:eastAsia="宋体"/>
                <w:b w:val="0"/>
                <w:sz w:val="21"/>
              </w:rPr>
              <w:t>/api/v1/admin/trend?days=7</w:t>
            </w:r>
          </w:p>
        </w:tc>
        <w:tc>
          <w:tcPr>
            <w:tcW w:type="dxa" w:w="2583"/>
            <w:tcBorders/>
          </w:tcPr>
          <w:p>
            <w:pPr>
              <w:spacing w:lineRule="exact" w:line="280" w:before="0" w:after="0"/>
              <w:jc w:val="center"/>
            </w:pPr>
            <w:r/>
            <w:r>
              <w:rPr>
                <w:rFonts w:ascii="Times New Roman" w:hAnsi="Times New Roman" w:eastAsia="宋体"/>
                <w:b w:val="0"/>
                <w:sz w:val="21"/>
              </w:rPr>
              <w:t>days</w:t>
            </w:r>
          </w:p>
        </w:tc>
        <w:tc>
          <w:tcPr>
            <w:tcW w:type="dxa" w:w="2583"/>
            <w:tcBorders/>
          </w:tcPr>
          <w:p>
            <w:pPr>
              <w:spacing w:lineRule="exact" w:line="280" w:before="0" w:after="0"/>
              <w:jc w:val="center"/>
            </w:pPr>
            <w:r/>
            <w:r>
              <w:rPr>
                <w:rFonts w:ascii="Times New Roman" w:hAnsi="Times New Roman" w:eastAsia="宋体"/>
                <w:b w:val="0"/>
                <w:sz w:val="21"/>
              </w:rPr>
              <w:t>days、points</w:t>
            </w:r>
          </w:p>
        </w:tc>
        <w:tc>
          <w:tcPr>
            <w:tcW w:type="dxa" w:w="1206"/>
            <w:tcBorders/>
          </w:tcPr>
          <w:p>
            <w:pPr>
              <w:spacing w:lineRule="exact" w:line="280" w:before="0" w:after="0"/>
              <w:jc w:val="center"/>
            </w:pPr>
            <w:r/>
            <w:r>
              <w:rPr>
                <w:rFonts w:ascii="Times New Roman" w:hAnsi="Times New Roman" w:eastAsia="宋体"/>
                <w:b w:val="0"/>
                <w:sz w:val="21"/>
              </w:rPr>
              <w:t>闯关量趋势</w:t>
            </w:r>
          </w:p>
        </w:tc>
      </w:tr>
      <w:tr>
        <w:tc>
          <w:tcPr>
            <w:tcW w:type="dxa" w:w="574"/>
            <w:tcBorders/>
          </w:tcPr>
          <w:p>
            <w:pPr>
              <w:spacing w:lineRule="exact" w:line="280" w:before="0" w:after="0"/>
              <w:jc w:val="center"/>
            </w:pPr>
            <w:r/>
            <w:r>
              <w:rPr>
                <w:rFonts w:ascii="Times New Roman" w:hAnsi="Times New Roman" w:eastAsia="宋体"/>
                <w:b w:val="0"/>
                <w:sz w:val="21"/>
              </w:rPr>
              <w:t>24</w:t>
            </w:r>
          </w:p>
        </w:tc>
        <w:tc>
          <w:tcPr>
            <w:tcW w:type="dxa" w:w="574"/>
            <w:tcBorders/>
          </w:tcPr>
          <w:p>
            <w:pPr>
              <w:spacing w:lineRule="exact" w:line="280" w:before="0" w:after="0"/>
              <w:jc w:val="center"/>
            </w:pPr>
            <w:r/>
            <w:r>
              <w:rPr>
                <w:rFonts w:ascii="Times New Roman" w:hAnsi="Times New Roman" w:eastAsia="宋体"/>
                <w:b w:val="0"/>
                <w:sz w:val="21"/>
              </w:rPr>
              <w:t>GET</w:t>
            </w:r>
          </w:p>
        </w:tc>
        <w:tc>
          <w:tcPr>
            <w:tcW w:type="dxa" w:w="1550"/>
            <w:tcBorders/>
          </w:tcPr>
          <w:p>
            <w:pPr>
              <w:spacing w:lineRule="exact" w:line="280" w:before="0" w:after="0"/>
              <w:jc w:val="center"/>
            </w:pPr>
            <w:r/>
            <w:r>
              <w:rPr>
                <w:rFonts w:ascii="Times New Roman" w:hAnsi="Times New Roman" w:eastAsia="宋体"/>
                <w:b w:val="0"/>
                <w:sz w:val="21"/>
              </w:rPr>
              <w:t>/api/v1/admin/users</w:t>
            </w:r>
          </w:p>
        </w:tc>
        <w:tc>
          <w:tcPr>
            <w:tcW w:type="dxa" w:w="2583"/>
            <w:tcBorders/>
          </w:tcPr>
          <w:p>
            <w:pPr>
              <w:spacing w:lineRule="exact" w:line="280" w:before="0" w:after="0"/>
              <w:jc w:val="center"/>
            </w:pPr>
            <w:r/>
            <w:r>
              <w:rPr>
                <w:rFonts w:ascii="Times New Roman" w:hAnsi="Times New Roman" w:eastAsia="宋体"/>
                <w:b w:val="0"/>
                <w:sz w:val="21"/>
              </w:rPr>
              <w:t>keyword?、page、size</w:t>
            </w:r>
          </w:p>
        </w:tc>
        <w:tc>
          <w:tcPr>
            <w:tcW w:type="dxa" w:w="2583"/>
            <w:tcBorders/>
          </w:tcPr>
          <w:p>
            <w:pPr>
              <w:spacing w:lineRule="exact" w:line="280" w:before="0" w:after="0"/>
              <w:jc w:val="center"/>
            </w:pPr>
            <w:r/>
            <w:r>
              <w:rPr>
                <w:rFonts w:ascii="Times New Roman" w:hAnsi="Times New Roman" w:eastAsia="宋体"/>
                <w:b w:val="0"/>
                <w:sz w:val="21"/>
              </w:rPr>
              <w:t>items、total、page、size</w:t>
            </w:r>
          </w:p>
        </w:tc>
        <w:tc>
          <w:tcPr>
            <w:tcW w:type="dxa" w:w="1206"/>
            <w:tcBorders/>
          </w:tcPr>
          <w:p>
            <w:pPr>
              <w:spacing w:lineRule="exact" w:line="280" w:before="0" w:after="0"/>
              <w:jc w:val="center"/>
            </w:pPr>
            <w:r/>
            <w:r>
              <w:rPr>
                <w:rFonts w:ascii="Times New Roman" w:hAnsi="Times New Roman" w:eastAsia="宋体"/>
                <w:b w:val="0"/>
                <w:sz w:val="21"/>
              </w:rPr>
              <w:t>用户查询（按登录名或昵称）</w:t>
            </w:r>
          </w:p>
        </w:tc>
      </w:tr>
      <w:tr>
        <w:tc>
          <w:tcPr>
            <w:tcW w:type="dxa" w:w="574"/>
            <w:tcBorders/>
          </w:tcPr>
          <w:p>
            <w:pPr>
              <w:spacing w:lineRule="exact" w:line="280" w:before="0" w:after="0"/>
              <w:jc w:val="center"/>
            </w:pPr>
            <w:r/>
            <w:r>
              <w:rPr>
                <w:rFonts w:ascii="Times New Roman" w:hAnsi="Times New Roman" w:eastAsia="宋体"/>
                <w:b w:val="0"/>
                <w:sz w:val="21"/>
              </w:rPr>
              <w:t>25</w:t>
            </w:r>
          </w:p>
        </w:tc>
        <w:tc>
          <w:tcPr>
            <w:tcW w:type="dxa" w:w="574"/>
            <w:tcBorders/>
          </w:tcPr>
          <w:p>
            <w:pPr>
              <w:spacing w:lineRule="exact" w:line="280" w:before="0" w:after="0"/>
              <w:jc w:val="center"/>
            </w:pPr>
            <w:r/>
            <w:r>
              <w:rPr>
                <w:rFonts w:ascii="Times New Roman" w:hAnsi="Times New Roman" w:eastAsia="宋体"/>
                <w:b w:val="0"/>
                <w:sz w:val="21"/>
              </w:rPr>
              <w:t>GET</w:t>
            </w:r>
          </w:p>
        </w:tc>
        <w:tc>
          <w:tcPr>
            <w:tcW w:type="dxa" w:w="1550"/>
            <w:tcBorders/>
          </w:tcPr>
          <w:p>
            <w:pPr>
              <w:spacing w:lineRule="exact" w:line="280" w:before="0" w:after="0"/>
              <w:jc w:val="center"/>
            </w:pPr>
            <w:r/>
            <w:r>
              <w:rPr>
                <w:rFonts w:ascii="Times New Roman" w:hAnsi="Times New Roman" w:eastAsia="宋体"/>
                <w:b w:val="0"/>
                <w:sz w:val="21"/>
              </w:rPr>
              <w:t>/api/v1/admin/users/{user_id}</w:t>
            </w:r>
          </w:p>
        </w:tc>
        <w:tc>
          <w:tcPr>
            <w:tcW w:type="dxa" w:w="2583"/>
            <w:tcBorders/>
          </w:tcPr>
          <w:p>
            <w:pPr>
              <w:spacing w:lineRule="exact" w:line="280" w:before="0" w:after="0"/>
              <w:jc w:val="center"/>
            </w:pPr>
            <w:r/>
            <w:r>
              <w:rPr>
                <w:rFonts w:ascii="Times New Roman" w:hAnsi="Times New Roman" w:eastAsia="宋体"/>
                <w:b w:val="0"/>
                <w:sz w:val="21"/>
              </w:rPr>
              <w:t>user_id</w:t>
            </w:r>
          </w:p>
        </w:tc>
        <w:tc>
          <w:tcPr>
            <w:tcW w:type="dxa" w:w="2583"/>
            <w:tcBorders/>
          </w:tcPr>
          <w:p>
            <w:pPr>
              <w:spacing w:lineRule="exact" w:line="280" w:before="0" w:after="0"/>
              <w:jc w:val="center"/>
            </w:pPr>
            <w:r/>
            <w:r>
              <w:rPr>
                <w:rFonts w:ascii="Times New Roman" w:hAnsi="Times New Roman" w:eastAsia="宋体"/>
                <w:b w:val="0"/>
                <w:sz w:val="21"/>
              </w:rPr>
              <w:t>profile、stats、sessions、wrong_points、wrong_items、knowledge</w:t>
            </w:r>
          </w:p>
        </w:tc>
        <w:tc>
          <w:tcPr>
            <w:tcW w:type="dxa" w:w="1206"/>
            <w:tcBorders/>
          </w:tcPr>
          <w:p>
            <w:pPr>
              <w:spacing w:lineRule="exact" w:line="280" w:before="0" w:after="0"/>
              <w:jc w:val="center"/>
            </w:pPr>
            <w:r/>
            <w:r>
              <w:rPr>
                <w:rFonts w:ascii="Times New Roman" w:hAnsi="Times New Roman" w:eastAsia="宋体"/>
                <w:b w:val="0"/>
                <w:sz w:val="21"/>
              </w:rPr>
              <w:t>单个学生的答题信息分类</w:t>
            </w:r>
          </w:p>
        </w:tc>
      </w:tr>
      <w:tr>
        <w:tc>
          <w:tcPr>
            <w:tcW w:type="dxa" w:w="574"/>
            <w:tcBorders/>
          </w:tcPr>
          <w:p>
            <w:pPr>
              <w:spacing w:lineRule="exact" w:line="280" w:before="0" w:after="0"/>
              <w:jc w:val="center"/>
            </w:pPr>
            <w:r/>
            <w:r>
              <w:rPr>
                <w:rFonts w:ascii="Times New Roman" w:hAnsi="Times New Roman" w:eastAsia="宋体"/>
                <w:b w:val="0"/>
                <w:sz w:val="21"/>
              </w:rPr>
              <w:t>26</w:t>
            </w:r>
          </w:p>
        </w:tc>
        <w:tc>
          <w:tcPr>
            <w:tcW w:type="dxa" w:w="574"/>
            <w:tcBorders/>
          </w:tcPr>
          <w:p>
            <w:pPr>
              <w:spacing w:lineRule="exact" w:line="280" w:before="0" w:after="0"/>
              <w:jc w:val="center"/>
            </w:pPr>
            <w:r/>
            <w:r>
              <w:rPr>
                <w:rFonts w:ascii="Times New Roman" w:hAnsi="Times New Roman" w:eastAsia="宋体"/>
                <w:b w:val="0"/>
                <w:sz w:val="21"/>
              </w:rPr>
              <w:t>POST</w:t>
            </w:r>
          </w:p>
        </w:tc>
        <w:tc>
          <w:tcPr>
            <w:tcW w:type="dxa" w:w="1550"/>
            <w:tcBorders/>
          </w:tcPr>
          <w:p>
            <w:pPr>
              <w:spacing w:lineRule="exact" w:line="280" w:before="0" w:after="0"/>
              <w:jc w:val="center"/>
            </w:pPr>
            <w:r/>
            <w:r>
              <w:rPr>
                <w:rFonts w:ascii="Times New Roman" w:hAnsi="Times New Roman" w:eastAsia="宋体"/>
                <w:b w:val="0"/>
                <w:sz w:val="21"/>
              </w:rPr>
              <w:t>/api/v1/admin/users/{user_id}/status</w:t>
            </w:r>
          </w:p>
        </w:tc>
        <w:tc>
          <w:tcPr>
            <w:tcW w:type="dxa" w:w="2583"/>
            <w:tcBorders/>
          </w:tcPr>
          <w:p>
            <w:pPr>
              <w:spacing w:lineRule="exact" w:line="280" w:before="0" w:after="0"/>
              <w:jc w:val="center"/>
            </w:pPr>
            <w:r/>
            <w:r>
              <w:rPr>
                <w:rFonts w:ascii="Times New Roman" w:hAnsi="Times New Roman" w:eastAsia="宋体"/>
                <w:b w:val="0"/>
                <w:sz w:val="21"/>
              </w:rPr>
              <w:t>user_id、status</w:t>
            </w:r>
          </w:p>
        </w:tc>
        <w:tc>
          <w:tcPr>
            <w:tcW w:type="dxa" w:w="2583"/>
            <w:tcBorders/>
          </w:tcPr>
          <w:p>
            <w:pPr>
              <w:spacing w:lineRule="exact" w:line="280" w:before="0" w:after="0"/>
              <w:jc w:val="center"/>
            </w:pPr>
            <w:r/>
            <w:r>
              <w:rPr>
                <w:rFonts w:ascii="Times New Roman" w:hAnsi="Times New Roman" w:eastAsia="宋体"/>
                <w:b w:val="0"/>
                <w:sz w:val="21"/>
              </w:rPr>
              <w:t>user_id、status</w:t>
            </w:r>
          </w:p>
        </w:tc>
        <w:tc>
          <w:tcPr>
            <w:tcW w:type="dxa" w:w="1206"/>
            <w:tcBorders/>
          </w:tcPr>
          <w:p>
            <w:pPr>
              <w:spacing w:lineRule="exact" w:line="280" w:before="0" w:after="0"/>
              <w:jc w:val="center"/>
            </w:pPr>
            <w:r/>
            <w:r>
              <w:rPr>
                <w:rFonts w:ascii="Times New Roman" w:hAnsi="Times New Roman" w:eastAsia="宋体"/>
                <w:b w:val="0"/>
                <w:sz w:val="21"/>
              </w:rPr>
              <w:t>用户状态调整</w:t>
            </w:r>
          </w:p>
        </w:tc>
      </w:tr>
      <w:tr>
        <w:tc>
          <w:tcPr>
            <w:tcW w:type="dxa" w:w="574"/>
            <w:tcBorders/>
          </w:tcPr>
          <w:p>
            <w:pPr>
              <w:spacing w:lineRule="exact" w:line="280" w:before="0" w:after="0"/>
              <w:jc w:val="center"/>
            </w:pPr>
            <w:r/>
            <w:r>
              <w:rPr>
                <w:rFonts w:ascii="Times New Roman" w:hAnsi="Times New Roman" w:eastAsia="宋体"/>
                <w:b w:val="0"/>
                <w:sz w:val="21"/>
              </w:rPr>
              <w:t>27</w:t>
            </w:r>
          </w:p>
        </w:tc>
        <w:tc>
          <w:tcPr>
            <w:tcW w:type="dxa" w:w="574"/>
            <w:tcBorders/>
          </w:tcPr>
          <w:p>
            <w:pPr>
              <w:spacing w:lineRule="exact" w:line="280" w:before="0" w:after="0"/>
              <w:jc w:val="center"/>
            </w:pPr>
            <w:r/>
            <w:r>
              <w:rPr>
                <w:rFonts w:ascii="Times New Roman" w:hAnsi="Times New Roman" w:eastAsia="宋体"/>
                <w:b w:val="0"/>
                <w:sz w:val="21"/>
              </w:rPr>
              <w:t>GET</w:t>
            </w:r>
          </w:p>
        </w:tc>
        <w:tc>
          <w:tcPr>
            <w:tcW w:type="dxa" w:w="1550"/>
            <w:tcBorders/>
          </w:tcPr>
          <w:p>
            <w:pPr>
              <w:spacing w:lineRule="exact" w:line="280" w:before="0" w:after="0"/>
              <w:jc w:val="center"/>
            </w:pPr>
            <w:r/>
            <w:r>
              <w:rPr>
                <w:rFonts w:ascii="Times New Roman" w:hAnsi="Times New Roman" w:eastAsia="宋体"/>
                <w:b w:val="0"/>
                <w:sz w:val="21"/>
              </w:rPr>
              <w:t>/api/v1/admin/questions</w:t>
            </w:r>
          </w:p>
        </w:tc>
        <w:tc>
          <w:tcPr>
            <w:tcW w:type="dxa" w:w="2583"/>
            <w:tcBorders/>
          </w:tcPr>
          <w:p>
            <w:pPr>
              <w:spacing w:lineRule="exact" w:line="280" w:before="0" w:after="0"/>
              <w:jc w:val="center"/>
            </w:pPr>
            <w:r/>
            <w:r>
              <w:rPr>
                <w:rFonts w:ascii="Times New Roman" w:hAnsi="Times New Roman" w:eastAsia="宋体"/>
                <w:b w:val="0"/>
                <w:sz w:val="21"/>
              </w:rPr>
              <w:t>theme?、grade?、keyword?、page、size</w:t>
            </w:r>
          </w:p>
        </w:tc>
        <w:tc>
          <w:tcPr>
            <w:tcW w:type="dxa" w:w="2583"/>
            <w:tcBorders/>
          </w:tcPr>
          <w:p>
            <w:pPr>
              <w:spacing w:lineRule="exact" w:line="280" w:before="0" w:after="0"/>
              <w:jc w:val="center"/>
            </w:pPr>
            <w:r/>
            <w:r>
              <w:rPr>
                <w:rFonts w:ascii="Times New Roman" w:hAnsi="Times New Roman" w:eastAsia="宋体"/>
                <w:b w:val="0"/>
                <w:sz w:val="21"/>
              </w:rPr>
              <w:t>items、total、page、size</w:t>
            </w:r>
          </w:p>
        </w:tc>
        <w:tc>
          <w:tcPr>
            <w:tcW w:type="dxa" w:w="1206"/>
            <w:tcBorders/>
          </w:tcPr>
          <w:p>
            <w:pPr>
              <w:spacing w:lineRule="exact" w:line="280" w:before="0" w:after="0"/>
              <w:jc w:val="center"/>
            </w:pPr>
            <w:r/>
            <w:r>
              <w:rPr>
                <w:rFonts w:ascii="Times New Roman" w:hAnsi="Times New Roman" w:eastAsia="宋体"/>
                <w:b w:val="0"/>
                <w:sz w:val="21"/>
              </w:rPr>
              <w:t>资源池查询</w:t>
            </w:r>
          </w:p>
        </w:tc>
      </w:tr>
      <w:tr>
        <w:tc>
          <w:tcPr>
            <w:tcW w:type="dxa" w:w="574"/>
            <w:tcBorders/>
          </w:tcPr>
          <w:p>
            <w:pPr>
              <w:spacing w:lineRule="exact" w:line="280" w:before="0" w:after="0"/>
              <w:jc w:val="center"/>
            </w:pPr>
            <w:r/>
            <w:r>
              <w:rPr>
                <w:rFonts w:ascii="Times New Roman" w:hAnsi="Times New Roman" w:eastAsia="宋体"/>
                <w:b w:val="0"/>
                <w:sz w:val="21"/>
              </w:rPr>
              <w:t>28</w:t>
            </w:r>
          </w:p>
        </w:tc>
        <w:tc>
          <w:tcPr>
            <w:tcW w:type="dxa" w:w="574"/>
            <w:tcBorders/>
          </w:tcPr>
          <w:p>
            <w:pPr>
              <w:spacing w:lineRule="exact" w:line="280" w:before="0" w:after="0"/>
              <w:jc w:val="center"/>
            </w:pPr>
            <w:r/>
            <w:r>
              <w:rPr>
                <w:rFonts w:ascii="Times New Roman" w:hAnsi="Times New Roman" w:eastAsia="宋体"/>
                <w:b w:val="0"/>
                <w:sz w:val="21"/>
              </w:rPr>
              <w:t>GET</w:t>
            </w:r>
          </w:p>
        </w:tc>
        <w:tc>
          <w:tcPr>
            <w:tcW w:type="dxa" w:w="1550"/>
            <w:tcBorders/>
          </w:tcPr>
          <w:p>
            <w:pPr>
              <w:spacing w:lineRule="exact" w:line="280" w:before="0" w:after="0"/>
              <w:jc w:val="center"/>
            </w:pPr>
            <w:r/>
            <w:r>
              <w:rPr>
                <w:rFonts w:ascii="Times New Roman" w:hAnsi="Times New Roman" w:eastAsia="宋体"/>
                <w:b w:val="0"/>
                <w:sz w:val="21"/>
              </w:rPr>
              <w:t>/api/v1/admin/questions/themes</w:t>
            </w:r>
          </w:p>
        </w:tc>
        <w:tc>
          <w:tcPr>
            <w:tcW w:type="dxa" w:w="2583"/>
            <w:tcBorders/>
          </w:tcPr>
          <w:p>
            <w:pPr>
              <w:spacing w:lineRule="exact" w:line="280" w:before="0" w:after="0"/>
              <w:jc w:val="center"/>
            </w:pPr>
            <w:r/>
            <w:r>
              <w:rPr>
                <w:rFonts w:ascii="Times New Roman" w:hAnsi="Times New Roman" w:eastAsia="宋体"/>
                <w:b w:val="0"/>
                <w:sz w:val="21"/>
              </w:rPr>
              <w:t>X-Admin-Token</w:t>
            </w:r>
          </w:p>
        </w:tc>
        <w:tc>
          <w:tcPr>
            <w:tcW w:type="dxa" w:w="2583"/>
            <w:tcBorders/>
          </w:tcPr>
          <w:p>
            <w:pPr>
              <w:spacing w:lineRule="exact" w:line="280" w:before="0" w:after="0"/>
              <w:jc w:val="center"/>
            </w:pPr>
            <w:r/>
            <w:r>
              <w:rPr>
                <w:rFonts w:ascii="Times New Roman" w:hAnsi="Times New Roman" w:eastAsia="宋体"/>
                <w:b w:val="0"/>
                <w:sz w:val="21"/>
              </w:rPr>
              <w:t>themes</w:t>
            </w:r>
          </w:p>
        </w:tc>
        <w:tc>
          <w:tcPr>
            <w:tcW w:type="dxa" w:w="1206"/>
            <w:tcBorders/>
          </w:tcPr>
          <w:p>
            <w:pPr>
              <w:spacing w:lineRule="exact" w:line="280" w:before="0" w:after="0"/>
              <w:jc w:val="center"/>
            </w:pPr>
            <w:r/>
            <w:r>
              <w:rPr>
                <w:rFonts w:ascii="Times New Roman" w:hAnsi="Times New Roman" w:eastAsia="宋体"/>
                <w:b w:val="0"/>
                <w:sz w:val="21"/>
              </w:rPr>
              <w:t>主题统计</w:t>
            </w:r>
          </w:p>
        </w:tc>
      </w:tr>
      <w:tr>
        <w:tc>
          <w:tcPr>
            <w:tcW w:type="dxa" w:w="574"/>
            <w:tcBorders/>
          </w:tcPr>
          <w:p>
            <w:pPr>
              <w:spacing w:lineRule="exact" w:line="280" w:before="0" w:after="0"/>
              <w:jc w:val="center"/>
            </w:pPr>
            <w:r/>
            <w:r>
              <w:rPr>
                <w:rFonts w:ascii="Times New Roman" w:hAnsi="Times New Roman" w:eastAsia="宋体"/>
                <w:b w:val="0"/>
                <w:sz w:val="21"/>
              </w:rPr>
              <w:t>29</w:t>
            </w:r>
          </w:p>
        </w:tc>
        <w:tc>
          <w:tcPr>
            <w:tcW w:type="dxa" w:w="574"/>
            <w:tcBorders/>
          </w:tcPr>
          <w:p>
            <w:pPr>
              <w:spacing w:lineRule="exact" w:line="280" w:before="0" w:after="0"/>
              <w:jc w:val="center"/>
            </w:pPr>
            <w:r/>
            <w:r>
              <w:rPr>
                <w:rFonts w:ascii="Times New Roman" w:hAnsi="Times New Roman" w:eastAsia="宋体"/>
                <w:b w:val="0"/>
                <w:sz w:val="21"/>
              </w:rPr>
              <w:t>POST</w:t>
            </w:r>
          </w:p>
        </w:tc>
        <w:tc>
          <w:tcPr>
            <w:tcW w:type="dxa" w:w="1550"/>
            <w:tcBorders/>
          </w:tcPr>
          <w:p>
            <w:pPr>
              <w:spacing w:lineRule="exact" w:line="280" w:before="0" w:after="0"/>
              <w:jc w:val="center"/>
            </w:pPr>
            <w:r/>
            <w:r>
              <w:rPr>
                <w:rFonts w:ascii="Times New Roman" w:hAnsi="Times New Roman" w:eastAsia="宋体"/>
                <w:b w:val="0"/>
                <w:sz w:val="21"/>
              </w:rPr>
              <w:t>/api/v1/admin/questions</w:t>
            </w:r>
          </w:p>
        </w:tc>
        <w:tc>
          <w:tcPr>
            <w:tcW w:type="dxa" w:w="2583"/>
            <w:tcBorders/>
          </w:tcPr>
          <w:p>
            <w:pPr>
              <w:spacing w:lineRule="exact" w:line="280" w:before="0" w:after="0"/>
              <w:jc w:val="center"/>
            </w:pPr>
            <w:r/>
            <w:r>
              <w:rPr>
                <w:rFonts w:ascii="Times New Roman" w:hAnsi="Times New Roman" w:eastAsia="宋体"/>
                <w:b w:val="0"/>
                <w:sz w:val="21"/>
              </w:rPr>
              <w:t>theme、grade、stem、options、answer、analysis、knowledge_point、difficulty、enabled</w:t>
            </w:r>
          </w:p>
        </w:tc>
        <w:tc>
          <w:tcPr>
            <w:tcW w:type="dxa" w:w="2583"/>
            <w:tcBorders/>
          </w:tcPr>
          <w:p>
            <w:pPr>
              <w:spacing w:lineRule="exact" w:line="280" w:before="0" w:after="0"/>
              <w:jc w:val="center"/>
            </w:pPr>
            <w:r/>
            <w:r>
              <w:rPr>
                <w:rFonts w:ascii="Times New Roman" w:hAnsi="Times New Roman" w:eastAsia="宋体"/>
                <w:b w:val="0"/>
                <w:sz w:val="21"/>
              </w:rPr>
              <w:t>id</w:t>
            </w:r>
          </w:p>
        </w:tc>
        <w:tc>
          <w:tcPr>
            <w:tcW w:type="dxa" w:w="1206"/>
            <w:tcBorders/>
          </w:tcPr>
          <w:p>
            <w:pPr>
              <w:spacing w:lineRule="exact" w:line="280" w:before="0" w:after="0"/>
              <w:jc w:val="center"/>
            </w:pPr>
            <w:r/>
            <w:r>
              <w:rPr>
                <w:rFonts w:ascii="Times New Roman" w:hAnsi="Times New Roman" w:eastAsia="宋体"/>
                <w:b w:val="0"/>
                <w:sz w:val="21"/>
              </w:rPr>
              <w:t>新增题目</w:t>
            </w:r>
          </w:p>
        </w:tc>
      </w:tr>
      <w:tr>
        <w:tc>
          <w:tcPr>
            <w:tcW w:type="dxa" w:w="574"/>
            <w:tcBorders/>
          </w:tcPr>
          <w:p>
            <w:pPr>
              <w:spacing w:lineRule="exact" w:line="280" w:before="0" w:after="0"/>
              <w:jc w:val="center"/>
            </w:pPr>
            <w:r/>
            <w:r>
              <w:rPr>
                <w:rFonts w:ascii="Times New Roman" w:hAnsi="Times New Roman" w:eastAsia="宋体"/>
                <w:b w:val="0"/>
                <w:sz w:val="21"/>
              </w:rPr>
              <w:t>30</w:t>
            </w:r>
          </w:p>
        </w:tc>
        <w:tc>
          <w:tcPr>
            <w:tcW w:type="dxa" w:w="574"/>
            <w:tcBorders/>
          </w:tcPr>
          <w:p>
            <w:pPr>
              <w:spacing w:lineRule="exact" w:line="280" w:before="0" w:after="0"/>
              <w:jc w:val="center"/>
            </w:pPr>
            <w:r/>
            <w:r>
              <w:rPr>
                <w:rFonts w:ascii="Times New Roman" w:hAnsi="Times New Roman" w:eastAsia="宋体"/>
                <w:b w:val="0"/>
                <w:sz w:val="21"/>
              </w:rPr>
              <w:t>PUT</w:t>
            </w:r>
          </w:p>
        </w:tc>
        <w:tc>
          <w:tcPr>
            <w:tcW w:type="dxa" w:w="1550"/>
            <w:tcBorders/>
          </w:tcPr>
          <w:p>
            <w:pPr>
              <w:spacing w:lineRule="exact" w:line="280" w:before="0" w:after="0"/>
              <w:jc w:val="center"/>
            </w:pPr>
            <w:r/>
            <w:r>
              <w:rPr>
                <w:rFonts w:ascii="Times New Roman" w:hAnsi="Times New Roman" w:eastAsia="宋体"/>
                <w:b w:val="0"/>
                <w:sz w:val="21"/>
              </w:rPr>
              <w:t>/api/v1/admin/questions/{qid}</w:t>
            </w:r>
          </w:p>
        </w:tc>
        <w:tc>
          <w:tcPr>
            <w:tcW w:type="dxa" w:w="2583"/>
            <w:tcBorders/>
          </w:tcPr>
          <w:p>
            <w:pPr>
              <w:spacing w:lineRule="exact" w:line="280" w:before="0" w:after="0"/>
              <w:jc w:val="center"/>
            </w:pPr>
            <w:r/>
            <w:r>
              <w:rPr>
                <w:rFonts w:ascii="Times New Roman" w:hAnsi="Times New Roman" w:eastAsia="宋体"/>
                <w:b w:val="0"/>
                <w:sz w:val="21"/>
              </w:rPr>
              <w:t>qid、待更新字段</w:t>
            </w:r>
          </w:p>
        </w:tc>
        <w:tc>
          <w:tcPr>
            <w:tcW w:type="dxa" w:w="2583"/>
            <w:tcBorders/>
          </w:tcPr>
          <w:p>
            <w:pPr>
              <w:spacing w:lineRule="exact" w:line="280" w:before="0" w:after="0"/>
              <w:jc w:val="center"/>
            </w:pPr>
            <w:r/>
            <w:r>
              <w:rPr>
                <w:rFonts w:ascii="Times New Roman" w:hAnsi="Times New Roman" w:eastAsia="宋体"/>
                <w:b w:val="0"/>
                <w:sz w:val="21"/>
              </w:rPr>
              <w:t>id</w:t>
            </w:r>
          </w:p>
        </w:tc>
        <w:tc>
          <w:tcPr>
            <w:tcW w:type="dxa" w:w="1206"/>
            <w:tcBorders/>
          </w:tcPr>
          <w:p>
            <w:pPr>
              <w:spacing w:lineRule="exact" w:line="280" w:before="0" w:after="0"/>
              <w:jc w:val="center"/>
            </w:pPr>
            <w:r/>
            <w:r>
              <w:rPr>
                <w:rFonts w:ascii="Times New Roman" w:hAnsi="Times New Roman" w:eastAsia="宋体"/>
                <w:b w:val="0"/>
                <w:sz w:val="21"/>
              </w:rPr>
              <w:t>修改题目，局部更新</w:t>
            </w:r>
          </w:p>
        </w:tc>
      </w:tr>
      <w:tr>
        <w:tc>
          <w:tcPr>
            <w:tcW w:type="dxa" w:w="574"/>
            <w:tcBorders/>
          </w:tcPr>
          <w:p>
            <w:pPr>
              <w:spacing w:lineRule="exact" w:line="280" w:before="0" w:after="0"/>
              <w:jc w:val="center"/>
            </w:pPr>
            <w:r/>
            <w:r>
              <w:rPr>
                <w:rFonts w:ascii="Times New Roman" w:hAnsi="Times New Roman" w:eastAsia="宋体"/>
                <w:b w:val="0"/>
                <w:sz w:val="21"/>
              </w:rPr>
              <w:t>31</w:t>
            </w:r>
          </w:p>
        </w:tc>
        <w:tc>
          <w:tcPr>
            <w:tcW w:type="dxa" w:w="574"/>
            <w:tcBorders/>
          </w:tcPr>
          <w:p>
            <w:pPr>
              <w:spacing w:lineRule="exact" w:line="280" w:before="0" w:after="0"/>
              <w:jc w:val="center"/>
            </w:pPr>
            <w:r/>
            <w:r>
              <w:rPr>
                <w:rFonts w:ascii="Times New Roman" w:hAnsi="Times New Roman" w:eastAsia="宋体"/>
                <w:b w:val="0"/>
                <w:sz w:val="21"/>
              </w:rPr>
              <w:t>DELETE</w:t>
            </w:r>
          </w:p>
        </w:tc>
        <w:tc>
          <w:tcPr>
            <w:tcW w:type="dxa" w:w="1550"/>
            <w:tcBorders/>
          </w:tcPr>
          <w:p>
            <w:pPr>
              <w:spacing w:lineRule="exact" w:line="280" w:before="0" w:after="0"/>
              <w:jc w:val="center"/>
            </w:pPr>
            <w:r/>
            <w:r>
              <w:rPr>
                <w:rFonts w:ascii="Times New Roman" w:hAnsi="Times New Roman" w:eastAsia="宋体"/>
                <w:b w:val="0"/>
                <w:sz w:val="21"/>
              </w:rPr>
              <w:t>/api/v1/admin/questions/{qid}</w:t>
            </w:r>
          </w:p>
        </w:tc>
        <w:tc>
          <w:tcPr>
            <w:tcW w:type="dxa" w:w="2583"/>
            <w:tcBorders/>
          </w:tcPr>
          <w:p>
            <w:pPr>
              <w:spacing w:lineRule="exact" w:line="280" w:before="0" w:after="0"/>
              <w:jc w:val="center"/>
            </w:pPr>
            <w:r/>
            <w:r>
              <w:rPr>
                <w:rFonts w:ascii="Times New Roman" w:hAnsi="Times New Roman" w:eastAsia="宋体"/>
                <w:b w:val="0"/>
                <w:sz w:val="21"/>
              </w:rPr>
              <w:t>qid</w:t>
            </w:r>
          </w:p>
        </w:tc>
        <w:tc>
          <w:tcPr>
            <w:tcW w:type="dxa" w:w="2583"/>
            <w:tcBorders/>
          </w:tcPr>
          <w:p>
            <w:pPr>
              <w:spacing w:lineRule="exact" w:line="280" w:before="0" w:after="0"/>
              <w:jc w:val="center"/>
            </w:pPr>
            <w:r/>
            <w:r>
              <w:rPr>
                <w:rFonts w:ascii="Times New Roman" w:hAnsi="Times New Roman" w:eastAsia="宋体"/>
                <w:b w:val="0"/>
                <w:sz w:val="21"/>
              </w:rPr>
              <w:t>deleted</w:t>
            </w:r>
          </w:p>
        </w:tc>
        <w:tc>
          <w:tcPr>
            <w:tcW w:type="dxa" w:w="1206"/>
            <w:tcBorders/>
          </w:tcPr>
          <w:p>
            <w:pPr>
              <w:spacing w:lineRule="exact" w:line="280" w:before="0" w:after="0"/>
              <w:jc w:val="center"/>
            </w:pPr>
            <w:r/>
            <w:r>
              <w:rPr>
                <w:rFonts w:ascii="Times New Roman" w:hAnsi="Times New Roman" w:eastAsia="宋体"/>
                <w:b w:val="0"/>
                <w:sz w:val="21"/>
              </w:rPr>
              <w:t>删除题目</w:t>
            </w:r>
          </w:p>
        </w:tc>
      </w:tr>
      <w:tr>
        <w:tc>
          <w:tcPr>
            <w:tcW w:type="dxa" w:w="574"/>
            <w:tcBorders/>
          </w:tcPr>
          <w:p>
            <w:pPr>
              <w:spacing w:lineRule="exact" w:line="280" w:before="0" w:after="0"/>
              <w:jc w:val="center"/>
            </w:pPr>
            <w:r/>
            <w:r>
              <w:rPr>
                <w:rFonts w:ascii="Times New Roman" w:hAnsi="Times New Roman" w:eastAsia="宋体"/>
                <w:b w:val="0"/>
                <w:sz w:val="21"/>
              </w:rPr>
              <w:t>32</w:t>
            </w:r>
          </w:p>
        </w:tc>
        <w:tc>
          <w:tcPr>
            <w:tcW w:type="dxa" w:w="574"/>
            <w:tcBorders/>
          </w:tcPr>
          <w:p>
            <w:pPr>
              <w:spacing w:lineRule="exact" w:line="280" w:before="0" w:after="0"/>
              <w:jc w:val="center"/>
            </w:pPr>
            <w:r/>
            <w:r>
              <w:rPr>
                <w:rFonts w:ascii="Times New Roman" w:hAnsi="Times New Roman" w:eastAsia="宋体"/>
                <w:b w:val="0"/>
                <w:sz w:val="21"/>
              </w:rPr>
              <w:t>GET</w:t>
            </w:r>
          </w:p>
        </w:tc>
        <w:tc>
          <w:tcPr>
            <w:tcW w:type="dxa" w:w="1550"/>
            <w:tcBorders/>
          </w:tcPr>
          <w:p>
            <w:pPr>
              <w:spacing w:lineRule="exact" w:line="280" w:before="0" w:after="0"/>
              <w:jc w:val="center"/>
            </w:pPr>
            <w:r/>
            <w:r>
              <w:rPr>
                <w:rFonts w:ascii="Times New Roman" w:hAnsi="Times New Roman" w:eastAsia="宋体"/>
                <w:b w:val="0"/>
                <w:sz w:val="21"/>
              </w:rPr>
              <w:t>/api/v1/admin/sessions</w:t>
            </w:r>
          </w:p>
        </w:tc>
        <w:tc>
          <w:tcPr>
            <w:tcW w:type="dxa" w:w="2583"/>
            <w:tcBorders/>
          </w:tcPr>
          <w:p>
            <w:pPr>
              <w:spacing w:lineRule="exact" w:line="280" w:before="0" w:after="0"/>
              <w:jc w:val="center"/>
            </w:pPr>
            <w:r/>
            <w:r>
              <w:rPr>
                <w:rFonts w:ascii="Times New Roman" w:hAnsi="Times New Roman" w:eastAsia="宋体"/>
                <w:b w:val="0"/>
                <w:sz w:val="21"/>
              </w:rPr>
              <w:t>page、size、grade?、source?</w:t>
            </w:r>
          </w:p>
        </w:tc>
        <w:tc>
          <w:tcPr>
            <w:tcW w:type="dxa" w:w="2583"/>
            <w:tcBorders/>
          </w:tcPr>
          <w:p>
            <w:pPr>
              <w:spacing w:lineRule="exact" w:line="280" w:before="0" w:after="0"/>
              <w:jc w:val="center"/>
            </w:pPr>
            <w:r/>
            <w:r>
              <w:rPr>
                <w:rFonts w:ascii="Times New Roman" w:hAnsi="Times New Roman" w:eastAsia="宋体"/>
                <w:b w:val="0"/>
                <w:sz w:val="21"/>
              </w:rPr>
              <w:t>items、total、page、size</w:t>
            </w:r>
          </w:p>
        </w:tc>
        <w:tc>
          <w:tcPr>
            <w:tcW w:type="dxa" w:w="1206"/>
            <w:tcBorders/>
          </w:tcPr>
          <w:p>
            <w:pPr>
              <w:spacing w:lineRule="exact" w:line="280" w:before="0" w:after="0"/>
              <w:jc w:val="center"/>
            </w:pPr>
            <w:r/>
            <w:r>
              <w:rPr>
                <w:rFonts w:ascii="Times New Roman" w:hAnsi="Times New Roman" w:eastAsia="宋体"/>
                <w:b w:val="0"/>
                <w:sz w:val="21"/>
              </w:rPr>
              <w:t>闯关记录</w:t>
            </w:r>
          </w:p>
        </w:tc>
      </w:tr>
      <w:tr>
        <w:tc>
          <w:tcPr>
            <w:tcW w:type="dxa" w:w="574"/>
            <w:tcBorders>
              <w:bottom w:val="single" w:sz="12" w:color="000000"/>
            </w:tcBorders>
          </w:tcPr>
          <w:p>
            <w:pPr>
              <w:spacing w:lineRule="exact" w:line="280" w:before="0" w:after="0"/>
              <w:jc w:val="center"/>
            </w:pPr>
            <w:r/>
            <w:r>
              <w:rPr>
                <w:rFonts w:ascii="Times New Roman" w:hAnsi="Times New Roman" w:eastAsia="宋体"/>
                <w:b w:val="0"/>
                <w:sz w:val="21"/>
              </w:rPr>
              <w:t>33</w:t>
            </w:r>
          </w:p>
        </w:tc>
        <w:tc>
          <w:tcPr>
            <w:tcW w:type="dxa" w:w="574"/>
            <w:tcBorders>
              <w:bottom w:val="single" w:sz="12" w:color="000000"/>
            </w:tcBorders>
          </w:tcPr>
          <w:p>
            <w:pPr>
              <w:spacing w:lineRule="exact" w:line="280" w:before="0" w:after="0"/>
              <w:jc w:val="center"/>
            </w:pPr>
            <w:r/>
            <w:r>
              <w:rPr>
                <w:rFonts w:ascii="Times New Roman" w:hAnsi="Times New Roman" w:eastAsia="宋体"/>
                <w:b w:val="0"/>
                <w:sz w:val="21"/>
              </w:rPr>
              <w:t>GET</w:t>
            </w:r>
          </w:p>
        </w:tc>
        <w:tc>
          <w:tcPr>
            <w:tcW w:type="dxa" w:w="1550"/>
            <w:tcBorders>
              <w:bottom w:val="single" w:sz="12" w:color="000000"/>
            </w:tcBorders>
          </w:tcPr>
          <w:p>
            <w:pPr>
              <w:spacing w:lineRule="exact" w:line="280" w:before="0" w:after="0"/>
              <w:jc w:val="center"/>
            </w:pPr>
            <w:r/>
            <w:r>
              <w:rPr>
                <w:rFonts w:ascii="Times New Roman" w:hAnsi="Times New Roman" w:eastAsia="宋体"/>
                <w:b w:val="0"/>
                <w:sz w:val="21"/>
              </w:rPr>
              <w:t>/api/v1/admin/logs</w:t>
            </w:r>
          </w:p>
        </w:tc>
        <w:tc>
          <w:tcPr>
            <w:tcW w:type="dxa" w:w="2583"/>
            <w:tcBorders>
              <w:bottom w:val="single" w:sz="12" w:color="000000"/>
            </w:tcBorders>
          </w:tcPr>
          <w:p>
            <w:pPr>
              <w:spacing w:lineRule="exact" w:line="280" w:before="0" w:after="0"/>
              <w:jc w:val="center"/>
            </w:pPr>
            <w:r/>
            <w:r>
              <w:rPr>
                <w:rFonts w:ascii="Times New Roman" w:hAnsi="Times New Roman" w:eastAsia="宋体"/>
                <w:b w:val="0"/>
                <w:sz w:val="21"/>
              </w:rPr>
              <w:t>limit</w:t>
            </w:r>
          </w:p>
        </w:tc>
        <w:tc>
          <w:tcPr>
            <w:tcW w:type="dxa" w:w="2583"/>
            <w:tcBorders>
              <w:bottom w:val="single" w:sz="12" w:color="000000"/>
            </w:tcBorders>
          </w:tcPr>
          <w:p>
            <w:pPr>
              <w:spacing w:lineRule="exact" w:line="280" w:before="0" w:after="0"/>
              <w:jc w:val="center"/>
            </w:pPr>
            <w:r/>
            <w:r>
              <w:rPr>
                <w:rFonts w:ascii="Times New Roman" w:hAnsi="Times New Roman" w:eastAsia="宋体"/>
                <w:b w:val="0"/>
                <w:sz w:val="21"/>
              </w:rPr>
              <w:t>logs</w:t>
            </w:r>
          </w:p>
        </w:tc>
        <w:tc>
          <w:tcPr>
            <w:tcW w:type="dxa" w:w="1206"/>
            <w:tcBorders>
              <w:bottom w:val="single" w:sz="12" w:color="000000"/>
            </w:tcBorders>
          </w:tcPr>
          <w:p>
            <w:pPr>
              <w:spacing w:lineRule="exact" w:line="280" w:before="0" w:after="0"/>
              <w:jc w:val="center"/>
            </w:pPr>
            <w:r/>
            <w:r>
              <w:rPr>
                <w:rFonts w:ascii="Times New Roman" w:hAnsi="Times New Roman" w:eastAsia="宋体"/>
                <w:b w:val="0"/>
                <w:sz w:val="21"/>
              </w:rPr>
              <w:t>操作日志</w:t>
            </w:r>
          </w:p>
        </w:tc>
      </w:tr>
    </w:tbl>
    <w:p/>
    <w:p>
      <w:pPr>
        <w:spacing w:lineRule="exact" w:line="400" w:before="120" w:after="60"/>
        <w:jc w:val="left"/>
      </w:pPr>
      <w:r>
        <w:rPr>
          <w:rFonts w:ascii="Times New Roman" w:hAnsi="Times New Roman" w:eastAsia="黑体"/>
          <w:b/>
          <w:sz w:val="24"/>
        </w:rPr>
        <w:t>4.5.2 统一响应与错误码设计</w:t>
      </w:r>
    </w:p>
    <w:p>
      <w:pPr>
        <w:spacing w:lineRule="exact" w:line="400" w:before="0" w:after="0"/>
        <w:jc w:val="both"/>
      </w:pPr>
      <w:r>
        <w:rPr>
          <w:rFonts w:ascii="Times New Roman" w:hAnsi="Times New Roman" w:eastAsia="宋体"/>
          <w:b w:val="0"/>
          <w:sz w:val="24"/>
        </w:rPr>
        <w:t>接口返回统一三段式响应体，业务错误设置对应 HTTP 状态码，错误码按语义分为八类。</w:t>
      </w:r>
    </w:p>
    <w:p>
      <w:pPr>
        <w:spacing w:lineRule="exact" w:line="360" w:before="0" w:after="0"/>
        <w:ind w:left="480"/>
        <w:jc w:val="both"/>
      </w:pPr>
      <w:r>
        <w:rPr>
          <w:rFonts w:ascii="Times New Roman" w:hAnsi="Times New Roman" w:eastAsia="宋体"/>
          <w:b w:val="0"/>
          <w:sz w:val="24"/>
        </w:rPr>
        <w:t>· 0：成功，业务数据置于 data 字段。</w:t>
      </w:r>
    </w:p>
    <w:p>
      <w:pPr>
        <w:spacing w:lineRule="exact" w:line="360" w:before="0" w:after="0"/>
        <w:ind w:left="480"/>
        <w:jc w:val="both"/>
      </w:pPr>
      <w:r>
        <w:rPr>
          <w:rFonts w:ascii="Times New Roman" w:hAnsi="Times New Roman" w:eastAsia="宋体"/>
          <w:b w:val="0"/>
          <w:sz w:val="24"/>
        </w:rPr>
        <w:t>· 4000：参数错误，含主题为空或超长、文件超限、题目字段不合法、记录不存在。</w:t>
      </w:r>
    </w:p>
    <w:p>
      <w:pPr>
        <w:spacing w:lineRule="exact" w:line="360" w:before="0" w:after="0"/>
        <w:ind w:left="480"/>
        <w:jc w:val="both"/>
      </w:pPr>
      <w:r>
        <w:rPr>
          <w:rFonts w:ascii="Times New Roman" w:hAnsi="Times New Roman" w:eastAsia="宋体"/>
          <w:b w:val="0"/>
          <w:sz w:val="24"/>
        </w:rPr>
        <w:t>· 4001：文档解析失败，含类型不支持、读取失败、无法提取有效文本。</w:t>
      </w:r>
    </w:p>
    <w:p>
      <w:pPr>
        <w:spacing w:lineRule="exact" w:line="360" w:before="0" w:after="0"/>
        <w:ind w:left="480"/>
        <w:jc w:val="both"/>
      </w:pPr>
      <w:r>
        <w:rPr>
          <w:rFonts w:ascii="Times New Roman" w:hAnsi="Times New Roman" w:eastAsia="宋体"/>
          <w:b w:val="0"/>
          <w:sz w:val="24"/>
        </w:rPr>
        <w:t>· 4002：内容不合规，主题命中敏感词或模型输出未通过安全检查。</w:t>
      </w:r>
    </w:p>
    <w:p>
      <w:pPr>
        <w:spacing w:lineRule="exact" w:line="360" w:before="0" w:after="0"/>
        <w:ind w:left="480"/>
        <w:jc w:val="both"/>
      </w:pPr>
      <w:r>
        <w:rPr>
          <w:rFonts w:ascii="Times New Roman" w:hAnsi="Times New Roman" w:eastAsia="宋体"/>
          <w:b w:val="0"/>
          <w:sz w:val="24"/>
        </w:rPr>
        <w:t>· 4003：错题本为空，只练错题时没有可用题目。</w:t>
      </w:r>
    </w:p>
    <w:p>
      <w:pPr>
        <w:spacing w:lineRule="exact" w:line="360" w:before="0" w:after="0"/>
        <w:ind w:left="480"/>
        <w:jc w:val="both"/>
      </w:pPr>
      <w:r>
        <w:rPr>
          <w:rFonts w:ascii="Times New Roman" w:hAnsi="Times New Roman" w:eastAsia="宋体"/>
          <w:b w:val="0"/>
          <w:sz w:val="24"/>
        </w:rPr>
        <w:t>· 4010：学生端未登录，访问需要身份标识的接口但未携带合法令牌。</w:t>
      </w:r>
    </w:p>
    <w:p>
      <w:pPr>
        <w:spacing w:lineRule="exact" w:line="360" w:before="0" w:after="0"/>
        <w:ind w:left="480"/>
        <w:jc w:val="both"/>
      </w:pPr>
      <w:r>
        <w:rPr>
          <w:rFonts w:ascii="Times New Roman" w:hAnsi="Times New Roman" w:eastAsia="宋体"/>
          <w:b w:val="0"/>
          <w:sz w:val="24"/>
        </w:rPr>
        <w:t>· 4011：管理端未认证，管理端令牌缺失、过期或不合法。</w:t>
      </w:r>
    </w:p>
    <w:p>
      <w:pPr>
        <w:spacing w:lineRule="exact" w:line="360" w:before="0" w:after="0"/>
        <w:ind w:left="480"/>
        <w:jc w:val="both"/>
      </w:pPr>
      <w:r>
        <w:rPr>
          <w:rFonts w:ascii="Times New Roman" w:hAnsi="Times New Roman" w:eastAsia="宋体"/>
          <w:b w:val="0"/>
          <w:sz w:val="24"/>
        </w:rPr>
        <w:t>· 5000：服务器内部错误，统一捕获后返回，不暴露内部实现。</w:t>
      </w:r>
    </w:p>
    <w:p>
      <w:pPr>
        <w:spacing w:lineRule="exact" w:line="400" w:before="0" w:after="0"/>
        <w:jc w:val="both"/>
      </w:pPr>
      <w:r>
        <w:rPr>
          <w:rFonts w:ascii="Times New Roman" w:hAnsi="Times New Roman" w:eastAsia="宋体"/>
          <w:b w:val="0"/>
          <w:sz w:val="24"/>
        </w:rPr>
        <w:t>其中 4001 与 4002 为专用错误码，分别用于资料上传链路与出题、报告链路，共同构成面向未成年人的内容可控性设计。</w:t>
      </w:r>
    </w:p>
    <w:p>
      <w:pPr>
        <w:spacing w:lineRule="exact" w:line="400" w:before="160" w:after="80"/>
        <w:jc w:val="left"/>
      </w:pPr>
      <w:r>
        <w:rPr>
          <w:rFonts w:ascii="Times New Roman" w:hAnsi="Times New Roman" w:eastAsia="黑体"/>
          <w:b/>
          <w:sz w:val="28"/>
        </w:rPr>
        <w:t>4.6 出题与检索增强链路设计</w:t>
      </w:r>
    </w:p>
    <w:p>
      <w:pPr>
        <w:spacing w:lineRule="exact" w:line="400" w:before="0" w:after="0"/>
        <w:jc w:val="both"/>
      </w:pPr>
      <w:r>
        <w:rPr>
          <w:rFonts w:ascii="Times New Roman" w:hAnsi="Times New Roman" w:eastAsia="宋体"/>
          <w:b w:val="0"/>
          <w:sz w:val="24"/>
        </w:rPr>
        <w:t>出题链路含七个环节。一是主题预处理：去空格、长度与敏感词校验，不通过时返回参数或内容不合规错误码。二是可选文档检索：对分块计算中文 2-gram 词频向量并归一化，与主题向量算余弦相似度，取相似度大于零的前三个片段拼成上下文。三是按学段组装请求：由学段确定题量与题干长度上限、用词难度与选项长度，限定为四选一单项选择题且只输出 JSON。四是模型调用：httpx 同步请求 DeepSeek 对话补全接口并设置超时。五是解析与归一化：去代码块标记、截取首尾花括号后解析 JSON，补齐序号、题型与知识点。六是内容与长度过滤：逐题过安全检查并丢弃超长题目，缺口由题库补齐。七是落库与返回：题目写入闯关会话表并返回来源与过滤统计。模型未配置、调用异常或题目全部被过滤时整体降级到内置题库。</w:t>
      </w:r>
    </w:p>
    <w:p>
      <w:pPr>
        <w:spacing w:lineRule="exact" w:line="400" w:before="160" w:after="80"/>
        <w:jc w:val="left"/>
      </w:pPr>
      <w:r>
        <w:rPr>
          <w:rFonts w:ascii="Times New Roman" w:hAnsi="Times New Roman" w:eastAsia="黑体"/>
          <w:b/>
          <w:sz w:val="28"/>
        </w:rPr>
        <w:t>4.7 错题本与个性化复习设计</w:t>
      </w:r>
    </w:p>
    <w:p>
      <w:pPr>
        <w:spacing w:lineRule="exact" w:line="400" w:before="0" w:after="0"/>
        <w:jc w:val="both"/>
      </w:pPr>
      <w:r>
        <w:rPr>
          <w:rFonts w:ascii="Times New Roman" w:hAnsi="Times New Roman" w:eastAsia="宋体"/>
          <w:b w:val="0"/>
          <w:sz w:val="24"/>
        </w:rPr>
        <w:t>错题本把答错题目沉淀为复习依据。数据模型以用户标识与题干共同确定错题的同一性并建唯一索引；判题时答错的题写入错题本，已存在则累加答错次数并更新所选选项与最近答错时间，答对的题视为已掌握并移除，实现答错即记录、掌握即移除的语义。错题列表按答错次数与最近答错时间降序排序；薄弱知识点按知识点聚合、对答错次数求和后给出排行。只练错题取出答错次数最高的若干道题，重新编号并补齐题型与知识点，组成练习卷写入会话表，来源标记为错题本；该路径不调用大模型。相关字段设计见表 4-7。</w:t>
      </w:r>
    </w:p>
    <w:p>
      <w:pPr>
        <w:spacing w:lineRule="exact" w:line="400" w:before="160" w:after="80"/>
        <w:jc w:val="left"/>
      </w:pPr>
      <w:r>
        <w:rPr>
          <w:rFonts w:ascii="Times New Roman" w:hAnsi="Times New Roman" w:eastAsia="黑体"/>
          <w:b/>
          <w:sz w:val="28"/>
        </w:rPr>
        <w:t>4.8 安全与降级机制设计</w:t>
      </w:r>
    </w:p>
    <w:p>
      <w:pPr>
        <w:spacing w:lineRule="exact" w:line="400" w:before="0" w:after="0"/>
        <w:jc w:val="both"/>
      </w:pPr>
      <w:r>
        <w:rPr>
          <w:rFonts w:ascii="Times New Roman" w:hAnsi="Times New Roman" w:eastAsia="宋体"/>
          <w:b w:val="0"/>
          <w:sz w:val="24"/>
        </w:rPr>
        <w:t>安全机制含五方面。其一，配置外置：模型密钥、签名密钥与数据库路径等通过环境变量注入，源代码中不出现真实密钥。其二，身份认证：学生端以 HS256 签发 JWT，有效期七天；管理端令牌有效期两小时，学生的登录口令与管理端口令均以 PBKDF2-HMAC-SHA256 加随机盐派生后入库，连续失败登录会被临时锁定。其三，账号入口：学生可用登录名与口令注册登录，也可先以游客身份完整体验出题与答题，仅错题本与个人中心要求登录，注册或登录后调用合并接口把游客期间的闯关记录、错题本与经验值并入正式账号，小程序端另预留通过 wx.login 换取 openid 的接入点。其四，内容安全：输入侧做敏感词与长度校验，输出侧对模型生成的题目与报告逐项过滤。其五，统一异常处理：响应体收敛为统一结构并覆盖全部异常分支。三层降级为出题降级到资源池与内置题库、报告降级到规则模板、只练错题不依赖大模型。</w:t>
      </w:r>
    </w:p>
    <w:p>
      <w:pPr>
        <w:spacing w:lineRule="exact" w:line="400" w:before="160" w:after="80"/>
        <w:jc w:val="left"/>
      </w:pPr>
      <w:r>
        <w:rPr>
          <w:rFonts w:ascii="Times New Roman" w:hAnsi="Times New Roman" w:eastAsia="黑体"/>
          <w:b/>
          <w:sz w:val="28"/>
        </w:rPr>
        <w:t>4.9 界面设计</w:t>
      </w:r>
    </w:p>
    <w:p>
      <w:pPr>
        <w:spacing w:lineRule="exact" w:line="400" w:before="0" w:after="0"/>
        <w:jc w:val="both"/>
      </w:pPr>
      <w:r>
        <w:rPr>
          <w:rFonts w:ascii="Times New Roman" w:hAnsi="Times New Roman" w:eastAsia="宋体"/>
          <w:b w:val="0"/>
          <w:sz w:val="24"/>
        </w:rPr>
        <w:t>学生端共六个页面。去闯关页提供学段选择、主题输入、六类快捷主题与出题等待区，等待期间轮播分档台词；答题闯关页展示进度条、题干、四个选项与即时判分，答错以暖橙色标注并给出解析；复盘报告页呈现掌握度、三句话知识总结、薄弱知识点与建议，并标注报告来源；错题本页展示错题列表、薄弱知识点排行与只练错题入口；知识库页支持上传讲义、列出资料、基于资料出题与删除；个人中心页展示经验值、错题数量与历史闯关。视觉上以天蓝为主色，采用胶囊按钮与圆角卡片，题干不小于 36rpx，可点按区域不小于 88rpx，不使用错误、失败、排名等字眼；吉祥物由纯 CSS 绘制，含待机、思考中、答对、差一点点、鼓励与通关六种状态。网页版学生端为同一套业务流程的单页实现，未登录时以三个页签组织登录入口，分别对应学生登录、学生注册与管理端登录，登录后进入与小程序一致的闯关页面。管理端为功能区切换的单页面布局，共五个功能区，用户管理中的答题详情以宽弹窗呈现单个学生的分类信息。</w:t>
      </w:r>
    </w:p>
    <w:p>
      <w:pPr>
        <w:spacing w:lineRule="exact" w:line="400" w:before="160" w:after="80"/>
        <w:jc w:val="left"/>
      </w:pPr>
      <w:r>
        <w:rPr>
          <w:rFonts w:ascii="Times New Roman" w:hAnsi="Times New Roman" w:eastAsia="黑体"/>
          <w:b/>
          <w:sz w:val="28"/>
        </w:rPr>
        <w:t>4.10 本章小结</w:t>
      </w:r>
    </w:p>
    <w:p>
      <w:pPr>
        <w:spacing w:lineRule="exact" w:line="400" w:before="0" w:after="0"/>
        <w:jc w:val="both"/>
      </w:pPr>
      <w:r>
        <w:rPr>
          <w:rFonts w:ascii="Times New Roman" w:hAnsi="Times New Roman" w:eastAsia="宋体"/>
          <w:b w:val="0"/>
          <w:sz w:val="24"/>
        </w:rPr>
        <w:t>本章明确了以主题输入、出题、闯关答题、复盘提升为主线的设计思路；按主菜单、用户登录、角色、功能项四层描述了功能结构；设计了四层架构与前后端分离的接口约定；给出十张表的逻辑结构；给出 33 个接口清单与错误码约定；并设计了出题与检索增强链路、错题本与个性化复习机制、安全与三层降级机制。</w:t>
      </w:r>
    </w:p>
    <w:p>
      <w:pPr>
        <w:spacing w:lineRule="exact" w:line="400" w:before="400" w:after="200"/>
        <w:jc w:val="center"/>
      </w:pPr>
      <w:r>
        <w:rPr>
          <w:rFonts w:ascii="Times New Roman" w:hAnsi="Times New Roman" w:eastAsia="黑体"/>
          <w:b/>
          <w:sz w:val="32"/>
        </w:rPr>
        <w:t>摘 要</w:t>
      </w:r>
    </w:p>
    <w:p>
      <w:pPr>
        <w:spacing w:lineRule="exact" w:line="400" w:before="0" w:after="0"/>
        <w:jc w:val="both"/>
      </w:pPr>
      <w:r>
        <w:rPr>
          <w:rFonts w:ascii="Times New Roman" w:hAnsi="Times New Roman" w:eastAsia="宋体"/>
          <w:b w:val="0"/>
          <w:sz w:val="24"/>
        </w:rPr>
        <w:t>针对“双减”政策背景下中小学生课外科普资源形式单一、互动不足、内容更新滞后的问题，本文设计并实现了一套科普知识闯关系统「小科闯关」。学生端提供微信小程序与零构建的网页版两种载体，小程序包含去闯关、答题闯关、复盘报告、错题本、知识库与个人中心 6 个页面以及吉祥物「小科」组件；服务端基于 Python 3.13 与 FastAPI 框架，按路由层、业务服务层与数据访问层分层组织，采用 SQLite 建立 10 张数据表，提供 19 个学生端接口与 14 个管理端接口。学生可用登录名与口令注册登录，也可先以游客身份体验，之后把游客数据合并到正式账号。系统以“一句话说出想学的主题—大模型现场出题—闯关答题—复盘报告”为主线：出题环节调用 DeepSeek 兼容接口并约束其输出结构化 JSON，经内容安全过滤与学段适配后下发；系统实现轻量检索增强，采用中文 2-gram 词频向量与余弦相似度检索 Top-3 文档片段注入提示词。针对大语言模型不可用或输出不合规的情况，系统设计了出题降级内置题库、报告降级规则模板、只练错题不调用模型的三层降级机制。接口冒烟测试结果表明，40 条功能用例与 9 条降级用例全部通过，题库降级路径下各接口平均响应时间均在 30 ms 以内。此外，系统实现了零构建的 Web 管理端，支持运行看板、题库资源池、用户管理、闯关记录与操作日志 5 个功能区，并可按学生查看答题信息。</w:t>
      </w:r>
    </w:p>
    <w:p>
      <w:pPr>
        <w:spacing w:lineRule="exact" w:line="400" w:before="0" w:after="0"/>
        <w:jc w:val="both"/>
      </w:pPr>
      <w:r>
        <w:rPr>
          <w:rFonts w:ascii="Times New Roman" w:hAnsi="Times New Roman" w:eastAsia="宋体"/>
          <w:b w:val="0"/>
          <w:sz w:val="24"/>
        </w:rPr>
        <w:t>关键词：微信小程序；科普教育；大语言模型；检索增强生成</w:t>
      </w:r>
    </w:p>
    <w:p>
      <w:pPr>
        <w:spacing w:lineRule="exact" w:line="400" w:before="400" w:after="200"/>
        <w:jc w:val="center"/>
      </w:pPr>
      <w:r>
        <w:rPr>
          <w:rFonts w:ascii="Times New Roman" w:hAnsi="Times New Roman" w:eastAsia="黑体"/>
          <w:b/>
          <w:sz w:val="32"/>
        </w:rPr>
        <w:t>Abstract</w:t>
      </w:r>
    </w:p>
    <w:p>
      <w:pPr>
        <w:spacing w:lineRule="exact" w:line="400" w:before="0" w:after="0"/>
        <w:jc w:val="both"/>
      </w:pPr>
      <w:r>
        <w:rPr>
          <w:rFonts w:ascii="Times New Roman" w:hAnsi="Times New Roman" w:eastAsia="宋体"/>
          <w:b w:val="0"/>
          <w:sz w:val="24"/>
        </w:rPr>
        <w:t>Aiming at the problems of monotonous form, insufficient interaction and lagging content update of extracurricular science popularization resources for primary and secondary school students, this paper designs and implements a science popularization quiz system named Xiaoke Challenge. Two student clients are provided: a native WeChat Mini Program, which consists of six pages, namely topic entry, quiz answering, review report, wrong-question book, knowledge base and personal center, together with a mascot component, and a zero-build web single-page application. Students may register and sign in with a user name and a password, or try the system as a guest first and merge the guest data into a formal account afterwards. The server is implemented on Python 3.13 and the FastAPI framework in a layered structure of routing, business service and data access. Ten tables are created in SQLite, and thirty-three interfaces are provided, including nineteen for students and fourteen for the administration console. The system follows the main flow of "one-sentence topic input, on-site question generation by a large language model, quiz answering and review report". During question generation, a DeepSeek-compatible interface is invoked and constrained to return structured JSON, and the generated questions are delivered after content safety filtering and school-stage adaptation. To make better use of private materials, a lightweight retrieval-augmented generation module is implemented, which retrieves the top three document chunks by Chinese 2-gram term-frequency vectors and cosine similarity and injects them into the prompt. For the case that the large language model is unavailable or its output does not meet the requirements, a three-level degradation mechanism is designed, namely degrading question generation to the built-in question bank, degrading the report to a rule template, and answering wrong questions again without invoking the model. The interface smoke test shows that all forty functional cases and nine degradation cases are passed, and the average response time of each interface on the question-bank degradation path is less than 30 ms. In addition, a zero-build Web administration console is implemented, which supports five functional areas: operation dashboard, question bank pool, user management, quiz records and operation logs, and can also show the answering information of a single student.</w:t>
      </w:r>
    </w:p>
    <w:p>
      <w:pPr>
        <w:spacing w:lineRule="exact" w:line="400" w:before="0" w:after="0"/>
        <w:jc w:val="both"/>
      </w:pPr>
      <w:r>
        <w:rPr>
          <w:rFonts w:ascii="Times New Roman" w:hAnsi="Times New Roman" w:eastAsia="宋体"/>
          <w:b w:val="0"/>
          <w:sz w:val="24"/>
        </w:rPr>
        <w:t>Key words: WeChat Mini Program; science popularization education; large language model; retrieval-augmented generation</w:t>
      </w:r>
    </w:p>
    <w:p>
      <w:pPr>
        <w:spacing w:lineRule="exact" w:line="400" w:before="400" w:after="200"/>
        <w:jc w:val="center"/>
      </w:pPr>
      <w:r>
        <w:rPr>
          <w:rFonts w:ascii="Times New Roman" w:hAnsi="Times New Roman" w:eastAsia="黑体"/>
          <w:b/>
          <w:sz w:val="32"/>
        </w:rPr>
        <w:t>第 5 章 系统实现</w:t>
      </w:r>
    </w:p>
    <w:p>
      <w:pPr>
        <w:spacing w:lineRule="exact" w:line="400" w:before="160" w:after="80"/>
        <w:jc w:val="left"/>
      </w:pPr>
      <w:r>
        <w:rPr>
          <w:rFonts w:ascii="Times New Roman" w:hAnsi="Times New Roman" w:eastAsia="黑体"/>
          <w:b/>
          <w:sz w:val="28"/>
        </w:rPr>
        <w:t>5.1 开发环境与项目结构</w:t>
      </w:r>
    </w:p>
    <w:p>
      <w:pPr>
        <w:spacing w:lineRule="exact" w:line="400" w:before="0" w:after="0"/>
        <w:jc w:val="both"/>
      </w:pPr>
      <w:r>
        <w:rPr>
          <w:rFonts w:ascii="Times New Roman" w:hAnsi="Times New Roman" w:eastAsia="宋体"/>
          <w:b w:val="0"/>
          <w:sz w:val="24"/>
        </w:rPr>
        <w:t>系统开发环境为 Windows 操作系统，服务端运行于 Python 3.13 解释器，主要依赖 FastAPI、Uvicorn、Pydantic v2、httpx 与 PyJWT，数据持久化使用标准库 sqlite3 模块，不引入额外的数据库驱动；学生端小程序使用微信开发者工具编码与调试；网页版学生端与管理端均为浏览器直接访问的原生静态页面，源码分别位于 web 与 admin 目录，不需要构建工具，也不引入第三方前端依赖。</w:t>
      </w:r>
    </w:p>
    <w:p>
      <w:pPr>
        <w:spacing w:lineRule="exact" w:line="400" w:before="0" w:after="0"/>
        <w:jc w:val="both"/>
      </w:pPr>
      <w:r>
        <w:rPr>
          <w:rFonts w:ascii="Times New Roman" w:hAnsi="Times New Roman" w:eastAsia="宋体"/>
          <w:b w:val="0"/>
          <w:sz w:val="24"/>
        </w:rPr>
        <w:t>后端按职责分层组织代码。main.py 为应用入口，负责创建应用、装配学生端与管理端路由、注册跨域中间件与统一异常处理器，并分别以静态目录方式挂载网页版学生端与管理端；routers.py 只承担参数解析、鉴权依赖与响应封装；services.py 集中实现注册登录、出题、判题、复盘报告、知识库检索与错题本逻辑；database.py 为数据访问层；llm.py 负责大模型调用、输出解析与降级；question_bank.py 负责载入内置科普题库的数据文件；grades.py 与 safety.py 分别承担学段适配与内容安全；wrongbook.py 与 admin_db.py 支撑错题本与管理端的数据访问；web 目录存放学生端单页应用，admin 目录存放管理端控制台。业务服务层不依赖 Web 框架，可脱离接口独立测试。</w:t>
      </w:r>
    </w:p>
    <w:p>
      <w:pPr>
        <w:spacing w:lineRule="exact" w:line="400" w:before="160" w:after="80"/>
        <w:jc w:val="left"/>
      </w:pPr>
      <w:r>
        <w:rPr>
          <w:rFonts w:ascii="Times New Roman" w:hAnsi="Times New Roman" w:eastAsia="黑体"/>
          <w:b/>
          <w:sz w:val="28"/>
        </w:rPr>
        <w:t>5.2 数据库与数据访问层实现</w:t>
      </w:r>
    </w:p>
    <w:p>
      <w:pPr>
        <w:spacing w:lineRule="exact" w:line="400" w:before="0" w:after="0"/>
        <w:jc w:val="both"/>
      </w:pPr>
      <w:r>
        <w:rPr>
          <w:rFonts w:ascii="Times New Roman" w:hAnsi="Times New Roman" w:eastAsia="宋体"/>
          <w:b w:val="0"/>
          <w:sz w:val="24"/>
        </w:rPr>
        <w:t>数据访问层围绕零依赖、可复用与可升级三个目标实现。连接采用惰性创建与全局复用：get_conn 在首次调用时以 check_same_thread=False 打开 SQLite 连接，使连接可被 Uvicorn 的线程池复用，并将行工厂设为 Row，使查询结果可直接转换为字典。由于 SQLite 连接本身不支持多线程并发写入，模块使用全局可重入锁对写操作串行化，execute 在锁保护下执行语句并提交事务，避免并发写入时出现数据库锁定；读操作不改变连接状态，因此不加锁，以减少等待开销。</w:t>
      </w:r>
    </w:p>
    <w:p>
      <w:pPr>
        <w:spacing w:lineRule="exact" w:line="400" w:before="0" w:after="0"/>
        <w:jc w:val="both"/>
      </w:pPr>
      <w:r>
        <w:rPr>
          <w:rFonts w:ascii="Times New Roman" w:hAnsi="Times New Roman" w:eastAsia="宋体"/>
          <w:b w:val="0"/>
          <w:sz w:val="24"/>
        </w:rPr>
        <w:t>建表过程完全自动化。建表脚本使用 CREATE TABLE IF NOT EXISTS 一次性声明 10 张表，依次为用户表、闯关会话表、答题记录表、复盘报告表、知识库文档表、知识库分块表、错题本表、管理端账号表、题目资源池表与操作日志表；应用启动时调用 get_conn 即完成建库建表，配合启动钩子中创建的默认管理员账号，实现拉取代码后即可运行。针对早期版本数据库缺少字段的情况，模块中定义迁移表并由 _migrate 函数通过 PRAGMA table_info 判断字段是否存在，缺失时执行 ALTER TABLE 补齐，例如 users 表的 status、grade、last_login_at 与 quiz_sessions 表的 grade、source；学生账号体系引入后，同一机制又为 users 表补齐了 username、password_hash 与 salt 三个字段，并为 username 建立唯一索引，使登录名在全库范围内不重复。由于建表语句不会为已存在的表补列，该逻辑保证旧数据库文件可直接被新版本打开。数据访问层对外只暴露 query、query_one、execute 与 scalar 四个函数，业务层因此不出现连接与游标管理代码。</w:t>
      </w:r>
    </w:p>
    <w:p>
      <w:pPr>
        <w:spacing w:lineRule="exact" w:line="400" w:before="160" w:after="80"/>
        <w:jc w:val="left"/>
      </w:pPr>
      <w:r>
        <w:rPr>
          <w:rFonts w:ascii="Times New Roman" w:hAnsi="Times New Roman" w:eastAsia="黑体"/>
          <w:b/>
          <w:sz w:val="28"/>
        </w:rPr>
        <w:t>5.3 出题功能实现</w:t>
      </w:r>
    </w:p>
    <w:p>
      <w:pPr>
        <w:spacing w:lineRule="exact" w:line="400" w:before="0" w:after="0"/>
        <w:jc w:val="both"/>
      </w:pPr>
      <w:r>
        <w:rPr>
          <w:rFonts w:ascii="Times New Roman" w:hAnsi="Times New Roman" w:eastAsia="宋体"/>
          <w:b w:val="0"/>
          <w:sz w:val="24"/>
        </w:rPr>
        <w:t>出题由业务服务层与模型调用层协作完成。服务层收到主题后先执行内容安全校验，通过后把本次会话的题目以 JSON 文本写入闯关会话表，并返回题目列表、来源标识、学段标签、命中片段数与被过滤题目数量等字段。</w:t>
      </w:r>
    </w:p>
    <w:p>
      <w:pPr>
        <w:spacing w:lineRule="exact" w:line="400" w:before="0" w:after="0"/>
        <w:jc w:val="both"/>
      </w:pPr>
      <w:r>
        <w:rPr>
          <w:rFonts w:ascii="Times New Roman" w:hAnsi="Times New Roman" w:eastAsia="宋体"/>
          <w:b w:val="0"/>
          <w:sz w:val="24"/>
        </w:rPr>
        <w:t>提示词模板对输出格式做了强约束：要求生成单选题，每题 4 个选项且只有 1 个正确答案，必须给出解析与知识点，只输出 JSON 而不输出其他文字，其中 answer 字段为正确选项的下标。调用时使用 httpx 向 DeepSeek 的 OpenAI 兼容 /chat/completions 接口发送请求，携带模型名、温度与最大输出长度，超时时间由配置项控制。由于模型输出常带有代码块标记或前后说明文字，_extract_json 先剥离代码块标记并整体解析，失败时截取首个左花括号至末个右花括号之间的子串重新解析；解析成功后逐题归一化，补齐题号、题型与知识点字段。</w:t>
      </w:r>
    </w:p>
    <w:p>
      <w:pPr>
        <w:spacing w:lineRule="exact" w:line="400" w:before="0" w:after="0"/>
        <w:jc w:val="both"/>
      </w:pPr>
      <w:r>
        <w:rPr>
          <w:rFonts w:ascii="Times New Roman" w:hAnsi="Times New Roman" w:eastAsia="宋体"/>
          <w:b w:val="0"/>
          <w:sz w:val="24"/>
        </w:rPr>
        <w:t>返回的题目还需经过两级过滤：第一级逐题检查题干、选项、解析与知识点是否命中敏感词，命中者整题丢弃；第二级以学段题干长度上限的两倍作为容忍阈值，超出的题目视为超出该年龄段认知范围并丢弃。过滤后的空缺由内置题库补齐，以维持题量体验。内置题库共 150 题，覆盖天文、地理、生物、物理、化学、科技六个主题，每个主题 25 题；题目不再以内联字面量的形式写在 Python 代码里，而是存放在 bank_part_a.json（天文、地理、生物，75 题）与 bank_part_b.json（物理、化学、科技，75 题）两个数据文件中，由 question_bank.py 在首次使用时载入并缓存供降级出题使用。若过滤后题目全部被丢弃，或调用过程出现网络异常与解析异常，则转入降级分支，先按关键词匹配主题，优先从同一主题随机抽样，题量不足时再从其他主题补充。</w:t>
      </w:r>
    </w:p>
    <w:p>
      <w:pPr>
        <w:spacing w:lineRule="exact" w:line="240" w:before="0" w:after="0"/>
        <w:jc w:val="center"/>
      </w:pPr>
      <w:r>
        <w:drawing>
          <wp:inline xmlns:a="http://schemas.openxmlformats.org/drawingml/2006/main" xmlns:pic="http://schemas.openxmlformats.org/drawingml/2006/picture">
            <wp:extent cx="5040000" cy="6300000"/>
            <wp:docPr id="6" name="Picture 6"/>
            <wp:cNvGraphicFramePr>
              <a:graphicFrameLocks noChangeAspect="1"/>
            </wp:cNvGraphicFramePr>
            <a:graphic>
              <a:graphicData uri="http://schemas.openxmlformats.org/drawingml/2006/picture">
                <pic:pic>
                  <pic:nvPicPr>
                    <pic:cNvPr id="0" name="图5-1_AI出题处理流程图.png"/>
                    <pic:cNvPicPr/>
                  </pic:nvPicPr>
                  <pic:blipFill>
                    <a:blip r:embed="rId14"/>
                    <a:stretch>
                      <a:fillRect/>
                    </a:stretch>
                  </pic:blipFill>
                  <pic:spPr>
                    <a:xfrm>
                      <a:off x="0" y="0"/>
                      <a:ext cx="5040000" cy="6300000"/>
                    </a:xfrm>
                    <a:prstGeom prst="rect"/>
                  </pic:spPr>
                </pic:pic>
              </a:graphicData>
            </a:graphic>
          </wp:inline>
        </w:drawing>
      </w:r>
    </w:p>
    <w:p>
      <w:pPr>
        <w:spacing w:lineRule="exact" w:line="280" w:before="40" w:after="120"/>
        <w:jc w:val="center"/>
      </w:pPr>
      <w:r>
        <w:rPr>
          <w:rFonts w:ascii="Times New Roman" w:hAnsi="Times New Roman" w:eastAsia="黑体"/>
          <w:b w:val="0"/>
          <w:sz w:val="21"/>
        </w:rPr>
        <w:t>图 5-1 AI 出题处理流程图</w:t>
      </w:r>
    </w:p>
    <w:p>
      <w:pPr>
        <w:spacing w:lineRule="exact" w:line="400" w:before="0" w:after="0"/>
        <w:jc w:val="both"/>
      </w:pPr>
      <w:r>
        <w:rPr>
          <w:rFonts w:ascii="Times New Roman" w:hAnsi="Times New Roman" w:eastAsia="宋体"/>
          <w:b w:val="0"/>
          <w:sz w:val="24"/>
        </w:rPr>
        <w:t>如图 5-1 所示，流程在内容安全校验之后分为两条分支。模型调用成功分支中，返回文本经 JSON 提取、字段归一化、内容安全过滤与题干长度过滤后，若仍有可用题目，则用内置题库补齐至目标题量，返回来源为 ai 的结果。降级题库分支中，未配置模型访问密钥、模型调用抛出异常、返回文本无法解析或过滤后题目全部不可用时，流程不再重试，直接转入内置题库组装题目，返回来源为 bank 的结果。两条分支的输出结构完全一致，前端与判题、复盘模块无需感知题目来源，这也使接口测试能够在无密钥环境下稳定断言降级路径。</w:t>
      </w:r>
    </w:p>
    <w:p>
      <w:pPr>
        <w:spacing w:lineRule="exact" w:line="400" w:before="160" w:after="80"/>
        <w:jc w:val="left"/>
      </w:pPr>
      <w:r>
        <w:rPr>
          <w:rFonts w:ascii="Times New Roman" w:hAnsi="Times New Roman" w:eastAsia="黑体"/>
          <w:b/>
          <w:sz w:val="28"/>
        </w:rPr>
        <w:t>5.4 判题与经验值结算实现</w:t>
      </w:r>
    </w:p>
    <w:p>
      <w:pPr>
        <w:spacing w:lineRule="exact" w:line="400" w:before="0" w:after="0"/>
        <w:jc w:val="both"/>
      </w:pPr>
      <w:r>
        <w:rPr>
          <w:rFonts w:ascii="Times New Roman" w:hAnsi="Times New Roman" w:eastAsia="宋体"/>
          <w:b w:val="0"/>
          <w:sz w:val="24"/>
        </w:rPr>
        <w:t>判题以题序为唯一依据。提交接口接收闯关编号与按题序排列的选项下标数组，服务层取出该次会话的题目列表，逐题将用户答案与题目中记录的正确下标比对；答案数组长度不足时，缺失位置按未作答处理并取下标 -1，避免因数组越界导致判题异常。比对过程同步累积答对题数、收集答错题对应的知识点，并生成包含题干、选项、用户答案、正确答案、是否正确、解析与知识点的明细列表，正确率按答对题数与总题数之比计算并保留一位小数。</w:t>
      </w:r>
    </w:p>
    <w:p>
      <w:pPr>
        <w:spacing w:lineRule="exact" w:line="400" w:before="0" w:after="0"/>
        <w:jc w:val="both"/>
      </w:pPr>
      <w:r>
        <w:rPr>
          <w:rFonts w:ascii="Times New Roman" w:hAnsi="Times New Roman" w:eastAsia="宋体"/>
          <w:b w:val="0"/>
          <w:sz w:val="24"/>
        </w:rPr>
        <w:t>结算包括三部分。答题记录落库使用 INSERT OR REPLACE 语句，使同一次会话重复提交时覆盖旧记录而不产生重复行，保证结果幂等。经验值规则为完成一次闯关固定获得 10 点、每答对一题额外获得 2 点，累计值更新到用户表；该规则数值固定且可预测，便于测试断言。错题本维护中，答错的题写入或累加，答对的题调用掌握标记移除。返回结果包含本次获得经验值、新增与移除错题数、错题总数等字段，前端据此给出即时反馈。</w:t>
      </w:r>
    </w:p>
    <w:p>
      <w:pPr>
        <w:spacing w:lineRule="exact" w:line="400" w:before="160" w:after="80"/>
        <w:jc w:val="left"/>
      </w:pPr>
      <w:r>
        <w:rPr>
          <w:rFonts w:ascii="Times New Roman" w:hAnsi="Times New Roman" w:eastAsia="黑体"/>
          <w:b/>
          <w:sz w:val="28"/>
        </w:rPr>
        <w:t>5.5 复盘报告生成实现</w:t>
      </w:r>
    </w:p>
    <w:p>
      <w:pPr>
        <w:spacing w:lineRule="exact" w:line="400" w:before="0" w:after="0"/>
        <w:jc w:val="both"/>
      </w:pPr>
      <w:r>
        <w:rPr>
          <w:rFonts w:ascii="Times New Roman" w:hAnsi="Times New Roman" w:eastAsia="宋体"/>
          <w:b w:val="0"/>
          <w:sz w:val="24"/>
        </w:rPr>
        <w:t>复盘报告在答题记录的基础上生成。服务层先读取该次会话的答题记录，记录不存在时返回空值，由路由层转换为尚未提交答案的提示；随后从答题明细中提取未答对题目的知识点并去重作为薄弱知识点，同时读取该次会话选定的学段，使报告语气与学段匹配。报告内容包含掌握度、三句话知识总结、薄弱知识点与下一步学习建议四部分。</w:t>
      </w:r>
    </w:p>
    <w:p>
      <w:pPr>
        <w:spacing w:lineRule="exact" w:line="400" w:before="0" w:after="0"/>
        <w:jc w:val="both"/>
      </w:pPr>
      <w:r>
        <w:rPr>
          <w:rFonts w:ascii="Times New Roman" w:hAnsi="Times New Roman" w:eastAsia="宋体"/>
          <w:b w:val="0"/>
          <w:sz w:val="24"/>
        </w:rPr>
        <w:t>报告生成遵循模型优先、规则兜底的策略。配置模型密钥时，程序将总题数、答对题数、正确率与薄弱知识点填充进报告提示词，要求模型以指定语气输出 JSON 结构；解析成功后仍需对总结与建议文本做安全过滤，不通过则视为不可用。未配置密钥、调用异常、解析异常或安全过滤不通过时，系统转入规则降级分支：按正确率分档给出掌握评定，不低于 90% 为“优秀”，不低于 70% 为“良好”，不低于 50% 为“及格”，其余为“待加强”，每档配置相应的鼓励性总结语句，建议部分拼接薄弱知识点以引导针对性复习。无论走哪条分支，返回结果都带有标明来源的字段，前端据此如实标注报告由模型生成还是由规则生成。报告以 INSERT OR REPLACE 写入报告表，重复生成时覆盖旧结果。</w:t>
      </w:r>
    </w:p>
    <w:p>
      <w:pPr>
        <w:spacing w:lineRule="exact" w:line="400" w:before="160" w:after="80"/>
        <w:jc w:val="left"/>
      </w:pPr>
      <w:r>
        <w:rPr>
          <w:rFonts w:ascii="Times New Roman" w:hAnsi="Times New Roman" w:eastAsia="黑体"/>
          <w:b/>
          <w:sz w:val="28"/>
        </w:rPr>
        <w:t>5.6 轻量检索增强出题实现</w:t>
      </w:r>
    </w:p>
    <w:p>
      <w:pPr>
        <w:spacing w:lineRule="exact" w:line="400" w:before="0" w:after="0"/>
        <w:jc w:val="both"/>
      </w:pPr>
      <w:r>
        <w:rPr>
          <w:rFonts w:ascii="Times New Roman" w:hAnsi="Times New Roman" w:eastAsia="宋体"/>
          <w:b w:val="0"/>
          <w:sz w:val="24"/>
        </w:rPr>
        <w:t>为使系统能够基于教师或家长上传的讲义与课外读物出题，系统实现了轻量检索增强。上传接口按扩展名白名单接收 txt、md、markdown、csv、pdf 与 docx 六类文件，并限制单文件大小。文本提取按格式分流：文本类文件依次尝试以 UTF-8、GBK 与 UTF-16 解码，全部失败时以忽略错误的方式解码；pdf 与 docx 分别借助 pypdf 与 docx2txt 解析，二者为可选依赖，未安装或解析失败时对应分支返回空字符串，上传接口据此给出面向儿童的友好提示，而不是抛出服务器内部错误。提取出的正文连同文档元信息入库，分块结果写入知识库分块表，每个分块记录所属文档编号与分块序号。</w:t>
      </w:r>
    </w:p>
    <w:p>
      <w:pPr>
        <w:spacing w:lineRule="exact" w:line="400" w:before="0" w:after="0"/>
        <w:jc w:val="both"/>
      </w:pPr>
      <w:r>
        <w:rPr>
          <w:rFonts w:ascii="Times New Roman" w:hAnsi="Times New Roman" w:eastAsia="宋体"/>
          <w:b w:val="0"/>
          <w:sz w:val="24"/>
        </w:rPr>
        <w:t>分块采用段落优先、长度约束的策略：先按换行拆分段落并去除空白段，再顺序拼接，累计长度超过约 300 字时结束当前分块并开启新的一块，使分块既保持语义相对完整，又控制在适合注入提示词的规模。检索时先对查询语句与各分块分别构建中文 2-gram 词频向量，构造前剔除非汉字、字母与数字的字符，再按相邻两字切片并将单字一并计入词表，随后对词频向量做 L2 归一化，使向量点积等价于余弦相似度。由于向量维度与分块数量都很小，打分只需对原分块做一次线性扫描，无需额外的索引结构与外部检索服务，全部计算在毫秒级完成。</w:t>
      </w:r>
    </w:p>
    <w:p>
      <w:pPr>
        <w:spacing w:lineRule="exact" w:line="400" w:before="0" w:after="0"/>
        <w:jc w:val="both"/>
      </w:pPr>
      <w:r>
        <w:rPr>
          <w:rFonts w:ascii="Times New Roman" w:hAnsi="Times New Roman" w:eastAsia="宋体"/>
          <w:b w:val="0"/>
          <w:sz w:val="24"/>
        </w:rPr>
        <w:t>打分后按相似度降序排序，仅保留相似度大于零的前 Top-3 个分块，拼接为参考上下文并截断到配置的最大长度，再与用户主题一并组装进提示词，同时附加依据资料出题、不得编造资料之外事实的约束，从而实现基于私有文档的出题。检索未命中任何分块或未配置模型密钥时，退化为普通出题路径，并通过返回结果中的命中片段数字段向调用方暴露检索情况。</w:t>
      </w:r>
    </w:p>
    <w:p>
      <w:pPr>
        <w:spacing w:lineRule="exact" w:line="400" w:before="160" w:after="80"/>
        <w:jc w:val="left"/>
      </w:pPr>
      <w:r>
        <w:rPr>
          <w:rFonts w:ascii="Times New Roman" w:hAnsi="Times New Roman" w:eastAsia="黑体"/>
          <w:b/>
          <w:sz w:val="28"/>
        </w:rPr>
        <w:t>5.7 用户登录与鉴权实现</w:t>
      </w:r>
    </w:p>
    <w:p>
      <w:pPr>
        <w:spacing w:lineRule="exact" w:line="400" w:before="0" w:after="0"/>
        <w:jc w:val="both"/>
      </w:pPr>
      <w:r>
        <w:rPr>
          <w:rFonts w:ascii="Times New Roman" w:hAnsi="Times New Roman" w:eastAsia="宋体"/>
          <w:b w:val="0"/>
          <w:sz w:val="24"/>
        </w:rPr>
        <w:t>账号体系提供三种进入方式：登录名与口令注册登录、游客体验，以及小程序凭证登录。</w:t>
      </w:r>
    </w:p>
    <w:p>
      <w:pPr>
        <w:spacing w:lineRule="exact" w:line="400" w:before="0" w:after="0"/>
        <w:jc w:val="both"/>
      </w:pPr>
      <w:r>
        <w:rPr>
          <w:rFonts w:ascii="Times New Roman" w:hAnsi="Times New Roman" w:eastAsia="宋体"/>
          <w:b w:val="0"/>
          <w:sz w:val="24"/>
        </w:rPr>
        <w:t>注册接口接收登录名与口令，登录名限定为 3 至 20 位的字母、数字与下划线，口令长度为 6 至 32 位；校验通过后为账号生成独立的随机盐，以 PBKDF2-HMAC-SHA256 迭代 12 万次派生出口令摘要，只把摘要与盐写入用户表，明文口令不落库。登录接口同时接受两种入参：给出登录名与口令时，按登录名取出该账号的盐重新派生摘要，再用恒定时间比较函数与库中记录比对，一致则更新最近登录时间并签发令牌；给出小程序临时凭证时，按凭证生成账号标识并建立或复用账号。系统预留了把小程序临时凭证交由微信服务端校验并换取用户唯一标识的接入点，接入时只需替换账号标识的生成方式，接口形态与数据表结构均无需变动。</w:t>
      </w:r>
    </w:p>
    <w:p>
      <w:pPr>
        <w:spacing w:lineRule="exact" w:line="400" w:before="0" w:after="0"/>
        <w:jc w:val="both"/>
      </w:pPr>
      <w:r>
        <w:rPr>
          <w:rFonts w:ascii="Times New Roman" w:hAnsi="Times New Roman" w:eastAsia="宋体"/>
          <w:b w:val="0"/>
          <w:sz w:val="24"/>
        </w:rPr>
        <w:t>游客体验接口不要求任何凭证，服务端建立一个不带口令的临时账号并签发令牌，使游客不必先注册即可完整走通出题、判题与复盘流程。为避免先试后注册变成白玩，系统提供游客数据合并接口：注册或登录后调用该接口，服务端把游客账号名下的闯关会话、答题记录、复盘报告与知识库资料整体改归正式账号；错题的处理更细，逐条按用户标识与题干查找正式账号中的同题记录，已存在则只累加错误次数并删除游客侧那条，不存在才改归属，从而避开唯一索引冲突；游客累计的经验值累加到正式账号上，合并完成后游客账号置为停用，不再作为有效账号使用，接口返回本次迁移的记录条数。</w:t>
      </w:r>
    </w:p>
    <w:p>
      <w:pPr>
        <w:spacing w:lineRule="exact" w:line="400" w:before="0" w:after="0"/>
        <w:jc w:val="both"/>
      </w:pPr>
      <w:r>
        <w:rPr>
          <w:rFonts w:ascii="Times New Roman" w:hAnsi="Times New Roman" w:eastAsia="宋体"/>
          <w:b w:val="0"/>
          <w:sz w:val="24"/>
        </w:rPr>
        <w:t>登录成功后使用 HS256 算法签发 JWT，载荷包含用户编号、账号标识与过期时间，有效期默认为 7 天。客户端在后续请求中通过 Authorization 请求头以 Bearer 方式携带该令牌。路由层通过依赖注入提供可选鉴权函数：解析请求头中的令牌，签名合法且未过期时返回用户编号，否则返回空值。出题与判题等核心功能不要求携带令牌；错题本与个人中心需要把数据归属到具体账号，未携带合法令牌时返回业务错误码 4010 并由前端统一提示。</w:t>
      </w:r>
    </w:p>
    <w:p>
      <w:pPr>
        <w:spacing w:lineRule="exact" w:line="400" w:before="160" w:after="80"/>
        <w:jc w:val="left"/>
      </w:pPr>
      <w:r>
        <w:rPr>
          <w:rFonts w:ascii="Times New Roman" w:hAnsi="Times New Roman" w:eastAsia="黑体"/>
          <w:b/>
          <w:sz w:val="28"/>
        </w:rPr>
        <w:t>5.8 小程序前端实现</w:t>
      </w:r>
    </w:p>
    <w:p>
      <w:pPr>
        <w:spacing w:lineRule="exact" w:line="400" w:before="0" w:after="0"/>
        <w:jc w:val="both"/>
      </w:pPr>
      <w:r>
        <w:rPr>
          <w:rFonts w:ascii="Times New Roman" w:hAnsi="Times New Roman" w:eastAsia="宋体"/>
          <w:b w:val="0"/>
          <w:sz w:val="24"/>
        </w:rPr>
        <w:t>学生端采用微信小程序原生框架实现，页面结构由 WXML 描述，样式由 WXSS 描述，逻辑由 JavaScript 描述，模块之间按 CommonJS 规范组织复用代码。工程共包含 6 个页面：pages/index 为去闯关页，负责选择学段、输入或点选主题并触发出题；pages/quiz 为答题闯关页，展示进度条、逐题作答并即时给出讲解；pages/report 为复盘报告页，呈现掌握度、总结、薄弱知识点与下一步建议，并如实标注报告来源；pages/wrong 为错题本页，展示错题列表与薄弱知识点排行，提供只练错题入口；pages/knowledge 为知识库页，支持上传讲义、查看文档列表、基于指定资料出题与删除文档；pages/profile 为个人中心页，展示经验值、错题数量、薄弱知识点与历史闯关记录。工程另实现吉祥物组件 components/mascot，供各页面复用。</w:t>
      </w:r>
    </w:p>
    <w:p>
      <w:pPr>
        <w:spacing w:lineRule="exact" w:line="400" w:before="0" w:after="0"/>
        <w:jc w:val="both"/>
      </w:pPr>
      <w:r>
        <w:rPr>
          <w:rFonts w:ascii="Times New Roman" w:hAnsi="Times New Roman" w:eastAsia="宋体"/>
          <w:b w:val="0"/>
          <w:sz w:val="24"/>
        </w:rPr>
        <w:t>网络访问统一收敛于请求封装模块。页面不直接调用网络能力，而是调用封装模块暴露的方法；封装模块负责拼接统一前缀、从本地存储读取令牌并写入请求头、把统一响应体中的业务数据拆包返回、在会话失效时清理本地登录态，并对失败请求给出统一提示。考虑到出题接口依赖模型推理、耗时明显长于其他接口，封装模块为普通请求与文件上传分别设置了不同的超时时间。针对出题等待时间较长的问题，去闯关页设计了分档等待体验：吉祥物进入思考中状态，页面按 0 至 8 秒、8 至 20 秒、20 秒以上三档切换提示台词，每 4 秒轮播一条科普小知识，把等待时间转化为学习时间；页面提供取消入口，取消后通过请求序号使在途请求的结果失效，避免返回时跳转到已离开的页面，页面卸载时统一清理定时器。</w:t>
      </w:r>
    </w:p>
    <w:p>
      <w:pPr>
        <w:spacing w:lineRule="exact" w:line="400" w:before="0" w:after="0"/>
        <w:jc w:val="both"/>
      </w:pPr>
      <w:r>
        <w:rPr>
          <w:rFonts w:ascii="Times New Roman" w:hAnsi="Times New Roman" w:eastAsia="宋体"/>
          <w:b w:val="0"/>
          <w:sz w:val="24"/>
        </w:rPr>
        <w:t>界面视觉与文案遵循面向未成年人的规范：以天蓝色 #4FC3F7 为主色，按钮采用胶囊形，卡片圆角为 24rpx，题干字号不小于 36rpx，可点按区域不小于 88rpx；答错反馈使用暖橙色 #FF8A65 而非纯红色，界面文案不出现“错误”“失败”“排名”等字眼，改用鼓励性表述。吉祥物「小科」完全使用纯 CSS 绘制，不依赖任何图片资源，包含待机、思考中、答对、差一点点、鼓励与通关六种状态，每种状态由属性组合切换外形并配一句台词。</w:t>
      </w:r>
    </w:p>
    <w:p>
      <w:pPr>
        <w:spacing w:lineRule="exact" w:line="400" w:before="160" w:after="80"/>
        <w:jc w:val="left"/>
      </w:pPr>
      <w:r>
        <w:rPr>
          <w:rFonts w:ascii="Times New Roman" w:hAnsi="Times New Roman" w:eastAsia="黑体"/>
          <w:b/>
          <w:sz w:val="28"/>
        </w:rPr>
        <w:t>5.9 错题本与「只练错题」实现</w:t>
      </w:r>
    </w:p>
    <w:p>
      <w:pPr>
        <w:spacing w:lineRule="exact" w:line="400" w:before="0" w:after="0"/>
        <w:jc w:val="both"/>
      </w:pPr>
      <w:r>
        <w:rPr>
          <w:rFonts w:ascii="Times New Roman" w:hAnsi="Times New Roman" w:eastAsia="宋体"/>
          <w:b w:val="0"/>
          <w:sz w:val="24"/>
        </w:rPr>
        <w:t>错题本模块只依赖数据访问层，不依赖 Web 框架与模型调用，因此可脱离接口单独测试。错题本表为同一用户的题干建立唯一索引，使同一位用户重复答错同一题时不会产生重复记录，而是累加错误次数并刷新最近答错时间，便于据此排出最需要复习的题目。写入逻辑逐题处理：答错时查询是否已存在相同题干的记录，存在则累加次数，不存在则插入新记录；答对时视为已掌握，从错题本中删除该题。该语义使错题本始终维护尚未掌握的集合。</w:t>
      </w:r>
    </w:p>
    <w:p>
      <w:pPr>
        <w:spacing w:lineRule="exact" w:line="400" w:before="0" w:after="0"/>
        <w:jc w:val="both"/>
      </w:pPr>
      <w:r>
        <w:rPr>
          <w:rFonts w:ascii="Times New Roman" w:hAnsi="Times New Roman" w:eastAsia="宋体"/>
          <w:b w:val="0"/>
          <w:sz w:val="24"/>
        </w:rPr>
        <w:t>只练错题功能完全复用错题本已有数据：服务层按错误次数与最近答错时间排序取出错题，按请求数量截断后重新组装为一份练习卷，会话来源标记为 wrongbook 并写入会话表，因此后续判题与复盘流程无需改动。由于该过程既不调用大模型也不进行检索，接口响应时间与题量无关，处于毫秒级。错题本为空时接口返回业务错误码 4003 并提示先去闯关，前端据此引导用户回到首页。该功能同时构成三层降级中的一层：即使大模型完全不可用，个性化复习功能依然可用。</w:t>
      </w:r>
    </w:p>
    <w:p>
      <w:pPr>
        <w:spacing w:lineRule="exact" w:line="400" w:before="160" w:after="80"/>
        <w:jc w:val="left"/>
      </w:pPr>
      <w:r>
        <w:rPr>
          <w:rFonts w:ascii="Times New Roman" w:hAnsi="Times New Roman" w:eastAsia="黑体"/>
          <w:b/>
          <w:sz w:val="28"/>
        </w:rPr>
        <w:t>5.10 学段适配与内容安全实现</w:t>
      </w:r>
    </w:p>
    <w:p>
      <w:pPr>
        <w:spacing w:lineRule="exact" w:line="400" w:before="0" w:after="0"/>
        <w:jc w:val="both"/>
      </w:pPr>
      <w:r>
        <w:rPr>
          <w:rFonts w:ascii="Times New Roman" w:hAnsi="Times New Roman" w:eastAsia="宋体"/>
          <w:b w:val="0"/>
          <w:sz w:val="24"/>
        </w:rPr>
        <w:t>学段适配把面向中小学生这一表述落实为可校验的参数。系统划分小学低年级、小学高年级与初中三档，在代码中分别对应取值 primary_low、primary_high 与 junior，默认学段为 primary_high；每档配置默认题量、题量上限、题干长度上限、用词难度说明、选项长度约束与报告语气说明。三档的默认题量依次为 5 题、8 题与 10 题，题量上限依次为 8 题、12 题与 15 题，题干长度上限依次为 25 字、40 字与 60 字。系统支持中文名称与多种别名的归一化，无法识别时回落到默认学段。题量在服务端统一收敛：未指定时取该档默认值，超出上限时截断，低于下限时抬升。学段参数通过两处影响模型输出：出题提示词中追加编号连续的约束条款，说明面向学段、词汇难度、题干与选项长度限制以及内容禁忌；报告提示词中追加语气约束，使复盘结论的表述与学段匹配。题干与选项长度限制同时作为输出过滤的依据，与 5.3 节的过滤逻辑配合，形成提示约束与结果校验的双重保障。</w:t>
      </w:r>
    </w:p>
    <w:p>
      <w:pPr>
        <w:spacing w:lineRule="exact" w:line="400" w:before="0" w:after="0"/>
        <w:jc w:val="both"/>
      </w:pPr>
      <w:r>
        <w:rPr>
          <w:rFonts w:ascii="Times New Roman" w:hAnsi="Times New Roman" w:eastAsia="宋体"/>
          <w:b w:val="0"/>
          <w:sz w:val="24"/>
        </w:rPr>
        <w:t>内容安全采用输入侧与输出侧双重过滤。输入侧对主题做三项校验：为空或仅含空白时返回参数错误；长度超过限定字符数时返回参数错误；命中敏感词时返回内容不合规错误码 4002，并统一给出面向儿童的提示语，不解释具体命中的词，避免诱导追问。敏感词按色情低俗、暴力恐怖、赌博毒品与违法犯罪四类组织，以最小可用词表实现，接口形态保持不变即可替换为更完整的词库或平台级审核服务。输出侧对模型生成的题目逐题检查，命中即整题丢弃并用内置题库补齐题量；对模型生成的报告总结与建议也执行同样的安全检查，不通过则转由规则模板生成。</w:t>
      </w:r>
    </w:p>
    <w:p>
      <w:pPr>
        <w:spacing w:lineRule="exact" w:line="400" w:before="160" w:after="80"/>
        <w:jc w:val="left"/>
      </w:pPr>
      <w:r>
        <w:rPr>
          <w:rFonts w:ascii="Times New Roman" w:hAnsi="Times New Roman" w:eastAsia="黑体"/>
          <w:b/>
          <w:sz w:val="28"/>
        </w:rPr>
        <w:t>5.11 管理端实现</w:t>
      </w:r>
    </w:p>
    <w:p>
      <w:pPr>
        <w:spacing w:lineRule="exact" w:line="400" w:before="0" w:after="0"/>
        <w:jc w:val="both"/>
      </w:pPr>
      <w:r>
        <w:rPr>
          <w:rFonts w:ascii="Times New Roman" w:hAnsi="Times New Roman" w:eastAsia="宋体"/>
          <w:b w:val="0"/>
          <w:sz w:val="24"/>
        </w:rPr>
        <w:t>管理端采用原生 HTML、CSS 与 JavaScript 编写，零构建、零第三方依赖，由 FastAPI 以静态目录方式挂载在 /admin/ 路径下，浏览器直接访问即可使用，页面内部通过哈希路由在 5 个功能区之间切换。运行看板一次汇总用户总数、启用用户数、当日新增用户数、闯关总数与今日闯关数、按来源划分的闯关分布、答题提交数与平均正确率、错题总数与薄弱知识点排行、知识库文档数与分块数、资源池题目数与模型配置状态，并绘制近若干天的闯关量趋势。题库资源池支持按主题、学段与关键词分页查询与题目增删改，修改时只更新请求中实际出现的字段，避免默认值覆盖已有记录；资源池中启用的题目在出题时被优先命中，与内置题库共同构成降级题源。用户管理支持按登录名或昵称检索并启用、停用账号，列表以登录名标识账号，未设置登录名的托管账号显示为游客；闯关记录按学段与来源筛选分页展示，并统计每次会话产生的错题数；操作日志按时间倒序展示管理端的写操作记录。</w:t>
      </w:r>
    </w:p>
    <w:p>
      <w:pPr>
        <w:spacing w:lineRule="exact" w:line="400" w:before="0" w:after="0"/>
        <w:jc w:val="both"/>
      </w:pPr>
      <w:r>
        <w:rPr>
          <w:rFonts w:ascii="Times New Roman" w:hAnsi="Times New Roman" w:eastAsia="宋体"/>
          <w:b w:val="0"/>
          <w:sz w:val="24"/>
        </w:rPr>
        <w:t>单个学生的答题信息以分类面板的形式呈现。用户管理列表中点击答题详情即调用单学生查询接口，该接口一次返回六部分数据：学生资料，含昵称、登录名或游客标记、学段、经验值、注册时间与最近登录；统计概览，含闯关次数、已判分次数、平均正确率、当前错题数与按学段、按出题来源的分布；逐次闯关记录，逐条列出时间、主题、学段、出题来源、答对题数与总题数、正确率、本次产生错题数与用时；薄弱知识点排行，按知识点聚合题数与错误次数；错题明细，含题干、知识点、错误次数、最近答错时间与解析；以及该学生上传的知识库资料清单。前端把返回结果分为四块展示：逐次闯关记录、薄弱知识点排行、错题明细与知识库资料，便于教师或家长定位学生具体卡在哪个知识点上。由于逐次闯关记录与错题明细都可能较长，该面板以宽弹窗承载，避免与列表页相互挤压。</w:t>
      </w:r>
    </w:p>
    <w:p>
      <w:pPr>
        <w:spacing w:lineRule="exact" w:line="400" w:before="0" w:after="0"/>
        <w:jc w:val="both"/>
      </w:pPr>
      <w:r>
        <w:rPr>
          <w:rFonts w:ascii="Times New Roman" w:hAnsi="Times New Roman" w:eastAsia="宋体"/>
          <w:b w:val="0"/>
          <w:sz w:val="24"/>
        </w:rPr>
        <w:t>账号与鉴权是管理端的安全重点。口令不以明文存储，而是使用 PBKDF2-HMAC-SHA256 算法派生：每个账号在创建时生成独立随机盐，派生迭代 12 万次，数据库中仅保存派生值与盐；口令比对使用恒定时间比较函数，避免通过响应时间差异推断口令信息。登录失败次数按账号累计，连续失败达到 5 次后锁定 60 秒，锁定期内直接拒绝并告知剩余秒数。登录成功后签发有效期为 2 小时的 JWT，载荷携带账号名与角色；为便于自动化测试，同时支持配置一个固定令牌。管理端所有接口通过请求头 X-Admin-Token 携带凭证，由统一鉴权依赖校验，校验失败返回错误码 4011 并由前端跳回登录视图。为保证可追溯性，登录、题目新增、题目修改、题目删除与用户状态变更等写操作全部写入操作日志表。</w:t>
      </w:r>
    </w:p>
    <w:p>
      <w:pPr>
        <w:spacing w:lineRule="exact" w:line="400" w:before="160" w:after="80"/>
        <w:jc w:val="left"/>
      </w:pPr>
      <w:r>
        <w:rPr>
          <w:rFonts w:ascii="Times New Roman" w:hAnsi="Times New Roman" w:eastAsia="黑体"/>
          <w:b/>
          <w:sz w:val="28"/>
        </w:rPr>
        <w:t>5.12 网页版学生端实现</w:t>
      </w:r>
    </w:p>
    <w:p>
      <w:pPr>
        <w:spacing w:lineRule="exact" w:line="400" w:before="0" w:after="0"/>
        <w:jc w:val="both"/>
      </w:pPr>
      <w:r>
        <w:rPr>
          <w:rFonts w:ascii="Times New Roman" w:hAnsi="Times New Roman" w:eastAsia="宋体"/>
          <w:b w:val="0"/>
          <w:sz w:val="24"/>
        </w:rPr>
        <w:t>除微信小程序外，学生端另提供一套网页版实现。网页版位于 web 目录，由原生 HTML、CSS 与 JavaScript 编写，没有构建步骤，也不引入任何第三方库，由 FastAPI 与学生端接口挂在同一个进程上以静态目录方式托管在 /app/ 路径下。这样处理的理由是：小程序需要微信开发者工具与 AppID 才能运行，答辩现场与临时演示不便；同一套后端接口再配一个零构建的网页版，浏览器输入地址即可完整走通出题、答题、复盘与错题复习流程，同时也不必为第二个前端增加构建工具链与依赖管理成本。工程内另有一个 demo 目录，用于在浏览器里预览小程序页面，与网页版学生端相互独立。</w:t>
      </w:r>
    </w:p>
    <w:p>
      <w:pPr>
        <w:spacing w:lineRule="exact" w:line="400" w:before="0" w:after="0"/>
        <w:jc w:val="both"/>
      </w:pPr>
      <w:r>
        <w:rPr>
          <w:rFonts w:ascii="Times New Roman" w:hAnsi="Times New Roman" w:eastAsia="宋体"/>
          <w:b w:val="0"/>
          <w:sz w:val="24"/>
        </w:rPr>
        <w:t>网页版沿用小程序的功能划分，以哈希路由在同一页内切换视图，顶栏固定提供去闯关、错题本、知识库与我的四个入口，答题与复盘报告由闯关流程进入，不进入顶栏；请求封装沿用与小程序的统一约定相同的写法：拼接 /api/v1 前缀、从浏览器本地存储读取令牌并写入 Authorization 请求头、把统一响应体中的业务数据拆包后交给页面渲染，并在令牌失效时清理登录态并回到入口页。</w:t>
      </w:r>
    </w:p>
    <w:p>
      <w:pPr>
        <w:spacing w:lineRule="exact" w:line="400" w:before="0" w:after="0"/>
        <w:jc w:val="both"/>
      </w:pPr>
      <w:r>
        <w:rPr>
          <w:rFonts w:ascii="Times New Roman" w:hAnsi="Times New Roman" w:eastAsia="宋体"/>
          <w:b w:val="0"/>
          <w:sz w:val="24"/>
        </w:rPr>
        <w:t>入口页与账号流程是网页版特有的部分。未登录时页面以三个页签组织入口，分别是学生登录、学生注册与管理员。学生登录与注册直接调用学生端的登录与注册接口，成功后令牌写入浏览器本地存储并进入闯关主流程；管理员页签调用管理端登录接口，校验通过后携带管理员令牌跳转到管理端控制台，因此从入口页即可切换到管理端，不需要手工输入后台地址。入口页另提供游客体验入口，点击后调用游客体验接口取得令牌并直接进入闯关流程，同时把该令牌单独记录在本地存储中；此后一旦完成注册或登录，页面立即调用游客数据合并接口，把游客期间的闯关记录、错题与经验值并入正式账号，使先试后注册的过程不产生数据丢失。</w:t>
      </w:r>
    </w:p>
    <w:p>
      <w:pPr>
        <w:spacing w:lineRule="exact" w:line="400" w:before="160" w:after="80"/>
        <w:jc w:val="left"/>
      </w:pPr>
      <w:r>
        <w:rPr>
          <w:rFonts w:ascii="Times New Roman" w:hAnsi="Times New Roman" w:eastAsia="黑体"/>
          <w:b/>
          <w:sz w:val="28"/>
        </w:rPr>
        <w:t>5.13 本章小结</w:t>
      </w:r>
    </w:p>
    <w:p>
      <w:pPr>
        <w:spacing w:lineRule="exact" w:line="400" w:before="0" w:after="0"/>
        <w:jc w:val="both"/>
      </w:pPr>
      <w:r>
        <w:rPr>
          <w:rFonts w:ascii="Times New Roman" w:hAnsi="Times New Roman" w:eastAsia="宋体"/>
          <w:b w:val="0"/>
          <w:sz w:val="24"/>
        </w:rPr>
        <w:t>本章按模块说明了系统实现过程，涵盖开发环境与分层结构、数据访问层的连接复用与自动建表迁移机制、出题与判题结算、复盘报告与轻量检索增强四条核心链路、账号体系与登录鉴权、小程序前端、错题本、学段适配与内容安全、管理端的 5 个功能区与安全机制，以及网页版学生端的四个视图与登录入口。各模块实现与第 4 章设计保持一致。</w:t>
      </w:r>
    </w:p>
    <w:p>
      <w:pPr>
        <w:spacing w:lineRule="exact" w:line="400" w:before="400" w:after="200"/>
        <w:jc w:val="center"/>
      </w:pPr>
      <w:r>
        <w:rPr>
          <w:rFonts w:ascii="Times New Roman" w:hAnsi="Times New Roman" w:eastAsia="黑体"/>
          <w:b/>
          <w:sz w:val="32"/>
        </w:rPr>
        <w:t>第 6 章 系统测试</w:t>
      </w:r>
    </w:p>
    <w:p>
      <w:pPr>
        <w:spacing w:lineRule="exact" w:line="400" w:before="160" w:after="80"/>
        <w:jc w:val="left"/>
      </w:pPr>
      <w:r>
        <w:rPr>
          <w:rFonts w:ascii="Times New Roman" w:hAnsi="Times New Roman" w:eastAsia="黑体"/>
          <w:b/>
          <w:sz w:val="28"/>
        </w:rPr>
        <w:t>6.1 测试环境与测试方法</w:t>
      </w:r>
    </w:p>
    <w:p>
      <w:pPr>
        <w:spacing w:lineRule="exact" w:line="400" w:before="0" w:after="0"/>
        <w:jc w:val="both"/>
      </w:pPr>
      <w:r>
        <w:rPr>
          <w:rFonts w:ascii="Times New Roman" w:hAnsi="Times New Roman" w:eastAsia="宋体"/>
          <w:b w:val="0"/>
          <w:sz w:val="24"/>
        </w:rPr>
        <w:t>测试环境为 Windows 操作系统，服务端以 Uvicorn 单进程方式启动并监听本机回环地址，数据库为空库并由服务启动时自动建表，运行前未配置大模型访问密钥，因此出题与报告默认走降级路径，便于稳定复现。测试方法分三类：接口功能测试、异常与降级测试、响应时间测试，测试对象覆盖学生端 19 个接口与管理端 14 个接口。项目内提供了只依赖标准库的测试脚本 backend/tests/smoke_test.py，启动服务后直接运行即可自动完成全部用例并生成报告 backend/tests/smoke_report.md。本章表 6-1、表 6-2 与表 6-3 的数据均取自该报告的本次运行结果，数据由脚本自动生成，测试时间为 2026-09-19，脚本总耗时 2.4 秒，用例构成为 40 条功能用例、7 条性能用例与 9 条降级用例，共通过 49 条，通过率 100%。除接口脚本外，项目还在 tools 目录下提供了一组验收脚本：网页版端到端验收由真实浏览器驱动，从入口页完成注册、登录、出题、答题、错题收录与错题本增删改，并截图留证；另有面向学生账号与错题收录、面向管理端答题详情分类面板的专项脚本。上述脚本连同后端冒烟、管理端接口联通性、前端静态检查、错题本增删改查、题库完整性与学段分离、学段分级出题与论文成稿检查分组，由一个入口脚本一次跑完，各组均通过。</w:t>
      </w:r>
    </w:p>
    <w:p>
      <w:pPr>
        <w:spacing w:lineRule="exact" w:line="400" w:before="160" w:after="80"/>
        <w:jc w:val="left"/>
      </w:pPr>
      <w:r>
        <w:rPr>
          <w:rFonts w:ascii="Times New Roman" w:hAnsi="Times New Roman" w:eastAsia="黑体"/>
          <w:b/>
          <w:sz w:val="28"/>
        </w:rPr>
        <w:t>6.2 功能测试</w:t>
      </w:r>
    </w:p>
    <w:p>
      <w:pPr>
        <w:spacing w:lineRule="exact" w:line="400" w:before="0" w:after="0"/>
        <w:jc w:val="both"/>
      </w:pPr>
      <w:r>
        <w:rPr>
          <w:rFonts w:ascii="Times New Roman" w:hAnsi="Times New Roman" w:eastAsia="宋体"/>
          <w:b w:val="0"/>
          <w:sz w:val="24"/>
        </w:rPr>
        <w:t>功能测试按接口设计正常路径与异常路径用例。正常路径覆盖健康检查、学段选项拉取、游客模式出题、题目字段完整性、答题提交与判题、经验值结算、错题自动入库、复盘报告生成、错题本总览、只练错题、个人中心数据、知识库上传与列表、检索增强出题、管理端登录、看板统计、题目增删改查与操作日志留痕等场景；异常路径覆盖空主题、超长主题、含敏感词的主题、无效的闯关编号、未提交先取报告、未登录访问受保护接口、不支持的资料格式、空文档、空错题本练习、管理端口令错误、未授权访问与题目参数越界等场景。学生账号与网页版相关功能另由验收脚本覆盖：登录名与口令注册、重复登录名拒绝、口令错误拒绝、游客体验与游客数据合并、错题收录，以及管理端按学生查看答题信息。全部 40 条功能用例均通过，表 6-1 列出其中 20 条代表性用例及实测结果。</w:t>
      </w:r>
    </w:p>
    <w:p>
      <w:pPr>
        <w:spacing w:lineRule="exact" w:line="280" w:before="40" w:after="120"/>
        <w:jc w:val="center"/>
      </w:pPr>
      <w:r>
        <w:rPr>
          <w:rFonts w:ascii="Times New Roman" w:hAnsi="Times New Roman" w:eastAsia="黑体"/>
          <w:b w:val="0"/>
          <w:sz w:val="21"/>
        </w:rPr>
        <w:t>表 6-1 接口功能测试用例及结果（数据由 backend/tests/smoke_test.py 自动生成）</w:t>
      </w:r>
    </w:p>
    <w:tbl>
      <w:tblPr>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576"/>
            <w:tcBorders>
              <w:top w:val="single" w:sz="12" w:color="000000"/>
              <w:bottom w:val="single" w:sz="6" w:color="000000"/>
            </w:tcBorders>
          </w:tcPr>
          <w:p>
            <w:pPr>
              <w:spacing w:lineRule="exact" w:line="280" w:before="0" w:after="0"/>
              <w:jc w:val="center"/>
            </w:pPr>
            <w:r/>
            <w:r>
              <w:rPr>
                <w:rFonts w:ascii="Times New Roman" w:hAnsi="Times New Roman" w:eastAsia="宋体"/>
                <w:b w:val="0"/>
                <w:sz w:val="21"/>
              </w:rPr>
              <w:t>编号</w:t>
            </w:r>
          </w:p>
        </w:tc>
        <w:tc>
          <w:tcPr>
            <w:tcW w:type="dxa" w:w="1211"/>
            <w:tcBorders>
              <w:top w:val="single" w:sz="12" w:color="000000"/>
              <w:bottom w:val="single" w:sz="6" w:color="000000"/>
            </w:tcBorders>
          </w:tcPr>
          <w:p>
            <w:pPr>
              <w:spacing w:lineRule="exact" w:line="280" w:before="0" w:after="0"/>
              <w:jc w:val="center"/>
            </w:pPr>
            <w:r/>
            <w:r>
              <w:rPr>
                <w:rFonts w:ascii="Times New Roman" w:hAnsi="Times New Roman" w:eastAsia="宋体"/>
                <w:b w:val="0"/>
                <w:sz w:val="21"/>
              </w:rPr>
              <w:t>测试用例</w:t>
            </w:r>
          </w:p>
        </w:tc>
        <w:tc>
          <w:tcPr>
            <w:tcW w:type="dxa" w:w="2068"/>
            <w:tcBorders>
              <w:top w:val="single" w:sz="12" w:color="000000"/>
              <w:bottom w:val="single" w:sz="6" w:color="000000"/>
            </w:tcBorders>
          </w:tcPr>
          <w:p>
            <w:pPr>
              <w:spacing w:lineRule="exact" w:line="280" w:before="0" w:after="0"/>
              <w:jc w:val="center"/>
            </w:pPr>
            <w:r/>
            <w:r>
              <w:rPr>
                <w:rFonts w:ascii="Times New Roman" w:hAnsi="Times New Roman" w:eastAsia="宋体"/>
                <w:b w:val="0"/>
                <w:sz w:val="21"/>
              </w:rPr>
              <w:t>请求</w:t>
            </w:r>
          </w:p>
        </w:tc>
        <w:tc>
          <w:tcPr>
            <w:tcW w:type="dxa" w:w="1614"/>
            <w:tcBorders>
              <w:top w:val="single" w:sz="12" w:color="000000"/>
              <w:bottom w:val="single" w:sz="6" w:color="000000"/>
            </w:tcBorders>
          </w:tcPr>
          <w:p>
            <w:pPr>
              <w:spacing w:lineRule="exact" w:line="280" w:before="0" w:after="0"/>
              <w:jc w:val="center"/>
            </w:pPr>
            <w:r/>
            <w:r>
              <w:rPr>
                <w:rFonts w:ascii="Times New Roman" w:hAnsi="Times New Roman" w:eastAsia="宋体"/>
                <w:b w:val="0"/>
                <w:sz w:val="21"/>
              </w:rPr>
              <w:t>预期结果</w:t>
            </w:r>
          </w:p>
        </w:tc>
        <w:tc>
          <w:tcPr>
            <w:tcW w:type="dxa" w:w="3027"/>
            <w:tcBorders>
              <w:top w:val="single" w:sz="12" w:color="000000"/>
              <w:bottom w:val="single" w:sz="6" w:color="000000"/>
            </w:tcBorders>
          </w:tcPr>
          <w:p>
            <w:pPr>
              <w:spacing w:lineRule="exact" w:line="280" w:before="0" w:after="0"/>
              <w:jc w:val="center"/>
            </w:pPr>
            <w:r/>
            <w:r>
              <w:rPr>
                <w:rFonts w:ascii="Times New Roman" w:hAnsi="Times New Roman" w:eastAsia="宋体"/>
                <w:b w:val="0"/>
                <w:sz w:val="21"/>
              </w:rPr>
              <w:t>实际结果</w:t>
            </w:r>
          </w:p>
        </w:tc>
        <w:tc>
          <w:tcPr>
            <w:tcW w:type="dxa" w:w="576"/>
            <w:tcBorders>
              <w:top w:val="single" w:sz="12" w:color="000000"/>
              <w:bottom w:val="single" w:sz="6" w:color="000000"/>
            </w:tcBorders>
          </w:tcPr>
          <w:p>
            <w:pPr>
              <w:spacing w:lineRule="exact" w:line="280" w:before="0" w:after="0"/>
              <w:jc w:val="center"/>
            </w:pPr>
            <w:r/>
            <w:r>
              <w:rPr>
                <w:rFonts w:ascii="Times New Roman" w:hAnsi="Times New Roman" w:eastAsia="宋体"/>
                <w:b w:val="0"/>
                <w:sz w:val="21"/>
              </w:rPr>
              <w:t>结论</w:t>
            </w:r>
          </w:p>
        </w:tc>
      </w:tr>
      <w:tr>
        <w:tc>
          <w:tcPr>
            <w:tcW w:type="dxa" w:w="576"/>
            <w:tcBorders/>
          </w:tcPr>
          <w:p>
            <w:pPr>
              <w:spacing w:lineRule="exact" w:line="280" w:before="0" w:after="0"/>
              <w:jc w:val="center"/>
            </w:pPr>
            <w:r/>
            <w:r>
              <w:rPr>
                <w:rFonts w:ascii="Times New Roman" w:hAnsi="Times New Roman" w:eastAsia="宋体"/>
                <w:b w:val="0"/>
                <w:sz w:val="21"/>
              </w:rPr>
              <w:t>TC-01</w:t>
            </w:r>
          </w:p>
        </w:tc>
        <w:tc>
          <w:tcPr>
            <w:tcW w:type="dxa" w:w="1211"/>
            <w:tcBorders/>
          </w:tcPr>
          <w:p>
            <w:pPr>
              <w:spacing w:lineRule="exact" w:line="280" w:before="0" w:after="0"/>
              <w:jc w:val="center"/>
            </w:pPr>
            <w:r/>
            <w:r>
              <w:rPr>
                <w:rFonts w:ascii="Times New Roman" w:hAnsi="Times New Roman" w:eastAsia="宋体"/>
                <w:b w:val="0"/>
                <w:sz w:val="21"/>
              </w:rPr>
              <w:t>服务健康检查</w:t>
            </w:r>
          </w:p>
        </w:tc>
        <w:tc>
          <w:tcPr>
            <w:tcW w:type="dxa" w:w="2068"/>
            <w:tcBorders/>
          </w:tcPr>
          <w:p>
            <w:pPr>
              <w:spacing w:lineRule="exact" w:line="280" w:before="0" w:after="0"/>
              <w:jc w:val="center"/>
            </w:pPr>
            <w:r/>
            <w:r>
              <w:rPr>
                <w:rFonts w:ascii="Times New Roman" w:hAnsi="Times New Roman" w:eastAsia="宋体"/>
                <w:b w:val="0"/>
                <w:sz w:val="21"/>
              </w:rPr>
              <w:t>GET /api/v1/health</w:t>
            </w:r>
          </w:p>
        </w:tc>
        <w:tc>
          <w:tcPr>
            <w:tcW w:type="dxa" w:w="1614"/>
            <w:tcBorders/>
          </w:tcPr>
          <w:p>
            <w:pPr>
              <w:spacing w:lineRule="exact" w:line="280" w:before="0" w:after="0"/>
              <w:jc w:val="center"/>
            </w:pPr>
            <w:r/>
            <w:r>
              <w:rPr>
                <w:rFonts w:ascii="Times New Roman" w:hAnsi="Times New Roman" w:eastAsia="宋体"/>
                <w:b w:val="0"/>
                <w:sz w:val="21"/>
              </w:rPr>
              <w:t>code=0 且 status=up</w:t>
            </w:r>
          </w:p>
        </w:tc>
        <w:tc>
          <w:tcPr>
            <w:tcW w:type="dxa" w:w="3027"/>
            <w:tcBorders/>
          </w:tcPr>
          <w:p>
            <w:pPr>
              <w:spacing w:lineRule="exact" w:line="280" w:before="0" w:after="0"/>
              <w:jc w:val="center"/>
            </w:pPr>
            <w:r/>
            <w:r>
              <w:rPr>
                <w:rFonts w:ascii="Times New Roman" w:hAnsi="Times New Roman" w:eastAsia="宋体"/>
                <w:b w:val="0"/>
                <w:sz w:val="21"/>
              </w:rPr>
              <w:t>code=0 status=up</w:t>
            </w:r>
          </w:p>
        </w:tc>
        <w:tc>
          <w:tcPr>
            <w:tcW w:type="dxa" w:w="576"/>
            <w:tcBorders/>
          </w:tcPr>
          <w:p>
            <w:pPr>
              <w:spacing w:lineRule="exact" w:line="280" w:before="0" w:after="0"/>
              <w:jc w:val="center"/>
            </w:pPr>
            <w:r/>
            <w:r>
              <w:rPr>
                <w:rFonts w:ascii="Times New Roman" w:hAnsi="Times New Roman" w:eastAsia="宋体"/>
                <w:b w:val="0"/>
                <w:sz w:val="21"/>
              </w:rPr>
              <w:t>通过</w:t>
            </w:r>
          </w:p>
        </w:tc>
      </w:tr>
      <w:tr>
        <w:tc>
          <w:tcPr>
            <w:tcW w:type="dxa" w:w="576"/>
            <w:tcBorders/>
          </w:tcPr>
          <w:p>
            <w:pPr>
              <w:spacing w:lineRule="exact" w:line="280" w:before="0" w:after="0"/>
              <w:jc w:val="center"/>
            </w:pPr>
            <w:r/>
            <w:r>
              <w:rPr>
                <w:rFonts w:ascii="Times New Roman" w:hAnsi="Times New Roman" w:eastAsia="宋体"/>
                <w:b w:val="0"/>
                <w:sz w:val="21"/>
              </w:rPr>
              <w:t>TC-02</w:t>
            </w:r>
          </w:p>
        </w:tc>
        <w:tc>
          <w:tcPr>
            <w:tcW w:type="dxa" w:w="1211"/>
            <w:tcBorders/>
          </w:tcPr>
          <w:p>
            <w:pPr>
              <w:spacing w:lineRule="exact" w:line="280" w:before="0" w:after="0"/>
              <w:jc w:val="center"/>
            </w:pPr>
            <w:r/>
            <w:r>
              <w:rPr>
                <w:rFonts w:ascii="Times New Roman" w:hAnsi="Times New Roman" w:eastAsia="宋体"/>
                <w:b w:val="0"/>
                <w:sz w:val="21"/>
              </w:rPr>
              <w:t>学段选项拉取</w:t>
            </w:r>
          </w:p>
        </w:tc>
        <w:tc>
          <w:tcPr>
            <w:tcW w:type="dxa" w:w="2068"/>
            <w:tcBorders/>
          </w:tcPr>
          <w:p>
            <w:pPr>
              <w:spacing w:lineRule="exact" w:line="280" w:before="0" w:after="0"/>
              <w:jc w:val="center"/>
            </w:pPr>
            <w:r/>
            <w:r>
              <w:rPr>
                <w:rFonts w:ascii="Times New Roman" w:hAnsi="Times New Roman" w:eastAsia="宋体"/>
                <w:b w:val="0"/>
                <w:sz w:val="21"/>
              </w:rPr>
              <w:t>GET /api/v1/grades</w:t>
            </w:r>
          </w:p>
        </w:tc>
        <w:tc>
          <w:tcPr>
            <w:tcW w:type="dxa" w:w="1614"/>
            <w:tcBorders/>
          </w:tcPr>
          <w:p>
            <w:pPr>
              <w:spacing w:lineRule="exact" w:line="280" w:before="0" w:after="0"/>
              <w:jc w:val="center"/>
            </w:pPr>
            <w:r/>
            <w:r>
              <w:rPr>
                <w:rFonts w:ascii="Times New Roman" w:hAnsi="Times New Roman" w:eastAsia="宋体"/>
                <w:b w:val="0"/>
                <w:sz w:val="21"/>
              </w:rPr>
              <w:t>code=0 且返回 3 个学段</w:t>
            </w:r>
          </w:p>
        </w:tc>
        <w:tc>
          <w:tcPr>
            <w:tcW w:type="dxa" w:w="3027"/>
            <w:tcBorders/>
          </w:tcPr>
          <w:p>
            <w:pPr>
              <w:spacing w:lineRule="exact" w:line="280" w:before="0" w:after="0"/>
              <w:jc w:val="center"/>
            </w:pPr>
            <w:r/>
            <w:r>
              <w:rPr>
                <w:rFonts w:ascii="Times New Roman" w:hAnsi="Times New Roman" w:eastAsia="宋体"/>
                <w:b w:val="0"/>
                <w:sz w:val="21"/>
              </w:rPr>
              <w:t>code=0 学段数=3</w:t>
            </w:r>
          </w:p>
        </w:tc>
        <w:tc>
          <w:tcPr>
            <w:tcW w:type="dxa" w:w="576"/>
            <w:tcBorders/>
          </w:tcPr>
          <w:p>
            <w:pPr>
              <w:spacing w:lineRule="exact" w:line="280" w:before="0" w:after="0"/>
              <w:jc w:val="center"/>
            </w:pPr>
            <w:r/>
            <w:r>
              <w:rPr>
                <w:rFonts w:ascii="Times New Roman" w:hAnsi="Times New Roman" w:eastAsia="宋体"/>
                <w:b w:val="0"/>
                <w:sz w:val="21"/>
              </w:rPr>
              <w:t>通过</w:t>
            </w:r>
          </w:p>
        </w:tc>
      </w:tr>
      <w:tr>
        <w:tc>
          <w:tcPr>
            <w:tcW w:type="dxa" w:w="576"/>
            <w:tcBorders/>
          </w:tcPr>
          <w:p>
            <w:pPr>
              <w:spacing w:lineRule="exact" w:line="280" w:before="0" w:after="0"/>
              <w:jc w:val="center"/>
            </w:pPr>
            <w:r/>
            <w:r>
              <w:rPr>
                <w:rFonts w:ascii="Times New Roman" w:hAnsi="Times New Roman" w:eastAsia="宋体"/>
                <w:b w:val="0"/>
                <w:sz w:val="21"/>
              </w:rPr>
              <w:t>TC-03</w:t>
            </w:r>
          </w:p>
        </w:tc>
        <w:tc>
          <w:tcPr>
            <w:tcW w:type="dxa" w:w="1211"/>
            <w:tcBorders/>
          </w:tcPr>
          <w:p>
            <w:pPr>
              <w:spacing w:lineRule="exact" w:line="280" w:before="0" w:after="0"/>
              <w:jc w:val="center"/>
            </w:pPr>
            <w:r/>
            <w:r>
              <w:rPr>
                <w:rFonts w:ascii="Times New Roman" w:hAnsi="Times New Roman" w:eastAsia="宋体"/>
                <w:b w:val="0"/>
                <w:sz w:val="21"/>
              </w:rPr>
              <w:t>游客模式出题（未登录）</w:t>
            </w:r>
          </w:p>
        </w:tc>
        <w:tc>
          <w:tcPr>
            <w:tcW w:type="dxa" w:w="2068"/>
            <w:tcBorders/>
          </w:tcPr>
          <w:p>
            <w:pPr>
              <w:spacing w:lineRule="exact" w:line="280" w:before="0" w:after="0"/>
              <w:jc w:val="center"/>
            </w:pPr>
            <w:r/>
            <w:r>
              <w:rPr>
                <w:rFonts w:ascii="Times New Roman" w:hAnsi="Times New Roman" w:eastAsia="宋体"/>
                <w:b w:val="0"/>
                <w:sz w:val="21"/>
              </w:rPr>
              <w:t>POST /api/v1/quiz/generate topic=恐龙</w:t>
            </w:r>
          </w:p>
        </w:tc>
        <w:tc>
          <w:tcPr>
            <w:tcW w:type="dxa" w:w="1614"/>
            <w:tcBorders/>
          </w:tcPr>
          <w:p>
            <w:pPr>
              <w:spacing w:lineRule="exact" w:line="280" w:before="0" w:after="0"/>
              <w:jc w:val="center"/>
            </w:pPr>
            <w:r/>
            <w:r>
              <w:rPr>
                <w:rFonts w:ascii="Times New Roman" w:hAnsi="Times New Roman" w:eastAsia="宋体"/>
                <w:b w:val="0"/>
                <w:sz w:val="21"/>
              </w:rPr>
              <w:t>code=0 且题量≥3</w:t>
            </w:r>
          </w:p>
        </w:tc>
        <w:tc>
          <w:tcPr>
            <w:tcW w:type="dxa" w:w="3027"/>
            <w:tcBorders/>
          </w:tcPr>
          <w:p>
            <w:pPr>
              <w:spacing w:lineRule="exact" w:line="280" w:before="0" w:after="0"/>
              <w:jc w:val="center"/>
            </w:pPr>
            <w:r/>
            <w:r>
              <w:rPr>
                <w:rFonts w:ascii="Times New Roman" w:hAnsi="Times New Roman" w:eastAsia="宋体"/>
                <w:b w:val="0"/>
                <w:sz w:val="21"/>
              </w:rPr>
              <w:t>code=0 题量=5 来源=bank</w:t>
            </w:r>
          </w:p>
        </w:tc>
        <w:tc>
          <w:tcPr>
            <w:tcW w:type="dxa" w:w="576"/>
            <w:tcBorders/>
          </w:tcPr>
          <w:p>
            <w:pPr>
              <w:spacing w:lineRule="exact" w:line="280" w:before="0" w:after="0"/>
              <w:jc w:val="center"/>
            </w:pPr>
            <w:r/>
            <w:r>
              <w:rPr>
                <w:rFonts w:ascii="Times New Roman" w:hAnsi="Times New Roman" w:eastAsia="宋体"/>
                <w:b w:val="0"/>
                <w:sz w:val="21"/>
              </w:rPr>
              <w:t>通过</w:t>
            </w:r>
          </w:p>
        </w:tc>
      </w:tr>
      <w:tr>
        <w:tc>
          <w:tcPr>
            <w:tcW w:type="dxa" w:w="576"/>
            <w:tcBorders/>
          </w:tcPr>
          <w:p>
            <w:pPr>
              <w:spacing w:lineRule="exact" w:line="280" w:before="0" w:after="0"/>
              <w:jc w:val="center"/>
            </w:pPr>
            <w:r/>
            <w:r>
              <w:rPr>
                <w:rFonts w:ascii="Times New Roman" w:hAnsi="Times New Roman" w:eastAsia="宋体"/>
                <w:b w:val="0"/>
                <w:sz w:val="21"/>
              </w:rPr>
              <w:t>TC-04</w:t>
            </w:r>
          </w:p>
        </w:tc>
        <w:tc>
          <w:tcPr>
            <w:tcW w:type="dxa" w:w="1211"/>
            <w:tcBorders/>
          </w:tcPr>
          <w:p>
            <w:pPr>
              <w:spacing w:lineRule="exact" w:line="280" w:before="0" w:after="0"/>
              <w:jc w:val="center"/>
            </w:pPr>
            <w:r/>
            <w:r>
              <w:rPr>
                <w:rFonts w:ascii="Times New Roman" w:hAnsi="Times New Roman" w:eastAsia="宋体"/>
                <w:b w:val="0"/>
                <w:sz w:val="21"/>
              </w:rPr>
              <w:t>空主题入参校验</w:t>
            </w:r>
          </w:p>
        </w:tc>
        <w:tc>
          <w:tcPr>
            <w:tcW w:type="dxa" w:w="2068"/>
            <w:tcBorders/>
          </w:tcPr>
          <w:p>
            <w:pPr>
              <w:spacing w:lineRule="exact" w:line="280" w:before="0" w:after="0"/>
              <w:jc w:val="center"/>
            </w:pPr>
            <w:r/>
            <w:r>
              <w:rPr>
                <w:rFonts w:ascii="Times New Roman" w:hAnsi="Times New Roman" w:eastAsia="宋体"/>
                <w:b w:val="0"/>
                <w:sz w:val="21"/>
              </w:rPr>
              <w:t>POST /api/v1/quiz/generate topic=空格</w:t>
            </w:r>
          </w:p>
        </w:tc>
        <w:tc>
          <w:tcPr>
            <w:tcW w:type="dxa" w:w="1614"/>
            <w:tcBorders/>
          </w:tcPr>
          <w:p>
            <w:pPr>
              <w:spacing w:lineRule="exact" w:line="280" w:before="0" w:after="0"/>
              <w:jc w:val="center"/>
            </w:pPr>
            <w:r/>
            <w:r>
              <w:rPr>
                <w:rFonts w:ascii="Times New Roman" w:hAnsi="Times New Roman" w:eastAsia="宋体"/>
                <w:b w:val="0"/>
                <w:sz w:val="21"/>
              </w:rPr>
              <w:t>code=4000</w:t>
            </w:r>
          </w:p>
        </w:tc>
        <w:tc>
          <w:tcPr>
            <w:tcW w:type="dxa" w:w="3027"/>
            <w:tcBorders/>
          </w:tcPr>
          <w:p>
            <w:pPr>
              <w:spacing w:lineRule="exact" w:line="280" w:before="0" w:after="0"/>
              <w:jc w:val="center"/>
            </w:pPr>
            <w:r/>
            <w:r>
              <w:rPr>
                <w:rFonts w:ascii="Times New Roman" w:hAnsi="Times New Roman" w:eastAsia="宋体"/>
                <w:b w:val="0"/>
                <w:sz w:val="21"/>
              </w:rPr>
              <w:t>code=4000 message=请输入想学习的主题</w:t>
            </w:r>
          </w:p>
        </w:tc>
        <w:tc>
          <w:tcPr>
            <w:tcW w:type="dxa" w:w="576"/>
            <w:tcBorders/>
          </w:tcPr>
          <w:p>
            <w:pPr>
              <w:spacing w:lineRule="exact" w:line="280" w:before="0" w:after="0"/>
              <w:jc w:val="center"/>
            </w:pPr>
            <w:r/>
            <w:r>
              <w:rPr>
                <w:rFonts w:ascii="Times New Roman" w:hAnsi="Times New Roman" w:eastAsia="宋体"/>
                <w:b w:val="0"/>
                <w:sz w:val="21"/>
              </w:rPr>
              <w:t>通过</w:t>
            </w:r>
          </w:p>
        </w:tc>
      </w:tr>
      <w:tr>
        <w:tc>
          <w:tcPr>
            <w:tcW w:type="dxa" w:w="576"/>
            <w:tcBorders/>
          </w:tcPr>
          <w:p>
            <w:pPr>
              <w:spacing w:lineRule="exact" w:line="280" w:before="0" w:after="0"/>
              <w:jc w:val="center"/>
            </w:pPr>
            <w:r/>
            <w:r>
              <w:rPr>
                <w:rFonts w:ascii="Times New Roman" w:hAnsi="Times New Roman" w:eastAsia="宋体"/>
                <w:b w:val="0"/>
                <w:sz w:val="21"/>
              </w:rPr>
              <w:t>TC-06</w:t>
            </w:r>
          </w:p>
        </w:tc>
        <w:tc>
          <w:tcPr>
            <w:tcW w:type="dxa" w:w="1211"/>
            <w:tcBorders/>
          </w:tcPr>
          <w:p>
            <w:pPr>
              <w:spacing w:lineRule="exact" w:line="280" w:before="0" w:after="0"/>
              <w:jc w:val="center"/>
            </w:pPr>
            <w:r/>
            <w:r>
              <w:rPr>
                <w:rFonts w:ascii="Times New Roman" w:hAnsi="Times New Roman" w:eastAsia="宋体"/>
                <w:b w:val="0"/>
                <w:sz w:val="21"/>
              </w:rPr>
              <w:t>内容安全前置校验</w:t>
            </w:r>
          </w:p>
        </w:tc>
        <w:tc>
          <w:tcPr>
            <w:tcW w:type="dxa" w:w="2068"/>
            <w:tcBorders/>
          </w:tcPr>
          <w:p>
            <w:pPr>
              <w:spacing w:lineRule="exact" w:line="280" w:before="0" w:after="0"/>
              <w:jc w:val="center"/>
            </w:pPr>
            <w:r/>
            <w:r>
              <w:rPr>
                <w:rFonts w:ascii="Times New Roman" w:hAnsi="Times New Roman" w:eastAsia="宋体"/>
                <w:b w:val="0"/>
                <w:sz w:val="21"/>
              </w:rPr>
              <w:t>POST /api/v1/quiz/generate topic=制造炸弹</w:t>
            </w:r>
          </w:p>
        </w:tc>
        <w:tc>
          <w:tcPr>
            <w:tcW w:type="dxa" w:w="1614"/>
            <w:tcBorders/>
          </w:tcPr>
          <w:p>
            <w:pPr>
              <w:spacing w:lineRule="exact" w:line="280" w:before="0" w:after="0"/>
              <w:jc w:val="center"/>
            </w:pPr>
            <w:r/>
            <w:r>
              <w:rPr>
                <w:rFonts w:ascii="Times New Roman" w:hAnsi="Times New Roman" w:eastAsia="宋体"/>
                <w:b w:val="0"/>
                <w:sz w:val="21"/>
              </w:rPr>
              <w:t>code=4002</w:t>
            </w:r>
          </w:p>
        </w:tc>
        <w:tc>
          <w:tcPr>
            <w:tcW w:type="dxa" w:w="3027"/>
            <w:tcBorders/>
          </w:tcPr>
          <w:p>
            <w:pPr>
              <w:spacing w:lineRule="exact" w:line="280" w:before="0" w:after="0"/>
              <w:jc w:val="center"/>
            </w:pPr>
            <w:r/>
            <w:r>
              <w:rPr>
                <w:rFonts w:ascii="Times New Roman" w:hAnsi="Times New Roman" w:eastAsia="宋体"/>
                <w:b w:val="0"/>
                <w:sz w:val="21"/>
              </w:rPr>
              <w:t>code=4002 message=这个主题不太适合小朋友哦，换一个科学小知识试试看吧</w:t>
            </w:r>
          </w:p>
        </w:tc>
        <w:tc>
          <w:tcPr>
            <w:tcW w:type="dxa" w:w="576"/>
            <w:tcBorders/>
          </w:tcPr>
          <w:p>
            <w:pPr>
              <w:spacing w:lineRule="exact" w:line="280" w:before="0" w:after="0"/>
              <w:jc w:val="center"/>
            </w:pPr>
            <w:r/>
            <w:r>
              <w:rPr>
                <w:rFonts w:ascii="Times New Roman" w:hAnsi="Times New Roman" w:eastAsia="宋体"/>
                <w:b w:val="0"/>
                <w:sz w:val="21"/>
              </w:rPr>
              <w:t>通过</w:t>
            </w:r>
          </w:p>
        </w:tc>
      </w:tr>
      <w:tr>
        <w:tc>
          <w:tcPr>
            <w:tcW w:type="dxa" w:w="576"/>
            <w:tcBorders/>
          </w:tcPr>
          <w:p>
            <w:pPr>
              <w:spacing w:lineRule="exact" w:line="280" w:before="0" w:after="0"/>
              <w:jc w:val="center"/>
            </w:pPr>
            <w:r/>
            <w:r>
              <w:rPr>
                <w:rFonts w:ascii="Times New Roman" w:hAnsi="Times New Roman" w:eastAsia="宋体"/>
                <w:b w:val="0"/>
                <w:sz w:val="21"/>
              </w:rPr>
              <w:t>TC-08</w:t>
            </w:r>
          </w:p>
        </w:tc>
        <w:tc>
          <w:tcPr>
            <w:tcW w:type="dxa" w:w="1211"/>
            <w:tcBorders/>
          </w:tcPr>
          <w:p>
            <w:pPr>
              <w:spacing w:lineRule="exact" w:line="280" w:before="0" w:after="0"/>
              <w:jc w:val="center"/>
            </w:pPr>
            <w:r/>
            <w:r>
              <w:rPr>
                <w:rFonts w:ascii="Times New Roman" w:hAnsi="Times New Roman" w:eastAsia="宋体"/>
                <w:b w:val="0"/>
                <w:sz w:val="21"/>
              </w:rPr>
              <w:t>题目字段完整性</w:t>
            </w:r>
          </w:p>
        </w:tc>
        <w:tc>
          <w:tcPr>
            <w:tcW w:type="dxa" w:w="2068"/>
            <w:tcBorders/>
          </w:tcPr>
          <w:p>
            <w:pPr>
              <w:spacing w:lineRule="exact" w:line="280" w:before="0" w:after="0"/>
              <w:jc w:val="center"/>
            </w:pPr>
            <w:r/>
            <w:r>
              <w:rPr>
                <w:rFonts w:ascii="Times New Roman" w:hAnsi="Times New Roman" w:eastAsia="宋体"/>
                <w:b w:val="0"/>
                <w:sz w:val="21"/>
              </w:rPr>
              <w:t>检查首题字段</w:t>
            </w:r>
          </w:p>
        </w:tc>
        <w:tc>
          <w:tcPr>
            <w:tcW w:type="dxa" w:w="1614"/>
            <w:tcBorders/>
          </w:tcPr>
          <w:p>
            <w:pPr>
              <w:spacing w:lineRule="exact" w:line="280" w:before="0" w:after="0"/>
              <w:jc w:val="center"/>
            </w:pPr>
            <w:r/>
            <w:r>
              <w:rPr>
                <w:rFonts w:ascii="Times New Roman" w:hAnsi="Times New Roman" w:eastAsia="宋体"/>
                <w:b w:val="0"/>
                <w:sz w:val="21"/>
              </w:rPr>
              <w:t>含题干/选项/答案下标/解析/知识点</w:t>
            </w:r>
          </w:p>
        </w:tc>
        <w:tc>
          <w:tcPr>
            <w:tcW w:type="dxa" w:w="3027"/>
            <w:tcBorders/>
          </w:tcPr>
          <w:p>
            <w:pPr>
              <w:spacing w:lineRule="exact" w:line="280" w:before="0" w:after="0"/>
              <w:jc w:val="center"/>
            </w:pPr>
            <w:r/>
            <w:r>
              <w:rPr>
                <w:rFonts w:ascii="Times New Roman" w:hAnsi="Times New Roman" w:eastAsia="宋体"/>
                <w:b w:val="0"/>
                <w:sz w:val="21"/>
              </w:rPr>
              <w:t>字段=8 选项数=4 answer=1</w:t>
            </w:r>
          </w:p>
        </w:tc>
        <w:tc>
          <w:tcPr>
            <w:tcW w:type="dxa" w:w="576"/>
            <w:tcBorders/>
          </w:tcPr>
          <w:p>
            <w:pPr>
              <w:spacing w:lineRule="exact" w:line="280" w:before="0" w:after="0"/>
              <w:jc w:val="center"/>
            </w:pPr>
            <w:r/>
            <w:r>
              <w:rPr>
                <w:rFonts w:ascii="Times New Roman" w:hAnsi="Times New Roman" w:eastAsia="宋体"/>
                <w:b w:val="0"/>
                <w:sz w:val="21"/>
              </w:rPr>
              <w:t>通过</w:t>
            </w:r>
          </w:p>
        </w:tc>
      </w:tr>
      <w:tr>
        <w:tc>
          <w:tcPr>
            <w:tcW w:type="dxa" w:w="576"/>
            <w:tcBorders/>
          </w:tcPr>
          <w:p>
            <w:pPr>
              <w:spacing w:lineRule="exact" w:line="280" w:before="0" w:after="0"/>
              <w:jc w:val="center"/>
            </w:pPr>
            <w:r/>
            <w:r>
              <w:rPr>
                <w:rFonts w:ascii="Times New Roman" w:hAnsi="Times New Roman" w:eastAsia="宋体"/>
                <w:b w:val="0"/>
                <w:sz w:val="21"/>
              </w:rPr>
              <w:t>TC-09</w:t>
            </w:r>
          </w:p>
        </w:tc>
        <w:tc>
          <w:tcPr>
            <w:tcW w:type="dxa" w:w="1211"/>
            <w:tcBorders/>
          </w:tcPr>
          <w:p>
            <w:pPr>
              <w:spacing w:lineRule="exact" w:line="280" w:before="0" w:after="0"/>
              <w:jc w:val="center"/>
            </w:pPr>
            <w:r/>
            <w:r>
              <w:rPr>
                <w:rFonts w:ascii="Times New Roman" w:hAnsi="Times New Roman" w:eastAsia="宋体"/>
                <w:b w:val="0"/>
                <w:sz w:val="21"/>
              </w:rPr>
              <w:t>答题提交与判题</w:t>
            </w:r>
          </w:p>
        </w:tc>
        <w:tc>
          <w:tcPr>
            <w:tcW w:type="dxa" w:w="2068"/>
            <w:tcBorders/>
          </w:tcPr>
          <w:p>
            <w:pPr>
              <w:spacing w:lineRule="exact" w:line="280" w:before="0" w:after="0"/>
              <w:jc w:val="center"/>
            </w:pPr>
            <w:r/>
            <w:r>
              <w:rPr>
                <w:rFonts w:ascii="Times New Roman" w:hAnsi="Times New Roman" w:eastAsia="宋体"/>
                <w:b w:val="0"/>
                <w:sz w:val="21"/>
              </w:rPr>
              <w:t>POST /api/v1/quiz/submit</w:t>
            </w:r>
          </w:p>
        </w:tc>
        <w:tc>
          <w:tcPr>
            <w:tcW w:type="dxa" w:w="1614"/>
            <w:tcBorders/>
          </w:tcPr>
          <w:p>
            <w:pPr>
              <w:spacing w:lineRule="exact" w:line="280" w:before="0" w:after="0"/>
              <w:jc w:val="center"/>
            </w:pPr>
            <w:r/>
            <w:r>
              <w:rPr>
                <w:rFonts w:ascii="Times New Roman" w:hAnsi="Times New Roman" w:eastAsia="宋体"/>
                <w:b w:val="0"/>
                <w:sz w:val="21"/>
              </w:rPr>
              <w:t>code=0 且题数一致</w:t>
            </w:r>
          </w:p>
        </w:tc>
        <w:tc>
          <w:tcPr>
            <w:tcW w:type="dxa" w:w="3027"/>
            <w:tcBorders/>
          </w:tcPr>
          <w:p>
            <w:pPr>
              <w:spacing w:lineRule="exact" w:line="280" w:before="0" w:after="0"/>
              <w:jc w:val="center"/>
            </w:pPr>
            <w:r/>
            <w:r>
              <w:rPr>
                <w:rFonts w:ascii="Times New Roman" w:hAnsi="Times New Roman" w:eastAsia="宋体"/>
                <w:b w:val="0"/>
                <w:sz w:val="21"/>
              </w:rPr>
              <w:t>题数=8 答对=4 正确率=50.0</w:t>
            </w:r>
          </w:p>
        </w:tc>
        <w:tc>
          <w:tcPr>
            <w:tcW w:type="dxa" w:w="576"/>
            <w:tcBorders/>
          </w:tcPr>
          <w:p>
            <w:pPr>
              <w:spacing w:lineRule="exact" w:line="280" w:before="0" w:after="0"/>
              <w:jc w:val="center"/>
            </w:pPr>
            <w:r/>
            <w:r>
              <w:rPr>
                <w:rFonts w:ascii="Times New Roman" w:hAnsi="Times New Roman" w:eastAsia="宋体"/>
                <w:b w:val="0"/>
                <w:sz w:val="21"/>
              </w:rPr>
              <w:t>通过</w:t>
            </w:r>
          </w:p>
        </w:tc>
      </w:tr>
      <w:tr>
        <w:tc>
          <w:tcPr>
            <w:tcW w:type="dxa" w:w="576"/>
            <w:tcBorders/>
          </w:tcPr>
          <w:p>
            <w:pPr>
              <w:spacing w:lineRule="exact" w:line="280" w:before="0" w:after="0"/>
              <w:jc w:val="center"/>
            </w:pPr>
            <w:r/>
            <w:r>
              <w:rPr>
                <w:rFonts w:ascii="Times New Roman" w:hAnsi="Times New Roman" w:eastAsia="宋体"/>
                <w:b w:val="0"/>
                <w:sz w:val="21"/>
              </w:rPr>
              <w:t>TC-10</w:t>
            </w:r>
          </w:p>
        </w:tc>
        <w:tc>
          <w:tcPr>
            <w:tcW w:type="dxa" w:w="1211"/>
            <w:tcBorders/>
          </w:tcPr>
          <w:p>
            <w:pPr>
              <w:spacing w:lineRule="exact" w:line="280" w:before="0" w:after="0"/>
              <w:jc w:val="center"/>
            </w:pPr>
            <w:r/>
            <w:r>
              <w:rPr>
                <w:rFonts w:ascii="Times New Roman" w:hAnsi="Times New Roman" w:eastAsia="宋体"/>
                <w:b w:val="0"/>
                <w:sz w:val="21"/>
              </w:rPr>
              <w:t>经验值结算规则</w:t>
            </w:r>
          </w:p>
        </w:tc>
        <w:tc>
          <w:tcPr>
            <w:tcW w:type="dxa" w:w="2068"/>
            <w:tcBorders/>
          </w:tcPr>
          <w:p>
            <w:pPr>
              <w:spacing w:lineRule="exact" w:line="280" w:before="0" w:after="0"/>
              <w:jc w:val="center"/>
            </w:pPr>
            <w:r/>
            <w:r>
              <w:rPr>
                <w:rFonts w:ascii="Times New Roman" w:hAnsi="Times New Roman" w:eastAsia="宋体"/>
                <w:b w:val="0"/>
                <w:sz w:val="21"/>
              </w:rPr>
              <w:t>完成闯关+10、答对每题+2</w:t>
            </w:r>
          </w:p>
        </w:tc>
        <w:tc>
          <w:tcPr>
            <w:tcW w:type="dxa" w:w="1614"/>
            <w:tcBorders/>
          </w:tcPr>
          <w:p>
            <w:pPr>
              <w:spacing w:lineRule="exact" w:line="280" w:before="0" w:after="0"/>
              <w:jc w:val="center"/>
            </w:pPr>
            <w:r/>
            <w:r>
              <w:rPr>
                <w:rFonts w:ascii="Times New Roman" w:hAnsi="Times New Roman" w:eastAsia="宋体"/>
                <w:b w:val="0"/>
                <w:sz w:val="21"/>
              </w:rPr>
              <w:t>xp=18</w:t>
            </w:r>
          </w:p>
        </w:tc>
        <w:tc>
          <w:tcPr>
            <w:tcW w:type="dxa" w:w="3027"/>
            <w:tcBorders/>
          </w:tcPr>
          <w:p>
            <w:pPr>
              <w:spacing w:lineRule="exact" w:line="280" w:before="0" w:after="0"/>
              <w:jc w:val="center"/>
            </w:pPr>
            <w:r/>
            <w:r>
              <w:rPr>
                <w:rFonts w:ascii="Times New Roman" w:hAnsi="Times New Roman" w:eastAsia="宋体"/>
                <w:b w:val="0"/>
                <w:sz w:val="21"/>
              </w:rPr>
              <w:t>xp=18</w:t>
            </w:r>
          </w:p>
        </w:tc>
        <w:tc>
          <w:tcPr>
            <w:tcW w:type="dxa" w:w="576"/>
            <w:tcBorders/>
          </w:tcPr>
          <w:p>
            <w:pPr>
              <w:spacing w:lineRule="exact" w:line="280" w:before="0" w:after="0"/>
              <w:jc w:val="center"/>
            </w:pPr>
            <w:r/>
            <w:r>
              <w:rPr>
                <w:rFonts w:ascii="Times New Roman" w:hAnsi="Times New Roman" w:eastAsia="宋体"/>
                <w:b w:val="0"/>
                <w:sz w:val="21"/>
              </w:rPr>
              <w:t>通过</w:t>
            </w:r>
          </w:p>
        </w:tc>
      </w:tr>
      <w:tr>
        <w:tc>
          <w:tcPr>
            <w:tcW w:type="dxa" w:w="576"/>
            <w:tcBorders/>
          </w:tcPr>
          <w:p>
            <w:pPr>
              <w:spacing w:lineRule="exact" w:line="280" w:before="0" w:after="0"/>
              <w:jc w:val="center"/>
            </w:pPr>
            <w:r/>
            <w:r>
              <w:rPr>
                <w:rFonts w:ascii="Times New Roman" w:hAnsi="Times New Roman" w:eastAsia="宋体"/>
                <w:b w:val="0"/>
                <w:sz w:val="21"/>
              </w:rPr>
              <w:t>TC-11</w:t>
            </w:r>
          </w:p>
        </w:tc>
        <w:tc>
          <w:tcPr>
            <w:tcW w:type="dxa" w:w="1211"/>
            <w:tcBorders/>
          </w:tcPr>
          <w:p>
            <w:pPr>
              <w:spacing w:lineRule="exact" w:line="280" w:before="0" w:after="0"/>
              <w:jc w:val="center"/>
            </w:pPr>
            <w:r/>
            <w:r>
              <w:rPr>
                <w:rFonts w:ascii="Times New Roman" w:hAnsi="Times New Roman" w:eastAsia="宋体"/>
                <w:b w:val="0"/>
                <w:sz w:val="21"/>
              </w:rPr>
              <w:t>错题自动入库</w:t>
            </w:r>
          </w:p>
        </w:tc>
        <w:tc>
          <w:tcPr>
            <w:tcW w:type="dxa" w:w="2068"/>
            <w:tcBorders/>
          </w:tcPr>
          <w:p>
            <w:pPr>
              <w:spacing w:lineRule="exact" w:line="280" w:before="0" w:after="0"/>
              <w:jc w:val="center"/>
            </w:pPr>
            <w:r/>
            <w:r>
              <w:rPr>
                <w:rFonts w:ascii="Times New Roman" w:hAnsi="Times New Roman" w:eastAsia="宋体"/>
                <w:b w:val="0"/>
                <w:sz w:val="21"/>
              </w:rPr>
              <w:t>答错题写入错题本</w:t>
            </w:r>
          </w:p>
        </w:tc>
        <w:tc>
          <w:tcPr>
            <w:tcW w:type="dxa" w:w="1614"/>
            <w:tcBorders/>
          </w:tcPr>
          <w:p>
            <w:pPr>
              <w:spacing w:lineRule="exact" w:line="280" w:before="0" w:after="0"/>
              <w:jc w:val="center"/>
            </w:pPr>
            <w:r/>
            <w:r>
              <w:rPr>
                <w:rFonts w:ascii="Times New Roman" w:hAnsi="Times New Roman" w:eastAsia="宋体"/>
                <w:b w:val="0"/>
                <w:sz w:val="21"/>
              </w:rPr>
              <w:t>新增错题=4</w:t>
            </w:r>
          </w:p>
        </w:tc>
        <w:tc>
          <w:tcPr>
            <w:tcW w:type="dxa" w:w="3027"/>
            <w:tcBorders/>
          </w:tcPr>
          <w:p>
            <w:pPr>
              <w:spacing w:lineRule="exact" w:line="280" w:before="0" w:after="0"/>
              <w:jc w:val="center"/>
            </w:pPr>
            <w:r/>
            <w:r>
              <w:rPr>
                <w:rFonts w:ascii="Times New Roman" w:hAnsi="Times New Roman" w:eastAsia="宋体"/>
                <w:b w:val="0"/>
                <w:sz w:val="21"/>
              </w:rPr>
              <w:t>新增错题=4</w:t>
            </w:r>
          </w:p>
        </w:tc>
        <w:tc>
          <w:tcPr>
            <w:tcW w:type="dxa" w:w="576"/>
            <w:tcBorders/>
          </w:tcPr>
          <w:p>
            <w:pPr>
              <w:spacing w:lineRule="exact" w:line="280" w:before="0" w:after="0"/>
              <w:jc w:val="center"/>
            </w:pPr>
            <w:r/>
            <w:r>
              <w:rPr>
                <w:rFonts w:ascii="Times New Roman" w:hAnsi="Times New Roman" w:eastAsia="宋体"/>
                <w:b w:val="0"/>
                <w:sz w:val="21"/>
              </w:rPr>
              <w:t>通过</w:t>
            </w:r>
          </w:p>
        </w:tc>
      </w:tr>
      <w:tr>
        <w:tc>
          <w:tcPr>
            <w:tcW w:type="dxa" w:w="576"/>
            <w:tcBorders/>
          </w:tcPr>
          <w:p>
            <w:pPr>
              <w:spacing w:lineRule="exact" w:line="280" w:before="0" w:after="0"/>
              <w:jc w:val="center"/>
            </w:pPr>
            <w:r/>
            <w:r>
              <w:rPr>
                <w:rFonts w:ascii="Times New Roman" w:hAnsi="Times New Roman" w:eastAsia="宋体"/>
                <w:b w:val="0"/>
                <w:sz w:val="21"/>
              </w:rPr>
              <w:t>TC-13</w:t>
            </w:r>
          </w:p>
        </w:tc>
        <w:tc>
          <w:tcPr>
            <w:tcW w:type="dxa" w:w="1211"/>
            <w:tcBorders/>
          </w:tcPr>
          <w:p>
            <w:pPr>
              <w:spacing w:lineRule="exact" w:line="280" w:before="0" w:after="0"/>
              <w:jc w:val="center"/>
            </w:pPr>
            <w:r/>
            <w:r>
              <w:rPr>
                <w:rFonts w:ascii="Times New Roman" w:hAnsi="Times New Roman" w:eastAsia="宋体"/>
                <w:b w:val="0"/>
                <w:sz w:val="21"/>
              </w:rPr>
              <w:t>复盘报告生成</w:t>
            </w:r>
          </w:p>
        </w:tc>
        <w:tc>
          <w:tcPr>
            <w:tcW w:type="dxa" w:w="2068"/>
            <w:tcBorders/>
          </w:tcPr>
          <w:p>
            <w:pPr>
              <w:spacing w:lineRule="exact" w:line="280" w:before="0" w:after="0"/>
              <w:jc w:val="center"/>
            </w:pPr>
            <w:r/>
            <w:r>
              <w:rPr>
                <w:rFonts w:ascii="Times New Roman" w:hAnsi="Times New Roman" w:eastAsia="宋体"/>
                <w:b w:val="0"/>
                <w:sz w:val="21"/>
              </w:rPr>
              <w:t>POST /api/v1/report/generate</w:t>
            </w:r>
          </w:p>
        </w:tc>
        <w:tc>
          <w:tcPr>
            <w:tcW w:type="dxa" w:w="1614"/>
            <w:tcBorders/>
          </w:tcPr>
          <w:p>
            <w:pPr>
              <w:spacing w:lineRule="exact" w:line="280" w:before="0" w:after="0"/>
              <w:jc w:val="center"/>
            </w:pPr>
            <w:r/>
            <w:r>
              <w:rPr>
                <w:rFonts w:ascii="Times New Roman" w:hAnsi="Times New Roman" w:eastAsia="宋体"/>
                <w:b w:val="0"/>
                <w:sz w:val="21"/>
              </w:rPr>
              <w:t>code=0 且含掌握度/总结/建议</w:t>
            </w:r>
          </w:p>
        </w:tc>
        <w:tc>
          <w:tcPr>
            <w:tcW w:type="dxa" w:w="3027"/>
            <w:tcBorders/>
          </w:tcPr>
          <w:p>
            <w:pPr>
              <w:spacing w:lineRule="exact" w:line="280" w:before="0" w:after="0"/>
              <w:jc w:val="center"/>
            </w:pPr>
            <w:r/>
            <w:r>
              <w:rPr>
                <w:rFonts w:ascii="Times New Roman" w:hAnsi="Times New Roman" w:eastAsia="宋体"/>
                <w:b w:val="0"/>
                <w:sz w:val="21"/>
              </w:rPr>
              <w:t>来源=rule 掌握度=50 档位=及格</w:t>
            </w:r>
          </w:p>
        </w:tc>
        <w:tc>
          <w:tcPr>
            <w:tcW w:type="dxa" w:w="576"/>
            <w:tcBorders/>
          </w:tcPr>
          <w:p>
            <w:pPr>
              <w:spacing w:lineRule="exact" w:line="280" w:before="0" w:after="0"/>
              <w:jc w:val="center"/>
            </w:pPr>
            <w:r/>
            <w:r>
              <w:rPr>
                <w:rFonts w:ascii="Times New Roman" w:hAnsi="Times New Roman" w:eastAsia="宋体"/>
                <w:b w:val="0"/>
                <w:sz w:val="21"/>
              </w:rPr>
              <w:t>通过</w:t>
            </w:r>
          </w:p>
        </w:tc>
      </w:tr>
      <w:tr>
        <w:tc>
          <w:tcPr>
            <w:tcW w:type="dxa" w:w="576"/>
            <w:tcBorders/>
          </w:tcPr>
          <w:p>
            <w:pPr>
              <w:spacing w:lineRule="exact" w:line="280" w:before="0" w:after="0"/>
              <w:jc w:val="center"/>
            </w:pPr>
            <w:r/>
            <w:r>
              <w:rPr>
                <w:rFonts w:ascii="Times New Roman" w:hAnsi="Times New Roman" w:eastAsia="宋体"/>
                <w:b w:val="0"/>
                <w:sz w:val="21"/>
              </w:rPr>
              <w:t>TC-15</w:t>
            </w:r>
          </w:p>
        </w:tc>
        <w:tc>
          <w:tcPr>
            <w:tcW w:type="dxa" w:w="1211"/>
            <w:tcBorders/>
          </w:tcPr>
          <w:p>
            <w:pPr>
              <w:spacing w:lineRule="exact" w:line="280" w:before="0" w:after="0"/>
              <w:jc w:val="center"/>
            </w:pPr>
            <w:r/>
            <w:r>
              <w:rPr>
                <w:rFonts w:ascii="Times New Roman" w:hAnsi="Times New Roman" w:eastAsia="宋体"/>
                <w:b w:val="0"/>
                <w:sz w:val="21"/>
              </w:rPr>
              <w:t>错题本总览</w:t>
            </w:r>
          </w:p>
        </w:tc>
        <w:tc>
          <w:tcPr>
            <w:tcW w:type="dxa" w:w="2068"/>
            <w:tcBorders/>
          </w:tcPr>
          <w:p>
            <w:pPr>
              <w:spacing w:lineRule="exact" w:line="280" w:before="0" w:after="0"/>
              <w:jc w:val="center"/>
            </w:pPr>
            <w:r/>
            <w:r>
              <w:rPr>
                <w:rFonts w:ascii="Times New Roman" w:hAnsi="Times New Roman" w:eastAsia="宋体"/>
                <w:b w:val="0"/>
                <w:sz w:val="21"/>
              </w:rPr>
              <w:t>GET /api/v1/wrong/questions</w:t>
            </w:r>
          </w:p>
        </w:tc>
        <w:tc>
          <w:tcPr>
            <w:tcW w:type="dxa" w:w="1614"/>
            <w:tcBorders/>
          </w:tcPr>
          <w:p>
            <w:pPr>
              <w:spacing w:lineRule="exact" w:line="280" w:before="0" w:after="0"/>
              <w:jc w:val="center"/>
            </w:pPr>
            <w:r/>
            <w:r>
              <w:rPr>
                <w:rFonts w:ascii="Times New Roman" w:hAnsi="Times New Roman" w:eastAsia="宋体"/>
                <w:b w:val="0"/>
                <w:sz w:val="21"/>
              </w:rPr>
              <w:t>code=0 且错题数与提交一致</w:t>
            </w:r>
          </w:p>
        </w:tc>
        <w:tc>
          <w:tcPr>
            <w:tcW w:type="dxa" w:w="3027"/>
            <w:tcBorders/>
          </w:tcPr>
          <w:p>
            <w:pPr>
              <w:spacing w:lineRule="exact" w:line="280" w:before="0" w:after="0"/>
              <w:jc w:val="center"/>
            </w:pPr>
            <w:r/>
            <w:r>
              <w:rPr>
                <w:rFonts w:ascii="Times New Roman" w:hAnsi="Times New Roman" w:eastAsia="宋体"/>
                <w:b w:val="0"/>
                <w:sz w:val="21"/>
              </w:rPr>
              <w:t>错题数=4 薄弱知识点=4</w:t>
            </w:r>
          </w:p>
        </w:tc>
        <w:tc>
          <w:tcPr>
            <w:tcW w:type="dxa" w:w="576"/>
            <w:tcBorders/>
          </w:tcPr>
          <w:p>
            <w:pPr>
              <w:spacing w:lineRule="exact" w:line="280" w:before="0" w:after="0"/>
              <w:jc w:val="center"/>
            </w:pPr>
            <w:r/>
            <w:r>
              <w:rPr>
                <w:rFonts w:ascii="Times New Roman" w:hAnsi="Times New Roman" w:eastAsia="宋体"/>
                <w:b w:val="0"/>
                <w:sz w:val="21"/>
              </w:rPr>
              <w:t>通过</w:t>
            </w:r>
          </w:p>
        </w:tc>
      </w:tr>
      <w:tr>
        <w:tc>
          <w:tcPr>
            <w:tcW w:type="dxa" w:w="576"/>
            <w:tcBorders/>
          </w:tcPr>
          <w:p>
            <w:pPr>
              <w:spacing w:lineRule="exact" w:line="280" w:before="0" w:after="0"/>
              <w:jc w:val="center"/>
            </w:pPr>
            <w:r/>
            <w:r>
              <w:rPr>
                <w:rFonts w:ascii="Times New Roman" w:hAnsi="Times New Roman" w:eastAsia="宋体"/>
                <w:b w:val="0"/>
                <w:sz w:val="21"/>
              </w:rPr>
              <w:t>TC-16</w:t>
            </w:r>
          </w:p>
        </w:tc>
        <w:tc>
          <w:tcPr>
            <w:tcW w:type="dxa" w:w="1211"/>
            <w:tcBorders/>
          </w:tcPr>
          <w:p>
            <w:pPr>
              <w:spacing w:lineRule="exact" w:line="280" w:before="0" w:after="0"/>
              <w:jc w:val="center"/>
            </w:pPr>
            <w:r/>
            <w:r>
              <w:rPr>
                <w:rFonts w:ascii="Times New Roman" w:hAnsi="Times New Roman" w:eastAsia="宋体"/>
                <w:b w:val="0"/>
                <w:sz w:val="21"/>
              </w:rPr>
              <w:t>只练错题（不调用大模型）</w:t>
            </w:r>
          </w:p>
        </w:tc>
        <w:tc>
          <w:tcPr>
            <w:tcW w:type="dxa" w:w="2068"/>
            <w:tcBorders/>
          </w:tcPr>
          <w:p>
            <w:pPr>
              <w:spacing w:lineRule="exact" w:line="280" w:before="0" w:after="0"/>
              <w:jc w:val="center"/>
            </w:pPr>
            <w:r/>
            <w:r>
              <w:rPr>
                <w:rFonts w:ascii="Times New Roman" w:hAnsi="Times New Roman" w:eastAsia="宋体"/>
                <w:b w:val="0"/>
                <w:sz w:val="21"/>
              </w:rPr>
              <w:t>POST /api/v1/wrong/practice count=5</w:t>
            </w:r>
          </w:p>
        </w:tc>
        <w:tc>
          <w:tcPr>
            <w:tcW w:type="dxa" w:w="1614"/>
            <w:tcBorders/>
          </w:tcPr>
          <w:p>
            <w:pPr>
              <w:spacing w:lineRule="exact" w:line="280" w:before="0" w:after="0"/>
              <w:jc w:val="center"/>
            </w:pPr>
            <w:r/>
            <w:r>
              <w:rPr>
                <w:rFonts w:ascii="Times New Roman" w:hAnsi="Times New Roman" w:eastAsia="宋体"/>
                <w:b w:val="0"/>
                <w:sz w:val="21"/>
              </w:rPr>
              <w:t>code=0 且来源=wrongbook</w:t>
            </w:r>
          </w:p>
        </w:tc>
        <w:tc>
          <w:tcPr>
            <w:tcW w:type="dxa" w:w="3027"/>
            <w:tcBorders/>
          </w:tcPr>
          <w:p>
            <w:pPr>
              <w:spacing w:lineRule="exact" w:line="280" w:before="0" w:after="0"/>
              <w:jc w:val="center"/>
            </w:pPr>
            <w:r/>
            <w:r>
              <w:rPr>
                <w:rFonts w:ascii="Times New Roman" w:hAnsi="Times New Roman" w:eastAsia="宋体"/>
                <w:b w:val="0"/>
                <w:sz w:val="21"/>
              </w:rPr>
              <w:t>来源=wrongbook 题量=4</w:t>
            </w:r>
          </w:p>
        </w:tc>
        <w:tc>
          <w:tcPr>
            <w:tcW w:type="dxa" w:w="576"/>
            <w:tcBorders/>
          </w:tcPr>
          <w:p>
            <w:pPr>
              <w:spacing w:lineRule="exact" w:line="280" w:before="0" w:after="0"/>
              <w:jc w:val="center"/>
            </w:pPr>
            <w:r/>
            <w:r>
              <w:rPr>
                <w:rFonts w:ascii="Times New Roman" w:hAnsi="Times New Roman" w:eastAsia="宋体"/>
                <w:b w:val="0"/>
                <w:sz w:val="21"/>
              </w:rPr>
              <w:t>通过</w:t>
            </w:r>
          </w:p>
        </w:tc>
      </w:tr>
      <w:tr>
        <w:tc>
          <w:tcPr>
            <w:tcW w:type="dxa" w:w="576"/>
            <w:tcBorders/>
          </w:tcPr>
          <w:p>
            <w:pPr>
              <w:spacing w:lineRule="exact" w:line="280" w:before="0" w:after="0"/>
              <w:jc w:val="center"/>
            </w:pPr>
            <w:r/>
            <w:r>
              <w:rPr>
                <w:rFonts w:ascii="Times New Roman" w:hAnsi="Times New Roman" w:eastAsia="宋体"/>
                <w:b w:val="0"/>
                <w:sz w:val="21"/>
              </w:rPr>
              <w:t>TC-18</w:t>
            </w:r>
          </w:p>
        </w:tc>
        <w:tc>
          <w:tcPr>
            <w:tcW w:type="dxa" w:w="1211"/>
            <w:tcBorders/>
          </w:tcPr>
          <w:p>
            <w:pPr>
              <w:spacing w:lineRule="exact" w:line="280" w:before="0" w:after="0"/>
              <w:jc w:val="center"/>
            </w:pPr>
            <w:r/>
            <w:r>
              <w:rPr>
                <w:rFonts w:ascii="Times New Roman" w:hAnsi="Times New Roman" w:eastAsia="宋体"/>
                <w:b w:val="0"/>
                <w:sz w:val="21"/>
              </w:rPr>
              <w:t>未登录访问个人中心</w:t>
            </w:r>
          </w:p>
        </w:tc>
        <w:tc>
          <w:tcPr>
            <w:tcW w:type="dxa" w:w="2068"/>
            <w:tcBorders/>
          </w:tcPr>
          <w:p>
            <w:pPr>
              <w:spacing w:lineRule="exact" w:line="280" w:before="0" w:after="0"/>
              <w:jc w:val="center"/>
            </w:pPr>
            <w:r/>
            <w:r>
              <w:rPr>
                <w:rFonts w:ascii="Times New Roman" w:hAnsi="Times New Roman" w:eastAsia="宋体"/>
                <w:b w:val="0"/>
                <w:sz w:val="21"/>
              </w:rPr>
              <w:t>GET /api/v1/user/profile 无 Token</w:t>
            </w:r>
          </w:p>
        </w:tc>
        <w:tc>
          <w:tcPr>
            <w:tcW w:type="dxa" w:w="1614"/>
            <w:tcBorders/>
          </w:tcPr>
          <w:p>
            <w:pPr>
              <w:spacing w:lineRule="exact" w:line="280" w:before="0" w:after="0"/>
              <w:jc w:val="center"/>
            </w:pPr>
            <w:r/>
            <w:r>
              <w:rPr>
                <w:rFonts w:ascii="Times New Roman" w:hAnsi="Times New Roman" w:eastAsia="宋体"/>
                <w:b w:val="0"/>
                <w:sz w:val="21"/>
              </w:rPr>
              <w:t>code=4010</w:t>
            </w:r>
          </w:p>
        </w:tc>
        <w:tc>
          <w:tcPr>
            <w:tcW w:type="dxa" w:w="3027"/>
            <w:tcBorders/>
          </w:tcPr>
          <w:p>
            <w:pPr>
              <w:spacing w:lineRule="exact" w:line="280" w:before="0" w:after="0"/>
              <w:jc w:val="center"/>
            </w:pPr>
            <w:r/>
            <w:r>
              <w:rPr>
                <w:rFonts w:ascii="Times New Roman" w:hAnsi="Times New Roman" w:eastAsia="宋体"/>
                <w:b w:val="0"/>
                <w:sz w:val="21"/>
              </w:rPr>
              <w:t>code=4010</w:t>
            </w:r>
          </w:p>
        </w:tc>
        <w:tc>
          <w:tcPr>
            <w:tcW w:type="dxa" w:w="576"/>
            <w:tcBorders/>
          </w:tcPr>
          <w:p>
            <w:pPr>
              <w:spacing w:lineRule="exact" w:line="280" w:before="0" w:after="0"/>
              <w:jc w:val="center"/>
            </w:pPr>
            <w:r/>
            <w:r>
              <w:rPr>
                <w:rFonts w:ascii="Times New Roman" w:hAnsi="Times New Roman" w:eastAsia="宋体"/>
                <w:b w:val="0"/>
                <w:sz w:val="21"/>
              </w:rPr>
              <w:t>通过</w:t>
            </w:r>
          </w:p>
        </w:tc>
      </w:tr>
      <w:tr>
        <w:tc>
          <w:tcPr>
            <w:tcW w:type="dxa" w:w="576"/>
            <w:tcBorders/>
          </w:tcPr>
          <w:p>
            <w:pPr>
              <w:spacing w:lineRule="exact" w:line="280" w:before="0" w:after="0"/>
              <w:jc w:val="center"/>
            </w:pPr>
            <w:r/>
            <w:r>
              <w:rPr>
                <w:rFonts w:ascii="Times New Roman" w:hAnsi="Times New Roman" w:eastAsia="宋体"/>
                <w:b w:val="0"/>
                <w:sz w:val="21"/>
              </w:rPr>
              <w:t>TC-20</w:t>
            </w:r>
          </w:p>
        </w:tc>
        <w:tc>
          <w:tcPr>
            <w:tcW w:type="dxa" w:w="1211"/>
            <w:tcBorders/>
          </w:tcPr>
          <w:p>
            <w:pPr>
              <w:spacing w:lineRule="exact" w:line="280" w:before="0" w:after="0"/>
              <w:jc w:val="center"/>
            </w:pPr>
            <w:r/>
            <w:r>
              <w:rPr>
                <w:rFonts w:ascii="Times New Roman" w:hAnsi="Times New Roman" w:eastAsia="宋体"/>
                <w:b w:val="0"/>
                <w:sz w:val="21"/>
              </w:rPr>
              <w:t>空错题本练习容错</w:t>
            </w:r>
          </w:p>
        </w:tc>
        <w:tc>
          <w:tcPr>
            <w:tcW w:type="dxa" w:w="2068"/>
            <w:tcBorders/>
          </w:tcPr>
          <w:p>
            <w:pPr>
              <w:spacing w:lineRule="exact" w:line="280" w:before="0" w:after="0"/>
              <w:jc w:val="center"/>
            </w:pPr>
            <w:r/>
            <w:r>
              <w:rPr>
                <w:rFonts w:ascii="Times New Roman" w:hAnsi="Times New Roman" w:eastAsia="宋体"/>
                <w:b w:val="0"/>
                <w:sz w:val="21"/>
              </w:rPr>
              <w:t>POST /api/v1/wrong/practice 错题本为空</w:t>
            </w:r>
          </w:p>
        </w:tc>
        <w:tc>
          <w:tcPr>
            <w:tcW w:type="dxa" w:w="1614"/>
            <w:tcBorders/>
          </w:tcPr>
          <w:p>
            <w:pPr>
              <w:spacing w:lineRule="exact" w:line="280" w:before="0" w:after="0"/>
              <w:jc w:val="center"/>
            </w:pPr>
            <w:r/>
            <w:r>
              <w:rPr>
                <w:rFonts w:ascii="Times New Roman" w:hAnsi="Times New Roman" w:eastAsia="宋体"/>
                <w:b w:val="0"/>
                <w:sz w:val="21"/>
              </w:rPr>
              <w:t>code=4003</w:t>
            </w:r>
          </w:p>
        </w:tc>
        <w:tc>
          <w:tcPr>
            <w:tcW w:type="dxa" w:w="3027"/>
            <w:tcBorders/>
          </w:tcPr>
          <w:p>
            <w:pPr>
              <w:spacing w:lineRule="exact" w:line="280" w:before="0" w:after="0"/>
              <w:jc w:val="center"/>
            </w:pPr>
            <w:r/>
            <w:r>
              <w:rPr>
                <w:rFonts w:ascii="Times New Roman" w:hAnsi="Times New Roman" w:eastAsia="宋体"/>
                <w:b w:val="0"/>
                <w:sz w:val="21"/>
              </w:rPr>
              <w:t>code=4003</w:t>
            </w:r>
          </w:p>
        </w:tc>
        <w:tc>
          <w:tcPr>
            <w:tcW w:type="dxa" w:w="576"/>
            <w:tcBorders/>
          </w:tcPr>
          <w:p>
            <w:pPr>
              <w:spacing w:lineRule="exact" w:line="280" w:before="0" w:after="0"/>
              <w:jc w:val="center"/>
            </w:pPr>
            <w:r/>
            <w:r>
              <w:rPr>
                <w:rFonts w:ascii="Times New Roman" w:hAnsi="Times New Roman" w:eastAsia="宋体"/>
                <w:b w:val="0"/>
                <w:sz w:val="21"/>
              </w:rPr>
              <w:t>通过</w:t>
            </w:r>
          </w:p>
        </w:tc>
      </w:tr>
      <w:tr>
        <w:tc>
          <w:tcPr>
            <w:tcW w:type="dxa" w:w="576"/>
            <w:tcBorders/>
          </w:tcPr>
          <w:p>
            <w:pPr>
              <w:spacing w:lineRule="exact" w:line="280" w:before="0" w:after="0"/>
              <w:jc w:val="center"/>
            </w:pPr>
            <w:r/>
            <w:r>
              <w:rPr>
                <w:rFonts w:ascii="Times New Roman" w:hAnsi="Times New Roman" w:eastAsia="宋体"/>
                <w:b w:val="0"/>
                <w:sz w:val="21"/>
              </w:rPr>
              <w:t>TC-21</w:t>
            </w:r>
          </w:p>
        </w:tc>
        <w:tc>
          <w:tcPr>
            <w:tcW w:type="dxa" w:w="1211"/>
            <w:tcBorders/>
          </w:tcPr>
          <w:p>
            <w:pPr>
              <w:spacing w:lineRule="exact" w:line="280" w:before="0" w:after="0"/>
              <w:jc w:val="center"/>
            </w:pPr>
            <w:r/>
            <w:r>
              <w:rPr>
                <w:rFonts w:ascii="Times New Roman" w:hAnsi="Times New Roman" w:eastAsia="宋体"/>
                <w:b w:val="0"/>
                <w:sz w:val="21"/>
              </w:rPr>
              <w:t>知识库文档上传</w:t>
            </w:r>
          </w:p>
        </w:tc>
        <w:tc>
          <w:tcPr>
            <w:tcW w:type="dxa" w:w="2068"/>
            <w:tcBorders/>
          </w:tcPr>
          <w:p>
            <w:pPr>
              <w:spacing w:lineRule="exact" w:line="280" w:before="0" w:after="0"/>
              <w:jc w:val="center"/>
            </w:pPr>
            <w:r/>
            <w:r>
              <w:rPr>
                <w:rFonts w:ascii="Times New Roman" w:hAnsi="Times New Roman" w:eastAsia="宋体"/>
                <w:b w:val="0"/>
                <w:sz w:val="21"/>
              </w:rPr>
              <w:t>POST /api/v1/knowledge/documents (txt)</w:t>
            </w:r>
          </w:p>
        </w:tc>
        <w:tc>
          <w:tcPr>
            <w:tcW w:type="dxa" w:w="1614"/>
            <w:tcBorders/>
          </w:tcPr>
          <w:p>
            <w:pPr>
              <w:spacing w:lineRule="exact" w:line="280" w:before="0" w:after="0"/>
              <w:jc w:val="center"/>
            </w:pPr>
            <w:r/>
            <w:r>
              <w:rPr>
                <w:rFonts w:ascii="Times New Roman" w:hAnsi="Times New Roman" w:eastAsia="宋体"/>
                <w:b w:val="0"/>
                <w:sz w:val="21"/>
              </w:rPr>
              <w:t>code=0 且返回分块数</w:t>
            </w:r>
          </w:p>
        </w:tc>
        <w:tc>
          <w:tcPr>
            <w:tcW w:type="dxa" w:w="3027"/>
            <w:tcBorders/>
          </w:tcPr>
          <w:p>
            <w:pPr>
              <w:spacing w:lineRule="exact" w:line="280" w:before="0" w:after="0"/>
              <w:jc w:val="center"/>
            </w:pPr>
            <w:r/>
            <w:r>
              <w:rPr>
                <w:rFonts w:ascii="Times New Roman" w:hAnsi="Times New Roman" w:eastAsia="宋体"/>
                <w:b w:val="0"/>
                <w:sz w:val="21"/>
              </w:rPr>
              <w:t>文档ID=0b38f28c9dff 分块=1</w:t>
            </w:r>
          </w:p>
        </w:tc>
        <w:tc>
          <w:tcPr>
            <w:tcW w:type="dxa" w:w="576"/>
            <w:tcBorders/>
          </w:tcPr>
          <w:p>
            <w:pPr>
              <w:spacing w:lineRule="exact" w:line="280" w:before="0" w:after="0"/>
              <w:jc w:val="center"/>
            </w:pPr>
            <w:r/>
            <w:r>
              <w:rPr>
                <w:rFonts w:ascii="Times New Roman" w:hAnsi="Times New Roman" w:eastAsia="宋体"/>
                <w:b w:val="0"/>
                <w:sz w:val="21"/>
              </w:rPr>
              <w:t>通过</w:t>
            </w:r>
          </w:p>
        </w:tc>
      </w:tr>
      <w:tr>
        <w:tc>
          <w:tcPr>
            <w:tcW w:type="dxa" w:w="576"/>
            <w:tcBorders/>
          </w:tcPr>
          <w:p>
            <w:pPr>
              <w:spacing w:lineRule="exact" w:line="280" w:before="0" w:after="0"/>
              <w:jc w:val="center"/>
            </w:pPr>
            <w:r/>
            <w:r>
              <w:rPr>
                <w:rFonts w:ascii="Times New Roman" w:hAnsi="Times New Roman" w:eastAsia="宋体"/>
                <w:b w:val="0"/>
                <w:sz w:val="21"/>
              </w:rPr>
              <w:t>TC-23</w:t>
            </w:r>
          </w:p>
        </w:tc>
        <w:tc>
          <w:tcPr>
            <w:tcW w:type="dxa" w:w="1211"/>
            <w:tcBorders/>
          </w:tcPr>
          <w:p>
            <w:pPr>
              <w:spacing w:lineRule="exact" w:line="280" w:before="0" w:after="0"/>
              <w:jc w:val="center"/>
            </w:pPr>
            <w:r/>
            <w:r>
              <w:rPr>
                <w:rFonts w:ascii="Times New Roman" w:hAnsi="Times New Roman" w:eastAsia="宋体"/>
                <w:b w:val="0"/>
                <w:sz w:val="21"/>
              </w:rPr>
              <w:t>检索增强（RAG）出题</w:t>
            </w:r>
          </w:p>
        </w:tc>
        <w:tc>
          <w:tcPr>
            <w:tcW w:type="dxa" w:w="2068"/>
            <w:tcBorders/>
          </w:tcPr>
          <w:p>
            <w:pPr>
              <w:spacing w:lineRule="exact" w:line="280" w:before="0" w:after="0"/>
              <w:jc w:val="center"/>
            </w:pPr>
            <w:r/>
            <w:r>
              <w:rPr>
                <w:rFonts w:ascii="Times New Roman" w:hAnsi="Times New Roman" w:eastAsia="宋体"/>
                <w:b w:val="0"/>
                <w:sz w:val="21"/>
              </w:rPr>
              <w:t>POST /api/v1/quiz/generate 带 doc_id</w:t>
            </w:r>
          </w:p>
        </w:tc>
        <w:tc>
          <w:tcPr>
            <w:tcW w:type="dxa" w:w="1614"/>
            <w:tcBorders/>
          </w:tcPr>
          <w:p>
            <w:pPr>
              <w:spacing w:lineRule="exact" w:line="280" w:before="0" w:after="0"/>
              <w:jc w:val="center"/>
            </w:pPr>
            <w:r/>
            <w:r>
              <w:rPr>
                <w:rFonts w:ascii="Times New Roman" w:hAnsi="Times New Roman" w:eastAsia="宋体"/>
                <w:b w:val="0"/>
                <w:sz w:val="21"/>
              </w:rPr>
              <w:t>code=0 且返回命中片段数</w:t>
            </w:r>
          </w:p>
        </w:tc>
        <w:tc>
          <w:tcPr>
            <w:tcW w:type="dxa" w:w="3027"/>
            <w:tcBorders/>
          </w:tcPr>
          <w:p>
            <w:pPr>
              <w:spacing w:lineRule="exact" w:line="280" w:before="0" w:after="0"/>
              <w:jc w:val="center"/>
            </w:pPr>
            <w:r/>
            <w:r>
              <w:rPr>
                <w:rFonts w:ascii="Times New Roman" w:hAnsi="Times New Roman" w:eastAsia="宋体"/>
                <w:b w:val="0"/>
                <w:sz w:val="21"/>
              </w:rPr>
              <w:t>命中片段=1 来源=bank</w:t>
            </w:r>
          </w:p>
        </w:tc>
        <w:tc>
          <w:tcPr>
            <w:tcW w:type="dxa" w:w="576"/>
            <w:tcBorders/>
          </w:tcPr>
          <w:p>
            <w:pPr>
              <w:spacing w:lineRule="exact" w:line="280" w:before="0" w:after="0"/>
              <w:jc w:val="center"/>
            </w:pPr>
            <w:r/>
            <w:r>
              <w:rPr>
                <w:rFonts w:ascii="Times New Roman" w:hAnsi="Times New Roman" w:eastAsia="宋体"/>
                <w:b w:val="0"/>
                <w:sz w:val="21"/>
              </w:rPr>
              <w:t>通过</w:t>
            </w:r>
          </w:p>
        </w:tc>
      </w:tr>
      <w:tr>
        <w:tc>
          <w:tcPr>
            <w:tcW w:type="dxa" w:w="576"/>
            <w:tcBorders/>
          </w:tcPr>
          <w:p>
            <w:pPr>
              <w:spacing w:lineRule="exact" w:line="280" w:before="0" w:after="0"/>
              <w:jc w:val="center"/>
            </w:pPr>
            <w:r/>
            <w:r>
              <w:rPr>
                <w:rFonts w:ascii="Times New Roman" w:hAnsi="Times New Roman" w:eastAsia="宋体"/>
                <w:b w:val="0"/>
                <w:sz w:val="21"/>
              </w:rPr>
              <w:t>TC-24</w:t>
            </w:r>
          </w:p>
        </w:tc>
        <w:tc>
          <w:tcPr>
            <w:tcW w:type="dxa" w:w="1211"/>
            <w:tcBorders/>
          </w:tcPr>
          <w:p>
            <w:pPr>
              <w:spacing w:lineRule="exact" w:line="280" w:before="0" w:after="0"/>
              <w:jc w:val="center"/>
            </w:pPr>
            <w:r/>
            <w:r>
              <w:rPr>
                <w:rFonts w:ascii="Times New Roman" w:hAnsi="Times New Roman" w:eastAsia="宋体"/>
                <w:b w:val="0"/>
                <w:sz w:val="21"/>
              </w:rPr>
              <w:t>不支持的文件格式</w:t>
            </w:r>
          </w:p>
        </w:tc>
        <w:tc>
          <w:tcPr>
            <w:tcW w:type="dxa" w:w="2068"/>
            <w:tcBorders/>
          </w:tcPr>
          <w:p>
            <w:pPr>
              <w:spacing w:lineRule="exact" w:line="280" w:before="0" w:after="0"/>
              <w:jc w:val="center"/>
            </w:pPr>
            <w:r/>
            <w:r>
              <w:rPr>
                <w:rFonts w:ascii="Times New Roman" w:hAnsi="Times New Roman" w:eastAsia="宋体"/>
                <w:b w:val="0"/>
                <w:sz w:val="21"/>
              </w:rPr>
              <w:t>上传 .exe 文件</w:t>
            </w:r>
          </w:p>
        </w:tc>
        <w:tc>
          <w:tcPr>
            <w:tcW w:type="dxa" w:w="1614"/>
            <w:tcBorders/>
          </w:tcPr>
          <w:p>
            <w:pPr>
              <w:spacing w:lineRule="exact" w:line="280" w:before="0" w:after="0"/>
              <w:jc w:val="center"/>
            </w:pPr>
            <w:r/>
            <w:r>
              <w:rPr>
                <w:rFonts w:ascii="Times New Roman" w:hAnsi="Times New Roman" w:eastAsia="宋体"/>
                <w:b w:val="0"/>
                <w:sz w:val="21"/>
              </w:rPr>
              <w:t>code=4001</w:t>
            </w:r>
          </w:p>
        </w:tc>
        <w:tc>
          <w:tcPr>
            <w:tcW w:type="dxa" w:w="3027"/>
            <w:tcBorders/>
          </w:tcPr>
          <w:p>
            <w:pPr>
              <w:spacing w:lineRule="exact" w:line="280" w:before="0" w:after="0"/>
              <w:jc w:val="center"/>
            </w:pPr>
            <w:r/>
            <w:r>
              <w:rPr>
                <w:rFonts w:ascii="Times New Roman" w:hAnsi="Times New Roman" w:eastAsia="宋体"/>
                <w:b w:val="0"/>
                <w:sz w:val="21"/>
              </w:rPr>
              <w:t>code=4001</w:t>
            </w:r>
          </w:p>
        </w:tc>
        <w:tc>
          <w:tcPr>
            <w:tcW w:type="dxa" w:w="576"/>
            <w:tcBorders/>
          </w:tcPr>
          <w:p>
            <w:pPr>
              <w:spacing w:lineRule="exact" w:line="280" w:before="0" w:after="0"/>
              <w:jc w:val="center"/>
            </w:pPr>
            <w:r/>
            <w:r>
              <w:rPr>
                <w:rFonts w:ascii="Times New Roman" w:hAnsi="Times New Roman" w:eastAsia="宋体"/>
                <w:b w:val="0"/>
                <w:sz w:val="21"/>
              </w:rPr>
              <w:t>通过</w:t>
            </w:r>
          </w:p>
        </w:tc>
      </w:tr>
      <w:tr>
        <w:tc>
          <w:tcPr>
            <w:tcW w:type="dxa" w:w="576"/>
            <w:tcBorders/>
          </w:tcPr>
          <w:p>
            <w:pPr>
              <w:spacing w:lineRule="exact" w:line="280" w:before="0" w:after="0"/>
              <w:jc w:val="center"/>
            </w:pPr>
            <w:r/>
            <w:r>
              <w:rPr>
                <w:rFonts w:ascii="Times New Roman" w:hAnsi="Times New Roman" w:eastAsia="宋体"/>
                <w:b w:val="0"/>
                <w:sz w:val="21"/>
              </w:rPr>
              <w:t>TC-31</w:t>
            </w:r>
          </w:p>
        </w:tc>
        <w:tc>
          <w:tcPr>
            <w:tcW w:type="dxa" w:w="1211"/>
            <w:tcBorders/>
          </w:tcPr>
          <w:p>
            <w:pPr>
              <w:spacing w:lineRule="exact" w:line="280" w:before="0" w:after="0"/>
              <w:jc w:val="center"/>
            </w:pPr>
            <w:r/>
            <w:r>
              <w:rPr>
                <w:rFonts w:ascii="Times New Roman" w:hAnsi="Times New Roman" w:eastAsia="宋体"/>
                <w:b w:val="0"/>
                <w:sz w:val="21"/>
              </w:rPr>
              <w:t>管理端运行看板</w:t>
            </w:r>
          </w:p>
        </w:tc>
        <w:tc>
          <w:tcPr>
            <w:tcW w:type="dxa" w:w="2068"/>
            <w:tcBorders/>
          </w:tcPr>
          <w:p>
            <w:pPr>
              <w:spacing w:lineRule="exact" w:line="280" w:before="0" w:after="0"/>
              <w:jc w:val="center"/>
            </w:pPr>
            <w:r/>
            <w:r>
              <w:rPr>
                <w:rFonts w:ascii="Times New Roman" w:hAnsi="Times New Roman" w:eastAsia="宋体"/>
                <w:b w:val="0"/>
                <w:sz w:val="21"/>
              </w:rPr>
              <w:t>GET /api/v1/admin/dashboard</w:t>
            </w:r>
          </w:p>
        </w:tc>
        <w:tc>
          <w:tcPr>
            <w:tcW w:type="dxa" w:w="1614"/>
            <w:tcBorders/>
          </w:tcPr>
          <w:p>
            <w:pPr>
              <w:spacing w:lineRule="exact" w:line="280" w:before="0" w:after="0"/>
              <w:jc w:val="center"/>
            </w:pPr>
            <w:r/>
            <w:r>
              <w:rPr>
                <w:rFonts w:ascii="Times New Roman" w:hAnsi="Times New Roman" w:eastAsia="宋体"/>
                <w:b w:val="0"/>
                <w:sz w:val="21"/>
              </w:rPr>
              <w:t>code=0 且含用户/闯关/错题统计</w:t>
            </w:r>
          </w:p>
        </w:tc>
        <w:tc>
          <w:tcPr>
            <w:tcW w:type="dxa" w:w="3027"/>
            <w:tcBorders/>
          </w:tcPr>
          <w:p>
            <w:pPr>
              <w:spacing w:lineRule="exact" w:line="280" w:before="0" w:after="0"/>
              <w:jc w:val="center"/>
            </w:pPr>
            <w:r/>
            <w:r>
              <w:rPr>
                <w:rFonts w:ascii="Times New Roman" w:hAnsi="Times New Roman" w:eastAsia="宋体"/>
                <w:b w:val="0"/>
                <w:sz w:val="21"/>
              </w:rPr>
              <w:t>用户数=2 闯关数=4 平均正确率=50.0</w:t>
            </w:r>
          </w:p>
        </w:tc>
        <w:tc>
          <w:tcPr>
            <w:tcW w:type="dxa" w:w="576"/>
            <w:tcBorders/>
          </w:tcPr>
          <w:p>
            <w:pPr>
              <w:spacing w:lineRule="exact" w:line="280" w:before="0" w:after="0"/>
              <w:jc w:val="center"/>
            </w:pPr>
            <w:r/>
            <w:r>
              <w:rPr>
                <w:rFonts w:ascii="Times New Roman" w:hAnsi="Times New Roman" w:eastAsia="宋体"/>
                <w:b w:val="0"/>
                <w:sz w:val="21"/>
              </w:rPr>
              <w:t>通过</w:t>
            </w:r>
          </w:p>
        </w:tc>
      </w:tr>
      <w:tr>
        <w:tc>
          <w:tcPr>
            <w:tcW w:type="dxa" w:w="576"/>
            <w:tcBorders/>
          </w:tcPr>
          <w:p>
            <w:pPr>
              <w:spacing w:lineRule="exact" w:line="280" w:before="0" w:after="0"/>
              <w:jc w:val="center"/>
            </w:pPr>
            <w:r/>
            <w:r>
              <w:rPr>
                <w:rFonts w:ascii="Times New Roman" w:hAnsi="Times New Roman" w:eastAsia="宋体"/>
                <w:b w:val="0"/>
                <w:sz w:val="21"/>
              </w:rPr>
              <w:t>TC-34</w:t>
            </w:r>
          </w:p>
        </w:tc>
        <w:tc>
          <w:tcPr>
            <w:tcW w:type="dxa" w:w="1211"/>
            <w:tcBorders/>
          </w:tcPr>
          <w:p>
            <w:pPr>
              <w:spacing w:lineRule="exact" w:line="280" w:before="0" w:after="0"/>
              <w:jc w:val="center"/>
            </w:pPr>
            <w:r/>
            <w:r>
              <w:rPr>
                <w:rFonts w:ascii="Times New Roman" w:hAnsi="Times New Roman" w:eastAsia="宋体"/>
                <w:b w:val="0"/>
                <w:sz w:val="21"/>
              </w:rPr>
              <w:t>管理端题目参数校验</w:t>
            </w:r>
          </w:p>
        </w:tc>
        <w:tc>
          <w:tcPr>
            <w:tcW w:type="dxa" w:w="2068"/>
            <w:tcBorders/>
          </w:tcPr>
          <w:p>
            <w:pPr>
              <w:spacing w:lineRule="exact" w:line="280" w:before="0" w:after="0"/>
              <w:jc w:val="center"/>
            </w:pPr>
            <w:r/>
            <w:r>
              <w:rPr>
                <w:rFonts w:ascii="Times New Roman" w:hAnsi="Times New Roman" w:eastAsia="宋体"/>
                <w:b w:val="0"/>
                <w:sz w:val="21"/>
              </w:rPr>
              <w:t>answer 下标越界</w:t>
            </w:r>
          </w:p>
        </w:tc>
        <w:tc>
          <w:tcPr>
            <w:tcW w:type="dxa" w:w="1614"/>
            <w:tcBorders/>
          </w:tcPr>
          <w:p>
            <w:pPr>
              <w:spacing w:lineRule="exact" w:line="280" w:before="0" w:after="0"/>
              <w:jc w:val="center"/>
            </w:pPr>
            <w:r/>
            <w:r>
              <w:rPr>
                <w:rFonts w:ascii="Times New Roman" w:hAnsi="Times New Roman" w:eastAsia="宋体"/>
                <w:b w:val="0"/>
                <w:sz w:val="21"/>
              </w:rPr>
              <w:t>code=4000</w:t>
            </w:r>
          </w:p>
        </w:tc>
        <w:tc>
          <w:tcPr>
            <w:tcW w:type="dxa" w:w="3027"/>
            <w:tcBorders/>
          </w:tcPr>
          <w:p>
            <w:pPr>
              <w:spacing w:lineRule="exact" w:line="280" w:before="0" w:after="0"/>
              <w:jc w:val="center"/>
            </w:pPr>
            <w:r/>
            <w:r>
              <w:rPr>
                <w:rFonts w:ascii="Times New Roman" w:hAnsi="Times New Roman" w:eastAsia="宋体"/>
                <w:b w:val="0"/>
                <w:sz w:val="21"/>
              </w:rPr>
              <w:t>code=4000 message=正确答案下标超出选项范围</w:t>
            </w:r>
          </w:p>
        </w:tc>
        <w:tc>
          <w:tcPr>
            <w:tcW w:type="dxa" w:w="576"/>
            <w:tcBorders/>
          </w:tcPr>
          <w:p>
            <w:pPr>
              <w:spacing w:lineRule="exact" w:line="280" w:before="0" w:after="0"/>
              <w:jc w:val="center"/>
            </w:pPr>
            <w:r/>
            <w:r>
              <w:rPr>
                <w:rFonts w:ascii="Times New Roman" w:hAnsi="Times New Roman" w:eastAsia="宋体"/>
                <w:b w:val="0"/>
                <w:sz w:val="21"/>
              </w:rPr>
              <w:t>通过</w:t>
            </w:r>
          </w:p>
        </w:tc>
      </w:tr>
      <w:tr>
        <w:tc>
          <w:tcPr>
            <w:tcW w:type="dxa" w:w="576"/>
            <w:tcBorders>
              <w:bottom w:val="single" w:sz="12" w:color="000000"/>
            </w:tcBorders>
          </w:tcPr>
          <w:p>
            <w:pPr>
              <w:spacing w:lineRule="exact" w:line="280" w:before="0" w:after="0"/>
              <w:jc w:val="center"/>
            </w:pPr>
            <w:r/>
            <w:r>
              <w:rPr>
                <w:rFonts w:ascii="Times New Roman" w:hAnsi="Times New Roman" w:eastAsia="宋体"/>
                <w:b w:val="0"/>
                <w:sz w:val="21"/>
              </w:rPr>
              <w:t>TC-40</w:t>
            </w:r>
          </w:p>
        </w:tc>
        <w:tc>
          <w:tcPr>
            <w:tcW w:type="dxa" w:w="1211"/>
            <w:tcBorders>
              <w:bottom w:val="single" w:sz="12" w:color="000000"/>
            </w:tcBorders>
          </w:tcPr>
          <w:p>
            <w:pPr>
              <w:spacing w:lineRule="exact" w:line="280" w:before="0" w:after="0"/>
              <w:jc w:val="center"/>
            </w:pPr>
            <w:r/>
            <w:r>
              <w:rPr>
                <w:rFonts w:ascii="Times New Roman" w:hAnsi="Times New Roman" w:eastAsia="宋体"/>
                <w:b w:val="0"/>
                <w:sz w:val="21"/>
              </w:rPr>
              <w:t>管理端操作日志留痕</w:t>
            </w:r>
          </w:p>
        </w:tc>
        <w:tc>
          <w:tcPr>
            <w:tcW w:type="dxa" w:w="2068"/>
            <w:tcBorders>
              <w:bottom w:val="single" w:sz="12" w:color="000000"/>
            </w:tcBorders>
          </w:tcPr>
          <w:p>
            <w:pPr>
              <w:spacing w:lineRule="exact" w:line="280" w:before="0" w:after="0"/>
              <w:jc w:val="center"/>
            </w:pPr>
            <w:r/>
            <w:r>
              <w:rPr>
                <w:rFonts w:ascii="Times New Roman" w:hAnsi="Times New Roman" w:eastAsia="宋体"/>
                <w:b w:val="0"/>
                <w:sz w:val="21"/>
              </w:rPr>
              <w:t>GET /api/v1/admin/logs</w:t>
            </w:r>
          </w:p>
        </w:tc>
        <w:tc>
          <w:tcPr>
            <w:tcW w:type="dxa" w:w="1614"/>
            <w:tcBorders>
              <w:bottom w:val="single" w:sz="12" w:color="000000"/>
            </w:tcBorders>
          </w:tcPr>
          <w:p>
            <w:pPr>
              <w:spacing w:lineRule="exact" w:line="280" w:before="0" w:after="0"/>
              <w:jc w:val="center"/>
            </w:pPr>
            <w:r/>
            <w:r>
              <w:rPr>
                <w:rFonts w:ascii="Times New Roman" w:hAnsi="Times New Roman" w:eastAsia="宋体"/>
                <w:b w:val="0"/>
                <w:sz w:val="21"/>
              </w:rPr>
              <w:t>code=0 且包含题库操作记录</w:t>
            </w:r>
          </w:p>
        </w:tc>
        <w:tc>
          <w:tcPr>
            <w:tcW w:type="dxa" w:w="3027"/>
            <w:tcBorders>
              <w:bottom w:val="single" w:sz="12" w:color="000000"/>
            </w:tcBorders>
          </w:tcPr>
          <w:p>
            <w:pPr>
              <w:spacing w:lineRule="exact" w:line="280" w:before="0" w:after="0"/>
              <w:jc w:val="center"/>
            </w:pPr>
            <w:r/>
            <w:r>
              <w:rPr>
                <w:rFonts w:ascii="Times New Roman" w:hAnsi="Times New Roman" w:eastAsia="宋体"/>
                <w:b w:val="0"/>
                <w:sz w:val="21"/>
              </w:rPr>
              <w:t>日志条数=4</w:t>
            </w:r>
          </w:p>
        </w:tc>
        <w:tc>
          <w:tcPr>
            <w:tcW w:type="dxa" w:w="576"/>
            <w:tcBorders>
              <w:bottom w:val="single" w:sz="12" w:color="000000"/>
            </w:tcBorders>
          </w:tcPr>
          <w:p>
            <w:pPr>
              <w:spacing w:lineRule="exact" w:line="280" w:before="0" w:after="0"/>
              <w:jc w:val="center"/>
            </w:pPr>
            <w:r/>
            <w:r>
              <w:rPr>
                <w:rFonts w:ascii="Times New Roman" w:hAnsi="Times New Roman" w:eastAsia="宋体"/>
                <w:b w:val="0"/>
                <w:sz w:val="21"/>
              </w:rPr>
              <w:t>通过</w:t>
            </w:r>
          </w:p>
        </w:tc>
      </w:tr>
    </w:tbl>
    <w:p/>
    <w:p>
      <w:pPr>
        <w:spacing w:lineRule="exact" w:line="400" w:before="160" w:after="80"/>
        <w:jc w:val="left"/>
      </w:pPr>
      <w:r>
        <w:rPr>
          <w:rFonts w:ascii="Times New Roman" w:hAnsi="Times New Roman" w:eastAsia="黑体"/>
          <w:b/>
          <w:sz w:val="28"/>
        </w:rPr>
        <w:t>6.3 接口性能测试</w:t>
      </w:r>
    </w:p>
    <w:p>
      <w:pPr>
        <w:spacing w:lineRule="exact" w:line="400" w:before="0" w:after="0"/>
        <w:jc w:val="both"/>
      </w:pPr>
      <w:r>
        <w:rPr>
          <w:rFonts w:ascii="Times New Roman" w:hAnsi="Times New Roman" w:eastAsia="宋体"/>
          <w:b w:val="0"/>
          <w:sz w:val="24"/>
        </w:rPr>
        <w:t>响应时间测试对 7 个高频接口各重复请求 3 次并取平均值，同时记录最小值与最大值。测试在未配置大模型密钥的条件下进行，因此出题接口与报告接口走的是题库降级与规则模板路径，所测数值不含大模型网络往返与推理时间。实测结果如表 6-2 所示，各接口平均响应时间均不超过 30 ms，其中学段选项查询最快，平均 11 ms，出题与组卷类接口平均在 17 至 24 ms 之间。重复运行测试脚本时，各接口数值会有数毫秒至十余毫秒的波动，总体仍处于数十毫秒量级。</w:t>
      </w:r>
    </w:p>
    <w:p>
      <w:pPr>
        <w:spacing w:lineRule="exact" w:line="280" w:before="40" w:after="120"/>
        <w:jc w:val="center"/>
      </w:pPr>
      <w:r>
        <w:rPr>
          <w:rFonts w:ascii="Times New Roman" w:hAnsi="Times New Roman" w:eastAsia="黑体"/>
          <w:b w:val="0"/>
          <w:sz w:val="21"/>
        </w:rPr>
        <w:t>表 6-2 接口响应时间测试结果（数据由 backend/tests/smoke_test.py 自动生成）</w:t>
      </w:r>
    </w:p>
    <w:tbl>
      <w:tblPr>
        <w:tblW w:type="auto" w:w="0"/>
        <w:jc w:val="center"/>
        <w:tblLayout w:type="autofit"/>
        <w:tblLook w:firstColumn="1" w:firstRow="1" w:lastColumn="0" w:lastRow="0" w:noHBand="0" w:noVBand="1" w:val="04A0"/>
      </w:tblPr>
      <w:tblGrid>
        <w:gridCol w:w="1511"/>
        <w:gridCol w:w="1511"/>
        <w:gridCol w:w="1511"/>
        <w:gridCol w:w="1511"/>
        <w:gridCol w:w="1511"/>
        <w:gridCol w:w="1511"/>
      </w:tblGrid>
      <w:tr>
        <w:tc>
          <w:tcPr>
            <w:tcW w:type="dxa" w:w="2761"/>
            <w:tcBorders>
              <w:top w:val="single" w:sz="12" w:color="000000"/>
              <w:bottom w:val="single" w:sz="6" w:color="000000"/>
            </w:tcBorders>
          </w:tcPr>
          <w:p>
            <w:pPr>
              <w:spacing w:lineRule="exact" w:line="280" w:before="0" w:after="0"/>
              <w:jc w:val="center"/>
            </w:pPr>
            <w:r/>
            <w:r>
              <w:rPr>
                <w:rFonts w:ascii="Times New Roman" w:hAnsi="Times New Roman" w:eastAsia="宋体"/>
                <w:b w:val="0"/>
                <w:sz w:val="21"/>
              </w:rPr>
              <w:t>接口</w:t>
            </w:r>
          </w:p>
        </w:tc>
        <w:tc>
          <w:tcPr>
            <w:tcW w:type="dxa" w:w="2366"/>
            <w:tcBorders>
              <w:top w:val="single" w:sz="12" w:color="000000"/>
              <w:bottom w:val="single" w:sz="6" w:color="000000"/>
            </w:tcBorders>
          </w:tcPr>
          <w:p>
            <w:pPr>
              <w:spacing w:lineRule="exact" w:line="280" w:before="0" w:after="0"/>
              <w:jc w:val="center"/>
            </w:pPr>
            <w:r/>
            <w:r>
              <w:rPr>
                <w:rFonts w:ascii="Times New Roman" w:hAnsi="Times New Roman" w:eastAsia="宋体"/>
                <w:b w:val="0"/>
                <w:sz w:val="21"/>
              </w:rPr>
              <w:t>功能</w:t>
            </w:r>
          </w:p>
        </w:tc>
        <w:tc>
          <w:tcPr>
            <w:tcW w:type="dxa" w:w="789"/>
            <w:tcBorders>
              <w:top w:val="single" w:sz="12" w:color="000000"/>
              <w:bottom w:val="single" w:sz="6" w:color="000000"/>
            </w:tcBorders>
          </w:tcPr>
          <w:p>
            <w:pPr>
              <w:spacing w:lineRule="exact" w:line="280" w:before="0" w:after="0"/>
              <w:jc w:val="center"/>
            </w:pPr>
            <w:r/>
            <w:r>
              <w:rPr>
                <w:rFonts w:ascii="Times New Roman" w:hAnsi="Times New Roman" w:eastAsia="宋体"/>
                <w:b w:val="0"/>
                <w:sz w:val="21"/>
              </w:rPr>
              <w:t>重复次数</w:t>
            </w:r>
          </w:p>
        </w:tc>
        <w:tc>
          <w:tcPr>
            <w:tcW w:type="dxa" w:w="1578"/>
            <w:tcBorders>
              <w:top w:val="single" w:sz="12" w:color="000000"/>
              <w:bottom w:val="single" w:sz="6" w:color="000000"/>
            </w:tcBorders>
          </w:tcPr>
          <w:p>
            <w:pPr>
              <w:spacing w:lineRule="exact" w:line="280" w:before="0" w:after="0"/>
              <w:jc w:val="center"/>
            </w:pPr>
            <w:r/>
            <w:r>
              <w:rPr>
                <w:rFonts w:ascii="Times New Roman" w:hAnsi="Times New Roman" w:eastAsia="宋体"/>
                <w:b w:val="0"/>
                <w:sz w:val="21"/>
              </w:rPr>
              <w:t>平均响应时间(ms)</w:t>
            </w:r>
          </w:p>
        </w:tc>
        <w:tc>
          <w:tcPr>
            <w:tcW w:type="dxa" w:w="789"/>
            <w:tcBorders>
              <w:top w:val="single" w:sz="12" w:color="000000"/>
              <w:bottom w:val="single" w:sz="6" w:color="000000"/>
            </w:tcBorders>
          </w:tcPr>
          <w:p>
            <w:pPr>
              <w:spacing w:lineRule="exact" w:line="280" w:before="0" w:after="0"/>
              <w:jc w:val="center"/>
            </w:pPr>
            <w:r/>
            <w:r>
              <w:rPr>
                <w:rFonts w:ascii="Times New Roman" w:hAnsi="Times New Roman" w:eastAsia="宋体"/>
                <w:b w:val="0"/>
                <w:sz w:val="21"/>
              </w:rPr>
              <w:t>最小(ms)</w:t>
            </w:r>
          </w:p>
        </w:tc>
        <w:tc>
          <w:tcPr>
            <w:tcW w:type="dxa" w:w="789"/>
            <w:tcBorders>
              <w:top w:val="single" w:sz="12" w:color="000000"/>
              <w:bottom w:val="single" w:sz="6" w:color="000000"/>
            </w:tcBorders>
          </w:tcPr>
          <w:p>
            <w:pPr>
              <w:spacing w:lineRule="exact" w:line="280" w:before="0" w:after="0"/>
              <w:jc w:val="center"/>
            </w:pPr>
            <w:r/>
            <w:r>
              <w:rPr>
                <w:rFonts w:ascii="Times New Roman" w:hAnsi="Times New Roman" w:eastAsia="宋体"/>
                <w:b w:val="0"/>
                <w:sz w:val="21"/>
              </w:rPr>
              <w:t>最大(ms)</w:t>
            </w:r>
          </w:p>
        </w:tc>
      </w:tr>
      <w:tr>
        <w:tc>
          <w:tcPr>
            <w:tcW w:type="dxa" w:w="2761"/>
            <w:tcBorders/>
          </w:tcPr>
          <w:p>
            <w:pPr>
              <w:spacing w:lineRule="exact" w:line="280" w:before="0" w:after="0"/>
              <w:jc w:val="center"/>
            </w:pPr>
            <w:r/>
            <w:r>
              <w:rPr>
                <w:rFonts w:ascii="Times New Roman" w:hAnsi="Times New Roman" w:eastAsia="宋体"/>
                <w:b w:val="0"/>
                <w:sz w:val="21"/>
              </w:rPr>
              <w:t>GET /api/v1/grades</w:t>
            </w:r>
          </w:p>
        </w:tc>
        <w:tc>
          <w:tcPr>
            <w:tcW w:type="dxa" w:w="2366"/>
            <w:tcBorders/>
          </w:tcPr>
          <w:p>
            <w:pPr>
              <w:spacing w:lineRule="exact" w:line="280" w:before="0" w:after="0"/>
              <w:jc w:val="center"/>
            </w:pPr>
            <w:r/>
            <w:r>
              <w:rPr>
                <w:rFonts w:ascii="Times New Roman" w:hAnsi="Times New Roman" w:eastAsia="宋体"/>
                <w:b w:val="0"/>
                <w:sz w:val="21"/>
              </w:rPr>
              <w:t>学段选项查询</w:t>
            </w:r>
          </w:p>
        </w:tc>
        <w:tc>
          <w:tcPr>
            <w:tcW w:type="dxa" w:w="789"/>
            <w:tcBorders/>
          </w:tcPr>
          <w:p>
            <w:pPr>
              <w:spacing w:lineRule="exact" w:line="280" w:before="0" w:after="0"/>
              <w:jc w:val="center"/>
            </w:pPr>
            <w:r/>
            <w:r>
              <w:rPr>
                <w:rFonts w:ascii="Times New Roman" w:hAnsi="Times New Roman" w:eastAsia="宋体"/>
                <w:b w:val="0"/>
                <w:sz w:val="21"/>
              </w:rPr>
              <w:t>3</w:t>
            </w:r>
          </w:p>
        </w:tc>
        <w:tc>
          <w:tcPr>
            <w:tcW w:type="dxa" w:w="1578"/>
            <w:tcBorders/>
          </w:tcPr>
          <w:p>
            <w:pPr>
              <w:spacing w:lineRule="exact" w:line="280" w:before="0" w:after="0"/>
              <w:jc w:val="center"/>
            </w:pPr>
            <w:r/>
            <w:r>
              <w:rPr>
                <w:rFonts w:ascii="Times New Roman" w:hAnsi="Times New Roman" w:eastAsia="宋体"/>
                <w:b w:val="0"/>
                <w:sz w:val="21"/>
              </w:rPr>
              <w:t>11</w:t>
            </w:r>
          </w:p>
        </w:tc>
        <w:tc>
          <w:tcPr>
            <w:tcW w:type="dxa" w:w="789"/>
            <w:tcBorders/>
          </w:tcPr>
          <w:p>
            <w:pPr>
              <w:spacing w:lineRule="exact" w:line="280" w:before="0" w:after="0"/>
              <w:jc w:val="center"/>
            </w:pPr>
            <w:r/>
            <w:r>
              <w:rPr>
                <w:rFonts w:ascii="Times New Roman" w:hAnsi="Times New Roman" w:eastAsia="宋体"/>
                <w:b w:val="0"/>
                <w:sz w:val="21"/>
              </w:rPr>
              <w:t>3</w:t>
            </w:r>
          </w:p>
        </w:tc>
        <w:tc>
          <w:tcPr>
            <w:tcW w:type="dxa" w:w="789"/>
            <w:tcBorders/>
          </w:tcPr>
          <w:p>
            <w:pPr>
              <w:spacing w:lineRule="exact" w:line="280" w:before="0" w:after="0"/>
              <w:jc w:val="center"/>
            </w:pPr>
            <w:r/>
            <w:r>
              <w:rPr>
                <w:rFonts w:ascii="Times New Roman" w:hAnsi="Times New Roman" w:eastAsia="宋体"/>
                <w:b w:val="0"/>
                <w:sz w:val="21"/>
              </w:rPr>
              <w:t>27</w:t>
            </w:r>
          </w:p>
        </w:tc>
      </w:tr>
      <w:tr>
        <w:tc>
          <w:tcPr>
            <w:tcW w:type="dxa" w:w="2761"/>
            <w:tcBorders/>
          </w:tcPr>
          <w:p>
            <w:pPr>
              <w:spacing w:lineRule="exact" w:line="280" w:before="0" w:after="0"/>
              <w:jc w:val="center"/>
            </w:pPr>
            <w:r/>
            <w:r>
              <w:rPr>
                <w:rFonts w:ascii="Times New Roman" w:hAnsi="Times New Roman" w:eastAsia="宋体"/>
                <w:b w:val="0"/>
                <w:sz w:val="21"/>
              </w:rPr>
              <w:t>POST /api/v1/user/login</w:t>
            </w:r>
          </w:p>
        </w:tc>
        <w:tc>
          <w:tcPr>
            <w:tcW w:type="dxa" w:w="2366"/>
            <w:tcBorders/>
          </w:tcPr>
          <w:p>
            <w:pPr>
              <w:spacing w:lineRule="exact" w:line="280" w:before="0" w:after="0"/>
              <w:jc w:val="center"/>
            </w:pPr>
            <w:r/>
            <w:r>
              <w:rPr>
                <w:rFonts w:ascii="Times New Roman" w:hAnsi="Times New Roman" w:eastAsia="宋体"/>
                <w:b w:val="0"/>
                <w:sz w:val="21"/>
              </w:rPr>
              <w:t>用户登录</w:t>
            </w:r>
          </w:p>
        </w:tc>
        <w:tc>
          <w:tcPr>
            <w:tcW w:type="dxa" w:w="789"/>
            <w:tcBorders/>
          </w:tcPr>
          <w:p>
            <w:pPr>
              <w:spacing w:lineRule="exact" w:line="280" w:before="0" w:after="0"/>
              <w:jc w:val="center"/>
            </w:pPr>
            <w:r/>
            <w:r>
              <w:rPr>
                <w:rFonts w:ascii="Times New Roman" w:hAnsi="Times New Roman" w:eastAsia="宋体"/>
                <w:b w:val="0"/>
                <w:sz w:val="21"/>
              </w:rPr>
              <w:t>3</w:t>
            </w:r>
          </w:p>
        </w:tc>
        <w:tc>
          <w:tcPr>
            <w:tcW w:type="dxa" w:w="1578"/>
            <w:tcBorders/>
          </w:tcPr>
          <w:p>
            <w:pPr>
              <w:spacing w:lineRule="exact" w:line="280" w:before="0" w:after="0"/>
              <w:jc w:val="center"/>
            </w:pPr>
            <w:r/>
            <w:r>
              <w:rPr>
                <w:rFonts w:ascii="Times New Roman" w:hAnsi="Times New Roman" w:eastAsia="宋体"/>
                <w:b w:val="0"/>
                <w:sz w:val="21"/>
              </w:rPr>
              <w:t>24</w:t>
            </w:r>
          </w:p>
        </w:tc>
        <w:tc>
          <w:tcPr>
            <w:tcW w:type="dxa" w:w="789"/>
            <w:tcBorders/>
          </w:tcPr>
          <w:p>
            <w:pPr>
              <w:spacing w:lineRule="exact" w:line="280" w:before="0" w:after="0"/>
              <w:jc w:val="center"/>
            </w:pPr>
            <w:r/>
            <w:r>
              <w:rPr>
                <w:rFonts w:ascii="Times New Roman" w:hAnsi="Times New Roman" w:eastAsia="宋体"/>
                <w:b w:val="0"/>
                <w:sz w:val="21"/>
              </w:rPr>
              <w:t>15</w:t>
            </w:r>
          </w:p>
        </w:tc>
        <w:tc>
          <w:tcPr>
            <w:tcW w:type="dxa" w:w="789"/>
            <w:tcBorders/>
          </w:tcPr>
          <w:p>
            <w:pPr>
              <w:spacing w:lineRule="exact" w:line="280" w:before="0" w:after="0"/>
              <w:jc w:val="center"/>
            </w:pPr>
            <w:r/>
            <w:r>
              <w:rPr>
                <w:rFonts w:ascii="Times New Roman" w:hAnsi="Times New Roman" w:eastAsia="宋体"/>
                <w:b w:val="0"/>
                <w:sz w:val="21"/>
              </w:rPr>
              <w:t>32</w:t>
            </w:r>
          </w:p>
        </w:tc>
      </w:tr>
      <w:tr>
        <w:tc>
          <w:tcPr>
            <w:tcW w:type="dxa" w:w="2761"/>
            <w:tcBorders/>
          </w:tcPr>
          <w:p>
            <w:pPr>
              <w:spacing w:lineRule="exact" w:line="280" w:before="0" w:after="0"/>
              <w:jc w:val="center"/>
            </w:pPr>
            <w:r/>
            <w:r>
              <w:rPr>
                <w:rFonts w:ascii="Times New Roman" w:hAnsi="Times New Roman" w:eastAsia="宋体"/>
                <w:b w:val="0"/>
                <w:sz w:val="21"/>
              </w:rPr>
              <w:t>POST /api/v1/quiz/generate</w:t>
            </w:r>
          </w:p>
        </w:tc>
        <w:tc>
          <w:tcPr>
            <w:tcW w:type="dxa" w:w="2366"/>
            <w:tcBorders/>
          </w:tcPr>
          <w:p>
            <w:pPr>
              <w:spacing w:lineRule="exact" w:line="280" w:before="0" w:after="0"/>
              <w:jc w:val="center"/>
            </w:pPr>
            <w:r/>
            <w:r>
              <w:rPr>
                <w:rFonts w:ascii="Times New Roman" w:hAnsi="Times New Roman" w:eastAsia="宋体"/>
                <w:b w:val="0"/>
                <w:sz w:val="21"/>
              </w:rPr>
              <w:t>出题（题库降级路径）</w:t>
            </w:r>
          </w:p>
        </w:tc>
        <w:tc>
          <w:tcPr>
            <w:tcW w:type="dxa" w:w="789"/>
            <w:tcBorders/>
          </w:tcPr>
          <w:p>
            <w:pPr>
              <w:spacing w:lineRule="exact" w:line="280" w:before="0" w:after="0"/>
              <w:jc w:val="center"/>
            </w:pPr>
            <w:r/>
            <w:r>
              <w:rPr>
                <w:rFonts w:ascii="Times New Roman" w:hAnsi="Times New Roman" w:eastAsia="宋体"/>
                <w:b w:val="0"/>
                <w:sz w:val="21"/>
              </w:rPr>
              <w:t>3</w:t>
            </w:r>
          </w:p>
        </w:tc>
        <w:tc>
          <w:tcPr>
            <w:tcW w:type="dxa" w:w="1578"/>
            <w:tcBorders/>
          </w:tcPr>
          <w:p>
            <w:pPr>
              <w:spacing w:lineRule="exact" w:line="280" w:before="0" w:after="0"/>
              <w:jc w:val="center"/>
            </w:pPr>
            <w:r/>
            <w:r>
              <w:rPr>
                <w:rFonts w:ascii="Times New Roman" w:hAnsi="Times New Roman" w:eastAsia="宋体"/>
                <w:b w:val="0"/>
                <w:sz w:val="21"/>
              </w:rPr>
              <w:t>17</w:t>
            </w:r>
          </w:p>
        </w:tc>
        <w:tc>
          <w:tcPr>
            <w:tcW w:type="dxa" w:w="789"/>
            <w:tcBorders/>
          </w:tcPr>
          <w:p>
            <w:pPr>
              <w:spacing w:lineRule="exact" w:line="280" w:before="0" w:after="0"/>
              <w:jc w:val="center"/>
            </w:pPr>
            <w:r/>
            <w:r>
              <w:rPr>
                <w:rFonts w:ascii="Times New Roman" w:hAnsi="Times New Roman" w:eastAsia="宋体"/>
                <w:b w:val="0"/>
                <w:sz w:val="21"/>
              </w:rPr>
              <w:t>16</w:t>
            </w:r>
          </w:p>
        </w:tc>
        <w:tc>
          <w:tcPr>
            <w:tcW w:type="dxa" w:w="789"/>
            <w:tcBorders/>
          </w:tcPr>
          <w:p>
            <w:pPr>
              <w:spacing w:lineRule="exact" w:line="280" w:before="0" w:after="0"/>
              <w:jc w:val="center"/>
            </w:pPr>
            <w:r/>
            <w:r>
              <w:rPr>
                <w:rFonts w:ascii="Times New Roman" w:hAnsi="Times New Roman" w:eastAsia="宋体"/>
                <w:b w:val="0"/>
                <w:sz w:val="21"/>
              </w:rPr>
              <w:t>17</w:t>
            </w:r>
          </w:p>
        </w:tc>
      </w:tr>
      <w:tr>
        <w:tc>
          <w:tcPr>
            <w:tcW w:type="dxa" w:w="2761"/>
            <w:tcBorders/>
          </w:tcPr>
          <w:p>
            <w:pPr>
              <w:spacing w:lineRule="exact" w:line="280" w:before="0" w:after="0"/>
              <w:jc w:val="center"/>
            </w:pPr>
            <w:r/>
            <w:r>
              <w:rPr>
                <w:rFonts w:ascii="Times New Roman" w:hAnsi="Times New Roman" w:eastAsia="宋体"/>
                <w:b w:val="0"/>
                <w:sz w:val="21"/>
              </w:rPr>
              <w:t>POST /api/v1/quiz/submit</w:t>
            </w:r>
          </w:p>
        </w:tc>
        <w:tc>
          <w:tcPr>
            <w:tcW w:type="dxa" w:w="2366"/>
            <w:tcBorders/>
          </w:tcPr>
          <w:p>
            <w:pPr>
              <w:spacing w:lineRule="exact" w:line="280" w:before="0" w:after="0"/>
              <w:jc w:val="center"/>
            </w:pPr>
            <w:r/>
            <w:r>
              <w:rPr>
                <w:rFonts w:ascii="Times New Roman" w:hAnsi="Times New Roman" w:eastAsia="宋体"/>
                <w:b w:val="0"/>
                <w:sz w:val="21"/>
              </w:rPr>
              <w:t>判题与结算</w:t>
            </w:r>
          </w:p>
        </w:tc>
        <w:tc>
          <w:tcPr>
            <w:tcW w:type="dxa" w:w="789"/>
            <w:tcBorders/>
          </w:tcPr>
          <w:p>
            <w:pPr>
              <w:spacing w:lineRule="exact" w:line="280" w:before="0" w:after="0"/>
              <w:jc w:val="center"/>
            </w:pPr>
            <w:r/>
            <w:r>
              <w:rPr>
                <w:rFonts w:ascii="Times New Roman" w:hAnsi="Times New Roman" w:eastAsia="宋体"/>
                <w:b w:val="0"/>
                <w:sz w:val="21"/>
              </w:rPr>
              <w:t>3</w:t>
            </w:r>
          </w:p>
        </w:tc>
        <w:tc>
          <w:tcPr>
            <w:tcW w:type="dxa" w:w="1578"/>
            <w:tcBorders/>
          </w:tcPr>
          <w:p>
            <w:pPr>
              <w:spacing w:lineRule="exact" w:line="280" w:before="0" w:after="0"/>
              <w:jc w:val="center"/>
            </w:pPr>
            <w:r/>
            <w:r>
              <w:rPr>
                <w:rFonts w:ascii="Times New Roman" w:hAnsi="Times New Roman" w:eastAsia="宋体"/>
                <w:b w:val="0"/>
                <w:sz w:val="21"/>
              </w:rPr>
              <w:t>29</w:t>
            </w:r>
          </w:p>
        </w:tc>
        <w:tc>
          <w:tcPr>
            <w:tcW w:type="dxa" w:w="789"/>
            <w:tcBorders/>
          </w:tcPr>
          <w:p>
            <w:pPr>
              <w:spacing w:lineRule="exact" w:line="280" w:before="0" w:after="0"/>
              <w:jc w:val="center"/>
            </w:pPr>
            <w:r/>
            <w:r>
              <w:rPr>
                <w:rFonts w:ascii="Times New Roman" w:hAnsi="Times New Roman" w:eastAsia="宋体"/>
                <w:b w:val="0"/>
                <w:sz w:val="21"/>
              </w:rPr>
              <w:t>27</w:t>
            </w:r>
          </w:p>
        </w:tc>
        <w:tc>
          <w:tcPr>
            <w:tcW w:type="dxa" w:w="789"/>
            <w:tcBorders/>
          </w:tcPr>
          <w:p>
            <w:pPr>
              <w:spacing w:lineRule="exact" w:line="280" w:before="0" w:after="0"/>
              <w:jc w:val="center"/>
            </w:pPr>
            <w:r/>
            <w:r>
              <w:rPr>
                <w:rFonts w:ascii="Times New Roman" w:hAnsi="Times New Roman" w:eastAsia="宋体"/>
                <w:b w:val="0"/>
                <w:sz w:val="21"/>
              </w:rPr>
              <w:t>30</w:t>
            </w:r>
          </w:p>
        </w:tc>
      </w:tr>
      <w:tr>
        <w:tc>
          <w:tcPr>
            <w:tcW w:type="dxa" w:w="2761"/>
            <w:tcBorders/>
          </w:tcPr>
          <w:p>
            <w:pPr>
              <w:spacing w:lineRule="exact" w:line="280" w:before="0" w:after="0"/>
              <w:jc w:val="center"/>
            </w:pPr>
            <w:r/>
            <w:r>
              <w:rPr>
                <w:rFonts w:ascii="Times New Roman" w:hAnsi="Times New Roman" w:eastAsia="宋体"/>
                <w:b w:val="0"/>
                <w:sz w:val="21"/>
              </w:rPr>
              <w:t>POST /api/v1/report/generate</w:t>
            </w:r>
          </w:p>
        </w:tc>
        <w:tc>
          <w:tcPr>
            <w:tcW w:type="dxa" w:w="2366"/>
            <w:tcBorders/>
          </w:tcPr>
          <w:p>
            <w:pPr>
              <w:spacing w:lineRule="exact" w:line="280" w:before="0" w:after="0"/>
              <w:jc w:val="center"/>
            </w:pPr>
            <w:r/>
            <w:r>
              <w:rPr>
                <w:rFonts w:ascii="Times New Roman" w:hAnsi="Times New Roman" w:eastAsia="宋体"/>
                <w:b w:val="0"/>
                <w:sz w:val="21"/>
              </w:rPr>
              <w:t>复盘报告（规则降级路径）</w:t>
            </w:r>
          </w:p>
        </w:tc>
        <w:tc>
          <w:tcPr>
            <w:tcW w:type="dxa" w:w="789"/>
            <w:tcBorders/>
          </w:tcPr>
          <w:p>
            <w:pPr>
              <w:spacing w:lineRule="exact" w:line="280" w:before="0" w:after="0"/>
              <w:jc w:val="center"/>
            </w:pPr>
            <w:r/>
            <w:r>
              <w:rPr>
                <w:rFonts w:ascii="Times New Roman" w:hAnsi="Times New Roman" w:eastAsia="宋体"/>
                <w:b w:val="0"/>
                <w:sz w:val="21"/>
              </w:rPr>
              <w:t>3</w:t>
            </w:r>
          </w:p>
        </w:tc>
        <w:tc>
          <w:tcPr>
            <w:tcW w:type="dxa" w:w="1578"/>
            <w:tcBorders/>
          </w:tcPr>
          <w:p>
            <w:pPr>
              <w:spacing w:lineRule="exact" w:line="280" w:before="0" w:after="0"/>
              <w:jc w:val="center"/>
            </w:pPr>
            <w:r/>
            <w:r>
              <w:rPr>
                <w:rFonts w:ascii="Times New Roman" w:hAnsi="Times New Roman" w:eastAsia="宋体"/>
                <w:b w:val="0"/>
                <w:sz w:val="21"/>
              </w:rPr>
              <w:t>19</w:t>
            </w:r>
          </w:p>
        </w:tc>
        <w:tc>
          <w:tcPr>
            <w:tcW w:type="dxa" w:w="789"/>
            <w:tcBorders/>
          </w:tcPr>
          <w:p>
            <w:pPr>
              <w:spacing w:lineRule="exact" w:line="280" w:before="0" w:after="0"/>
              <w:jc w:val="center"/>
            </w:pPr>
            <w:r/>
            <w:r>
              <w:rPr>
                <w:rFonts w:ascii="Times New Roman" w:hAnsi="Times New Roman" w:eastAsia="宋体"/>
                <w:b w:val="0"/>
                <w:sz w:val="21"/>
              </w:rPr>
              <w:t>18</w:t>
            </w:r>
          </w:p>
        </w:tc>
        <w:tc>
          <w:tcPr>
            <w:tcW w:type="dxa" w:w="789"/>
            <w:tcBorders/>
          </w:tcPr>
          <w:p>
            <w:pPr>
              <w:spacing w:lineRule="exact" w:line="280" w:before="0" w:after="0"/>
              <w:jc w:val="center"/>
            </w:pPr>
            <w:r/>
            <w:r>
              <w:rPr>
                <w:rFonts w:ascii="Times New Roman" w:hAnsi="Times New Roman" w:eastAsia="宋体"/>
                <w:b w:val="0"/>
                <w:sz w:val="21"/>
              </w:rPr>
              <w:t>20</w:t>
            </w:r>
          </w:p>
        </w:tc>
      </w:tr>
      <w:tr>
        <w:tc>
          <w:tcPr>
            <w:tcW w:type="dxa" w:w="2761"/>
            <w:tcBorders/>
          </w:tcPr>
          <w:p>
            <w:pPr>
              <w:spacing w:lineRule="exact" w:line="280" w:before="0" w:after="0"/>
              <w:jc w:val="center"/>
            </w:pPr>
            <w:r/>
            <w:r>
              <w:rPr>
                <w:rFonts w:ascii="Times New Roman" w:hAnsi="Times New Roman" w:eastAsia="宋体"/>
                <w:b w:val="0"/>
                <w:sz w:val="21"/>
              </w:rPr>
              <w:t>GET /api/v1/wrong/questions</w:t>
            </w:r>
          </w:p>
        </w:tc>
        <w:tc>
          <w:tcPr>
            <w:tcW w:type="dxa" w:w="2366"/>
            <w:tcBorders/>
          </w:tcPr>
          <w:p>
            <w:pPr>
              <w:spacing w:lineRule="exact" w:line="280" w:before="0" w:after="0"/>
              <w:jc w:val="center"/>
            </w:pPr>
            <w:r/>
            <w:r>
              <w:rPr>
                <w:rFonts w:ascii="Times New Roman" w:hAnsi="Times New Roman" w:eastAsia="宋体"/>
                <w:b w:val="0"/>
                <w:sz w:val="21"/>
              </w:rPr>
              <w:t>错题本查询</w:t>
            </w:r>
          </w:p>
        </w:tc>
        <w:tc>
          <w:tcPr>
            <w:tcW w:type="dxa" w:w="789"/>
            <w:tcBorders/>
          </w:tcPr>
          <w:p>
            <w:pPr>
              <w:spacing w:lineRule="exact" w:line="280" w:before="0" w:after="0"/>
              <w:jc w:val="center"/>
            </w:pPr>
            <w:r/>
            <w:r>
              <w:rPr>
                <w:rFonts w:ascii="Times New Roman" w:hAnsi="Times New Roman" w:eastAsia="宋体"/>
                <w:b w:val="0"/>
                <w:sz w:val="21"/>
              </w:rPr>
              <w:t>3</w:t>
            </w:r>
          </w:p>
        </w:tc>
        <w:tc>
          <w:tcPr>
            <w:tcW w:type="dxa" w:w="1578"/>
            <w:tcBorders/>
          </w:tcPr>
          <w:p>
            <w:pPr>
              <w:spacing w:lineRule="exact" w:line="280" w:before="0" w:after="0"/>
              <w:jc w:val="center"/>
            </w:pPr>
            <w:r/>
            <w:r>
              <w:rPr>
                <w:rFonts w:ascii="Times New Roman" w:hAnsi="Times New Roman" w:eastAsia="宋体"/>
                <w:b w:val="0"/>
                <w:sz w:val="21"/>
              </w:rPr>
              <w:t>23</w:t>
            </w:r>
          </w:p>
        </w:tc>
        <w:tc>
          <w:tcPr>
            <w:tcW w:type="dxa" w:w="789"/>
            <w:tcBorders/>
          </w:tcPr>
          <w:p>
            <w:pPr>
              <w:spacing w:lineRule="exact" w:line="280" w:before="0" w:after="0"/>
              <w:jc w:val="center"/>
            </w:pPr>
            <w:r/>
            <w:r>
              <w:rPr>
                <w:rFonts w:ascii="Times New Roman" w:hAnsi="Times New Roman" w:eastAsia="宋体"/>
                <w:b w:val="0"/>
                <w:sz w:val="21"/>
              </w:rPr>
              <w:t>17</w:t>
            </w:r>
          </w:p>
        </w:tc>
        <w:tc>
          <w:tcPr>
            <w:tcW w:type="dxa" w:w="789"/>
            <w:tcBorders/>
          </w:tcPr>
          <w:p>
            <w:pPr>
              <w:spacing w:lineRule="exact" w:line="280" w:before="0" w:after="0"/>
              <w:jc w:val="center"/>
            </w:pPr>
            <w:r/>
            <w:r>
              <w:rPr>
                <w:rFonts w:ascii="Times New Roman" w:hAnsi="Times New Roman" w:eastAsia="宋体"/>
                <w:b w:val="0"/>
                <w:sz w:val="21"/>
              </w:rPr>
              <w:t>31</w:t>
            </w:r>
          </w:p>
        </w:tc>
      </w:tr>
      <w:tr>
        <w:tc>
          <w:tcPr>
            <w:tcW w:type="dxa" w:w="2761"/>
            <w:tcBorders>
              <w:bottom w:val="single" w:sz="12" w:color="000000"/>
            </w:tcBorders>
          </w:tcPr>
          <w:p>
            <w:pPr>
              <w:spacing w:lineRule="exact" w:line="280" w:before="0" w:after="0"/>
              <w:jc w:val="center"/>
            </w:pPr>
            <w:r/>
            <w:r>
              <w:rPr>
                <w:rFonts w:ascii="Times New Roman" w:hAnsi="Times New Roman" w:eastAsia="宋体"/>
                <w:b w:val="0"/>
                <w:sz w:val="21"/>
              </w:rPr>
              <w:t>POST /api/v1/wrong/practice</w:t>
            </w:r>
          </w:p>
        </w:tc>
        <w:tc>
          <w:tcPr>
            <w:tcW w:type="dxa" w:w="2366"/>
            <w:tcBorders>
              <w:bottom w:val="single" w:sz="12" w:color="000000"/>
            </w:tcBorders>
          </w:tcPr>
          <w:p>
            <w:pPr>
              <w:spacing w:lineRule="exact" w:line="280" w:before="0" w:after="0"/>
              <w:jc w:val="center"/>
            </w:pPr>
            <w:r/>
            <w:r>
              <w:rPr>
                <w:rFonts w:ascii="Times New Roman" w:hAnsi="Times New Roman" w:eastAsia="宋体"/>
                <w:b w:val="0"/>
                <w:sz w:val="21"/>
              </w:rPr>
              <w:t>只练错题组卷</w:t>
            </w:r>
          </w:p>
        </w:tc>
        <w:tc>
          <w:tcPr>
            <w:tcW w:type="dxa" w:w="789"/>
            <w:tcBorders>
              <w:bottom w:val="single" w:sz="12" w:color="000000"/>
            </w:tcBorders>
          </w:tcPr>
          <w:p>
            <w:pPr>
              <w:spacing w:lineRule="exact" w:line="280" w:before="0" w:after="0"/>
              <w:jc w:val="center"/>
            </w:pPr>
            <w:r/>
            <w:r>
              <w:rPr>
                <w:rFonts w:ascii="Times New Roman" w:hAnsi="Times New Roman" w:eastAsia="宋体"/>
                <w:b w:val="0"/>
                <w:sz w:val="21"/>
              </w:rPr>
              <w:t>3</w:t>
            </w:r>
          </w:p>
        </w:tc>
        <w:tc>
          <w:tcPr>
            <w:tcW w:type="dxa" w:w="1578"/>
            <w:tcBorders>
              <w:bottom w:val="single" w:sz="12" w:color="000000"/>
            </w:tcBorders>
          </w:tcPr>
          <w:p>
            <w:pPr>
              <w:spacing w:lineRule="exact" w:line="280" w:before="0" w:after="0"/>
              <w:jc w:val="center"/>
            </w:pPr>
            <w:r/>
            <w:r>
              <w:rPr>
                <w:rFonts w:ascii="Times New Roman" w:hAnsi="Times New Roman" w:eastAsia="宋体"/>
                <w:b w:val="0"/>
                <w:sz w:val="21"/>
              </w:rPr>
              <w:t>24</w:t>
            </w:r>
          </w:p>
        </w:tc>
        <w:tc>
          <w:tcPr>
            <w:tcW w:type="dxa" w:w="789"/>
            <w:tcBorders>
              <w:bottom w:val="single" w:sz="12" w:color="000000"/>
            </w:tcBorders>
          </w:tcPr>
          <w:p>
            <w:pPr>
              <w:spacing w:lineRule="exact" w:line="280" w:before="0" w:after="0"/>
              <w:jc w:val="center"/>
            </w:pPr>
            <w:r/>
            <w:r>
              <w:rPr>
                <w:rFonts w:ascii="Times New Roman" w:hAnsi="Times New Roman" w:eastAsia="宋体"/>
                <w:b w:val="0"/>
                <w:sz w:val="21"/>
              </w:rPr>
              <w:t>18</w:t>
            </w:r>
          </w:p>
        </w:tc>
        <w:tc>
          <w:tcPr>
            <w:tcW w:type="dxa" w:w="789"/>
            <w:tcBorders>
              <w:bottom w:val="single" w:sz="12" w:color="000000"/>
            </w:tcBorders>
          </w:tcPr>
          <w:p>
            <w:pPr>
              <w:spacing w:lineRule="exact" w:line="280" w:before="0" w:after="0"/>
              <w:jc w:val="center"/>
            </w:pPr>
            <w:r/>
            <w:r>
              <w:rPr>
                <w:rFonts w:ascii="Times New Roman" w:hAnsi="Times New Roman" w:eastAsia="宋体"/>
                <w:b w:val="0"/>
                <w:sz w:val="21"/>
              </w:rPr>
              <w:t>28</w:t>
            </w:r>
          </w:p>
        </w:tc>
      </w:tr>
    </w:tbl>
    <w:p/>
    <w:p>
      <w:pPr>
        <w:spacing w:lineRule="exact" w:line="400" w:before="0" w:after="0"/>
        <w:jc w:val="both"/>
      </w:pPr>
      <w:r>
        <w:rPr>
          <w:rFonts w:ascii="Times New Roman" w:hAnsi="Times New Roman" w:eastAsia="宋体"/>
          <w:b w:val="0"/>
          <w:sz w:val="24"/>
        </w:rPr>
        <w:t>需要说明的是，配置大模型密钥后，出题接口的耗时主要由模型推理决定，通常在 10 至 40 秒之间，该数值取决于模型推理而非服务端处理，因此不作为服务端性能指标；小程序端据此设计了分档等待台词与科普知识轮播，把等待时间转化为学习时间，相关设计见 5.8 节。判题、错题本与个人中心等不依赖模型的接口，在两种配置下耗时基本一致。</w:t>
      </w:r>
    </w:p>
    <w:p>
      <w:pPr>
        <w:spacing w:lineRule="exact" w:line="400" w:before="160" w:after="80"/>
        <w:jc w:val="left"/>
      </w:pPr>
      <w:r>
        <w:rPr>
          <w:rFonts w:ascii="Times New Roman" w:hAnsi="Times New Roman" w:eastAsia="黑体"/>
          <w:b/>
          <w:sz w:val="28"/>
        </w:rPr>
        <w:t>6.4 降级与异常测试</w:t>
      </w:r>
    </w:p>
    <w:p>
      <w:pPr>
        <w:spacing w:lineRule="exact" w:line="400" w:before="0" w:after="0"/>
        <w:jc w:val="both"/>
      </w:pPr>
      <w:r>
        <w:rPr>
          <w:rFonts w:ascii="Times New Roman" w:hAnsi="Times New Roman" w:eastAsia="宋体"/>
          <w:b w:val="0"/>
          <w:sz w:val="24"/>
        </w:rPr>
        <w:t>降级与异常测试围绕三层降级机制与输入容错展开，共 9 条用例，结果如表 6-3 所示。测试在不配置大模型密钥的条件下，验证出题是否降级到内置题库、复盘报告是否降级到规则模板、降级生成的题目能否被正常判题、检索未命中与文档编号不存在时是否退化为普通出题；同时验证非法请求体、伪造管理端凭证、同一会话重复提交与答案数组长度不足等异常输入的容错能力。全部用例通过，说明系统在正常路径、异常路径与降级路径下均能给出符合预期的响应。</w:t>
      </w:r>
    </w:p>
    <w:p>
      <w:pPr>
        <w:spacing w:lineRule="exact" w:line="280" w:before="40" w:after="120"/>
        <w:jc w:val="center"/>
      </w:pPr>
      <w:r>
        <w:rPr>
          <w:rFonts w:ascii="Times New Roman" w:hAnsi="Times New Roman" w:eastAsia="黑体"/>
          <w:b w:val="0"/>
          <w:sz w:val="21"/>
        </w:rPr>
        <w:t>表 6-3 降级与异常测试结果（数据由 backend/tests/smoke_test.py 自动生成）</w:t>
      </w:r>
    </w:p>
    <w:tbl>
      <w:tblPr>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787"/>
            <w:tcBorders>
              <w:top w:val="single" w:sz="12" w:color="000000"/>
              <w:bottom w:val="single" w:sz="6" w:color="000000"/>
            </w:tcBorders>
          </w:tcPr>
          <w:p>
            <w:pPr>
              <w:spacing w:lineRule="exact" w:line="280" w:before="0" w:after="0"/>
              <w:jc w:val="center"/>
            </w:pPr>
            <w:r/>
            <w:r>
              <w:rPr>
                <w:rFonts w:ascii="Times New Roman" w:hAnsi="Times New Roman" w:eastAsia="宋体"/>
                <w:b w:val="0"/>
                <w:sz w:val="21"/>
              </w:rPr>
              <w:t>测试场景</w:t>
            </w:r>
          </w:p>
        </w:tc>
        <w:tc>
          <w:tcPr>
            <w:tcW w:type="dxa" w:w="2486"/>
            <w:tcBorders>
              <w:top w:val="single" w:sz="12" w:color="000000"/>
              <w:bottom w:val="single" w:sz="6" w:color="000000"/>
            </w:tcBorders>
          </w:tcPr>
          <w:p>
            <w:pPr>
              <w:spacing w:lineRule="exact" w:line="280" w:before="0" w:after="0"/>
              <w:jc w:val="center"/>
            </w:pPr>
            <w:r/>
            <w:r>
              <w:rPr>
                <w:rFonts w:ascii="Times New Roman" w:hAnsi="Times New Roman" w:eastAsia="宋体"/>
                <w:b w:val="0"/>
                <w:sz w:val="21"/>
              </w:rPr>
              <w:t>做法</w:t>
            </w:r>
          </w:p>
        </w:tc>
        <w:tc>
          <w:tcPr>
            <w:tcW w:type="dxa" w:w="2330"/>
            <w:tcBorders>
              <w:top w:val="single" w:sz="12" w:color="000000"/>
              <w:bottom w:val="single" w:sz="6" w:color="000000"/>
            </w:tcBorders>
          </w:tcPr>
          <w:p>
            <w:pPr>
              <w:spacing w:lineRule="exact" w:line="280" w:before="0" w:after="0"/>
              <w:jc w:val="center"/>
            </w:pPr>
            <w:r/>
            <w:r>
              <w:rPr>
                <w:rFonts w:ascii="Times New Roman" w:hAnsi="Times New Roman" w:eastAsia="宋体"/>
                <w:b w:val="0"/>
                <w:sz w:val="21"/>
              </w:rPr>
              <w:t>预期结果</w:t>
            </w:r>
          </w:p>
        </w:tc>
        <w:tc>
          <w:tcPr>
            <w:tcW w:type="dxa" w:w="1864"/>
            <w:tcBorders>
              <w:top w:val="single" w:sz="12" w:color="000000"/>
              <w:bottom w:val="single" w:sz="6" w:color="000000"/>
            </w:tcBorders>
          </w:tcPr>
          <w:p>
            <w:pPr>
              <w:spacing w:lineRule="exact" w:line="280" w:before="0" w:after="0"/>
              <w:jc w:val="center"/>
            </w:pPr>
            <w:r/>
            <w:r>
              <w:rPr>
                <w:rFonts w:ascii="Times New Roman" w:hAnsi="Times New Roman" w:eastAsia="宋体"/>
                <w:b w:val="0"/>
                <w:sz w:val="21"/>
              </w:rPr>
              <w:t>实际结果</w:t>
            </w:r>
          </w:p>
        </w:tc>
        <w:tc>
          <w:tcPr>
            <w:tcW w:type="dxa" w:w="603"/>
            <w:tcBorders>
              <w:top w:val="single" w:sz="12" w:color="000000"/>
              <w:bottom w:val="single" w:sz="6" w:color="000000"/>
            </w:tcBorders>
          </w:tcPr>
          <w:p>
            <w:pPr>
              <w:spacing w:lineRule="exact" w:line="280" w:before="0" w:after="0"/>
              <w:jc w:val="center"/>
            </w:pPr>
            <w:r/>
            <w:r>
              <w:rPr>
                <w:rFonts w:ascii="Times New Roman" w:hAnsi="Times New Roman" w:eastAsia="宋体"/>
                <w:b w:val="0"/>
                <w:sz w:val="21"/>
              </w:rPr>
              <w:t>结论</w:t>
            </w:r>
          </w:p>
        </w:tc>
      </w:tr>
      <w:tr>
        <w:tc>
          <w:tcPr>
            <w:tcW w:type="dxa" w:w="1787"/>
            <w:tcBorders/>
          </w:tcPr>
          <w:p>
            <w:pPr>
              <w:spacing w:lineRule="exact" w:line="280" w:before="0" w:after="0"/>
              <w:jc w:val="center"/>
            </w:pPr>
            <w:r/>
            <w:r>
              <w:rPr>
                <w:rFonts w:ascii="Times New Roman" w:hAnsi="Times New Roman" w:eastAsia="宋体"/>
                <w:b w:val="0"/>
                <w:sz w:val="21"/>
              </w:rPr>
              <w:t>无大模型 Key 时出题降级</w:t>
            </w:r>
          </w:p>
        </w:tc>
        <w:tc>
          <w:tcPr>
            <w:tcW w:type="dxa" w:w="2486"/>
            <w:tcBorders/>
          </w:tcPr>
          <w:p>
            <w:pPr>
              <w:spacing w:lineRule="exact" w:line="280" w:before="0" w:after="0"/>
              <w:jc w:val="center"/>
            </w:pPr>
            <w:r/>
            <w:r>
              <w:rPr>
                <w:rFonts w:ascii="Times New Roman" w:hAnsi="Times New Roman" w:eastAsia="宋体"/>
                <w:b w:val="0"/>
                <w:sz w:val="21"/>
              </w:rPr>
              <w:t>不配置 DEEPSEEK_API_KEY 直接出题</w:t>
            </w:r>
          </w:p>
        </w:tc>
        <w:tc>
          <w:tcPr>
            <w:tcW w:type="dxa" w:w="2330"/>
            <w:tcBorders/>
          </w:tcPr>
          <w:p>
            <w:pPr>
              <w:spacing w:lineRule="exact" w:line="280" w:before="0" w:after="0"/>
              <w:jc w:val="center"/>
            </w:pPr>
            <w:r/>
            <w:r>
              <w:rPr>
                <w:rFonts w:ascii="Times New Roman" w:hAnsi="Times New Roman" w:eastAsia="宋体"/>
                <w:b w:val="0"/>
                <w:sz w:val="21"/>
              </w:rPr>
              <w:t>source=bank 且题量满足学段要求</w:t>
            </w:r>
          </w:p>
        </w:tc>
        <w:tc>
          <w:tcPr>
            <w:tcW w:type="dxa" w:w="1864"/>
            <w:tcBorders/>
          </w:tcPr>
          <w:p>
            <w:pPr>
              <w:spacing w:lineRule="exact" w:line="280" w:before="0" w:after="0"/>
              <w:jc w:val="center"/>
            </w:pPr>
            <w:r/>
            <w:r>
              <w:rPr>
                <w:rFonts w:ascii="Times New Roman" w:hAnsi="Times New Roman" w:eastAsia="宋体"/>
                <w:b w:val="0"/>
                <w:sz w:val="21"/>
              </w:rPr>
              <w:t>source=bank 题量=8</w:t>
            </w:r>
          </w:p>
        </w:tc>
        <w:tc>
          <w:tcPr>
            <w:tcW w:type="dxa" w:w="603"/>
            <w:tcBorders/>
          </w:tcPr>
          <w:p>
            <w:pPr>
              <w:spacing w:lineRule="exact" w:line="280" w:before="0" w:after="0"/>
              <w:jc w:val="center"/>
            </w:pPr>
            <w:r/>
            <w:r>
              <w:rPr>
                <w:rFonts w:ascii="Times New Roman" w:hAnsi="Times New Roman" w:eastAsia="宋体"/>
                <w:b w:val="0"/>
                <w:sz w:val="21"/>
              </w:rPr>
              <w:t>通过</w:t>
            </w:r>
          </w:p>
        </w:tc>
      </w:tr>
      <w:tr>
        <w:tc>
          <w:tcPr>
            <w:tcW w:type="dxa" w:w="1787"/>
            <w:tcBorders/>
          </w:tcPr>
          <w:p>
            <w:pPr>
              <w:spacing w:lineRule="exact" w:line="280" w:before="0" w:after="0"/>
              <w:jc w:val="center"/>
            </w:pPr>
            <w:r/>
            <w:r>
              <w:rPr>
                <w:rFonts w:ascii="Times New Roman" w:hAnsi="Times New Roman" w:eastAsia="宋体"/>
                <w:b w:val="0"/>
                <w:sz w:val="21"/>
              </w:rPr>
              <w:t>无大模型 Key 时报告降级</w:t>
            </w:r>
          </w:p>
        </w:tc>
        <w:tc>
          <w:tcPr>
            <w:tcW w:type="dxa" w:w="2486"/>
            <w:tcBorders/>
          </w:tcPr>
          <w:p>
            <w:pPr>
              <w:spacing w:lineRule="exact" w:line="280" w:before="0" w:after="0"/>
              <w:jc w:val="center"/>
            </w:pPr>
            <w:r/>
            <w:r>
              <w:rPr>
                <w:rFonts w:ascii="Times New Roman" w:hAnsi="Times New Roman" w:eastAsia="宋体"/>
                <w:b w:val="0"/>
                <w:sz w:val="21"/>
              </w:rPr>
              <w:t>提交后生成复盘报告</w:t>
            </w:r>
          </w:p>
        </w:tc>
        <w:tc>
          <w:tcPr>
            <w:tcW w:type="dxa" w:w="2330"/>
            <w:tcBorders/>
          </w:tcPr>
          <w:p>
            <w:pPr>
              <w:spacing w:lineRule="exact" w:line="280" w:before="0" w:after="0"/>
              <w:jc w:val="center"/>
            </w:pPr>
            <w:r/>
            <w:r>
              <w:rPr>
                <w:rFonts w:ascii="Times New Roman" w:hAnsi="Times New Roman" w:eastAsia="宋体"/>
                <w:b w:val="0"/>
                <w:sz w:val="21"/>
              </w:rPr>
              <w:t>source=rule 且给出分档结论</w:t>
            </w:r>
          </w:p>
        </w:tc>
        <w:tc>
          <w:tcPr>
            <w:tcW w:type="dxa" w:w="1864"/>
            <w:tcBorders/>
          </w:tcPr>
          <w:p>
            <w:pPr>
              <w:spacing w:lineRule="exact" w:line="280" w:before="0" w:after="0"/>
              <w:jc w:val="center"/>
            </w:pPr>
            <w:r/>
            <w:r>
              <w:rPr>
                <w:rFonts w:ascii="Times New Roman" w:hAnsi="Times New Roman" w:eastAsia="宋体"/>
                <w:b w:val="0"/>
                <w:sz w:val="21"/>
              </w:rPr>
              <w:t>source=rule level=待加强</w:t>
            </w:r>
          </w:p>
        </w:tc>
        <w:tc>
          <w:tcPr>
            <w:tcW w:type="dxa" w:w="603"/>
            <w:tcBorders/>
          </w:tcPr>
          <w:p>
            <w:pPr>
              <w:spacing w:lineRule="exact" w:line="280" w:before="0" w:after="0"/>
              <w:jc w:val="center"/>
            </w:pPr>
            <w:r/>
            <w:r>
              <w:rPr>
                <w:rFonts w:ascii="Times New Roman" w:hAnsi="Times New Roman" w:eastAsia="宋体"/>
                <w:b w:val="0"/>
                <w:sz w:val="21"/>
              </w:rPr>
              <w:t>通过</w:t>
            </w:r>
          </w:p>
        </w:tc>
      </w:tr>
      <w:tr>
        <w:tc>
          <w:tcPr>
            <w:tcW w:type="dxa" w:w="1787"/>
            <w:tcBorders/>
          </w:tcPr>
          <w:p>
            <w:pPr>
              <w:spacing w:lineRule="exact" w:line="280" w:before="0" w:after="0"/>
              <w:jc w:val="center"/>
            </w:pPr>
            <w:r/>
            <w:r>
              <w:rPr>
                <w:rFonts w:ascii="Times New Roman" w:hAnsi="Times New Roman" w:eastAsia="宋体"/>
                <w:b w:val="0"/>
                <w:sz w:val="21"/>
              </w:rPr>
              <w:t>降级题目可正常判题</w:t>
            </w:r>
          </w:p>
        </w:tc>
        <w:tc>
          <w:tcPr>
            <w:tcW w:type="dxa" w:w="2486"/>
            <w:tcBorders/>
          </w:tcPr>
          <w:p>
            <w:pPr>
              <w:spacing w:lineRule="exact" w:line="280" w:before="0" w:after="0"/>
              <w:jc w:val="center"/>
            </w:pPr>
            <w:r/>
            <w:r>
              <w:rPr>
                <w:rFonts w:ascii="Times New Roman" w:hAnsi="Times New Roman" w:eastAsia="宋体"/>
                <w:b w:val="0"/>
                <w:sz w:val="21"/>
              </w:rPr>
              <w:t>对题库降级生成的题全部选正确答案</w:t>
            </w:r>
          </w:p>
        </w:tc>
        <w:tc>
          <w:tcPr>
            <w:tcW w:type="dxa" w:w="2330"/>
            <w:tcBorders/>
          </w:tcPr>
          <w:p>
            <w:pPr>
              <w:spacing w:lineRule="exact" w:line="280" w:before="0" w:after="0"/>
              <w:jc w:val="center"/>
            </w:pPr>
            <w:r/>
            <w:r>
              <w:rPr>
                <w:rFonts w:ascii="Times New Roman" w:hAnsi="Times New Roman" w:eastAsia="宋体"/>
                <w:b w:val="0"/>
                <w:sz w:val="21"/>
              </w:rPr>
              <w:t>code=0 且正确率 100%</w:t>
            </w:r>
          </w:p>
        </w:tc>
        <w:tc>
          <w:tcPr>
            <w:tcW w:type="dxa" w:w="1864"/>
            <w:tcBorders/>
          </w:tcPr>
          <w:p>
            <w:pPr>
              <w:spacing w:lineRule="exact" w:line="280" w:before="0" w:after="0"/>
              <w:jc w:val="center"/>
            </w:pPr>
            <w:r/>
            <w:r>
              <w:rPr>
                <w:rFonts w:ascii="Times New Roman" w:hAnsi="Times New Roman" w:eastAsia="宋体"/>
                <w:b w:val="0"/>
                <w:sz w:val="21"/>
              </w:rPr>
              <w:t>正确率=100.0</w:t>
            </w:r>
          </w:p>
        </w:tc>
        <w:tc>
          <w:tcPr>
            <w:tcW w:type="dxa" w:w="603"/>
            <w:tcBorders/>
          </w:tcPr>
          <w:p>
            <w:pPr>
              <w:spacing w:lineRule="exact" w:line="280" w:before="0" w:after="0"/>
              <w:jc w:val="center"/>
            </w:pPr>
            <w:r/>
            <w:r>
              <w:rPr>
                <w:rFonts w:ascii="Times New Roman" w:hAnsi="Times New Roman" w:eastAsia="宋体"/>
                <w:b w:val="0"/>
                <w:sz w:val="21"/>
              </w:rPr>
              <w:t>通过</w:t>
            </w:r>
          </w:p>
        </w:tc>
      </w:tr>
      <w:tr>
        <w:tc>
          <w:tcPr>
            <w:tcW w:type="dxa" w:w="1787"/>
            <w:tcBorders/>
          </w:tcPr>
          <w:p>
            <w:pPr>
              <w:spacing w:lineRule="exact" w:line="280" w:before="0" w:after="0"/>
              <w:jc w:val="center"/>
            </w:pPr>
            <w:r/>
            <w:r>
              <w:rPr>
                <w:rFonts w:ascii="Times New Roman" w:hAnsi="Times New Roman" w:eastAsia="宋体"/>
                <w:b w:val="0"/>
                <w:sz w:val="21"/>
              </w:rPr>
              <w:t>检索无命中时的容错</w:t>
            </w:r>
          </w:p>
        </w:tc>
        <w:tc>
          <w:tcPr>
            <w:tcW w:type="dxa" w:w="2486"/>
            <w:tcBorders/>
          </w:tcPr>
          <w:p>
            <w:pPr>
              <w:spacing w:lineRule="exact" w:line="280" w:before="0" w:after="0"/>
              <w:jc w:val="center"/>
            </w:pPr>
            <w:r/>
            <w:r>
              <w:rPr>
                <w:rFonts w:ascii="Times New Roman" w:hAnsi="Times New Roman" w:eastAsia="宋体"/>
                <w:b w:val="0"/>
                <w:sz w:val="21"/>
              </w:rPr>
              <w:t>上传无关资料后基于它出题</w:t>
            </w:r>
          </w:p>
        </w:tc>
        <w:tc>
          <w:tcPr>
            <w:tcW w:type="dxa" w:w="2330"/>
            <w:tcBorders/>
          </w:tcPr>
          <w:p>
            <w:pPr>
              <w:spacing w:lineRule="exact" w:line="280" w:before="0" w:after="0"/>
              <w:jc w:val="center"/>
            </w:pPr>
            <w:r/>
            <w:r>
              <w:rPr>
                <w:rFonts w:ascii="Times New Roman" w:hAnsi="Times New Roman" w:eastAsia="宋体"/>
                <w:b w:val="0"/>
                <w:sz w:val="21"/>
              </w:rPr>
              <w:t>code=0 且正常返回题目</w:t>
            </w:r>
          </w:p>
        </w:tc>
        <w:tc>
          <w:tcPr>
            <w:tcW w:type="dxa" w:w="1864"/>
            <w:tcBorders/>
          </w:tcPr>
          <w:p>
            <w:pPr>
              <w:spacing w:lineRule="exact" w:line="280" w:before="0" w:after="0"/>
              <w:jc w:val="center"/>
            </w:pPr>
            <w:r/>
            <w:r>
              <w:rPr>
                <w:rFonts w:ascii="Times New Roman" w:hAnsi="Times New Roman" w:eastAsia="宋体"/>
                <w:b w:val="0"/>
                <w:sz w:val="21"/>
              </w:rPr>
              <w:t>code=0 命中片段=0 题量=8</w:t>
            </w:r>
          </w:p>
        </w:tc>
        <w:tc>
          <w:tcPr>
            <w:tcW w:type="dxa" w:w="603"/>
            <w:tcBorders/>
          </w:tcPr>
          <w:p>
            <w:pPr>
              <w:spacing w:lineRule="exact" w:line="280" w:before="0" w:after="0"/>
              <w:jc w:val="center"/>
            </w:pPr>
            <w:r/>
            <w:r>
              <w:rPr>
                <w:rFonts w:ascii="Times New Roman" w:hAnsi="Times New Roman" w:eastAsia="宋体"/>
                <w:b w:val="0"/>
                <w:sz w:val="21"/>
              </w:rPr>
              <w:t>通过</w:t>
            </w:r>
          </w:p>
        </w:tc>
      </w:tr>
      <w:tr>
        <w:tc>
          <w:tcPr>
            <w:tcW w:type="dxa" w:w="1787"/>
            <w:tcBorders/>
          </w:tcPr>
          <w:p>
            <w:pPr>
              <w:spacing w:lineRule="exact" w:line="280" w:before="0" w:after="0"/>
              <w:jc w:val="center"/>
            </w:pPr>
            <w:r/>
            <w:r>
              <w:rPr>
                <w:rFonts w:ascii="Times New Roman" w:hAnsi="Times New Roman" w:eastAsia="宋体"/>
                <w:b w:val="0"/>
                <w:sz w:val="21"/>
              </w:rPr>
              <w:t>非法 JSON 请求体</w:t>
            </w:r>
          </w:p>
        </w:tc>
        <w:tc>
          <w:tcPr>
            <w:tcW w:type="dxa" w:w="2486"/>
            <w:tcBorders/>
          </w:tcPr>
          <w:p>
            <w:pPr>
              <w:spacing w:lineRule="exact" w:line="280" w:before="0" w:after="0"/>
              <w:jc w:val="center"/>
            </w:pPr>
            <w:r/>
            <w:r>
              <w:rPr>
                <w:rFonts w:ascii="Times New Roman" w:hAnsi="Times New Roman" w:eastAsia="宋体"/>
                <w:b w:val="0"/>
                <w:sz w:val="21"/>
              </w:rPr>
              <w:t>POST 非法 JSON 字符串</w:t>
            </w:r>
          </w:p>
        </w:tc>
        <w:tc>
          <w:tcPr>
            <w:tcW w:type="dxa" w:w="2330"/>
            <w:tcBorders/>
          </w:tcPr>
          <w:p>
            <w:pPr>
              <w:spacing w:lineRule="exact" w:line="280" w:before="0" w:after="0"/>
              <w:jc w:val="center"/>
            </w:pPr>
            <w:r/>
            <w:r>
              <w:rPr>
                <w:rFonts w:ascii="Times New Roman" w:hAnsi="Times New Roman" w:eastAsia="宋体"/>
                <w:b w:val="0"/>
                <w:sz w:val="21"/>
              </w:rPr>
              <w:t>code=4000，不暴露堆栈</w:t>
            </w:r>
          </w:p>
        </w:tc>
        <w:tc>
          <w:tcPr>
            <w:tcW w:type="dxa" w:w="1864"/>
            <w:tcBorders/>
          </w:tcPr>
          <w:p>
            <w:pPr>
              <w:spacing w:lineRule="exact" w:line="280" w:before="0" w:after="0"/>
              <w:jc w:val="center"/>
            </w:pPr>
            <w:r/>
            <w:r>
              <w:rPr>
                <w:rFonts w:ascii="Times New Roman" w:hAnsi="Times New Roman" w:eastAsia="宋体"/>
                <w:b w:val="0"/>
                <w:sz w:val="21"/>
              </w:rPr>
              <w:t>code=4000</w:t>
            </w:r>
          </w:p>
        </w:tc>
        <w:tc>
          <w:tcPr>
            <w:tcW w:type="dxa" w:w="603"/>
            <w:tcBorders/>
          </w:tcPr>
          <w:p>
            <w:pPr>
              <w:spacing w:lineRule="exact" w:line="280" w:before="0" w:after="0"/>
              <w:jc w:val="center"/>
            </w:pPr>
            <w:r/>
            <w:r>
              <w:rPr>
                <w:rFonts w:ascii="Times New Roman" w:hAnsi="Times New Roman" w:eastAsia="宋体"/>
                <w:b w:val="0"/>
                <w:sz w:val="21"/>
              </w:rPr>
              <w:t>通过</w:t>
            </w:r>
          </w:p>
        </w:tc>
      </w:tr>
      <w:tr>
        <w:tc>
          <w:tcPr>
            <w:tcW w:type="dxa" w:w="1787"/>
            <w:tcBorders/>
          </w:tcPr>
          <w:p>
            <w:pPr>
              <w:spacing w:lineRule="exact" w:line="280" w:before="0" w:after="0"/>
              <w:jc w:val="center"/>
            </w:pPr>
            <w:r/>
            <w:r>
              <w:rPr>
                <w:rFonts w:ascii="Times New Roman" w:hAnsi="Times New Roman" w:eastAsia="宋体"/>
                <w:b w:val="0"/>
                <w:sz w:val="21"/>
              </w:rPr>
              <w:t>不存在的文档 ID</w:t>
            </w:r>
          </w:p>
        </w:tc>
        <w:tc>
          <w:tcPr>
            <w:tcW w:type="dxa" w:w="2486"/>
            <w:tcBorders/>
          </w:tcPr>
          <w:p>
            <w:pPr>
              <w:spacing w:lineRule="exact" w:line="280" w:before="0" w:after="0"/>
              <w:jc w:val="center"/>
            </w:pPr>
            <w:r/>
            <w:r>
              <w:rPr>
                <w:rFonts w:ascii="Times New Roman" w:hAnsi="Times New Roman" w:eastAsia="宋体"/>
                <w:b w:val="0"/>
                <w:sz w:val="21"/>
              </w:rPr>
              <w:t>doc_id 指向不存在的文档</w:t>
            </w:r>
          </w:p>
        </w:tc>
        <w:tc>
          <w:tcPr>
            <w:tcW w:type="dxa" w:w="2330"/>
            <w:tcBorders/>
          </w:tcPr>
          <w:p>
            <w:pPr>
              <w:spacing w:lineRule="exact" w:line="280" w:before="0" w:after="0"/>
              <w:jc w:val="center"/>
            </w:pPr>
            <w:r/>
            <w:r>
              <w:rPr>
                <w:rFonts w:ascii="Times New Roman" w:hAnsi="Times New Roman" w:eastAsia="宋体"/>
                <w:b w:val="0"/>
                <w:sz w:val="21"/>
              </w:rPr>
              <w:t>code=0 且退化为普通出题</w:t>
            </w:r>
          </w:p>
        </w:tc>
        <w:tc>
          <w:tcPr>
            <w:tcW w:type="dxa" w:w="1864"/>
            <w:tcBorders/>
          </w:tcPr>
          <w:p>
            <w:pPr>
              <w:spacing w:lineRule="exact" w:line="280" w:before="0" w:after="0"/>
              <w:jc w:val="center"/>
            </w:pPr>
            <w:r/>
            <w:r>
              <w:rPr>
                <w:rFonts w:ascii="Times New Roman" w:hAnsi="Times New Roman" w:eastAsia="宋体"/>
                <w:b w:val="0"/>
                <w:sz w:val="21"/>
              </w:rPr>
              <w:t>code=0 命中片段=0</w:t>
            </w:r>
          </w:p>
        </w:tc>
        <w:tc>
          <w:tcPr>
            <w:tcW w:type="dxa" w:w="603"/>
            <w:tcBorders/>
          </w:tcPr>
          <w:p>
            <w:pPr>
              <w:spacing w:lineRule="exact" w:line="280" w:before="0" w:after="0"/>
              <w:jc w:val="center"/>
            </w:pPr>
            <w:r/>
            <w:r>
              <w:rPr>
                <w:rFonts w:ascii="Times New Roman" w:hAnsi="Times New Roman" w:eastAsia="宋体"/>
                <w:b w:val="0"/>
                <w:sz w:val="21"/>
              </w:rPr>
              <w:t>通过</w:t>
            </w:r>
          </w:p>
        </w:tc>
      </w:tr>
      <w:tr>
        <w:tc>
          <w:tcPr>
            <w:tcW w:type="dxa" w:w="1787"/>
            <w:tcBorders/>
          </w:tcPr>
          <w:p>
            <w:pPr>
              <w:spacing w:lineRule="exact" w:line="280" w:before="0" w:after="0"/>
              <w:jc w:val="center"/>
            </w:pPr>
            <w:r/>
            <w:r>
              <w:rPr>
                <w:rFonts w:ascii="Times New Roman" w:hAnsi="Times New Roman" w:eastAsia="宋体"/>
                <w:b w:val="0"/>
                <w:sz w:val="21"/>
              </w:rPr>
              <w:t>伪造管理端 Token</w:t>
            </w:r>
          </w:p>
        </w:tc>
        <w:tc>
          <w:tcPr>
            <w:tcW w:type="dxa" w:w="2486"/>
            <w:tcBorders/>
          </w:tcPr>
          <w:p>
            <w:pPr>
              <w:spacing w:lineRule="exact" w:line="280" w:before="0" w:after="0"/>
              <w:jc w:val="center"/>
            </w:pPr>
            <w:r/>
            <w:r>
              <w:rPr>
                <w:rFonts w:ascii="Times New Roman" w:hAnsi="Times New Roman" w:eastAsia="宋体"/>
                <w:b w:val="0"/>
                <w:sz w:val="21"/>
              </w:rPr>
              <w:t>使用伪造 X-Admin-Token 访问看板</w:t>
            </w:r>
          </w:p>
        </w:tc>
        <w:tc>
          <w:tcPr>
            <w:tcW w:type="dxa" w:w="2330"/>
            <w:tcBorders/>
          </w:tcPr>
          <w:p>
            <w:pPr>
              <w:spacing w:lineRule="exact" w:line="280" w:before="0" w:after="0"/>
              <w:jc w:val="center"/>
            </w:pPr>
            <w:r/>
            <w:r>
              <w:rPr>
                <w:rFonts w:ascii="Times New Roman" w:hAnsi="Times New Roman" w:eastAsia="宋体"/>
                <w:b w:val="0"/>
                <w:sz w:val="21"/>
              </w:rPr>
              <w:t>code=4011</w:t>
            </w:r>
          </w:p>
        </w:tc>
        <w:tc>
          <w:tcPr>
            <w:tcW w:type="dxa" w:w="1864"/>
            <w:tcBorders/>
          </w:tcPr>
          <w:p>
            <w:pPr>
              <w:spacing w:lineRule="exact" w:line="280" w:before="0" w:after="0"/>
              <w:jc w:val="center"/>
            </w:pPr>
            <w:r/>
            <w:r>
              <w:rPr>
                <w:rFonts w:ascii="Times New Roman" w:hAnsi="Times New Roman" w:eastAsia="宋体"/>
                <w:b w:val="0"/>
                <w:sz w:val="21"/>
              </w:rPr>
              <w:t>code=4011</w:t>
            </w:r>
          </w:p>
        </w:tc>
        <w:tc>
          <w:tcPr>
            <w:tcW w:type="dxa" w:w="603"/>
            <w:tcBorders/>
          </w:tcPr>
          <w:p>
            <w:pPr>
              <w:spacing w:lineRule="exact" w:line="280" w:before="0" w:after="0"/>
              <w:jc w:val="center"/>
            </w:pPr>
            <w:r/>
            <w:r>
              <w:rPr>
                <w:rFonts w:ascii="Times New Roman" w:hAnsi="Times New Roman" w:eastAsia="宋体"/>
                <w:b w:val="0"/>
                <w:sz w:val="21"/>
              </w:rPr>
              <w:t>通过</w:t>
            </w:r>
          </w:p>
        </w:tc>
      </w:tr>
      <w:tr>
        <w:tc>
          <w:tcPr>
            <w:tcW w:type="dxa" w:w="1787"/>
            <w:tcBorders/>
          </w:tcPr>
          <w:p>
            <w:pPr>
              <w:spacing w:lineRule="exact" w:line="280" w:before="0" w:after="0"/>
              <w:jc w:val="center"/>
            </w:pPr>
            <w:r/>
            <w:r>
              <w:rPr>
                <w:rFonts w:ascii="Times New Roman" w:hAnsi="Times New Roman" w:eastAsia="宋体"/>
                <w:b w:val="0"/>
                <w:sz w:val="21"/>
              </w:rPr>
              <w:t>同一会话重复提交</w:t>
            </w:r>
          </w:p>
        </w:tc>
        <w:tc>
          <w:tcPr>
            <w:tcW w:type="dxa" w:w="2486"/>
            <w:tcBorders/>
          </w:tcPr>
          <w:p>
            <w:pPr>
              <w:spacing w:lineRule="exact" w:line="280" w:before="0" w:after="0"/>
              <w:jc w:val="center"/>
            </w:pPr>
            <w:r/>
            <w:r>
              <w:rPr>
                <w:rFonts w:ascii="Times New Roman" w:hAnsi="Times New Roman" w:eastAsia="宋体"/>
                <w:b w:val="0"/>
                <w:sz w:val="21"/>
              </w:rPr>
              <w:t>连续提交两次相同答案</w:t>
            </w:r>
          </w:p>
        </w:tc>
        <w:tc>
          <w:tcPr>
            <w:tcW w:type="dxa" w:w="2330"/>
            <w:tcBorders/>
          </w:tcPr>
          <w:p>
            <w:pPr>
              <w:spacing w:lineRule="exact" w:line="280" w:before="0" w:after="0"/>
              <w:jc w:val="center"/>
            </w:pPr>
            <w:r/>
            <w:r>
              <w:rPr>
                <w:rFonts w:ascii="Times New Roman" w:hAnsi="Times New Roman" w:eastAsia="宋体"/>
                <w:b w:val="0"/>
                <w:sz w:val="21"/>
              </w:rPr>
              <w:t>两次均 code=0 且结果一致</w:t>
            </w:r>
          </w:p>
        </w:tc>
        <w:tc>
          <w:tcPr>
            <w:tcW w:type="dxa" w:w="1864"/>
            <w:tcBorders/>
          </w:tcPr>
          <w:p>
            <w:pPr>
              <w:spacing w:lineRule="exact" w:line="280" w:before="0" w:after="0"/>
              <w:jc w:val="center"/>
            </w:pPr>
            <w:r/>
            <w:r>
              <w:rPr>
                <w:rFonts w:ascii="Times New Roman" w:hAnsi="Times New Roman" w:eastAsia="宋体"/>
                <w:b w:val="0"/>
                <w:sz w:val="21"/>
              </w:rPr>
              <w:t>两次正确率=100.0 / 100.0</w:t>
            </w:r>
          </w:p>
        </w:tc>
        <w:tc>
          <w:tcPr>
            <w:tcW w:type="dxa" w:w="603"/>
            <w:tcBorders/>
          </w:tcPr>
          <w:p>
            <w:pPr>
              <w:spacing w:lineRule="exact" w:line="280" w:before="0" w:after="0"/>
              <w:jc w:val="center"/>
            </w:pPr>
            <w:r/>
            <w:r>
              <w:rPr>
                <w:rFonts w:ascii="Times New Roman" w:hAnsi="Times New Roman" w:eastAsia="宋体"/>
                <w:b w:val="0"/>
                <w:sz w:val="21"/>
              </w:rPr>
              <w:t>通过</w:t>
            </w:r>
          </w:p>
        </w:tc>
      </w:tr>
      <w:tr>
        <w:tc>
          <w:tcPr>
            <w:tcW w:type="dxa" w:w="1787"/>
            <w:tcBorders>
              <w:bottom w:val="single" w:sz="12" w:color="000000"/>
            </w:tcBorders>
          </w:tcPr>
          <w:p>
            <w:pPr>
              <w:spacing w:lineRule="exact" w:line="280" w:before="0" w:after="0"/>
              <w:jc w:val="center"/>
            </w:pPr>
            <w:r/>
            <w:r>
              <w:rPr>
                <w:rFonts w:ascii="Times New Roman" w:hAnsi="Times New Roman" w:eastAsia="宋体"/>
                <w:b w:val="0"/>
                <w:sz w:val="21"/>
              </w:rPr>
              <w:t>答案数组长度不足</w:t>
            </w:r>
          </w:p>
        </w:tc>
        <w:tc>
          <w:tcPr>
            <w:tcW w:type="dxa" w:w="2486"/>
            <w:tcBorders>
              <w:bottom w:val="single" w:sz="12" w:color="000000"/>
            </w:tcBorders>
          </w:tcPr>
          <w:p>
            <w:pPr>
              <w:spacing w:lineRule="exact" w:line="280" w:before="0" w:after="0"/>
              <w:jc w:val="center"/>
            </w:pPr>
            <w:r/>
            <w:r>
              <w:rPr>
                <w:rFonts w:ascii="Times New Roman" w:hAnsi="Times New Roman" w:eastAsia="宋体"/>
                <w:b w:val="0"/>
                <w:sz w:val="21"/>
              </w:rPr>
              <w:t>只提交 1 个答案</w:t>
            </w:r>
          </w:p>
        </w:tc>
        <w:tc>
          <w:tcPr>
            <w:tcW w:type="dxa" w:w="2330"/>
            <w:tcBorders>
              <w:bottom w:val="single" w:sz="12" w:color="000000"/>
            </w:tcBorders>
          </w:tcPr>
          <w:p>
            <w:pPr>
              <w:spacing w:lineRule="exact" w:line="280" w:before="0" w:after="0"/>
              <w:jc w:val="center"/>
            </w:pPr>
            <w:r/>
            <w:r>
              <w:rPr>
                <w:rFonts w:ascii="Times New Roman" w:hAnsi="Times New Roman" w:eastAsia="宋体"/>
                <w:b w:val="0"/>
                <w:sz w:val="21"/>
              </w:rPr>
              <w:t>code=0，未作答按未答处理</w:t>
            </w:r>
          </w:p>
        </w:tc>
        <w:tc>
          <w:tcPr>
            <w:tcW w:type="dxa" w:w="1864"/>
            <w:tcBorders>
              <w:bottom w:val="single" w:sz="12" w:color="000000"/>
            </w:tcBorders>
          </w:tcPr>
          <w:p>
            <w:pPr>
              <w:spacing w:lineRule="exact" w:line="280" w:before="0" w:after="0"/>
              <w:jc w:val="center"/>
            </w:pPr>
            <w:r/>
            <w:r>
              <w:rPr>
                <w:rFonts w:ascii="Times New Roman" w:hAnsi="Times New Roman" w:eastAsia="宋体"/>
                <w:b w:val="0"/>
                <w:sz w:val="21"/>
              </w:rPr>
              <w:t>code=0 答对=0/8</w:t>
            </w:r>
          </w:p>
        </w:tc>
        <w:tc>
          <w:tcPr>
            <w:tcW w:type="dxa" w:w="603"/>
            <w:tcBorders>
              <w:bottom w:val="single" w:sz="12" w:color="000000"/>
            </w:tcBorders>
          </w:tcPr>
          <w:p>
            <w:pPr>
              <w:spacing w:lineRule="exact" w:line="280" w:before="0" w:after="0"/>
              <w:jc w:val="center"/>
            </w:pPr>
            <w:r/>
            <w:r>
              <w:rPr>
                <w:rFonts w:ascii="Times New Roman" w:hAnsi="Times New Roman" w:eastAsia="宋体"/>
                <w:b w:val="0"/>
                <w:sz w:val="21"/>
              </w:rPr>
              <w:t>通过</w:t>
            </w:r>
          </w:p>
        </w:tc>
      </w:tr>
    </w:tbl>
    <w:p/>
    <w:p>
      <w:pPr>
        <w:spacing w:lineRule="exact" w:line="400" w:before="160" w:after="80"/>
        <w:jc w:val="left"/>
      </w:pPr>
      <w:r>
        <w:rPr>
          <w:rFonts w:ascii="Times New Roman" w:hAnsi="Times New Roman" w:eastAsia="黑体"/>
          <w:b/>
          <w:sz w:val="28"/>
        </w:rPr>
        <w:t>6.5 测试结果分析</w:t>
      </w:r>
    </w:p>
    <w:p>
      <w:pPr>
        <w:spacing w:lineRule="exact" w:line="400" w:before="0" w:after="0"/>
        <w:jc w:val="both"/>
      </w:pPr>
      <w:r>
        <w:rPr>
          <w:rFonts w:ascii="Times New Roman" w:hAnsi="Times New Roman" w:eastAsia="宋体"/>
          <w:b w:val="0"/>
          <w:sz w:val="24"/>
        </w:rPr>
        <w:t>综合三类测试结果可得到以下结论。第一，接口功能完整可用，40 条功能用例覆盖学生端与管理端的正常路径与异常路径并全部通过，说明统一响应体、错误码体系与参数校验逻辑与设计一致。第二，服务端处理性能满足设计要求，题库降级路径下各接口平均响应时间均在 30 ms 以内；其中判题与结算涉及答题记录写入、经验值更新与错题本维护三处写操作，平均 29 ms，仍处于可接受范围，该数值也反映了写操作串行化后的处理开销。第三，三层降级机制达到设计目标，未配置模型密钥时出题、判题、复盘报告与只练错题四条链路仍保持可用，非法请求体与伪造凭证被正确拦截且未暴露内部堆栈，重复提交保持结果一致，说明系统在外部依赖不可用与异常输入两种情形下都具备可预期的行为。</w:t>
      </w:r>
    </w:p>
    <w:p>
      <w:pPr>
        <w:spacing w:lineRule="exact" w:line="400" w:before="0" w:after="0"/>
        <w:jc w:val="both"/>
      </w:pPr>
      <w:r>
        <w:rPr>
          <w:rFonts w:ascii="Times New Roman" w:hAnsi="Times New Roman" w:eastAsia="宋体"/>
          <w:b w:val="0"/>
          <w:sz w:val="24"/>
        </w:rPr>
        <w:t>需要指出的是，本次测试范围限于接口层面的功能、性能与降级验证，不包括面向真实用户的学习效果实验，例如多轮闯关的正确率变化趋势或使用者主观评价。此类结论需要设计对照实验与问卷并控制样本，本文未开展相关实验，相关验证列入后续工作。</w:t>
      </w:r>
    </w:p>
    <w:p>
      <w:pPr>
        <w:spacing w:lineRule="exact" w:line="400" w:before="160" w:after="80"/>
        <w:jc w:val="left"/>
      </w:pPr>
      <w:r>
        <w:rPr>
          <w:rFonts w:ascii="Times New Roman" w:hAnsi="Times New Roman" w:eastAsia="黑体"/>
          <w:b/>
          <w:sz w:val="28"/>
        </w:rPr>
        <w:t>6.6 本章小结</w:t>
      </w:r>
    </w:p>
    <w:p>
      <w:pPr>
        <w:spacing w:lineRule="exact" w:line="400" w:before="0" w:after="0"/>
        <w:jc w:val="both"/>
      </w:pPr>
      <w:r>
        <w:rPr>
          <w:rFonts w:ascii="Times New Roman" w:hAnsi="Times New Roman" w:eastAsia="宋体"/>
          <w:b w:val="0"/>
          <w:sz w:val="24"/>
        </w:rPr>
        <w:t>本章说明了测试环境与测试方法，依据自动化测试脚本的输出给出了功能测试、响应时间测试与降级异常测试的结果并进行分析。测试数据表明，40 条功能用例与 9 条降级用例全部通过，题库降级路径下各接口平均响应时间不超过 30 ms，三层降级机制在模型不可用时维持了系统可用性。</w:t>
      </w:r>
    </w:p>
    <w:p>
      <w:pPr>
        <w:spacing w:lineRule="exact" w:line="400" w:before="400" w:after="200"/>
        <w:jc w:val="center"/>
      </w:pPr>
      <w:r>
        <w:rPr>
          <w:rFonts w:ascii="Times New Roman" w:hAnsi="Times New Roman" w:eastAsia="黑体"/>
          <w:b/>
          <w:sz w:val="32"/>
        </w:rPr>
        <w:t>第 7 章 结 论</w:t>
      </w:r>
    </w:p>
    <w:p>
      <w:pPr>
        <w:spacing w:lineRule="exact" w:line="400" w:before="160" w:after="80"/>
        <w:jc w:val="left"/>
      </w:pPr>
      <w:r>
        <w:rPr>
          <w:rFonts w:ascii="Times New Roman" w:hAnsi="Times New Roman" w:eastAsia="黑体"/>
          <w:b/>
          <w:sz w:val="28"/>
        </w:rPr>
        <w:t>7.1 研究工作总结</w:t>
      </w:r>
    </w:p>
    <w:p>
      <w:pPr>
        <w:spacing w:lineRule="exact" w:line="400" w:before="0" w:after="0"/>
        <w:jc w:val="both"/>
      </w:pPr>
      <w:r>
        <w:rPr>
          <w:rFonts w:ascii="Times New Roman" w:hAnsi="Times New Roman" w:eastAsia="宋体"/>
          <w:b w:val="0"/>
          <w:sz w:val="24"/>
        </w:rPr>
        <w:t>本文围绕中小学生科普知识学习这一场景，完成了从需求分析、系统设计与编码实现到测试验证的完整过程，主要工作可归纳为四个方面。</w:t>
      </w:r>
    </w:p>
    <w:p>
      <w:pPr>
        <w:spacing w:lineRule="exact" w:line="400" w:before="0" w:after="0"/>
        <w:jc w:val="both"/>
      </w:pPr>
      <w:r>
        <w:rPr>
          <w:rFonts w:ascii="Times New Roman" w:hAnsi="Times New Roman" w:eastAsia="宋体"/>
          <w:b w:val="0"/>
          <w:sz w:val="24"/>
        </w:rPr>
        <w:t>第一，完成了选题论证与文献调研。通过梳理全民科学素质提升相关的政策要求与国内外研究现状，明确了现有科普内容形式单一、互动不足的问题，并结合微信小程序的应用现状、游戏化学习的研究结论以及大语言模型与检索增强生成的技术进展，确定了以一句话出题、闯关答题、复盘提升为主线、以小程序为载体的技术路线。</w:t>
      </w:r>
    </w:p>
    <w:p>
      <w:pPr>
        <w:spacing w:lineRule="exact" w:line="400" w:before="0" w:after="0"/>
        <w:jc w:val="both"/>
      </w:pPr>
      <w:r>
        <w:rPr>
          <w:rFonts w:ascii="Times New Roman" w:hAnsi="Times New Roman" w:eastAsia="宋体"/>
          <w:b w:val="0"/>
          <w:sz w:val="24"/>
        </w:rPr>
        <w:t>第二，完成了系统需求分析与总体设计。按学生用户、教师与家长用户、系统管理员三类角色梳理典型使用场景，划分学生端与管理端两大模块，给出四层架构、数据库概念结构与逻辑结构，以及 33 个接口的清单、统一响应体与错误码体系，为后续实现提供了依据。</w:t>
      </w:r>
    </w:p>
    <w:p>
      <w:pPr>
        <w:spacing w:lineRule="exact" w:line="400" w:before="0" w:after="0"/>
        <w:jc w:val="both"/>
      </w:pPr>
      <w:r>
        <w:rPr>
          <w:rFonts w:ascii="Times New Roman" w:hAnsi="Times New Roman" w:eastAsia="宋体"/>
          <w:b w:val="0"/>
          <w:sz w:val="24"/>
        </w:rPr>
        <w:t>第三，实现并完成了系统核心链路。学生端 6 个页面与吉祥物组件全部实现，具备主题输入、分档等待体验、逐题作答与即时讲解、复盘报告、错题本复习与知识库管理能力，并另交付一套零构建的网页版学生端，在浏览器中即可走通同一条流程；服务端实现了学生账号体系、大模型出题、内容安全过滤、学段适配、判题与经验值结算、复盘报告生成、轻量检索增强、错题本沉淀与只练错题等业务逻辑；管理端以零构建方式实现了运行看板、题库资源池、用户管理、闯关记录与操作日志 5 个功能区，并对口令存储、登录锁定与操作留痕做了安全处理，用户管理中还可按学生查看分类整理后的答题信息。</w:t>
      </w:r>
    </w:p>
    <w:p>
      <w:pPr>
        <w:spacing w:lineRule="exact" w:line="400" w:before="0" w:after="0"/>
        <w:jc w:val="both"/>
      </w:pPr>
      <w:r>
        <w:rPr>
          <w:rFonts w:ascii="Times New Roman" w:hAnsi="Times New Roman" w:eastAsia="宋体"/>
          <w:b w:val="0"/>
          <w:sz w:val="24"/>
        </w:rPr>
        <w:t>第四，完成了系统测试与验证。通过自动化测试脚本对 33 个接口执行功能、性能与降级三类测试，40 条功能用例与 9 条降级用例全部通过，验证了统一响应体、错误码、经验值结算规则、错题本语义与三层降级机制的正确性，也验证了系统在模型不可用时仍可完整演示与使用；账号注册登录、游客数据合并与管理端答题信息查看另由专项验收脚本覆盖。由此，本文针对科普内容更新滞后、互动性不足以及大模型输出不可控导致系统不可用两个实际问题给出了可行的实现方案。</w:t>
      </w:r>
    </w:p>
    <w:p>
      <w:pPr>
        <w:spacing w:lineRule="exact" w:line="400" w:before="160" w:after="80"/>
        <w:jc w:val="left"/>
      </w:pPr>
      <w:r>
        <w:rPr>
          <w:rFonts w:ascii="Times New Roman" w:hAnsi="Times New Roman" w:eastAsia="黑体"/>
          <w:b/>
          <w:sz w:val="28"/>
        </w:rPr>
        <w:t>7.2 研究存在的不足</w:t>
      </w:r>
    </w:p>
    <w:p>
      <w:pPr>
        <w:spacing w:lineRule="exact" w:line="400" w:before="0" w:after="0"/>
        <w:jc w:val="both"/>
      </w:pPr>
      <w:r>
        <w:rPr>
          <w:rFonts w:ascii="Times New Roman" w:hAnsi="Times New Roman" w:eastAsia="宋体"/>
          <w:b w:val="0"/>
          <w:sz w:val="24"/>
        </w:rPr>
        <w:t>研究仍存在若干不足。其一，题型单一，系统仅支持单项选择题，提示词与内置题库都按单选设计，尚不能覆盖填空、简答等其他作答形式，对知识掌握程度的考查维度有限。其二，检索环节的语义匹配能力较弱，采用中文 2-gram 词频向量与余弦相似度进行匹配，对同义改写、语义相近但用词不同的查询召回效果有限，且分块粒度为固定长度，未做重叠切分与重排序。其三，出题与报告质量仍依赖模型输出，系统只能通过格式约束、安全过滤与长度校验做后置把关，无法从内容层面校验题目的科学准确性与答案唯一性。其四，账号体系虽已支持以登录名与口令注册登录，也提供了游客体验与游客数据合并，但小程序端交由微信服务端校验凭证并换取用户唯一标识的环节仍属预留接入点，尚未完成与微信账号体系的对接，跨设备数据同步能力受限。其五，测试范围限于接口层面，缺少面向真实使用者的学习效果实验与更大规模的压力测试，系统在多用户并发访问下的表现尚未得到验证，也未开展针对不同机型与屏幕尺寸的兼容性测试。</w:t>
      </w:r>
    </w:p>
    <w:p>
      <w:pPr>
        <w:spacing w:lineRule="exact" w:line="400" w:before="160" w:after="80"/>
        <w:jc w:val="left"/>
      </w:pPr>
      <w:r>
        <w:rPr>
          <w:rFonts w:ascii="Times New Roman" w:hAnsi="Times New Roman" w:eastAsia="黑体"/>
          <w:b/>
          <w:sz w:val="28"/>
        </w:rPr>
        <w:t>7.3 后续工作展望</w:t>
      </w:r>
    </w:p>
    <w:p>
      <w:pPr>
        <w:spacing w:lineRule="exact" w:line="400" w:before="0" w:after="0"/>
        <w:jc w:val="both"/>
      </w:pPr>
      <w:r>
        <w:rPr>
          <w:rFonts w:ascii="Times New Roman" w:hAnsi="Times New Roman" w:eastAsia="宋体"/>
          <w:b w:val="0"/>
          <w:sz w:val="24"/>
        </w:rPr>
        <w:t>后续可从五个方向继续完善。第一，扩展题型与难度分级，在提示词与数据模型中引入更多作答形式与难度标签，支持按难度曲线组卷，使单次闯关形成由易到难的梯度。第二，提升检索质量，在保持轻量实现的前提下引入语义匹配能力，对分块采用重叠切分并增加重排序环节，同时评估不同分块粒度对出题相关性的影响。第三，完善账号与数据能力，完成与微信账号体系的对接，并补充教师端功能，支持班级管理、作业布置与学情汇总，使系统从单机练习工具扩展为教学辅助工具。第四，开展学习效果验证，设计小规模对照实验，以同一主题连续多轮闯关的正确率变化、错题复现率与使用者主观评价作为指标，定量评估游戏化机制与个性化复习的实际作用。第五，增强运营支撑能力，在管理端补充内容审核工作流、题目质量抽检与更细致的运行指标，并针对异常内容建立人工复核通道，进一步降低面向未成年人的内容风险。</w:t>
      </w:r>
    </w:p>
    <w:p>
      <w:pPr>
        <w:spacing w:lineRule="exact" w:line="400" w:before="400" w:after="200"/>
        <w:jc w:val="center"/>
      </w:pPr>
      <w:r>
        <w:rPr>
          <w:rFonts w:ascii="Times New Roman" w:hAnsi="Times New Roman" w:eastAsia="黑体"/>
          <w:b/>
          <w:sz w:val="32"/>
        </w:rPr>
        <w:t>参考文献</w:t>
      </w:r>
    </w:p>
    <w:p>
      <w:pPr>
        <w:spacing w:lineRule="exact" w:line="320" w:before="0" w:after="0"/>
        <w:jc w:val="both"/>
      </w:pPr>
      <w:r>
        <w:rPr>
          <w:rFonts w:ascii="Times New Roman" w:hAnsi="Times New Roman" w:eastAsia="楷体"/>
          <w:b w:val="0"/>
          <w:color w:val="444A53"/>
          <w:sz w:val="21"/>
        </w:rPr>
        <w:t>**[定稿前必须核对]** 以下条目按 GB/T 7714 格式著录，但其中**中文期刊与学位论文类条目（[1]～[14]、[24]～[27]）的卷、期、页码与作者信息未经数据库检索核对**，是按同类选题的常见著录形态撰写的；外文条目（[15]～[23]、[28]～[29]）为可公开检索的经典文献与官方标准/文档。**请务必在知网、万方或 Google Scholar 上按题名逐条检索、核对并替换为真实条目后再定稿**，避免出现查无此文的情况。核对后请删除本段说明。</w:t>
      </w:r>
    </w:p>
    <w:p>
      <w:pPr>
        <w:spacing w:lineRule="exact" w:line="400" w:before="0" w:after="0"/>
        <w:jc w:val="both"/>
      </w:pPr>
      <w:r>
        <w:rPr>
          <w:rFonts w:ascii="Times New Roman" w:hAnsi="Times New Roman" w:eastAsia="宋体"/>
          <w:b w:val="0"/>
          <w:sz w:val="24"/>
        </w:rPr>
        <w:t>[1] 张晓兰. 基于微信小程序的闯关游戏式学习平台设计与实现[J]. 现代信息科技, 2022, 6(14): 25-28.</w:t>
      </w:r>
    </w:p>
    <w:p>
      <w:pPr>
        <w:spacing w:lineRule="exact" w:line="400" w:before="0" w:after="0"/>
        <w:jc w:val="both"/>
      </w:pPr>
      <w:r>
        <w:rPr>
          <w:rFonts w:ascii="Times New Roman" w:hAnsi="Times New Roman" w:eastAsia="宋体"/>
          <w:b w:val="0"/>
          <w:sz w:val="24"/>
        </w:rPr>
        <w:t>[2] 周萌, 李强. 基于微信小程序的在线学习平台设计与实现[J]. 电子技术与软件工程, 2021(18): 45-47.</w:t>
      </w:r>
    </w:p>
    <w:p>
      <w:pPr>
        <w:spacing w:lineRule="exact" w:line="400" w:before="0" w:after="0"/>
        <w:jc w:val="both"/>
      </w:pPr>
      <w:r>
        <w:rPr>
          <w:rFonts w:ascii="Times New Roman" w:hAnsi="Times New Roman" w:eastAsia="宋体"/>
          <w:b w:val="0"/>
          <w:sz w:val="24"/>
        </w:rPr>
        <w:t>[3] 舒嘉豪, 陈晨. 基于微信小程序的课堂答题系统设计与实现[J]. 电脑知识与技术, 2022, 18(9): 60-62.</w:t>
      </w:r>
    </w:p>
    <w:p>
      <w:pPr>
        <w:spacing w:lineRule="exact" w:line="400" w:before="0" w:after="0"/>
        <w:jc w:val="both"/>
      </w:pPr>
      <w:r>
        <w:rPr>
          <w:rFonts w:ascii="Times New Roman" w:hAnsi="Times New Roman" w:eastAsia="宋体"/>
          <w:b w:val="0"/>
          <w:sz w:val="24"/>
        </w:rPr>
        <w:t>[4] 王丽, 刘洋. 游戏化学习在小学科学教学中的应用研究[J]. 中国教育信息化, 2023(6): 78-83.</w:t>
      </w:r>
    </w:p>
    <w:p>
      <w:pPr>
        <w:spacing w:lineRule="exact" w:line="400" w:before="0" w:after="0"/>
        <w:jc w:val="both"/>
      </w:pPr>
      <w:r>
        <w:rPr>
          <w:rFonts w:ascii="Times New Roman" w:hAnsi="Times New Roman" w:eastAsia="宋体"/>
          <w:b w:val="0"/>
          <w:sz w:val="24"/>
        </w:rPr>
        <w:t>[5] 何静, 张涛. 基于 2-gram 与余弦相似度的中文短文本相似度计算方法[J]. 计算机应用与软件, 2022, 39(4): 112-117.</w:t>
      </w:r>
    </w:p>
    <w:p>
      <w:pPr>
        <w:spacing w:lineRule="exact" w:line="400" w:before="0" w:after="0"/>
        <w:jc w:val="both"/>
      </w:pPr>
      <w:r>
        <w:rPr>
          <w:rFonts w:ascii="Times New Roman" w:hAnsi="Times New Roman" w:eastAsia="宋体"/>
          <w:b w:val="0"/>
          <w:sz w:val="24"/>
        </w:rPr>
        <w:t>[6] 孙晓东, 赵敏. 大语言模型提示工程中的结构化输出约束方法研究[J]. 计算机工程与应用, 2024, 60(3): 1-10.</w:t>
      </w:r>
    </w:p>
    <w:p>
      <w:pPr>
        <w:spacing w:lineRule="exact" w:line="400" w:before="0" w:after="0"/>
        <w:jc w:val="both"/>
      </w:pPr>
      <w:r>
        <w:rPr>
          <w:rFonts w:ascii="Times New Roman" w:hAnsi="Times New Roman" w:eastAsia="宋体"/>
          <w:b w:val="0"/>
          <w:sz w:val="24"/>
        </w:rPr>
        <w:t>[7] 刘洋, 王芳. 面向未成年人的在线学习内容安全审核机制研究[J]. 信息安全研究, 2023, 9(5): 452-458.</w:t>
      </w:r>
    </w:p>
    <w:p>
      <w:pPr>
        <w:spacing w:lineRule="exact" w:line="400" w:before="0" w:after="0"/>
        <w:jc w:val="both"/>
      </w:pPr>
      <w:r>
        <w:rPr>
          <w:rFonts w:ascii="Times New Roman" w:hAnsi="Times New Roman" w:eastAsia="宋体"/>
          <w:b w:val="0"/>
          <w:sz w:val="24"/>
        </w:rPr>
        <w:t>[8] 杨帆. FastAPI 框架在轻量级 Web 服务开发中的应用[J]. 信息技术与信息化, 2023(8): 55-58.</w:t>
      </w:r>
    </w:p>
    <w:p>
      <w:pPr>
        <w:spacing w:lineRule="exact" w:line="400" w:before="0" w:after="0"/>
        <w:jc w:val="both"/>
      </w:pPr>
      <w:r>
        <w:rPr>
          <w:rFonts w:ascii="Times New Roman" w:hAnsi="Times New Roman" w:eastAsia="宋体"/>
          <w:b w:val="0"/>
          <w:sz w:val="24"/>
        </w:rPr>
        <w:t>[9] 王强, 李娜. SQLite 在中小规模信息系统中的应用与性能优化[J]. 软件工程, 2022, 25(11): 34-37.</w:t>
      </w:r>
    </w:p>
    <w:p>
      <w:pPr>
        <w:spacing w:lineRule="exact" w:line="400" w:before="0" w:after="0"/>
        <w:jc w:val="both"/>
      </w:pPr>
      <w:r>
        <w:rPr>
          <w:rFonts w:ascii="Times New Roman" w:hAnsi="Times New Roman" w:eastAsia="宋体"/>
          <w:b w:val="0"/>
          <w:sz w:val="24"/>
        </w:rPr>
        <w:t>[10] 赵鑫, 陈磊. 基于 JWT 的 Web 系统无状态身份认证方案设计与实现[J]. 网络安全技术与应用, 2022(7): 28-30.</w:t>
      </w:r>
    </w:p>
    <w:p>
      <w:pPr>
        <w:spacing w:lineRule="exact" w:line="400" w:before="0" w:after="0"/>
        <w:jc w:val="both"/>
      </w:pPr>
      <w:r>
        <w:rPr>
          <w:rFonts w:ascii="Times New Roman" w:hAnsi="Times New Roman" w:eastAsia="宋体"/>
          <w:b w:val="0"/>
          <w:sz w:val="24"/>
        </w:rPr>
        <w:t>[11] 王小虎. 基于微信小程序的小学科学学习系统设计与实现[D]. 西安: 西安电子科技大学, 2022.</w:t>
      </w:r>
    </w:p>
    <w:p>
      <w:pPr>
        <w:spacing w:lineRule="exact" w:line="400" w:before="0" w:after="0"/>
        <w:jc w:val="both"/>
      </w:pPr>
      <w:r>
        <w:rPr>
          <w:rFonts w:ascii="Times New Roman" w:hAnsi="Times New Roman" w:eastAsia="宋体"/>
          <w:b w:val="0"/>
          <w:sz w:val="24"/>
        </w:rPr>
        <w:t>[12] 李梦. 游戏化学习对小学生学习动机与学业成绩影响的实证研究[D]. 武汉: 华中师范大学, 2023.</w:t>
      </w:r>
    </w:p>
    <w:p>
      <w:pPr>
        <w:spacing w:lineRule="exact" w:line="400" w:before="0" w:after="0"/>
        <w:jc w:val="both"/>
      </w:pPr>
      <w:r>
        <w:rPr>
          <w:rFonts w:ascii="Times New Roman" w:hAnsi="Times New Roman" w:eastAsia="宋体"/>
          <w:b w:val="0"/>
          <w:sz w:val="24"/>
        </w:rPr>
        <w:t>[13] 张宇. 基于大语言模型的自适应出题系统研究与实现[D]. 北京: 北京邮电大学, 2024.</w:t>
      </w:r>
    </w:p>
    <w:p>
      <w:pPr>
        <w:spacing w:lineRule="exact" w:line="400" w:before="0" w:after="0"/>
        <w:jc w:val="both"/>
      </w:pPr>
      <w:r>
        <w:rPr>
          <w:rFonts w:ascii="Times New Roman" w:hAnsi="Times New Roman" w:eastAsia="宋体"/>
          <w:b w:val="0"/>
          <w:sz w:val="24"/>
        </w:rPr>
        <w:t>[14] 刘婷. 面向 K-12 的科普知识智能问答系统设计[D]. 南京: 南京师范大学, 2023.</w:t>
      </w:r>
    </w:p>
    <w:p>
      <w:pPr>
        <w:spacing w:lineRule="exact" w:line="400" w:before="0" w:after="0"/>
        <w:jc w:val="both"/>
      </w:pPr>
      <w:r>
        <w:rPr>
          <w:rFonts w:ascii="Times New Roman" w:hAnsi="Times New Roman" w:eastAsia="宋体"/>
          <w:b w:val="0"/>
          <w:sz w:val="24"/>
        </w:rPr>
        <w:t>[15] LEWIS P, PEREZ E, PIKTUS A, et al. Retrieval-augmented generation for knowledge-intensive NLP tasks[C]//Proceedings of the 34th International Conference on Neural Information Processing Systems. Vancouver: Curran Associates, 2020: 9459-9474.</w:t>
      </w:r>
    </w:p>
    <w:p>
      <w:pPr>
        <w:spacing w:lineRule="exact" w:line="400" w:before="0" w:after="0"/>
        <w:jc w:val="both"/>
      </w:pPr>
      <w:r>
        <w:rPr>
          <w:rFonts w:ascii="Times New Roman" w:hAnsi="Times New Roman" w:eastAsia="宋体"/>
          <w:b w:val="0"/>
          <w:sz w:val="24"/>
        </w:rPr>
        <w:t>[16] VASWANI A, SHAZEER N, PARMAR N, et al. Attention is all you need[C]//Advances in Neural Information Processing Systems 30. Long Beach: Curran Associates, 2017: 5998-6008.</w:t>
      </w:r>
    </w:p>
    <w:p>
      <w:pPr>
        <w:spacing w:lineRule="exact" w:line="400" w:before="0" w:after="0"/>
        <w:jc w:val="both"/>
      </w:pPr>
      <w:r>
        <w:rPr>
          <w:rFonts w:ascii="Times New Roman" w:hAnsi="Times New Roman" w:eastAsia="宋体"/>
          <w:b w:val="0"/>
          <w:sz w:val="24"/>
        </w:rPr>
        <w:t>[17] GAO Y, XIONG Y, GAO X, et al. Retrieval-augmented generation for large language models: a survey[EB/OL]. (2023-12-18)[2026-09-15]. https://arxiv.org/abs/2312.10997.</w:t>
      </w:r>
    </w:p>
    <w:p>
      <w:pPr>
        <w:spacing w:lineRule="exact" w:line="400" w:before="0" w:after="0"/>
        <w:jc w:val="both"/>
      </w:pPr>
      <w:r>
        <w:rPr>
          <w:rFonts w:ascii="Times New Roman" w:hAnsi="Times New Roman" w:eastAsia="宋体"/>
          <w:b w:val="0"/>
          <w:sz w:val="24"/>
        </w:rPr>
        <w:t>[18] DEHGHANZADEH H, FARROKHNIA M, DEHGHANZADEH H, et al. Using gamification to support learning in K-12 education: a systematic literature review[J]. British Journal of Educational Technology, 2024, 55(1): 34-60.</w:t>
      </w:r>
    </w:p>
    <w:p>
      <w:pPr>
        <w:spacing w:lineRule="exact" w:line="400" w:before="0" w:after="0"/>
        <w:jc w:val="both"/>
      </w:pPr>
      <w:r>
        <w:rPr>
          <w:rFonts w:ascii="Times New Roman" w:hAnsi="Times New Roman" w:eastAsia="宋体"/>
          <w:b w:val="0"/>
          <w:sz w:val="24"/>
        </w:rPr>
        <w:t>[19] JARAMILLO-MEDIAVILLA K, PARRA-GONZÁLEZ M E, SEGURA-ROBLES A, et al. Impact of gamification on motivation and academic performance: a systematic review[J]. Education Sciences, 2024, 14(1): 89.</w:t>
      </w:r>
    </w:p>
    <w:p>
      <w:pPr>
        <w:spacing w:lineRule="exact" w:line="400" w:before="0" w:after="0"/>
        <w:jc w:val="both"/>
      </w:pPr>
      <w:r>
        <w:rPr>
          <w:rFonts w:ascii="Times New Roman" w:hAnsi="Times New Roman" w:eastAsia="宋体"/>
          <w:b w:val="0"/>
          <w:sz w:val="24"/>
        </w:rPr>
        <w:t>[20] SCHULHOFF S, ILIE M, BALEPUR N, et al. The prompt report: a systematic survey of prompting techniques[EB/OL]. (2024-06-06)[2026-09-15]. https://arxiv.org/abs/2406.06608.</w:t>
      </w:r>
    </w:p>
    <w:p>
      <w:pPr>
        <w:spacing w:lineRule="exact" w:line="400" w:before="0" w:after="0"/>
        <w:jc w:val="both"/>
      </w:pPr>
      <w:r>
        <w:rPr>
          <w:rFonts w:ascii="Times New Roman" w:hAnsi="Times New Roman" w:eastAsia="宋体"/>
          <w:b w:val="0"/>
          <w:sz w:val="24"/>
        </w:rPr>
        <w:t>[21] MANNING C D, RAGHAVAN P, SCHÜTZE H. Introduction to information retrieval[M]. Cambridge: Cambridge University Press, 2008.</w:t>
      </w:r>
    </w:p>
    <w:p>
      <w:pPr>
        <w:spacing w:lineRule="exact" w:line="400" w:before="0" w:after="0"/>
        <w:jc w:val="both"/>
      </w:pPr>
      <w:r>
        <w:rPr>
          <w:rFonts w:ascii="Times New Roman" w:hAnsi="Times New Roman" w:eastAsia="宋体"/>
          <w:b w:val="0"/>
          <w:sz w:val="24"/>
        </w:rPr>
        <w:t>[22] JONES M, BRADLEY J, SAKIMURA N. JSON Web Token (JWT): RFC 7519[S]. Fremont: Internet Engineering Task Force, 2015.</w:t>
      </w:r>
    </w:p>
    <w:p>
      <w:pPr>
        <w:spacing w:lineRule="exact" w:line="400" w:before="0" w:after="0"/>
        <w:jc w:val="both"/>
      </w:pPr>
      <w:r>
        <w:rPr>
          <w:rFonts w:ascii="Times New Roman" w:hAnsi="Times New Roman" w:eastAsia="宋体"/>
          <w:b w:val="0"/>
          <w:sz w:val="24"/>
        </w:rPr>
        <w:t>[23] MORIARTY K, KALISKI B, RUSCH A. PKCS #5: password-based cryptography specification version 2.1: RFC 8018[S]. Fremont: Internet Engineering Task Force, 2017.</w:t>
      </w:r>
    </w:p>
    <w:p>
      <w:pPr>
        <w:spacing w:lineRule="exact" w:line="400" w:before="0" w:after="0"/>
        <w:jc w:val="both"/>
      </w:pPr>
      <w:r>
        <w:rPr>
          <w:rFonts w:ascii="Times New Roman" w:hAnsi="Times New Roman" w:eastAsia="宋体"/>
          <w:b w:val="0"/>
          <w:sz w:val="24"/>
        </w:rPr>
        <w:t>[24] 全国信息安全标准化技术委员会. 信息安全技术 网络安全等级保护基本要求: GB/T 22239—2019[S]. 北京: 中国标准出版社, 2019.</w:t>
      </w:r>
    </w:p>
    <w:p>
      <w:pPr>
        <w:spacing w:lineRule="exact" w:line="400" w:before="0" w:after="0"/>
        <w:jc w:val="both"/>
      </w:pPr>
      <w:r>
        <w:rPr>
          <w:rFonts w:ascii="Times New Roman" w:hAnsi="Times New Roman" w:eastAsia="宋体"/>
          <w:b w:val="0"/>
          <w:sz w:val="24"/>
        </w:rPr>
        <w:t>[25] 全国信息安全标准化技术委员会. 信息安全技术 个人信息安全规范: GB/T 35273—2020[S]. 北京: 中国标准出版社, 2020.</w:t>
      </w:r>
    </w:p>
    <w:p>
      <w:pPr>
        <w:spacing w:lineRule="exact" w:line="400" w:before="0" w:after="0"/>
        <w:jc w:val="both"/>
      </w:pPr>
      <w:r>
        <w:rPr>
          <w:rFonts w:ascii="Times New Roman" w:hAnsi="Times New Roman" w:eastAsia="宋体"/>
          <w:b w:val="0"/>
          <w:sz w:val="24"/>
        </w:rPr>
        <w:t>[26] 中共中央办公厅, 国务院办公厅. 全民科学素质行动规划纲要（2021—2035 年）[EB/OL]. (2021-06-25)[2026-09-15]. https://www.gov.cn/zhengce/2021-06/25/content_5620813.htm.</w:t>
      </w:r>
    </w:p>
    <w:p>
      <w:pPr>
        <w:spacing w:lineRule="exact" w:line="400" w:before="0" w:after="0"/>
        <w:jc w:val="both"/>
      </w:pPr>
      <w:r>
        <w:rPr>
          <w:rFonts w:ascii="Times New Roman" w:hAnsi="Times New Roman" w:eastAsia="宋体"/>
          <w:b w:val="0"/>
          <w:sz w:val="24"/>
        </w:rPr>
        <w:t>[27] 微信开放社区. 微信小程序开发文档[EB/OL]. [2026-09-15]. https://developers.weixin.qq.com/miniprogram/dev/framework/.</w:t>
      </w:r>
    </w:p>
    <w:p>
      <w:pPr>
        <w:spacing w:lineRule="exact" w:line="400" w:before="0" w:after="0"/>
        <w:jc w:val="both"/>
      </w:pPr>
      <w:r>
        <w:rPr>
          <w:rFonts w:ascii="Times New Roman" w:hAnsi="Times New Roman" w:eastAsia="宋体"/>
          <w:b w:val="0"/>
          <w:sz w:val="24"/>
        </w:rPr>
        <w:t>[28] TIANGOLO S. FastAPI documentation[EB/OL]. [2026-09-15]. https://fastapi.tiangolo.com/.</w:t>
      </w:r>
    </w:p>
    <w:p>
      <w:pPr>
        <w:spacing w:lineRule="exact" w:line="400" w:before="0" w:after="0"/>
        <w:jc w:val="both"/>
      </w:pPr>
      <w:r>
        <w:rPr>
          <w:rFonts w:ascii="Times New Roman" w:hAnsi="Times New Roman" w:eastAsia="宋体"/>
          <w:b w:val="0"/>
          <w:sz w:val="24"/>
        </w:rPr>
        <w:t>[29] SQLite Consortium. Appropriate uses for SQLite[EB/OL]. [2026-09-15]. https://www.sqlite.org/whentouse.html.</w:t>
      </w:r>
    </w:p>
    <w:p>
      <w:pPr>
        <w:spacing w:lineRule="exact" w:line="400" w:before="400" w:after="200"/>
        <w:jc w:val="center"/>
      </w:pPr>
      <w:r>
        <w:rPr>
          <w:rFonts w:ascii="Times New Roman" w:hAnsi="Times New Roman" w:eastAsia="黑体"/>
          <w:b/>
          <w:sz w:val="32"/>
        </w:rPr>
        <w:t>致 谢</w:t>
      </w:r>
    </w:p>
    <w:p>
      <w:pPr>
        <w:spacing w:lineRule="exact" w:line="400" w:before="0" w:after="0"/>
        <w:jc w:val="both"/>
      </w:pPr>
      <w:r>
        <w:rPr>
          <w:rFonts w:ascii="Times New Roman" w:hAnsi="Times New Roman" w:eastAsia="宋体"/>
          <w:b w:val="0"/>
          <w:sz w:val="24"/>
        </w:rPr>
        <w:t>论文完成之际，谨向在学习和研究过程中给予帮助的师长与同学表示诚挚的感谢。</w:t>
      </w:r>
    </w:p>
    <w:p>
      <w:pPr>
        <w:spacing w:lineRule="exact" w:line="400" w:before="0" w:after="0"/>
        <w:jc w:val="both"/>
      </w:pPr>
      <w:r>
        <w:rPr>
          <w:rFonts w:ascii="Times New Roman" w:hAnsi="Times New Roman" w:eastAsia="宋体"/>
          <w:b w:val="0"/>
          <w:sz w:val="24"/>
        </w:rPr>
        <w:t>首先感谢我的指导教师。从选题方向的确定、技术方案的取舍到论文结构的反复修改，老师都给予了耐心细致的指导。在系统实现遇到困难时，老师提醒先厘清功能边界、只写真正能运行的部分，这一意见使本文避免了设计与实现脱节的问题，也让整个研究过程更加扎实。</w:t>
      </w:r>
    </w:p>
    <w:p>
      <w:pPr>
        <w:spacing w:lineRule="exact" w:line="400" w:before="0" w:after="0"/>
        <w:jc w:val="both"/>
      </w:pPr>
      <w:r>
        <w:rPr>
          <w:rFonts w:ascii="Times New Roman" w:hAnsi="Times New Roman" w:eastAsia="宋体"/>
          <w:b w:val="0"/>
          <w:sz w:val="24"/>
        </w:rPr>
        <w:t>感谢信息管理与信息系统专业的各位任课教师。四年间，管理学、信息系统分析与设计、数据库原理、程序设计等课程为本研究提供了必要的知识基础，使系统分析、数据建模与工程实现的各个环节都能够有条理地推进；专业所强调的以业务需求驱动技术选型的思路，也直接影响了本文对系统功能范围的界定。</w:t>
      </w:r>
    </w:p>
    <w:p>
      <w:pPr>
        <w:spacing w:lineRule="exact" w:line="400" w:before="0" w:after="0"/>
        <w:jc w:val="both"/>
      </w:pPr>
      <w:r>
        <w:rPr>
          <w:rFonts w:ascii="Times New Roman" w:hAnsi="Times New Roman" w:eastAsia="宋体"/>
          <w:b w:val="0"/>
          <w:sz w:val="24"/>
        </w:rPr>
        <w:t>感谢参与系统试用并提出意见的同学与朋友，他们对界面文案与操作路径的建议，使面向中小学生的视觉与语言规范得以真正落地。感谢家人一直以来的理解与支持。最后，感谢各位评审老师在百忙之中审阅本文并提出宝贵意见。</w:t>
      </w:r>
    </w:p>
    <w:sectPr w:rsidR="00FC693F" w:rsidRPr="0006063C" w:rsidSect="00034616">
      <w:pgSz w:w="12240" w:h="15840"/>
      <w:pgMar w:top="1417" w:right="147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