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916" w:rsidRDefault="00C92190" w:rsidP="00C92190">
      <w:pPr>
        <w:pStyle w:val="a3"/>
        <w:rPr>
          <w:rFonts w:hint="eastAsia"/>
        </w:rPr>
      </w:pPr>
      <w:r>
        <w:t>EXPLAINING AND HARNESSING ADVERSARIAL EXAMPLES</w:t>
      </w:r>
    </w:p>
    <w:p w:rsidR="00284ABE" w:rsidRDefault="00D92090" w:rsidP="00431CC4">
      <w:pPr>
        <w:pStyle w:val="1"/>
        <w:rPr>
          <w:rFonts w:hint="eastAsia"/>
        </w:rPr>
      </w:pPr>
      <w:r>
        <w:rPr>
          <w:rFonts w:hint="eastAsia"/>
        </w:rPr>
        <w:t>论文核心思想：</w:t>
      </w:r>
    </w:p>
    <w:p w:rsidR="00D92090" w:rsidRDefault="00D92090" w:rsidP="00284ABE">
      <w:pPr>
        <w:rPr>
          <w:rFonts w:hint="eastAsia"/>
        </w:rPr>
      </w:pPr>
      <w:r>
        <w:rPr>
          <w:rFonts w:hint="eastAsia"/>
        </w:rPr>
        <w:tab/>
      </w:r>
      <w:r w:rsidR="008567D9">
        <w:rPr>
          <w:rFonts w:hint="eastAsia"/>
        </w:rPr>
        <w:t>对抗样本的存在不是因为深度学习模型的非线性，恰巧相反是因为深度模型的线性。</w:t>
      </w:r>
      <w:r w:rsidR="000666E9">
        <w:rPr>
          <w:rFonts w:hint="eastAsia"/>
        </w:rPr>
        <w:t>高纬空间的线性行为足以生成对抗样本。</w:t>
      </w:r>
      <w:r w:rsidR="008449B1">
        <w:rPr>
          <w:rFonts w:hint="eastAsia"/>
        </w:rPr>
        <w:t>基于这种思想作者提出</w:t>
      </w:r>
      <w:r w:rsidR="008449B1">
        <w:rPr>
          <w:rFonts w:hint="eastAsia"/>
        </w:rPr>
        <w:t>Fast gradient Sign</w:t>
      </w:r>
      <w:r w:rsidR="004A09F3">
        <w:rPr>
          <w:rFonts w:hint="eastAsia"/>
        </w:rPr>
        <w:t>的寻找对抗样本的方法，这种方法也同时可以嵌入到目标损失中</w:t>
      </w:r>
      <w:r w:rsidR="00AE1681">
        <w:rPr>
          <w:rFonts w:hint="eastAsia"/>
        </w:rPr>
        <w:t>作为一种正则化方法</w:t>
      </w:r>
      <w:r w:rsidR="004A09F3">
        <w:rPr>
          <w:rFonts w:hint="eastAsia"/>
        </w:rPr>
        <w:t>去提高模型的鲁棒性。</w:t>
      </w:r>
      <w:r w:rsidR="00AE1681">
        <w:rPr>
          <w:rFonts w:hint="eastAsia"/>
        </w:rPr>
        <w:t>但是这种正则化与</w:t>
      </w:r>
      <w:r w:rsidR="00AE1681">
        <w:rPr>
          <w:rFonts w:hint="eastAsia"/>
        </w:rPr>
        <w:t>dropout</w:t>
      </w:r>
      <w:r w:rsidR="00AE1681">
        <w:rPr>
          <w:rFonts w:hint="eastAsia"/>
        </w:rPr>
        <w:t>啥的正则化有本质的区别。</w:t>
      </w:r>
    </w:p>
    <w:p w:rsidR="00431CC4" w:rsidRDefault="00431CC4" w:rsidP="00284ABE">
      <w:pPr>
        <w:rPr>
          <w:rFonts w:hint="eastAsia"/>
        </w:rPr>
      </w:pPr>
    </w:p>
    <w:p w:rsidR="007F6D0A" w:rsidRDefault="002B0BBF" w:rsidP="00284ABE">
      <w:pPr>
        <w:rPr>
          <w:rFonts w:hint="eastAsia"/>
        </w:rPr>
      </w:pPr>
      <w:r>
        <w:rPr>
          <w:rFonts w:hint="eastAsia"/>
        </w:rPr>
        <w:tab/>
      </w:r>
      <w:r>
        <w:t>Szegedy et al. (2014b)</w:t>
      </w:r>
      <w:r>
        <w:rPr>
          <w:rFonts w:hint="eastAsia"/>
        </w:rPr>
        <w:t>的研究结果表明，</w:t>
      </w:r>
      <w:r w:rsidR="00215DE6">
        <w:rPr>
          <w:rFonts w:hint="eastAsia"/>
        </w:rPr>
        <w:t>目标的机器学习分类器尽管能够在测试集上获得优异的性能，但是它们并没有学习到隐藏在问题背后的本质。</w:t>
      </w:r>
      <w:r w:rsidR="00F44EB1">
        <w:rPr>
          <w:rFonts w:hint="eastAsia"/>
        </w:rPr>
        <w:t>这些算法只是学习到了训练集上一些流于表面的特征，对于不在训练集数据分布的样本它们的性能是特别差的。</w:t>
      </w:r>
    </w:p>
    <w:p w:rsidR="007F6D0A" w:rsidRDefault="007F6D0A" w:rsidP="00284ABE">
      <w:pPr>
        <w:rPr>
          <w:rFonts w:hint="eastAsia"/>
        </w:rPr>
      </w:pPr>
      <w:r>
        <w:rPr>
          <w:rFonts w:hint="eastAsia"/>
        </w:rPr>
        <w:tab/>
      </w:r>
      <w:r>
        <w:rPr>
          <w:rFonts w:hint="eastAsia"/>
        </w:rPr>
        <w:t>目前神经网络具有非线性的建模能力，但是为了能够让模型收敛，我们又不得不把模型朝线性的方向去设计。对抗样本的出现，更加实锤了神经网络的</w:t>
      </w:r>
      <w:r w:rsidR="00E719AC">
        <w:rPr>
          <w:rFonts w:hint="eastAsia"/>
        </w:rPr>
        <w:t>近似</w:t>
      </w:r>
      <w:r>
        <w:rPr>
          <w:rFonts w:hint="eastAsia"/>
        </w:rPr>
        <w:t>线性</w:t>
      </w:r>
      <w:r w:rsidR="00E719AC">
        <w:rPr>
          <w:rFonts w:hint="eastAsia"/>
        </w:rPr>
        <w:t>性。</w:t>
      </w:r>
      <w:r w:rsidR="009C18B3">
        <w:rPr>
          <w:rFonts w:hint="eastAsia"/>
        </w:rPr>
        <w:t>模型简单带来易受攻击的风险，未来需要设计更加厉害的优化器来让神经网络即可以拥有名副其实的</w:t>
      </w:r>
      <w:r w:rsidR="00995F0A">
        <w:rPr>
          <w:rFonts w:hint="eastAsia"/>
        </w:rPr>
        <w:t>非线性能力，也可以被很的训练。。。。</w:t>
      </w:r>
    </w:p>
    <w:p w:rsidR="0044061A" w:rsidRDefault="0044061A" w:rsidP="00284ABE">
      <w:pPr>
        <w:rPr>
          <w:rFonts w:hint="eastAsia"/>
        </w:rPr>
      </w:pPr>
    </w:p>
    <w:p w:rsidR="005362BD" w:rsidRDefault="005362BD" w:rsidP="00284ABE">
      <w:pPr>
        <w:rPr>
          <w:rFonts w:hint="eastAsia"/>
        </w:rPr>
      </w:pPr>
    </w:p>
    <w:p w:rsidR="00BE57F5" w:rsidRDefault="00DE1E49" w:rsidP="00DE1E49">
      <w:pPr>
        <w:pStyle w:val="1"/>
        <w:rPr>
          <w:rFonts w:hint="eastAsia"/>
        </w:rPr>
      </w:pPr>
      <w:r>
        <w:rPr>
          <w:rFonts w:hint="eastAsia"/>
        </w:rPr>
        <w:t>对抗样本的线性解释</w:t>
      </w:r>
    </w:p>
    <w:p w:rsidR="00D32534" w:rsidRDefault="00A33C9C" w:rsidP="00A75962">
      <w:pPr>
        <w:rPr>
          <w:rFonts w:hint="eastAsia"/>
        </w:rPr>
      </w:pPr>
      <w:r>
        <w:rPr>
          <w:rFonts w:hint="eastAsia"/>
        </w:rPr>
        <w:tab/>
      </w:r>
      <w:r>
        <w:rPr>
          <w:rFonts w:hint="eastAsia"/>
        </w:rPr>
        <w:t>在许多现实问题，输入特征都有精度的限制。例如，对于</w:t>
      </w:r>
      <w:r>
        <w:rPr>
          <w:rFonts w:hint="eastAsia"/>
        </w:rPr>
        <w:t>RGB</w:t>
      </w:r>
      <w:r>
        <w:rPr>
          <w:rFonts w:hint="eastAsia"/>
        </w:rPr>
        <w:t>的三个通道的色彩取值来说，各个通道的取值范围在</w:t>
      </w:r>
      <w:r>
        <w:rPr>
          <w:rFonts w:hint="eastAsia"/>
        </w:rPr>
        <w:t>0-255</w:t>
      </w:r>
      <w:r>
        <w:rPr>
          <w:rFonts w:hint="eastAsia"/>
        </w:rPr>
        <w:t>。这个结果其实是离散化后的结果，即对于实际的色彩强度</w:t>
      </w:r>
      <m:oMath>
        <m:r>
          <m:rPr>
            <m:sty m:val="p"/>
          </m:rPr>
          <w:rPr>
            <w:rFonts w:ascii="Cambria Math" w:hAnsi="Cambria Math"/>
          </w:rPr>
          <m:t>φ</m:t>
        </m:r>
      </m:oMath>
      <w:r>
        <w:rPr>
          <w:rFonts w:hint="eastAsia"/>
        </w:rPr>
        <w:t>，它可能是个的实数，为了便于计算机表示，于是对</w:t>
      </w:r>
      <m:oMath>
        <m:r>
          <m:rPr>
            <m:sty m:val="p"/>
          </m:rPr>
          <w:rPr>
            <w:rFonts w:ascii="Cambria Math" w:hAnsi="Cambria Math"/>
          </w:rPr>
          <m:t>φ</m:t>
        </m:r>
      </m:oMath>
      <w:r>
        <w:rPr>
          <w:rFonts w:hint="eastAsia"/>
        </w:rPr>
        <w:t>进行离散化，把它的取值范围离散化</w:t>
      </w:r>
      <w:r>
        <w:rPr>
          <w:rFonts w:hint="eastAsia"/>
        </w:rPr>
        <w:t>256</w:t>
      </w:r>
      <w:r>
        <w:rPr>
          <w:rFonts w:hint="eastAsia"/>
        </w:rPr>
        <w:t>份，对每一份之间的微小变化都被忽略不计。</w:t>
      </w:r>
    </w:p>
    <w:p w:rsidR="002A38D7" w:rsidRDefault="00D32534" w:rsidP="00A75962">
      <w:pPr>
        <w:rPr>
          <w:rFonts w:hint="eastAsia"/>
        </w:rPr>
      </w:pPr>
      <w:r>
        <w:rPr>
          <w:rFonts w:hint="eastAsia"/>
        </w:rPr>
        <w:tab/>
      </w:r>
      <w:r w:rsidR="007076BC">
        <w:rPr>
          <w:rFonts w:hint="eastAsia"/>
        </w:rPr>
        <w:t>对于一个原始样本</w:t>
      </w:r>
      <m:oMath>
        <m:r>
          <m:rPr>
            <m:sty m:val="p"/>
          </m:rPr>
          <w:rPr>
            <w:rFonts w:ascii="Cambria Math" w:hAnsi="Cambria Math"/>
          </w:rPr>
          <m:t>x</m:t>
        </m:r>
      </m:oMath>
      <w:r w:rsidR="007076BC">
        <w:rPr>
          <w:rFonts w:hint="eastAsia"/>
        </w:rPr>
        <w:t>,</w:t>
      </w:r>
      <w:r w:rsidR="007076BC">
        <w:rPr>
          <w:rFonts w:hint="eastAsia"/>
        </w:rPr>
        <w:t>它的对抗样本为</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=x+δ</m:t>
        </m:r>
      </m:oMath>
      <w:r w:rsidR="007076BC">
        <w:rPr>
          <w:rFonts w:hint="eastAsia"/>
        </w:rPr>
        <w:t>，其中</w:t>
      </w:r>
      <m:oMath>
        <m:r>
          <m:rPr>
            <m:sty m:val="p"/>
          </m:rPr>
          <w:rPr>
            <w:rFonts w:ascii="Cambria Math" w:hAnsi="Cambria Math"/>
          </w:rPr>
          <m:t>δ</m:t>
        </m:r>
      </m:oMath>
      <w:r w:rsidR="007076BC">
        <w:rPr>
          <w:rFonts w:hint="eastAsia"/>
        </w:rPr>
        <w:t>是一个微小的扰动向量，而且要求</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t>
            </m:r>
          </m:sub>
        </m:sSub>
        <m:r>
          <m:rPr>
            <m:sty m:val="p"/>
          </m:rPr>
          <w:rPr>
            <w:rFonts w:ascii="Cambria Math" w:hAnsi="Cambria Math"/>
          </w:rPr>
          <m:t>&lt;ε</m:t>
        </m:r>
      </m:oMath>
      <w:r w:rsidR="007076BC">
        <w:rPr>
          <w:rFonts w:hint="eastAsia"/>
        </w:rPr>
        <w:t>，也就是说</w:t>
      </w:r>
      <m:oMath>
        <m:r>
          <m:rPr>
            <m:sty m:val="p"/>
          </m:rPr>
          <w:rPr>
            <w:rFonts w:ascii="Cambria Math" w:hAnsi="Cambria Math"/>
          </w:rPr>
          <m:t>δ</m:t>
        </m:r>
      </m:oMath>
      <w:r w:rsidR="007076BC">
        <w:rPr>
          <w:rFonts w:hint="eastAsia"/>
        </w:rPr>
        <w:t>的每个分量的绝对值都要小于</w:t>
      </w:r>
      <m:oMath>
        <m:r>
          <m:rPr>
            <m:sty m:val="p"/>
          </m:rPr>
          <w:rPr>
            <w:rFonts w:ascii="Cambria Math" w:hAnsi="Cambria Math"/>
          </w:rPr>
          <m:t>ε</m:t>
        </m:r>
      </m:oMath>
      <w:r w:rsidR="007076BC">
        <w:rPr>
          <w:rFonts w:hint="eastAsia"/>
        </w:rPr>
        <w:t xml:space="preserve"> </w:t>
      </w:r>
      <w:r w:rsidR="00526036">
        <w:rPr>
          <w:rFonts w:hint="eastAsia"/>
        </w:rPr>
        <w:t>。</w:t>
      </w:r>
      <w:r w:rsidR="00F279F6">
        <w:rPr>
          <w:rFonts w:hint="eastAsia"/>
        </w:rPr>
        <w:t>在图像领域，如果这个</w:t>
      </w:r>
      <m:oMath>
        <m:r>
          <m:rPr>
            <m:sty m:val="p"/>
          </m:rPr>
          <w:rPr>
            <w:rFonts w:ascii="Cambria Math" w:hAnsi="Cambria Math"/>
          </w:rPr>
          <m:t>ε</m:t>
        </m:r>
      </m:oMath>
      <w:r w:rsidR="00F279F6">
        <w:rPr>
          <w:rFonts w:hint="eastAsia"/>
        </w:rPr>
        <w:t xml:space="preserve"> </w:t>
      </w:r>
      <w:r w:rsidR="00F279F6">
        <w:rPr>
          <w:rFonts w:hint="eastAsia"/>
        </w:rPr>
        <w:t>刚好是</w:t>
      </w:r>
      <w:r w:rsidR="00F279F6">
        <w:rPr>
          <w:rFonts w:hint="eastAsia"/>
        </w:rPr>
        <w:t>RGB</w:t>
      </w:r>
      <w:r w:rsidR="00F279F6">
        <w:rPr>
          <w:rFonts w:hint="eastAsia"/>
        </w:rPr>
        <w:t>的精度，那么机器学习模型理应给</w:t>
      </w:r>
      <m:oMath>
        <m:r>
          <m:rPr>
            <m:sty m:val="p"/>
          </m:rPr>
          <w:rPr>
            <w:rFonts w:ascii="Cambria Math" w:hAnsi="Cambria Math"/>
          </w:rPr>
          <m:t>x</m:t>
        </m:r>
        <m:r>
          <m:rPr>
            <m:sty m:val="p"/>
          </m:rPr>
          <w:rPr>
            <w:rFonts w:ascii="Cambria Math" w:hAnsi="Cambria Math"/>
          </w:rPr>
          <m:t>和</m:t>
        </m:r>
        <m:acc>
          <m:accPr>
            <m:chr m:val="̃"/>
            <m:ctrlPr>
              <w:rPr>
                <w:rFonts w:ascii="Cambria Math" w:hAnsi="Cambria Math"/>
              </w:rPr>
            </m:ctrlPr>
          </m:accPr>
          <m:e>
            <m:r>
              <m:rPr>
                <m:sty m:val="p"/>
              </m:rPr>
              <w:rPr>
                <w:rFonts w:ascii="Cambria Math" w:hAnsi="Cambria Math"/>
              </w:rPr>
              <m:t>x</m:t>
            </m:r>
          </m:e>
        </m:acc>
      </m:oMath>
      <w:r w:rsidR="00F279F6">
        <w:rPr>
          <w:rFonts w:hint="eastAsia"/>
        </w:rPr>
        <w:t xml:space="preserve"> </w:t>
      </w:r>
      <w:r w:rsidR="00F279F6">
        <w:rPr>
          <w:rFonts w:hint="eastAsia"/>
        </w:rPr>
        <w:t>标注相同的结果。</w:t>
      </w:r>
    </w:p>
    <w:p w:rsidR="003004E4" w:rsidRDefault="002F5702" w:rsidP="00A75962">
      <w:pPr>
        <w:rPr>
          <w:rFonts w:hint="eastAsia"/>
        </w:rPr>
      </w:pPr>
      <w:r>
        <w:rPr>
          <w:rFonts w:hint="eastAsia"/>
        </w:rPr>
        <w:tab/>
      </w:r>
      <w:r w:rsidR="00B11D09">
        <w:rPr>
          <w:rFonts w:hint="eastAsia"/>
        </w:rPr>
        <w:t>考虑</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和一个线性模型的权重向量</m:t>
        </m:r>
        <m:r>
          <m:rPr>
            <m:sty m:val="p"/>
          </m:rPr>
          <w:rPr>
            <w:rFonts w:ascii="Cambria Math" w:hAnsi="Cambria Math"/>
          </w:rPr>
          <m:t>ω</m:t>
        </m:r>
      </m:oMath>
      <w:r w:rsidR="008313C1">
        <w:rPr>
          <w:rFonts w:hint="eastAsia"/>
        </w:rPr>
        <w:t>之间的激活值：</w:t>
      </w:r>
    </w:p>
    <w:p w:rsidR="00B11D09" w:rsidRDefault="00B11D09" w:rsidP="00A75962">
      <w:pPr>
        <w:rPr>
          <w:rFonts w:hint="eastAsia"/>
        </w:rPr>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x+δ</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δ</m:t>
          </m:r>
        </m:oMath>
      </m:oMathPara>
    </w:p>
    <w:p w:rsidR="008313C1" w:rsidRDefault="008313C1" w:rsidP="00A75962">
      <w:pPr>
        <w:rPr>
          <w:rFonts w:hint="eastAsia"/>
        </w:rPr>
      </w:pPr>
      <w:r>
        <w:rPr>
          <w:rFonts w:hint="eastAsia"/>
        </w:rPr>
        <w:tab/>
      </w:r>
      <w:r>
        <w:rPr>
          <w:rFonts w:hint="eastAsia"/>
        </w:rPr>
        <w:t>可以看到在加上</w:t>
      </w:r>
      <m:oMath>
        <m:r>
          <m:rPr>
            <m:sty m:val="p"/>
          </m:rPr>
          <w:rPr>
            <w:rFonts w:ascii="Cambria Math" w:hAnsi="Cambria Math"/>
          </w:rPr>
          <m:t>δ</m:t>
        </m:r>
      </m:oMath>
      <w:r>
        <w:rPr>
          <w:rFonts w:hint="eastAsia"/>
        </w:rPr>
        <w:t>这个扰动向量后，线性模型的激活值增加了</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δ</m:t>
        </m:r>
      </m:oMath>
      <w:r>
        <w:rPr>
          <w:rFonts w:hint="eastAsia"/>
        </w:rPr>
        <w:t>。现在我们寻找合适的</w:t>
      </w:r>
      <m:oMath>
        <m:r>
          <m:rPr>
            <m:sty m:val="p"/>
          </m:rPr>
          <w:rPr>
            <w:rFonts w:ascii="Cambria Math" w:hAnsi="Cambria Math"/>
          </w:rPr>
          <m:t>δ</m:t>
        </m:r>
      </m:oMath>
      <w:r>
        <w:rPr>
          <w:rFonts w:hint="eastAsia"/>
        </w:rPr>
        <w:t>把这个增量最大化。即：</w:t>
      </w:r>
    </w:p>
    <w:p w:rsidR="008313C1" w:rsidRPr="008313C1" w:rsidRDefault="008313C1" w:rsidP="00A75962">
      <m:oMathPara>
        <m:oMath>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δ</m:t>
              </m:r>
            </m:e>
          </m:func>
        </m:oMath>
      </m:oMathPara>
    </w:p>
    <w:p w:rsidR="008313C1" w:rsidRDefault="008313C1" w:rsidP="00A75962">
      <w:pPr>
        <w:rPr>
          <w:rFonts w:hint="eastAsia"/>
        </w:rPr>
      </w:pPr>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m:t>
              </m:r>
            </m:sub>
          </m:sSub>
          <m:r>
            <m:rPr>
              <m:sty m:val="p"/>
            </m:rPr>
            <w:rPr>
              <w:rFonts w:ascii="Cambria Math" w:hAnsi="Cambria Math"/>
            </w:rPr>
            <m:t>&lt;ε</m:t>
          </m:r>
        </m:oMath>
      </m:oMathPara>
    </w:p>
    <w:p w:rsidR="008313C1" w:rsidRDefault="00853FEC" w:rsidP="00853FEC">
      <w:pPr>
        <w:ind w:firstLine="405"/>
        <w:rPr>
          <w:rFonts w:hint="eastAsia"/>
        </w:rPr>
      </w:pPr>
      <w:r>
        <w:rPr>
          <w:rFonts w:hint="eastAsia"/>
        </w:rPr>
        <w:t>我们把这个式子写的好看一些：</w:t>
      </w:r>
    </w:p>
    <w:p w:rsidR="00853FEC" w:rsidRPr="00853FEC" w:rsidRDefault="00853FEC" w:rsidP="00853FEC">
      <w:pPr>
        <w:ind w:firstLine="405"/>
      </w:pPr>
      <m:oMathPara>
        <m:oMath>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nary>
            </m:e>
          </m:func>
        </m:oMath>
      </m:oMathPara>
    </w:p>
    <w:p w:rsidR="00853FEC" w:rsidRDefault="00853FEC" w:rsidP="00853FEC">
      <w:pPr>
        <w:ind w:firstLine="405"/>
        <w:rPr>
          <w:rFonts w:hint="eastAsia"/>
        </w:rPr>
      </w:pPr>
      <m:oMathPara>
        <m:oMath>
          <m:r>
            <m:rPr>
              <m:sty m:val="p"/>
            </m:rPr>
            <w:rPr>
              <w:rFonts w:ascii="Cambria Math" w:hAnsi="Cambria Math"/>
            </w:rPr>
            <w:lastRenderedPageBreak/>
            <m:t xml:space="preserve">s.t. </m:t>
          </m:r>
          <m:sSub>
            <m:sSubPr>
              <m:ctrlPr>
                <w:rPr>
                  <w:rFonts w:ascii="Cambria Math" w:hAnsi="Cambria Math"/>
                </w:rPr>
              </m:ctrlPr>
            </m:sSubPr>
            <m:e>
              <m:r>
                <m:rPr>
                  <m:sty m:val="p"/>
                </m:rPr>
                <w:rPr>
                  <w:rFonts w:ascii="Cambria Math" w:hAnsi="Cambria Math"/>
                </w:rPr>
                <m:t xml:space="preserve">   δ</m:t>
              </m:r>
            </m:e>
            <m:sub>
              <m:r>
                <m:rPr>
                  <m:sty m:val="p"/>
                </m:rPr>
                <w:rPr>
                  <w:rFonts w:ascii="Cambria Math" w:hAnsi="Cambria Math"/>
                </w:rPr>
                <m:t>i</m:t>
              </m:r>
            </m:sub>
          </m:sSub>
          <m:r>
            <m:rPr>
              <m:sty m:val="p"/>
            </m:rPr>
            <w:rPr>
              <w:rFonts w:ascii="Cambria Math" w:hAnsi="Cambria Math"/>
            </w:rPr>
            <m:t>&lt;ε,i=1..n</m:t>
          </m:r>
        </m:oMath>
      </m:oMathPara>
    </w:p>
    <w:p w:rsidR="00853FEC" w:rsidRDefault="002A15FC" w:rsidP="002A15FC">
      <w:pPr>
        <w:ind w:firstLine="405"/>
        <w:jc w:val="left"/>
        <w:rPr>
          <w:rFonts w:hint="eastAsia"/>
        </w:rPr>
      </w:pPr>
      <w:r>
        <w:rPr>
          <w:rFonts w:hint="eastAsia"/>
        </w:rPr>
        <w:t>显然要使目标函数取的最大，保证每一项</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oMath>
      <w:r>
        <w:rPr>
          <w:rFonts w:hint="eastAsia"/>
        </w:rPr>
        <w:t>最大就可以了。</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oMath>
      <w:r>
        <w:rPr>
          <w:rFonts w:hint="eastAsia"/>
        </w:rPr>
        <w:t>最大是</w:t>
      </w:r>
      <w:r>
        <w:rPr>
          <w:rFonts w:hint="eastAsia"/>
        </w:rPr>
        <w:t>||</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ε||</m:t>
        </m:r>
      </m:oMath>
      <w:r>
        <w:rPr>
          <w:rFonts w:hint="eastAsia"/>
        </w:rPr>
        <w:t>，于是取令</w:t>
      </w:r>
      <m:oMath>
        <m:sSub>
          <m:sSubPr>
            <m:ctrlPr>
              <w:rPr>
                <w:rFonts w:ascii="Cambria Math" w:hAnsi="Cambria Math"/>
              </w:rPr>
            </m:ctrlPr>
          </m:sSubPr>
          <m:e>
            <m:r>
              <m:rPr>
                <m:sty m:val="p"/>
              </m:rPr>
              <w:rPr>
                <w:rFonts w:ascii="Cambria Math" w:hAnsi="Cambria Math"/>
              </w:rPr>
              <m:t xml:space="preserve">   δ</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ε×</m:t>
        </m:r>
        <m:r>
          <m:rPr>
            <m:sty m:val="p"/>
          </m:rPr>
          <w:rPr>
            <w:rFonts w:ascii="Cambria Math" w:hAnsi="Cambria Math"/>
          </w:rPr>
          <m:t>sign(</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m:t>
        </m:r>
      </m:oMath>
      <w:r w:rsidR="004714B3">
        <w:rPr>
          <w:rFonts w:hint="eastAsia"/>
        </w:rPr>
        <w:t xml:space="preserve"> </w:t>
      </w:r>
      <w:r>
        <w:rPr>
          <w:rFonts w:hint="eastAsia"/>
        </w:rPr>
        <w:t>即可取到最大值。</w:t>
      </w:r>
    </w:p>
    <w:p w:rsidR="00B55687" w:rsidRDefault="00D21174" w:rsidP="002A15FC">
      <w:pPr>
        <w:ind w:firstLine="405"/>
        <w:jc w:val="left"/>
        <w:rPr>
          <w:rFonts w:hint="eastAsia"/>
        </w:rPr>
      </w:pPr>
      <w:r>
        <w:rPr>
          <w:rFonts w:hint="eastAsia"/>
        </w:rPr>
        <w:t>如果</w:t>
      </w:r>
      <w:r>
        <w:rPr>
          <w:rFonts w:hint="eastAsia"/>
        </w:rPr>
        <w:t>w</w:t>
      </w:r>
      <w:r>
        <w:rPr>
          <w:rFonts w:hint="eastAsia"/>
        </w:rPr>
        <w:t>是</w:t>
      </w:r>
      <w:r>
        <w:rPr>
          <w:rFonts w:hint="eastAsia"/>
        </w:rPr>
        <w:t>n</w:t>
      </w:r>
      <w:r>
        <w:rPr>
          <w:rFonts w:hint="eastAsia"/>
        </w:rPr>
        <w:t>维的，每一维的平均大小为</w:t>
      </w:r>
      <w:r>
        <w:rPr>
          <w:rFonts w:hint="eastAsia"/>
        </w:rPr>
        <w:t>m,</w:t>
      </w:r>
      <w:r>
        <w:rPr>
          <w:rFonts w:hint="eastAsia"/>
        </w:rPr>
        <w:t>那么添加扰动后线性模型的激活值平均增加</w:t>
      </w:r>
      <m:oMath>
        <m:r>
          <m:rPr>
            <m:sty m:val="p"/>
          </m:rPr>
          <w:rPr>
            <w:rFonts w:ascii="Cambria Math" w:hAnsi="Cambria Math"/>
          </w:rPr>
          <m:t>εmn</m:t>
        </m:r>
      </m:oMath>
      <w:r>
        <w:rPr>
          <w:rFonts w:hint="eastAsia"/>
        </w:rPr>
        <w:t>,</w:t>
      </w:r>
      <w:r>
        <w:rPr>
          <w:rFonts w:hint="eastAsia"/>
        </w:rPr>
        <w:t>当维度很高的时候，</w:t>
      </w:r>
      <w:r w:rsidR="00446392">
        <w:rPr>
          <w:rFonts w:hint="eastAsia"/>
        </w:rPr>
        <w:t>尽管输入样本</w:t>
      </w:r>
      <w:r w:rsidR="00446392">
        <w:rPr>
          <w:rFonts w:hint="eastAsia"/>
        </w:rPr>
        <w:t>x</w:t>
      </w:r>
      <w:r w:rsidR="00446392">
        <w:rPr>
          <w:rFonts w:hint="eastAsia"/>
        </w:rPr>
        <w:t>的每一维的变化是很小，但是经过</w:t>
      </w:r>
      <w:r w:rsidR="00446392">
        <w:rPr>
          <w:rFonts w:hint="eastAsia"/>
        </w:rPr>
        <w:t>w</w:t>
      </w:r>
      <w:r w:rsidR="00446392">
        <w:rPr>
          <w:rFonts w:hint="eastAsia"/>
        </w:rPr>
        <w:t>的维数放大后，</w:t>
      </w:r>
      <w:r>
        <w:rPr>
          <w:rFonts w:hint="eastAsia"/>
        </w:rPr>
        <w:t>我们可以观察到激活值可以增加的很大很大。</w:t>
      </w:r>
    </w:p>
    <w:p w:rsidR="00AD006F" w:rsidRDefault="00AD006F" w:rsidP="002A15FC">
      <w:pPr>
        <w:ind w:firstLine="405"/>
        <w:jc w:val="left"/>
        <w:rPr>
          <w:rFonts w:hint="eastAsia"/>
        </w:rPr>
      </w:pPr>
      <w:r>
        <w:rPr>
          <w:rFonts w:hint="eastAsia"/>
        </w:rPr>
        <w:t>这个解释可以说明，为什么简单的线性模型，当维度很高的时候，也会存在对抗样本。</w:t>
      </w:r>
    </w:p>
    <w:p w:rsidR="000B2419" w:rsidRDefault="000B2419" w:rsidP="000B2419">
      <w:pPr>
        <w:pStyle w:val="1"/>
        <w:rPr>
          <w:rFonts w:hint="eastAsia"/>
        </w:rPr>
      </w:pPr>
      <w:r>
        <w:rPr>
          <w:rFonts w:hint="eastAsia"/>
        </w:rPr>
        <w:t>非线性模型的线性扰动</w:t>
      </w:r>
    </w:p>
    <w:p w:rsidR="000B2419" w:rsidRPr="000B2419" w:rsidRDefault="00D71710" w:rsidP="000B2419">
      <w:pPr>
        <w:rPr>
          <w:rFonts w:hint="eastAsia"/>
        </w:rPr>
      </w:pPr>
      <w:r>
        <w:rPr>
          <w:rFonts w:hint="eastAsia"/>
        </w:rPr>
        <w:tab/>
      </w:r>
    </w:p>
    <w:p w:rsidR="008313C1" w:rsidRDefault="000A0906" w:rsidP="00A75962">
      <w:pPr>
        <w:rPr>
          <w:rFonts w:hint="eastAsia"/>
        </w:rPr>
      </w:pPr>
      <w:r>
        <w:rPr>
          <w:rFonts w:hint="eastAsia"/>
        </w:rPr>
        <w:tab/>
      </w:r>
      <w:r w:rsidR="00AA3026" w:rsidRPr="00844F79">
        <w:rPr>
          <w:rFonts w:hint="eastAsia"/>
          <w:b/>
        </w:rPr>
        <w:t>作者假设，目前的神经网络虽然号称是非线性模型，但是它们的表现其实是特别线性的，以致于这些模型连线性扰动都对抗不了。</w:t>
      </w:r>
      <w:r w:rsidR="0059339C">
        <w:rPr>
          <w:rFonts w:hint="eastAsia"/>
        </w:rPr>
        <w:t>LSTM</w:t>
      </w:r>
      <w:r w:rsidR="0059339C">
        <w:rPr>
          <w:rFonts w:hint="eastAsia"/>
        </w:rPr>
        <w:t>，</w:t>
      </w:r>
      <w:r w:rsidR="0059339C">
        <w:rPr>
          <w:rFonts w:hint="eastAsia"/>
        </w:rPr>
        <w:t>Relu</w:t>
      </w:r>
      <w:r w:rsidR="0059339C">
        <w:rPr>
          <w:rFonts w:hint="eastAsia"/>
        </w:rPr>
        <w:t>，</w:t>
      </w:r>
      <w:r w:rsidR="0059339C">
        <w:rPr>
          <w:rFonts w:hint="eastAsia"/>
        </w:rPr>
        <w:t>maxout</w:t>
      </w:r>
      <w:r w:rsidR="0059339C">
        <w:rPr>
          <w:rFonts w:hint="eastAsia"/>
        </w:rPr>
        <w:t>为了训练模型的简单化，都把想方设法把它们按线性的方式设计。</w:t>
      </w:r>
    </w:p>
    <w:p w:rsidR="00844F79" w:rsidRDefault="006D5F2B" w:rsidP="00A75962">
      <w:pPr>
        <w:rPr>
          <w:rFonts w:hint="eastAsia"/>
        </w:rPr>
      </w:pPr>
      <w:r>
        <w:rPr>
          <w:rFonts w:hint="eastAsia"/>
        </w:rPr>
        <w:tab/>
      </w:r>
      <w:r w:rsidR="00B81D83">
        <w:rPr>
          <w:rFonts w:hint="eastAsia"/>
          <w:noProof/>
        </w:rPr>
        <w:drawing>
          <wp:inline distT="0" distB="0" distL="0" distR="0">
            <wp:extent cx="5274310" cy="120992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1209920"/>
                    </a:xfrm>
                    <a:prstGeom prst="rect">
                      <a:avLst/>
                    </a:prstGeom>
                    <a:noFill/>
                    <a:ln w="9525">
                      <a:noFill/>
                      <a:miter lim="800000"/>
                      <a:headEnd/>
                      <a:tailEnd/>
                    </a:ln>
                  </pic:spPr>
                </pic:pic>
              </a:graphicData>
            </a:graphic>
          </wp:inline>
        </w:drawing>
      </w:r>
    </w:p>
    <w:p w:rsidR="00B81D83" w:rsidRDefault="000D2BD6" w:rsidP="00A75962">
      <w:pPr>
        <w:rPr>
          <w:rFonts w:hint="eastAsia"/>
        </w:rPr>
      </w:pPr>
      <w:r>
        <w:rPr>
          <w:rFonts w:hint="eastAsia"/>
        </w:rPr>
        <w:tab/>
      </w:r>
      <w:r w:rsidR="002769AE">
        <w:rPr>
          <w:rFonts w:hint="eastAsia"/>
        </w:rPr>
        <w:t>作者假设</w:t>
      </w:r>
      <w:r>
        <w:rPr>
          <w:rFonts w:hint="eastAsia"/>
        </w:rPr>
        <w:t>对于一个神经网络来说，目标函数</w:t>
      </w:r>
      <w:r>
        <w:rPr>
          <w:rFonts w:hint="eastAsia"/>
        </w:rPr>
        <w:t>J</w:t>
      </w:r>
      <w:r>
        <w:rPr>
          <w:rFonts w:hint="eastAsia"/>
        </w:rPr>
        <w:t>和输入</w:t>
      </w:r>
      <w:r>
        <w:rPr>
          <w:rFonts w:hint="eastAsia"/>
        </w:rPr>
        <w:t>x</w:t>
      </w:r>
      <w:r w:rsidR="00062D41">
        <w:rPr>
          <w:rFonts w:hint="eastAsia"/>
        </w:rPr>
        <w:t>之间其实是存在着近似</w:t>
      </w:r>
      <w:r>
        <w:rPr>
          <w:rFonts w:hint="eastAsia"/>
        </w:rPr>
        <w:t>的线性关系的（这种线性关系可能只是个近似，不是严格数学定义上的线性）</w:t>
      </w:r>
      <w:r w:rsidR="007A656A">
        <w:rPr>
          <w:rFonts w:hint="eastAsia"/>
        </w:rPr>
        <w:t>，即存在</w:t>
      </w:r>
      <w:r w:rsidR="007A656A">
        <w:rPr>
          <w:rFonts w:hint="eastAsia"/>
        </w:rPr>
        <w:t>w,</w:t>
      </w:r>
      <w:r w:rsidR="007A656A">
        <w:rPr>
          <w:rFonts w:hint="eastAsia"/>
        </w:rPr>
        <w:t>使得</w:t>
      </w:r>
      <m:oMath>
        <m:r>
          <m:rPr>
            <m:sty m:val="p"/>
          </m:rPr>
          <w:rPr>
            <w:rFonts w:ascii="Cambria Math" w:hAnsi="Cambria Math"/>
          </w:rPr>
          <m:t>J(θ,x,y)≈</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m:rPr>
            <m:sty m:val="p"/>
          </m:rPr>
          <w:rPr>
            <w:rFonts w:ascii="Cambria Math" w:hAnsi="Cambria Math"/>
          </w:rPr>
          <m:t>x</m:t>
        </m:r>
      </m:oMath>
      <w:r w:rsidR="007A656A">
        <w:rPr>
          <w:rFonts w:hint="eastAsia"/>
        </w:rPr>
        <w:t xml:space="preserve"> </w:t>
      </w:r>
      <w:r w:rsidR="007A656A">
        <w:rPr>
          <w:rFonts w:hint="eastAsia"/>
        </w:rPr>
        <w:t>。然后根据上面的线性模型的理论，我们给输入</w:t>
      </w:r>
      <w:r w:rsidR="007A656A">
        <w:rPr>
          <w:rFonts w:hint="eastAsia"/>
        </w:rPr>
        <w:t>x</w:t>
      </w:r>
      <w:r w:rsidR="007A656A">
        <w:rPr>
          <w:rFonts w:hint="eastAsia"/>
        </w:rPr>
        <w:t>加上一个扰动</w:t>
      </w:r>
      <m:oMath>
        <m:r>
          <m:rPr>
            <m:sty m:val="p"/>
          </m:rPr>
          <w:rPr>
            <w:rFonts w:ascii="Cambria Math" w:hAnsi="Cambria Math"/>
          </w:rPr>
          <m:t>δ</m:t>
        </m:r>
      </m:oMath>
      <w:r w:rsidR="007A656A">
        <w:rPr>
          <w:rFonts w:hint="eastAsia"/>
        </w:rPr>
        <w:t>，使得</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m:rPr>
            <m:sty m:val="p"/>
          </m:rPr>
          <w:rPr>
            <w:rFonts w:ascii="Cambria Math" w:hAnsi="Cambria Math"/>
          </w:rPr>
          <m:t>δ</m:t>
        </m:r>
      </m:oMath>
      <w:r w:rsidR="007A656A">
        <w:rPr>
          <w:rFonts w:hint="eastAsia"/>
        </w:rPr>
        <w:t xml:space="preserve"> </w:t>
      </w:r>
      <w:r w:rsidR="007A656A">
        <w:rPr>
          <w:rFonts w:hint="eastAsia"/>
        </w:rPr>
        <w:t>最大，显然</w:t>
      </w:r>
      <m:oMath>
        <m:r>
          <m:rPr>
            <m:sty m:val="p"/>
          </m:rPr>
          <w:rPr>
            <w:rFonts w:ascii="Cambria Math" w:hAnsi="Cambria Math"/>
          </w:rPr>
          <m:t>δ=ε</m:t>
        </m:r>
        <m:r>
          <m:rPr>
            <m:sty m:val="p"/>
          </m:rPr>
          <w:rPr>
            <w:rFonts w:ascii="Cambria Math" w:hAnsi="Cambria Math"/>
          </w:rPr>
          <m:t>×</m:t>
        </m:r>
        <m:r>
          <m:rPr>
            <m:sty m:val="p"/>
          </m:rPr>
          <w:rPr>
            <w:rFonts w:ascii="Cambria Math" w:hAnsi="Cambria Math"/>
          </w:rPr>
          <m:t xml:space="preserve"> sign(w)</m:t>
        </m:r>
      </m:oMath>
      <w:r w:rsidR="00F20185">
        <w:rPr>
          <w:rFonts w:hint="eastAsia"/>
        </w:rPr>
        <w:t>。而</w:t>
      </w:r>
      <w:r w:rsidR="00F20185">
        <w:rPr>
          <w:rFonts w:hint="eastAsia"/>
        </w:rPr>
        <w:t>w</w:t>
      </w:r>
      <w:r w:rsidR="00F20185">
        <w:rPr>
          <w:rFonts w:hint="eastAsia"/>
        </w:rPr>
        <w:t>可以通过</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x</m:t>
            </m:r>
          </m:sub>
        </m:sSub>
        <m:r>
          <m:rPr>
            <m:sty m:val="p"/>
          </m:rPr>
          <w:rPr>
            <w:rFonts w:ascii="Cambria Math" w:hAnsi="Cambria Math"/>
          </w:rPr>
          <m:t>J(θ,x,y)</m:t>
        </m:r>
      </m:oMath>
      <w:r w:rsidR="00F20185">
        <w:rPr>
          <w:rFonts w:hint="eastAsia"/>
        </w:rPr>
        <w:t xml:space="preserve"> </w:t>
      </w:r>
      <w:r w:rsidR="00F20185">
        <w:rPr>
          <w:rFonts w:hint="eastAsia"/>
        </w:rPr>
        <w:t>来求。</w:t>
      </w:r>
    </w:p>
    <w:p w:rsidR="008F5E06" w:rsidRDefault="008F5E06" w:rsidP="00A75962">
      <w:pPr>
        <w:rPr>
          <w:rFonts w:hint="eastAsia"/>
        </w:rPr>
      </w:pPr>
      <w:r>
        <w:rPr>
          <w:rFonts w:hint="eastAsia"/>
        </w:rPr>
        <w:tab/>
      </w:r>
      <w:r>
        <w:rPr>
          <w:rFonts w:hint="eastAsia"/>
        </w:rPr>
        <w:t>于是通过这个方法，我们可以得到一个对抗样本：</w:t>
      </w:r>
      <m:oMath>
        <m:r>
          <m:rPr>
            <m:sty m:val="p"/>
          </m:rPr>
          <w:rPr>
            <w:rFonts w:ascii="Cambria Math" w:hAnsi="Cambria Math"/>
          </w:rPr>
          <m:t>x=x+ε×</m:t>
        </m:r>
        <m:sSub>
          <m:sSubPr>
            <m:ctrlPr>
              <w:rPr>
                <w:rFonts w:ascii="Cambria Math" w:hAnsi="Cambria Math"/>
              </w:rPr>
            </m:ctrlPr>
          </m:sSubPr>
          <m:e>
            <m:r>
              <m:rPr>
                <m:sty m:val="p"/>
              </m:rPr>
              <w:rPr>
                <w:rFonts w:ascii="Cambria Math" w:hAnsi="Cambria Math"/>
              </w:rPr>
              <m:t>sign(∇</m:t>
            </m:r>
          </m:e>
          <m:sub>
            <m:r>
              <m:rPr>
                <m:sty m:val="p"/>
              </m:rPr>
              <w:rPr>
                <w:rFonts w:ascii="Cambria Math" w:hAnsi="Cambria Math"/>
              </w:rPr>
              <m:t>x</m:t>
            </m:r>
          </m:sub>
        </m:sSub>
        <m:r>
          <m:rPr>
            <m:sty m:val="p"/>
          </m:rPr>
          <w:rPr>
            <w:rFonts w:ascii="Cambria Math" w:hAnsi="Cambria Math"/>
          </w:rPr>
          <m:t>J(θ,x,y))</m:t>
        </m:r>
      </m:oMath>
      <w:r>
        <w:rPr>
          <w:rFonts w:hint="eastAsia"/>
        </w:rPr>
        <w:t xml:space="preserve"> </w:t>
      </w:r>
      <w:r>
        <w:rPr>
          <w:rFonts w:hint="eastAsia"/>
        </w:rPr>
        <w:t>。这个对抗样本的效果是什么呢？</w:t>
      </w:r>
      <w:r>
        <w:rPr>
          <w:rFonts w:hint="eastAsia"/>
        </w:rPr>
        <w:t xml:space="preserve"> </w:t>
      </w:r>
      <w:r>
        <w:rPr>
          <w:rFonts w:hint="eastAsia"/>
        </w:rPr>
        <w:t>它的效果是使目标函数</w:t>
      </w:r>
      <m:oMath>
        <m:r>
          <m:rPr>
            <m:sty m:val="p"/>
          </m:rPr>
          <w:rPr>
            <w:rFonts w:ascii="Cambria Math" w:hAnsi="Cambria Math"/>
          </w:rPr>
          <m:t>J(θ,x,y)</m:t>
        </m:r>
      </m:oMath>
      <w:r>
        <w:rPr>
          <w:rFonts w:hint="eastAsia"/>
        </w:rPr>
        <w:t xml:space="preserve"> </w:t>
      </w:r>
      <w:r>
        <w:rPr>
          <w:rFonts w:hint="eastAsia"/>
        </w:rPr>
        <w:t>增加最大</w:t>
      </w:r>
      <w:r>
        <w:rPr>
          <w:rFonts w:hint="eastAsia"/>
        </w:rPr>
        <w:t xml:space="preserve">! </w:t>
      </w:r>
      <w:r>
        <w:rPr>
          <w:rFonts w:hint="eastAsia"/>
        </w:rPr>
        <w:t>而神经网络中本意是为了最小化这个</w:t>
      </w:r>
      <m:oMath>
        <m:r>
          <m:rPr>
            <m:sty m:val="p"/>
          </m:rPr>
          <w:rPr>
            <w:rFonts w:ascii="Cambria Math" w:hAnsi="Cambria Math"/>
          </w:rPr>
          <m:t>J(θ,x,y)</m:t>
        </m:r>
      </m:oMath>
      <w:r>
        <w:rPr>
          <w:rFonts w:hint="eastAsia"/>
        </w:rPr>
        <w:t>，现在添加一个扰动后目标函数值就不是最小咯！</w:t>
      </w:r>
    </w:p>
    <w:p w:rsidR="00434652" w:rsidRDefault="00A37F2F" w:rsidP="00A77DE7">
      <w:pPr>
        <w:ind w:firstLine="420"/>
        <w:rPr>
          <w:rFonts w:hint="eastAsia"/>
        </w:rPr>
      </w:pPr>
      <w:r>
        <w:rPr>
          <w:rFonts w:hint="eastAsia"/>
        </w:rPr>
        <w:t>那如果是有目标攻击呢</w:t>
      </w:r>
      <w:r>
        <w:rPr>
          <w:rFonts w:hint="eastAsia"/>
        </w:rPr>
        <w:t>,</w:t>
      </w:r>
      <w:r>
        <w:rPr>
          <w:rFonts w:hint="eastAsia"/>
        </w:rPr>
        <w:t>此时对抗样本就应该是</w:t>
      </w:r>
      <w:r>
        <w:rPr>
          <w:rFonts w:hint="eastAsia"/>
        </w:rPr>
        <w:t xml:space="preserve"> </w:t>
      </w:r>
      <m:oMath>
        <m:r>
          <m:rPr>
            <m:sty m:val="p"/>
          </m:rPr>
          <w:rPr>
            <w:rFonts w:ascii="Cambria Math" w:hAnsi="Cambria Math"/>
          </w:rPr>
          <m:t>x=x-ε×sign(J</m:t>
        </m:r>
        <m:d>
          <m:dPr>
            <m:ctrlPr>
              <w:rPr>
                <w:rFonts w:ascii="Cambria Math" w:hAnsi="Cambria Math"/>
              </w:rPr>
            </m:ctrlPr>
          </m:dPr>
          <m:e>
            <m:r>
              <m:rPr>
                <m:sty m:val="p"/>
              </m:rPr>
              <w:rPr>
                <w:rFonts w:ascii="Cambria Math" w:hAnsi="Cambria Math"/>
              </w:rPr>
              <m:t>θ,x,T</m:t>
            </m:r>
          </m:e>
        </m:d>
        <m:r>
          <m:rPr>
            <m:sty m:val="p"/>
          </m:rPr>
          <w:rPr>
            <w:rFonts w:ascii="Cambria Math" w:hAnsi="Cambria Math"/>
          </w:rPr>
          <m:t>)</m:t>
        </m:r>
      </m:oMath>
      <w:r>
        <w:rPr>
          <w:rFonts w:hint="eastAsia"/>
        </w:rPr>
        <w:t>，需要体会这里为啥是减：对于有目标攻击，对抗样本的目的是让损失函数在标签</w:t>
      </w:r>
      <w:r>
        <w:rPr>
          <w:rFonts w:hint="eastAsia"/>
        </w:rPr>
        <w:t>T</w:t>
      </w:r>
      <w:r>
        <w:rPr>
          <w:rFonts w:hint="eastAsia"/>
        </w:rPr>
        <w:t>上的函数值越小越好，这样模型才会把</w:t>
      </w:r>
      <w:r>
        <w:rPr>
          <w:rFonts w:hint="eastAsia"/>
        </w:rPr>
        <w:t>T</w:t>
      </w:r>
      <w:r>
        <w:rPr>
          <w:rFonts w:hint="eastAsia"/>
        </w:rPr>
        <w:t>当成样本的</w:t>
      </w:r>
      <w:r>
        <w:rPr>
          <w:rFonts w:hint="eastAsia"/>
        </w:rPr>
        <w:t>label</w:t>
      </w:r>
      <w:r>
        <w:rPr>
          <w:rFonts w:hint="eastAsia"/>
        </w:rPr>
        <w:t>，于是就应该减少在</w:t>
      </w:r>
      <w:r w:rsidR="002A236E">
        <w:rPr>
          <w:rFonts w:hint="eastAsia"/>
        </w:rPr>
        <w:t>标签</w:t>
      </w:r>
      <w:r>
        <w:rPr>
          <w:rFonts w:hint="eastAsia"/>
        </w:rPr>
        <w:t>T</w:t>
      </w:r>
      <w:r>
        <w:rPr>
          <w:rFonts w:hint="eastAsia"/>
        </w:rPr>
        <w:t>上面的激活值。</w:t>
      </w:r>
    </w:p>
    <w:p w:rsidR="00A77DE7" w:rsidRDefault="004478CF" w:rsidP="00A77DE7">
      <w:pPr>
        <w:ind w:firstLine="420"/>
        <w:rPr>
          <w:rFonts w:hint="eastAsia"/>
        </w:rPr>
      </w:pPr>
      <w:r>
        <w:rPr>
          <w:rFonts w:hint="eastAsia"/>
        </w:rPr>
        <w:t>作者发现，这种方式很好使。</w:t>
      </w:r>
    </w:p>
    <w:p w:rsidR="004478CF" w:rsidRDefault="00820B95" w:rsidP="00A77DE7">
      <w:pPr>
        <w:ind w:firstLine="420"/>
        <w:rPr>
          <w:rFonts w:hint="eastAsia"/>
        </w:rPr>
      </w:pPr>
      <w:r>
        <w:rPr>
          <w:rFonts w:hint="eastAsia"/>
          <w:noProof/>
        </w:rPr>
        <w:lastRenderedPageBreak/>
        <w:drawing>
          <wp:inline distT="0" distB="0" distL="0" distR="0">
            <wp:extent cx="5274310" cy="266885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2668859"/>
                    </a:xfrm>
                    <a:prstGeom prst="rect">
                      <a:avLst/>
                    </a:prstGeom>
                    <a:noFill/>
                    <a:ln w="9525">
                      <a:noFill/>
                      <a:miter lim="800000"/>
                      <a:headEnd/>
                      <a:tailEnd/>
                    </a:ln>
                  </pic:spPr>
                </pic:pic>
              </a:graphicData>
            </a:graphic>
          </wp:inline>
        </w:drawing>
      </w:r>
    </w:p>
    <w:p w:rsidR="00820B95" w:rsidRDefault="00820B95" w:rsidP="00A77DE7">
      <w:pPr>
        <w:ind w:firstLine="420"/>
        <w:rPr>
          <w:rFonts w:hint="eastAsia"/>
          <w:b/>
          <w:color w:val="C00000"/>
        </w:rPr>
      </w:pPr>
      <w:r>
        <w:rPr>
          <w:rFonts w:hint="eastAsia"/>
        </w:rPr>
        <w:t>如上图所示，输入图片是熊喵，然后加了</w:t>
      </w:r>
      <w:r>
        <w:rPr>
          <w:rFonts w:hint="eastAsia"/>
        </w:rPr>
        <w:t>sign</w:t>
      </w:r>
      <w:r>
        <w:rPr>
          <w:rFonts w:hint="eastAsia"/>
        </w:rPr>
        <w:t>后，就得出其它错误的识别结果，而且更搞笑的是错误标签的置信度居然</w:t>
      </w:r>
      <w:r>
        <w:rPr>
          <w:rFonts w:hint="eastAsia"/>
        </w:rPr>
        <w:t xml:space="preserve">99.3%!!! </w:t>
      </w:r>
      <w:r>
        <w:rPr>
          <w:rFonts w:hint="eastAsia"/>
        </w:rPr>
        <w:t>个人认为，对抗样本</w:t>
      </w:r>
      <w:r>
        <w:rPr>
          <w:rFonts w:hint="eastAsia"/>
        </w:rPr>
        <w:t xml:space="preserve"> </w:t>
      </w:r>
      <m:oMath>
        <m:r>
          <m:rPr>
            <m:sty m:val="p"/>
          </m:rPr>
          <w:rPr>
            <w:rFonts w:ascii="Cambria Math" w:hAnsi="Cambria Math"/>
          </w:rPr>
          <m:t>x+ε×</m:t>
        </m:r>
        <m:sSub>
          <m:sSubPr>
            <m:ctrlPr>
              <w:rPr>
                <w:rFonts w:ascii="Cambria Math" w:hAnsi="Cambria Math"/>
              </w:rPr>
            </m:ctrlPr>
          </m:sSubPr>
          <m:e>
            <m:r>
              <m:rPr>
                <m:sty m:val="p"/>
              </m:rPr>
              <w:rPr>
                <w:rFonts w:ascii="Cambria Math" w:hAnsi="Cambria Math"/>
              </w:rPr>
              <m:t>sign(∇</m:t>
            </m:r>
          </m:e>
          <m:sub>
            <m:r>
              <m:rPr>
                <m:sty m:val="p"/>
              </m:rPr>
              <w:rPr>
                <w:rFonts w:ascii="Cambria Math" w:hAnsi="Cambria Math"/>
              </w:rPr>
              <m:t>x</m:t>
            </m:r>
          </m:sub>
        </m:sSub>
        <m:r>
          <m:rPr>
            <m:sty m:val="p"/>
          </m:rPr>
          <w:rPr>
            <w:rFonts w:ascii="Cambria Math" w:hAnsi="Cambria Math"/>
          </w:rPr>
          <m:t>J(θ,x,y))</m:t>
        </m:r>
      </m:oMath>
      <w:r>
        <w:rPr>
          <w:rFonts w:hint="eastAsia"/>
        </w:rPr>
        <w:t xml:space="preserve"> </w:t>
      </w:r>
      <w:r>
        <w:rPr>
          <w:rFonts w:hint="eastAsia"/>
        </w:rPr>
        <w:t>会把原来在</w:t>
      </w:r>
      <w:r>
        <w:rPr>
          <w:rFonts w:hint="eastAsia"/>
        </w:rPr>
        <w:t>panda</w:t>
      </w:r>
      <w:r>
        <w:rPr>
          <w:rFonts w:hint="eastAsia"/>
        </w:rPr>
        <w:t>那个标签上的损失变的很大，自然而然的</w:t>
      </w:r>
      <w:r>
        <w:rPr>
          <w:rFonts w:hint="eastAsia"/>
        </w:rPr>
        <w:t>panda</w:t>
      </w:r>
      <w:r>
        <w:rPr>
          <w:rFonts w:hint="eastAsia"/>
        </w:rPr>
        <w:t>的</w:t>
      </w:r>
      <w:r>
        <w:rPr>
          <w:rFonts w:hint="eastAsia"/>
        </w:rPr>
        <w:t>logit</w:t>
      </w:r>
      <w:r>
        <w:rPr>
          <w:rFonts w:hint="eastAsia"/>
        </w:rPr>
        <w:t>或</w:t>
      </w:r>
      <w:r>
        <w:rPr>
          <w:rFonts w:hint="eastAsia"/>
        </w:rPr>
        <w:t>softmax</w:t>
      </w:r>
      <w:r>
        <w:rPr>
          <w:rFonts w:hint="eastAsia"/>
        </w:rPr>
        <w:t>的值会变的很小，</w:t>
      </w:r>
      <w:r w:rsidRPr="0030266A">
        <w:rPr>
          <w:rFonts w:hint="eastAsia"/>
          <w:b/>
          <w:color w:val="C00000"/>
        </w:rPr>
        <w:t>从而把原来属于</w:t>
      </w:r>
      <w:r w:rsidRPr="0030266A">
        <w:rPr>
          <w:rFonts w:hint="eastAsia"/>
          <w:b/>
          <w:color w:val="C00000"/>
        </w:rPr>
        <w:t>panda</w:t>
      </w:r>
      <w:r w:rsidRPr="0030266A">
        <w:rPr>
          <w:rFonts w:hint="eastAsia"/>
          <w:b/>
          <w:color w:val="C00000"/>
        </w:rPr>
        <w:t>的</w:t>
      </w:r>
      <w:r w:rsidRPr="0030266A">
        <w:rPr>
          <w:rFonts w:hint="eastAsia"/>
          <w:b/>
          <w:color w:val="C00000"/>
        </w:rPr>
        <w:t>logit</w:t>
      </w:r>
      <w:r w:rsidRPr="0030266A">
        <w:rPr>
          <w:rFonts w:hint="eastAsia"/>
          <w:b/>
          <w:color w:val="C00000"/>
        </w:rPr>
        <w:t>都分配出去了？？？但是</w:t>
      </w:r>
      <w:r w:rsidRPr="0030266A">
        <w:rPr>
          <w:rFonts w:hint="eastAsia"/>
          <w:b/>
          <w:color w:val="C00000"/>
        </w:rPr>
        <w:t xml:space="preserve"> </w:t>
      </w:r>
      <w:r w:rsidRPr="0030266A">
        <w:rPr>
          <w:rFonts w:hint="eastAsia"/>
          <w:b/>
          <w:color w:val="C00000"/>
        </w:rPr>
        <w:t>还是无法解释为啥置信度会这么高。。。</w:t>
      </w:r>
    </w:p>
    <w:p w:rsidR="00BB5486" w:rsidRDefault="00F7489E" w:rsidP="00F7489E">
      <w:pPr>
        <w:pStyle w:val="1"/>
        <w:rPr>
          <w:rFonts w:hint="eastAsia"/>
        </w:rPr>
      </w:pPr>
      <w:r>
        <w:rPr>
          <w:rFonts w:hint="eastAsia"/>
        </w:rPr>
        <w:t>对抗训练</w:t>
      </w:r>
    </w:p>
    <w:p w:rsidR="00253352" w:rsidRDefault="00253352" w:rsidP="00253352">
      <w:pPr>
        <w:rPr>
          <w:rFonts w:hint="eastAsia"/>
        </w:rPr>
      </w:pPr>
      <w:r>
        <w:rPr>
          <w:rFonts w:hint="eastAsia"/>
          <w:noProof/>
        </w:rPr>
        <w:drawing>
          <wp:inline distT="0" distB="0" distL="0" distR="0">
            <wp:extent cx="5274310" cy="148894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1488947"/>
                    </a:xfrm>
                    <a:prstGeom prst="rect">
                      <a:avLst/>
                    </a:prstGeom>
                    <a:noFill/>
                    <a:ln w="9525">
                      <a:noFill/>
                      <a:miter lim="800000"/>
                      <a:headEnd/>
                      <a:tailEnd/>
                    </a:ln>
                  </pic:spPr>
                </pic:pic>
              </a:graphicData>
            </a:graphic>
          </wp:inline>
        </w:drawing>
      </w:r>
    </w:p>
    <w:p w:rsidR="00253352" w:rsidRDefault="00253352" w:rsidP="00253352">
      <w:pPr>
        <w:rPr>
          <w:rFonts w:hint="eastAsia"/>
        </w:rPr>
      </w:pPr>
      <w:r>
        <w:rPr>
          <w:rFonts w:hint="eastAsia"/>
        </w:rPr>
        <w:tab/>
      </w:r>
      <w:r>
        <w:rPr>
          <w:rFonts w:hint="eastAsia"/>
        </w:rPr>
        <w:t>作者提出往神经网络添加一个</w:t>
      </w:r>
      <w:r>
        <w:rPr>
          <w:rFonts w:hint="eastAsia"/>
        </w:rPr>
        <w:t xml:space="preserve"> </w:t>
      </w:r>
      <m:oMath>
        <m:r>
          <m:rPr>
            <m:sty m:val="p"/>
          </m:rPr>
          <w:rPr>
            <w:rFonts w:ascii="Cambria Math" w:hAnsi="Cambria Math"/>
          </w:rPr>
          <m:t>J(θ,x+εsign</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θ,x,y</m:t>
                </m:r>
              </m:e>
            </m:d>
          </m:e>
        </m:d>
        <m:r>
          <m:rPr>
            <m:sty m:val="p"/>
          </m:rPr>
          <w:rPr>
            <w:rFonts w:ascii="Cambria Math" w:hAnsi="Cambria Math"/>
          </w:rPr>
          <m:t>)</m:t>
        </m:r>
      </m:oMath>
      <w:r>
        <w:rPr>
          <w:rFonts w:hint="eastAsia"/>
        </w:rPr>
        <w:t xml:space="preserve"> </w:t>
      </w:r>
      <w:r>
        <w:rPr>
          <w:rFonts w:hint="eastAsia"/>
        </w:rPr>
        <w:t>正则化项的思想，这种思想的含义是说：</w:t>
      </w:r>
    </w:p>
    <w:p w:rsidR="00253352" w:rsidRDefault="00253352" w:rsidP="00253352">
      <w:pPr>
        <w:rPr>
          <w:rFonts w:hint="eastAsia"/>
        </w:rPr>
      </w:pPr>
      <w:r>
        <w:rPr>
          <w:rFonts w:hint="eastAsia"/>
        </w:rPr>
        <w:tab/>
      </w:r>
      <w:r w:rsidR="005C2D09">
        <w:rPr>
          <w:rFonts w:hint="eastAsia"/>
        </w:rPr>
        <w:t>对抗样本</w:t>
      </w:r>
      <m:oMath>
        <m:r>
          <m:rPr>
            <m:sty m:val="p"/>
          </m:rPr>
          <w:rPr>
            <w:rFonts w:ascii="Cambria Math" w:hAnsi="Cambria Math"/>
          </w:rPr>
          <m:t>x+εsign</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θ,x,y</m:t>
                </m:r>
              </m:e>
            </m:d>
          </m:e>
        </m:d>
      </m:oMath>
      <w:r w:rsidR="005C2D09">
        <w:rPr>
          <w:rFonts w:hint="eastAsia"/>
        </w:rPr>
        <w:t xml:space="preserve"> </w:t>
      </w:r>
      <w:r w:rsidR="005C2D09">
        <w:rPr>
          <w:rFonts w:hint="eastAsia"/>
        </w:rPr>
        <w:t>会使得目标函数在标签</w:t>
      </w:r>
      <w:r w:rsidR="005C2D09">
        <w:rPr>
          <w:rFonts w:hint="eastAsia"/>
        </w:rPr>
        <w:t>y</w:t>
      </w:r>
      <w:r w:rsidR="005C2D09">
        <w:rPr>
          <w:rFonts w:hint="eastAsia"/>
        </w:rPr>
        <w:t>上的损失变得特别大，为了防止这种攻击干脆就在训练阶段把它加入到目标函数中使得就算攻击者搞这么一个攻击样本过来，它能导致的</w:t>
      </w:r>
      <m:oMath>
        <m:r>
          <m:rPr>
            <m:sty m:val="p"/>
          </m:rPr>
          <w:rPr>
            <w:rFonts w:ascii="Cambria Math" w:hAnsi="Cambria Math"/>
          </w:rPr>
          <m:t>J(θ,x+εsign</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θ,x,y</m:t>
                </m:r>
              </m:e>
            </m:d>
          </m:e>
        </m:d>
        <m:r>
          <m:rPr>
            <m:sty m:val="p"/>
          </m:rPr>
          <w:rPr>
            <w:rFonts w:ascii="Cambria Math" w:hAnsi="Cambria Math"/>
          </w:rPr>
          <m:t>)</m:t>
        </m:r>
      </m:oMath>
      <w:r w:rsidR="005C2D09">
        <w:rPr>
          <w:rFonts w:hint="eastAsia"/>
        </w:rPr>
        <w:t xml:space="preserve"> </w:t>
      </w:r>
      <w:r w:rsidR="005C2D09">
        <w:rPr>
          <w:rFonts w:hint="eastAsia"/>
        </w:rPr>
        <w:t>也是被最小化过的</w:t>
      </w:r>
      <w:r w:rsidR="00143404">
        <w:rPr>
          <w:rFonts w:hint="eastAsia"/>
        </w:rPr>
        <w:t>，它的破坏作用是有限的</w:t>
      </w:r>
      <w:r w:rsidR="005C2D09">
        <w:rPr>
          <w:rFonts w:hint="eastAsia"/>
        </w:rPr>
        <w:t>。</w:t>
      </w:r>
    </w:p>
    <w:p w:rsidR="00EA392B" w:rsidRDefault="00EA392B" w:rsidP="00253352">
      <w:pPr>
        <w:rPr>
          <w:rFonts w:hint="eastAsia"/>
        </w:rPr>
      </w:pPr>
    </w:p>
    <w:p w:rsidR="00143404" w:rsidRDefault="00EA392B" w:rsidP="00253352">
      <w:pPr>
        <w:rPr>
          <w:rFonts w:hint="eastAsia"/>
        </w:rPr>
      </w:pPr>
      <w:r>
        <w:rPr>
          <w:rFonts w:hint="eastAsia"/>
        </w:rPr>
        <w:tab/>
      </w:r>
      <w:r w:rsidR="00143404">
        <w:rPr>
          <w:rFonts w:hint="eastAsia"/>
        </w:rPr>
        <w:t>另外一种理解是在训练阶段加入</w:t>
      </w:r>
      <w:r w:rsidR="00143404">
        <w:rPr>
          <w:rFonts w:hint="eastAsia"/>
        </w:rPr>
        <w:t xml:space="preserve"> </w:t>
      </w:r>
      <m:oMath>
        <m:r>
          <m:rPr>
            <m:sty m:val="p"/>
          </m:rPr>
          <w:rPr>
            <w:rFonts w:ascii="Cambria Math" w:hAnsi="Cambria Math"/>
          </w:rPr>
          <m:t>J(θ,x+εsign</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θ,x,y</m:t>
                </m:r>
              </m:e>
            </m:d>
          </m:e>
        </m:d>
        <m:r>
          <m:rPr>
            <m:sty m:val="p"/>
          </m:rPr>
          <w:rPr>
            <w:rFonts w:ascii="Cambria Math" w:hAnsi="Cambria Math"/>
          </w:rPr>
          <m:t>)</m:t>
        </m:r>
      </m:oMath>
      <w:r w:rsidR="00143404">
        <w:rPr>
          <w:rFonts w:hint="eastAsia"/>
        </w:rPr>
        <w:t>，同时最小化</w:t>
      </w:r>
      <w:r w:rsidR="00403A95">
        <w:rPr>
          <w:rFonts w:hint="eastAsia"/>
        </w:rPr>
        <w:t>包含</w:t>
      </w:r>
      <w:r w:rsidR="00143404">
        <w:rPr>
          <w:rFonts w:hint="eastAsia"/>
        </w:rPr>
        <w:t>这个项</w:t>
      </w:r>
      <w:r w:rsidR="00403A95">
        <w:rPr>
          <w:rFonts w:hint="eastAsia"/>
        </w:rPr>
        <w:t>的</w:t>
      </w:r>
      <w:r w:rsidR="00403A95">
        <w:rPr>
          <w:rFonts w:hint="eastAsia"/>
        </w:rPr>
        <w:t>J</w:t>
      </w:r>
      <w:r w:rsidR="00143404">
        <w:rPr>
          <w:rFonts w:hint="eastAsia"/>
        </w:rPr>
        <w:t>，其实是</w:t>
      </w:r>
      <w:r w:rsidR="008E7AC2">
        <w:rPr>
          <w:rFonts w:hint="eastAsia"/>
        </w:rPr>
        <w:t>在训练阶段</w:t>
      </w:r>
      <w:r w:rsidR="00143404">
        <w:rPr>
          <w:rFonts w:hint="eastAsia"/>
        </w:rPr>
        <w:t>强行自己构造了一个</w:t>
      </w:r>
      <m:oMath>
        <m:r>
          <m:rPr>
            <m:sty m:val="p"/>
          </m:rPr>
          <w:rPr>
            <w:rFonts w:ascii="Cambria Math" w:hAnsi="Cambria Math"/>
          </w:rPr>
          <m:t>新样本：</m:t>
        </m:r>
        <m:r>
          <m:rPr>
            <m:sty m:val="p"/>
          </m:rPr>
          <w:rPr>
            <w:rFonts w:ascii="Cambria Math" w:hAnsi="Cambria Math"/>
          </w:rPr>
          <m:t>x+εsign</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θ,x,y</m:t>
                </m:r>
              </m:e>
            </m:d>
          </m:e>
        </m:d>
        <m:r>
          <m:rPr>
            <m:sty m:val="p"/>
          </m:rPr>
          <w:rPr>
            <w:rFonts w:ascii="Cambria Math" w:hAnsi="Cambria Math"/>
          </w:rPr>
          <m:t xml:space="preserve"> </m:t>
        </m:r>
      </m:oMath>
      <w:r w:rsidR="00143404">
        <w:rPr>
          <w:rFonts w:hint="eastAsia"/>
        </w:rPr>
        <w:t>，并把这个样本的</w:t>
      </w:r>
      <w:r w:rsidR="00143404">
        <w:rPr>
          <w:rFonts w:hint="eastAsia"/>
        </w:rPr>
        <w:t>label</w:t>
      </w:r>
      <w:r w:rsidR="00143404">
        <w:rPr>
          <w:rFonts w:hint="eastAsia"/>
        </w:rPr>
        <w:t>设置为</w:t>
      </w:r>
      <w:r w:rsidR="00143404">
        <w:rPr>
          <w:rFonts w:hint="eastAsia"/>
        </w:rPr>
        <w:t>y</w:t>
      </w:r>
      <w:r w:rsidR="00143404">
        <w:rPr>
          <w:rFonts w:hint="eastAsia"/>
        </w:rPr>
        <w:t>。</w:t>
      </w:r>
      <w:r>
        <w:rPr>
          <w:rFonts w:hint="eastAsia"/>
        </w:rPr>
        <w:t>这样当测试阶段，遇到</w:t>
      </w:r>
      <m:oMath>
        <m:r>
          <m:rPr>
            <m:sty m:val="p"/>
          </m:rPr>
          <w:rPr>
            <w:rFonts w:ascii="Cambria Math" w:hAnsi="Cambria Math"/>
          </w:rPr>
          <m:t>x+εsign</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θ,x,y</m:t>
                </m:r>
              </m:e>
            </m:d>
          </m:e>
        </m:d>
      </m:oMath>
      <w:r>
        <w:rPr>
          <w:rFonts w:hint="eastAsia"/>
        </w:rPr>
        <w:t xml:space="preserve"> </w:t>
      </w:r>
      <w:r>
        <w:rPr>
          <w:rFonts w:hint="eastAsia"/>
        </w:rPr>
        <w:t>时就不会瞎猜了。</w:t>
      </w:r>
    </w:p>
    <w:p w:rsidR="00F93829" w:rsidRDefault="00C7310A" w:rsidP="00C7310A">
      <w:pPr>
        <w:pStyle w:val="1"/>
        <w:rPr>
          <w:rFonts w:hint="eastAsia"/>
        </w:rPr>
      </w:pPr>
      <w:r>
        <w:rPr>
          <w:rFonts w:hint="eastAsia"/>
        </w:rPr>
        <w:lastRenderedPageBreak/>
        <w:t>为啥对抗样本具有迁移性呢？</w:t>
      </w:r>
    </w:p>
    <w:p w:rsidR="00C7310A" w:rsidRDefault="008E79C0" w:rsidP="00C7310A">
      <w:pPr>
        <w:rPr>
          <w:rFonts w:hint="eastAsia"/>
        </w:rPr>
      </w:pPr>
      <w:r>
        <w:rPr>
          <w:rFonts w:hint="eastAsia"/>
        </w:rPr>
        <w:tab/>
      </w:r>
      <w:r w:rsidR="004018C1">
        <w:rPr>
          <w:rFonts w:hint="eastAsia"/>
        </w:rPr>
        <w:t>对抗样本具有很奇特的迁移性：</w:t>
      </w:r>
    </w:p>
    <w:p w:rsidR="004018C1" w:rsidRDefault="004018C1" w:rsidP="004018C1">
      <w:pPr>
        <w:pStyle w:val="a6"/>
        <w:numPr>
          <w:ilvl w:val="0"/>
          <w:numId w:val="1"/>
        </w:numPr>
        <w:ind w:firstLineChars="0"/>
        <w:rPr>
          <w:rFonts w:hint="eastAsia"/>
        </w:rPr>
      </w:pPr>
      <w:r>
        <w:rPr>
          <w:rFonts w:hint="eastAsia"/>
        </w:rPr>
        <w:t>从一个模型训练得到的对抗样本，经常会使其它模型也分类错误，这种模型具有不同的结构，训练集也可能不相交（注意，只是不相交，但是训练集都得满足同一样本分布；可以理解为，把一个大的训练集划分</w:t>
      </w:r>
      <w:r>
        <w:rPr>
          <w:rFonts w:hint="eastAsia"/>
        </w:rPr>
        <w:t>10</w:t>
      </w:r>
      <w:r>
        <w:rPr>
          <w:rFonts w:hint="eastAsia"/>
        </w:rPr>
        <w:t>份，每份训练一个模型）</w:t>
      </w:r>
      <w:r w:rsidR="00FC23FA">
        <w:rPr>
          <w:rFonts w:hint="eastAsia"/>
        </w:rPr>
        <w:t>。</w:t>
      </w:r>
    </w:p>
    <w:p w:rsidR="00530839" w:rsidRDefault="00530839" w:rsidP="00530839">
      <w:pPr>
        <w:pStyle w:val="a6"/>
        <w:ind w:left="840" w:firstLineChars="0" w:firstLine="0"/>
        <w:rPr>
          <w:rFonts w:hint="eastAsia"/>
        </w:rPr>
      </w:pPr>
    </w:p>
    <w:p w:rsidR="00530839" w:rsidRDefault="00530839" w:rsidP="00530839">
      <w:pPr>
        <w:pStyle w:val="a6"/>
        <w:ind w:left="840" w:firstLineChars="0" w:firstLine="0"/>
        <w:rPr>
          <w:rFonts w:hint="eastAsia"/>
        </w:rPr>
      </w:pPr>
      <w:r>
        <w:rPr>
          <w:rFonts w:hint="eastAsia"/>
        </w:rPr>
        <w:t>作者认为这个是因为对抗样本是很常见的，它有点类似于实数域里面的有理数的分布，很常见，但是也是在特定的位置常见。</w:t>
      </w:r>
    </w:p>
    <w:p w:rsidR="00E63019" w:rsidRDefault="00E63019" w:rsidP="00530839">
      <w:pPr>
        <w:pStyle w:val="a6"/>
        <w:ind w:left="840" w:firstLineChars="0" w:firstLine="0"/>
        <w:rPr>
          <w:rFonts w:hint="eastAsia"/>
        </w:rPr>
      </w:pPr>
      <w:r>
        <w:rPr>
          <w:rFonts w:hint="eastAsia"/>
          <w:noProof/>
        </w:rPr>
        <w:drawing>
          <wp:inline distT="0" distB="0" distL="0" distR="0">
            <wp:extent cx="5274310" cy="323769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3237695"/>
                    </a:xfrm>
                    <a:prstGeom prst="rect">
                      <a:avLst/>
                    </a:prstGeom>
                    <a:noFill/>
                    <a:ln w="9525">
                      <a:noFill/>
                      <a:miter lim="800000"/>
                      <a:headEnd/>
                      <a:tailEnd/>
                    </a:ln>
                  </pic:spPr>
                </pic:pic>
              </a:graphicData>
            </a:graphic>
          </wp:inline>
        </w:drawing>
      </w:r>
    </w:p>
    <w:p w:rsidR="00E63019" w:rsidRDefault="00E63019" w:rsidP="00530839">
      <w:pPr>
        <w:pStyle w:val="a6"/>
        <w:ind w:left="840" w:firstLineChars="0" w:firstLine="0"/>
        <w:rPr>
          <w:rFonts w:hint="eastAsia"/>
        </w:rPr>
      </w:pPr>
      <w:r>
        <w:rPr>
          <w:rFonts w:hint="eastAsia"/>
          <w:noProof/>
        </w:rPr>
        <w:lastRenderedPageBreak/>
        <w:drawing>
          <wp:inline distT="0" distB="0" distL="0" distR="0">
            <wp:extent cx="4981575" cy="36195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981575" cy="3619500"/>
                    </a:xfrm>
                    <a:prstGeom prst="rect">
                      <a:avLst/>
                    </a:prstGeom>
                    <a:noFill/>
                    <a:ln w="9525">
                      <a:noFill/>
                      <a:miter lim="800000"/>
                      <a:headEnd/>
                      <a:tailEnd/>
                    </a:ln>
                  </pic:spPr>
                </pic:pic>
              </a:graphicData>
            </a:graphic>
          </wp:inline>
        </w:drawing>
      </w:r>
    </w:p>
    <w:p w:rsidR="00E63019" w:rsidRDefault="00A64C89" w:rsidP="00530839">
      <w:pPr>
        <w:pStyle w:val="a6"/>
        <w:ind w:left="840" w:firstLineChars="0" w:firstLine="0"/>
        <w:rPr>
          <w:rFonts w:hint="eastAsia"/>
        </w:rPr>
      </w:pPr>
      <w:r>
        <w:rPr>
          <w:rFonts w:hint="eastAsia"/>
        </w:rPr>
        <w:t>这个图显示</w:t>
      </w:r>
      <w:r w:rsidR="00E63019">
        <w:rPr>
          <w:rFonts w:hint="eastAsia"/>
        </w:rPr>
        <w:t>当</w:t>
      </w:r>
      <m:oMath>
        <m:r>
          <m:rPr>
            <m:sty m:val="p"/>
          </m:rPr>
          <w:rPr>
            <w:rFonts w:ascii="Cambria Math" w:hAnsi="Cambria Math"/>
          </w:rPr>
          <m:t>ε</m:t>
        </m:r>
      </m:oMath>
      <w:r w:rsidR="00E63019">
        <w:rPr>
          <w:rFonts w:hint="eastAsia"/>
        </w:rPr>
        <w:t xml:space="preserve"> </w:t>
      </w:r>
      <w:r w:rsidR="00E63019">
        <w:rPr>
          <w:rFonts w:hint="eastAsia"/>
        </w:rPr>
        <w:t>从小到大取的时候，</w:t>
      </w:r>
      <w:r w:rsidR="00FD4824">
        <w:rPr>
          <w:rFonts w:hint="eastAsia"/>
        </w:rPr>
        <w:t>各个标签的</w:t>
      </w:r>
      <w:r w:rsidR="00FD4824">
        <w:rPr>
          <w:rFonts w:hint="eastAsia"/>
        </w:rPr>
        <w:t>logit</w:t>
      </w:r>
      <w:r w:rsidR="00FD4824">
        <w:rPr>
          <w:rFonts w:hint="eastAsia"/>
        </w:rPr>
        <w:t>的增长。</w:t>
      </w:r>
      <w:r>
        <w:rPr>
          <w:rFonts w:hint="eastAsia"/>
        </w:rPr>
        <w:t>首先，</w:t>
      </w:r>
      <w:r>
        <w:rPr>
          <w:rFonts w:hint="eastAsia"/>
        </w:rPr>
        <w:t>logit</w:t>
      </w:r>
      <w:r>
        <w:rPr>
          <w:rFonts w:hint="eastAsia"/>
        </w:rPr>
        <w:t>的增长与</w:t>
      </w:r>
      <m:oMath>
        <m:r>
          <m:rPr>
            <m:sty m:val="p"/>
          </m:rPr>
          <w:rPr>
            <w:rFonts w:ascii="Cambria Math" w:hAnsi="Cambria Math"/>
          </w:rPr>
          <m:t>ε</m:t>
        </m:r>
      </m:oMath>
      <w:r>
        <w:rPr>
          <w:rFonts w:hint="eastAsia"/>
        </w:rPr>
        <w:t xml:space="preserve"> </w:t>
      </w:r>
      <w:r>
        <w:rPr>
          <w:rFonts w:hint="eastAsia"/>
        </w:rPr>
        <w:t>分段线性的，这个更加实锤了神经网络的近似线性性。其次，</w:t>
      </w:r>
      <m:oMath>
        <m:r>
          <m:rPr>
            <m:sty m:val="p"/>
          </m:rPr>
          <w:rPr>
            <w:rFonts w:ascii="Cambria Math" w:hAnsi="Cambria Math"/>
          </w:rPr>
          <m:t>ε</m:t>
        </m:r>
      </m:oMath>
      <w:r w:rsidR="002B2C1A">
        <w:rPr>
          <w:rFonts w:hint="eastAsia"/>
        </w:rPr>
        <w:t xml:space="preserve"> </w:t>
      </w:r>
      <w:r w:rsidR="002B2C1A">
        <w:rPr>
          <w:rFonts w:hint="eastAsia"/>
        </w:rPr>
        <w:t>大于</w:t>
      </w:r>
      <w:r w:rsidR="002B2C1A">
        <w:rPr>
          <w:rFonts w:hint="eastAsia"/>
        </w:rPr>
        <w:t>0</w:t>
      </w:r>
      <w:r w:rsidR="002B2C1A">
        <w:rPr>
          <w:rFonts w:hint="eastAsia"/>
        </w:rPr>
        <w:t>的时候，正确标签</w:t>
      </w:r>
      <w:r w:rsidR="002B2C1A">
        <w:rPr>
          <w:rFonts w:hint="eastAsia"/>
        </w:rPr>
        <w:t>4</w:t>
      </w:r>
      <w:r w:rsidR="002B2C1A">
        <w:rPr>
          <w:rFonts w:hint="eastAsia"/>
        </w:rPr>
        <w:t>的</w:t>
      </w:r>
      <w:r w:rsidR="002B2C1A">
        <w:rPr>
          <w:rFonts w:hint="eastAsia"/>
        </w:rPr>
        <w:t>logit</w:t>
      </w:r>
      <w:r w:rsidR="002B2C1A">
        <w:rPr>
          <w:rFonts w:hint="eastAsia"/>
        </w:rPr>
        <w:t>是负增长的。</w:t>
      </w:r>
      <m:oMath>
        <m:r>
          <m:rPr>
            <m:sty m:val="p"/>
          </m:rPr>
          <w:rPr>
            <w:rFonts w:ascii="Cambria Math" w:hAnsi="Cambria Math"/>
          </w:rPr>
          <m:t>Ε</m:t>
        </m:r>
      </m:oMath>
      <w:r w:rsidR="002B2C1A">
        <w:rPr>
          <w:rFonts w:hint="eastAsia"/>
        </w:rPr>
        <w:t>小于</w:t>
      </w:r>
      <w:r w:rsidR="002B2C1A">
        <w:rPr>
          <w:rFonts w:hint="eastAsia"/>
        </w:rPr>
        <w:t>0</w:t>
      </w:r>
      <w:r w:rsidR="002B2C1A">
        <w:rPr>
          <w:rFonts w:hint="eastAsia"/>
        </w:rPr>
        <w:t>的时候，正确标签的</w:t>
      </w:r>
      <w:r w:rsidR="002B2C1A">
        <w:rPr>
          <w:rFonts w:hint="eastAsia"/>
        </w:rPr>
        <w:t>logit</w:t>
      </w:r>
      <w:r w:rsidR="002B2C1A">
        <w:rPr>
          <w:rFonts w:hint="eastAsia"/>
        </w:rPr>
        <w:t>是正增长。</w:t>
      </w:r>
    </w:p>
    <w:p w:rsidR="00A64C89" w:rsidRDefault="00A64C89" w:rsidP="00530839">
      <w:pPr>
        <w:pStyle w:val="a6"/>
        <w:ind w:left="840" w:firstLineChars="0" w:firstLine="0"/>
        <w:rPr>
          <w:rFonts w:hint="eastAsia"/>
        </w:rPr>
      </w:pPr>
    </w:p>
    <w:p w:rsidR="0042117E" w:rsidRDefault="00FC23FA" w:rsidP="0042117E">
      <w:pPr>
        <w:pStyle w:val="a6"/>
        <w:numPr>
          <w:ilvl w:val="0"/>
          <w:numId w:val="1"/>
        </w:numPr>
        <w:ind w:firstLineChars="0"/>
        <w:rPr>
          <w:rFonts w:hint="eastAsia"/>
        </w:rPr>
      </w:pPr>
      <w:r>
        <w:rPr>
          <w:rFonts w:hint="eastAsia"/>
        </w:rPr>
        <w:t>同一对抗样本，不同模型甚至给接近的错误</w:t>
      </w:r>
      <w:r>
        <w:rPr>
          <w:rFonts w:hint="eastAsia"/>
        </w:rPr>
        <w:t>label !</w:t>
      </w:r>
    </w:p>
    <w:p w:rsidR="00530839" w:rsidRDefault="00530839" w:rsidP="00530839">
      <w:pPr>
        <w:pStyle w:val="a6"/>
        <w:ind w:left="840" w:firstLineChars="0" w:firstLine="0"/>
        <w:rPr>
          <w:rFonts w:hint="eastAsia"/>
        </w:rPr>
      </w:pPr>
      <w:r>
        <w:rPr>
          <w:rFonts w:hint="eastAsia"/>
        </w:rPr>
        <w:t>作者认为这个因为目前的机器学习模型，在同一个分布的不同训练集训练得到的模型行为其实是相似的，它们的近似线性权重是同向甚至是相似的！</w:t>
      </w:r>
    </w:p>
    <w:p w:rsidR="0042117E" w:rsidRDefault="0042117E" w:rsidP="0042117E">
      <w:pPr>
        <w:rPr>
          <w:rFonts w:hint="eastAsia"/>
        </w:rPr>
      </w:pPr>
    </w:p>
    <w:p w:rsidR="0042117E" w:rsidRPr="00C7310A" w:rsidRDefault="0042117E" w:rsidP="0042117E">
      <w:pPr>
        <w:rPr>
          <w:rFonts w:hint="eastAsia"/>
        </w:rPr>
      </w:pPr>
      <w:r>
        <w:rPr>
          <w:rFonts w:hint="eastAsia"/>
        </w:rPr>
        <w:tab/>
      </w:r>
      <w:r w:rsidR="008C45EA">
        <w:rPr>
          <w:rFonts w:hint="eastAsia"/>
        </w:rPr>
        <w:tab/>
      </w:r>
      <w:r w:rsidR="008C45EA">
        <w:rPr>
          <w:rFonts w:hint="eastAsia"/>
        </w:rPr>
        <w:t>为了验证这一点</w:t>
      </w:r>
      <w:r w:rsidR="008C45EA">
        <w:rPr>
          <w:rFonts w:hint="eastAsia"/>
        </w:rPr>
        <w:t xml:space="preserve"> </w:t>
      </w:r>
      <w:r w:rsidR="008C45EA">
        <w:rPr>
          <w:rFonts w:hint="eastAsia"/>
        </w:rPr>
        <w:t>，作者在</w:t>
      </w:r>
      <w:r w:rsidR="008C45EA">
        <w:rPr>
          <w:rFonts w:hint="eastAsia"/>
        </w:rPr>
        <w:t>maxout</w:t>
      </w:r>
      <w:r w:rsidR="008C45EA">
        <w:rPr>
          <w:rFonts w:hint="eastAsia"/>
        </w:rPr>
        <w:t>网络找到一些对抗样本。然后拿这些对抗样本去攻击浅层的</w:t>
      </w:r>
      <w:r w:rsidR="008C45EA">
        <w:rPr>
          <w:rFonts w:hint="eastAsia"/>
        </w:rPr>
        <w:t>softmax</w:t>
      </w:r>
      <w:r w:rsidR="008C45EA">
        <w:rPr>
          <w:rFonts w:hint="eastAsia"/>
        </w:rPr>
        <w:t>网络和浅层的</w:t>
      </w:r>
      <w:r w:rsidR="008C45EA">
        <w:rPr>
          <w:rFonts w:hint="eastAsia"/>
        </w:rPr>
        <w:t>RBF</w:t>
      </w:r>
      <w:r w:rsidR="008C45EA">
        <w:rPr>
          <w:rFonts w:hint="eastAsia"/>
        </w:rPr>
        <w:t>网络。对于这些对抗样本，</w:t>
      </w:r>
      <w:r w:rsidR="008C45EA">
        <w:rPr>
          <w:rFonts w:hint="eastAsia"/>
        </w:rPr>
        <w:t>RBF</w:t>
      </w:r>
      <w:r w:rsidR="008C45EA">
        <w:rPr>
          <w:rFonts w:hint="eastAsia"/>
        </w:rPr>
        <w:t>只给出了</w:t>
      </w:r>
      <w:r w:rsidR="008C45EA">
        <w:rPr>
          <w:rFonts w:hint="eastAsia"/>
        </w:rPr>
        <w:t>16%</w:t>
      </w:r>
      <w:r w:rsidR="008C45EA">
        <w:rPr>
          <w:rFonts w:hint="eastAsia"/>
        </w:rPr>
        <w:t>的</w:t>
      </w:r>
      <w:r w:rsidR="00D9068B">
        <w:rPr>
          <w:rFonts w:hint="eastAsia"/>
        </w:rPr>
        <w:t>和</w:t>
      </w:r>
      <w:r w:rsidR="00D9068B">
        <w:rPr>
          <w:rFonts w:hint="eastAsia"/>
        </w:rPr>
        <w:t>maxout</w:t>
      </w:r>
      <w:r w:rsidR="008C45EA">
        <w:rPr>
          <w:rFonts w:hint="eastAsia"/>
        </w:rPr>
        <w:t>相同的错误标签，</w:t>
      </w:r>
      <w:r w:rsidR="00D9068B">
        <w:rPr>
          <w:rFonts w:hint="eastAsia"/>
        </w:rPr>
        <w:t>而</w:t>
      </w:r>
      <w:r w:rsidR="00D9068B">
        <w:rPr>
          <w:rFonts w:hint="eastAsia"/>
        </w:rPr>
        <w:t>softmax</w:t>
      </w:r>
      <w:r w:rsidR="00D9068B">
        <w:rPr>
          <w:rFonts w:hint="eastAsia"/>
        </w:rPr>
        <w:t>网络中</w:t>
      </w:r>
      <w:r w:rsidR="00D9068B">
        <w:rPr>
          <w:rFonts w:hint="eastAsia"/>
        </w:rPr>
        <w:t>54%</w:t>
      </w:r>
      <w:r w:rsidR="00D9068B">
        <w:rPr>
          <w:rFonts w:hint="eastAsia"/>
        </w:rPr>
        <w:t>的错误标签是与</w:t>
      </w:r>
      <w:r w:rsidR="00D9068B">
        <w:rPr>
          <w:rFonts w:hint="eastAsia"/>
        </w:rPr>
        <w:t>maxout</w:t>
      </w:r>
      <w:r w:rsidR="00D9068B">
        <w:rPr>
          <w:rFonts w:hint="eastAsia"/>
        </w:rPr>
        <w:t>相同的。</w:t>
      </w:r>
    </w:p>
    <w:sectPr w:rsidR="0042117E" w:rsidRPr="00C7310A" w:rsidSect="000E191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44D95"/>
    <w:multiLevelType w:val="hybridMultilevel"/>
    <w:tmpl w:val="46D02D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92190"/>
    <w:rsid w:val="00044CE6"/>
    <w:rsid w:val="00062D41"/>
    <w:rsid w:val="000666E9"/>
    <w:rsid w:val="000A0906"/>
    <w:rsid w:val="000B2419"/>
    <w:rsid w:val="000D2BD6"/>
    <w:rsid w:val="000E1916"/>
    <w:rsid w:val="00143404"/>
    <w:rsid w:val="00215DE6"/>
    <w:rsid w:val="00253352"/>
    <w:rsid w:val="002769AE"/>
    <w:rsid w:val="00284ABE"/>
    <w:rsid w:val="00294220"/>
    <w:rsid w:val="0029706A"/>
    <w:rsid w:val="002A15FC"/>
    <w:rsid w:val="002A236E"/>
    <w:rsid w:val="002A38D7"/>
    <w:rsid w:val="002B0BBF"/>
    <w:rsid w:val="002B2C1A"/>
    <w:rsid w:val="002F5702"/>
    <w:rsid w:val="003004E4"/>
    <w:rsid w:val="0030266A"/>
    <w:rsid w:val="003062A9"/>
    <w:rsid w:val="004018C1"/>
    <w:rsid w:val="00403A95"/>
    <w:rsid w:val="0042117E"/>
    <w:rsid w:val="00431CC4"/>
    <w:rsid w:val="00434652"/>
    <w:rsid w:val="0044061A"/>
    <w:rsid w:val="00446392"/>
    <w:rsid w:val="004478CF"/>
    <w:rsid w:val="004714B3"/>
    <w:rsid w:val="00486F7D"/>
    <w:rsid w:val="004A09F3"/>
    <w:rsid w:val="00526036"/>
    <w:rsid w:val="00530839"/>
    <w:rsid w:val="005362BD"/>
    <w:rsid w:val="0059339C"/>
    <w:rsid w:val="005C2D09"/>
    <w:rsid w:val="006D5F2B"/>
    <w:rsid w:val="007076BC"/>
    <w:rsid w:val="0076371E"/>
    <w:rsid w:val="007A656A"/>
    <w:rsid w:val="007F6D0A"/>
    <w:rsid w:val="00820B95"/>
    <w:rsid w:val="008313C1"/>
    <w:rsid w:val="008449B1"/>
    <w:rsid w:val="00844F79"/>
    <w:rsid w:val="00853FEC"/>
    <w:rsid w:val="00855356"/>
    <w:rsid w:val="008567D9"/>
    <w:rsid w:val="00880BC6"/>
    <w:rsid w:val="008C45EA"/>
    <w:rsid w:val="008E79C0"/>
    <w:rsid w:val="008E7AC2"/>
    <w:rsid w:val="008F5E06"/>
    <w:rsid w:val="00995F0A"/>
    <w:rsid w:val="009C18B3"/>
    <w:rsid w:val="009E0E9B"/>
    <w:rsid w:val="00A33C9C"/>
    <w:rsid w:val="00A37F2F"/>
    <w:rsid w:val="00A64C89"/>
    <w:rsid w:val="00A75962"/>
    <w:rsid w:val="00A77DE7"/>
    <w:rsid w:val="00AA3026"/>
    <w:rsid w:val="00AD006F"/>
    <w:rsid w:val="00AE1681"/>
    <w:rsid w:val="00B11D09"/>
    <w:rsid w:val="00B55687"/>
    <w:rsid w:val="00B81D83"/>
    <w:rsid w:val="00BB5486"/>
    <w:rsid w:val="00BE57F5"/>
    <w:rsid w:val="00C7310A"/>
    <w:rsid w:val="00C92190"/>
    <w:rsid w:val="00D21174"/>
    <w:rsid w:val="00D30B70"/>
    <w:rsid w:val="00D32534"/>
    <w:rsid w:val="00D71710"/>
    <w:rsid w:val="00D9068B"/>
    <w:rsid w:val="00D92090"/>
    <w:rsid w:val="00DE1E49"/>
    <w:rsid w:val="00E14831"/>
    <w:rsid w:val="00E63019"/>
    <w:rsid w:val="00E719AC"/>
    <w:rsid w:val="00EA392B"/>
    <w:rsid w:val="00F20185"/>
    <w:rsid w:val="00F279F6"/>
    <w:rsid w:val="00F44EB1"/>
    <w:rsid w:val="00F7489E"/>
    <w:rsid w:val="00F93829"/>
    <w:rsid w:val="00FC23FA"/>
    <w:rsid w:val="00FD48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916"/>
    <w:pPr>
      <w:widowControl w:val="0"/>
      <w:jc w:val="both"/>
    </w:pPr>
  </w:style>
  <w:style w:type="paragraph" w:styleId="1">
    <w:name w:val="heading 1"/>
    <w:basedOn w:val="a"/>
    <w:next w:val="a"/>
    <w:link w:val="1Char"/>
    <w:uiPriority w:val="9"/>
    <w:qFormat/>
    <w:rsid w:val="00431C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9219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92190"/>
    <w:rPr>
      <w:rFonts w:asciiTheme="majorHAnsi" w:eastAsia="宋体" w:hAnsiTheme="majorHAnsi" w:cstheme="majorBidi"/>
      <w:b/>
      <w:bCs/>
      <w:sz w:val="32"/>
      <w:szCs w:val="32"/>
    </w:rPr>
  </w:style>
  <w:style w:type="character" w:customStyle="1" w:styleId="1Char">
    <w:name w:val="标题 1 Char"/>
    <w:basedOn w:val="a0"/>
    <w:link w:val="1"/>
    <w:uiPriority w:val="9"/>
    <w:rsid w:val="00431CC4"/>
    <w:rPr>
      <w:b/>
      <w:bCs/>
      <w:kern w:val="44"/>
      <w:sz w:val="44"/>
      <w:szCs w:val="44"/>
    </w:rPr>
  </w:style>
  <w:style w:type="character" w:styleId="a4">
    <w:name w:val="Placeholder Text"/>
    <w:basedOn w:val="a0"/>
    <w:uiPriority w:val="99"/>
    <w:semiHidden/>
    <w:rsid w:val="00A33C9C"/>
    <w:rPr>
      <w:color w:val="808080"/>
    </w:rPr>
  </w:style>
  <w:style w:type="paragraph" w:styleId="a5">
    <w:name w:val="Balloon Text"/>
    <w:basedOn w:val="a"/>
    <w:link w:val="Char0"/>
    <w:uiPriority w:val="99"/>
    <w:semiHidden/>
    <w:unhideWhenUsed/>
    <w:rsid w:val="00A33C9C"/>
    <w:rPr>
      <w:sz w:val="18"/>
      <w:szCs w:val="18"/>
    </w:rPr>
  </w:style>
  <w:style w:type="character" w:customStyle="1" w:styleId="Char0">
    <w:name w:val="批注框文本 Char"/>
    <w:basedOn w:val="a0"/>
    <w:link w:val="a5"/>
    <w:uiPriority w:val="99"/>
    <w:semiHidden/>
    <w:rsid w:val="00A33C9C"/>
    <w:rPr>
      <w:sz w:val="18"/>
      <w:szCs w:val="18"/>
    </w:rPr>
  </w:style>
  <w:style w:type="paragraph" w:styleId="a6">
    <w:name w:val="List Paragraph"/>
    <w:basedOn w:val="a"/>
    <w:uiPriority w:val="34"/>
    <w:qFormat/>
    <w:rsid w:val="004018C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dk</cp:lastModifiedBy>
  <cp:revision>100</cp:revision>
  <dcterms:created xsi:type="dcterms:W3CDTF">2019-09-26T01:10:00Z</dcterms:created>
  <dcterms:modified xsi:type="dcterms:W3CDTF">2019-09-26T03:09:00Z</dcterms:modified>
</cp:coreProperties>
</file>