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A0827" w14:textId="77777777" w:rsidR="00AA0457" w:rsidRDefault="00AA0457" w:rsidP="00AA0457">
      <w:pPr>
        <w:jc w:val="center"/>
        <w:rPr>
          <w:sz w:val="52"/>
          <w:szCs w:val="52"/>
        </w:rPr>
      </w:pPr>
    </w:p>
    <w:p w14:paraId="61224987" w14:textId="1D6B9E71" w:rsidR="00C72BF5" w:rsidRPr="00AA0457" w:rsidRDefault="00AA0457" w:rsidP="00AA0457">
      <w:pPr>
        <w:jc w:val="center"/>
        <w:rPr>
          <w:rFonts w:ascii="Calibri" w:hAnsi="Calibri" w:cs="Calibri"/>
          <w:sz w:val="52"/>
          <w:szCs w:val="52"/>
        </w:rPr>
      </w:pPr>
      <w:r w:rsidRPr="00AA0457">
        <w:rPr>
          <w:rFonts w:ascii="Calibri" w:hAnsi="Calibri" w:cs="Calibri"/>
          <w:sz w:val="52"/>
          <w:szCs w:val="52"/>
        </w:rPr>
        <w:t>Use case scenarios</w:t>
      </w:r>
    </w:p>
    <w:p w14:paraId="42ED1C83" w14:textId="77777777" w:rsidR="00AA0457" w:rsidRDefault="00AA0457" w:rsidP="00AA0457">
      <w:pPr>
        <w:jc w:val="center"/>
        <w:rPr>
          <w:sz w:val="52"/>
          <w:szCs w:val="52"/>
        </w:rPr>
      </w:pPr>
    </w:p>
    <w:p w14:paraId="415DCBE0" w14:textId="758F45C9" w:rsidR="00AA0457" w:rsidRDefault="00AA0457" w:rsidP="00AA0457">
      <w:pPr>
        <w:pStyle w:val="ListParagraph"/>
        <w:numPr>
          <w:ilvl w:val="0"/>
          <w:numId w:val="1"/>
        </w:numPr>
        <w:rPr>
          <w:sz w:val="36"/>
          <w:szCs w:val="36"/>
        </w:rPr>
      </w:pPr>
      <w:r>
        <w:rPr>
          <w:sz w:val="36"/>
          <w:szCs w:val="36"/>
        </w:rPr>
        <w:t>Jack wants to get the full experience from the FitTrack app to lose fat and gain muscles before his prom, he gets on the premium subscriber to get the personalized diets and workouts, he uses the app daily and even sometimes he sends feedbacks to the team.</w:t>
      </w:r>
    </w:p>
    <w:p w14:paraId="14752E80" w14:textId="2C09CCDA" w:rsidR="00AA0457" w:rsidRDefault="00AA0457" w:rsidP="00AA0457">
      <w:pPr>
        <w:pStyle w:val="ListParagraph"/>
        <w:numPr>
          <w:ilvl w:val="0"/>
          <w:numId w:val="1"/>
        </w:numPr>
        <w:rPr>
          <w:sz w:val="36"/>
          <w:szCs w:val="36"/>
        </w:rPr>
      </w:pPr>
      <w:r>
        <w:rPr>
          <w:sz w:val="36"/>
          <w:szCs w:val="36"/>
        </w:rPr>
        <w:t>Jessica is pretty much confident about her shape and health, she used to work out every day and be aware of her daily calorie intake long before she found our app. But she still uses the free services of the FitTrack app such as BMI Tracker and free workout and diet tips, but her main use is to keep track of her weight and see her progress.</w:t>
      </w:r>
    </w:p>
    <w:p w14:paraId="0F0481A5" w14:textId="4561A2E0" w:rsidR="00AA0457" w:rsidRDefault="00AA0457" w:rsidP="00AA0457">
      <w:pPr>
        <w:rPr>
          <w:sz w:val="36"/>
          <w:szCs w:val="36"/>
        </w:rPr>
      </w:pPr>
    </w:p>
    <w:p w14:paraId="4DB23507" w14:textId="1B6239E6" w:rsidR="00AA0457" w:rsidRDefault="00AA0457" w:rsidP="00AA0457">
      <w:pPr>
        <w:rPr>
          <w:sz w:val="36"/>
          <w:szCs w:val="36"/>
        </w:rPr>
      </w:pPr>
    </w:p>
    <w:p w14:paraId="5D86FC39" w14:textId="77777777" w:rsidR="00AA0457" w:rsidRPr="00AA0457" w:rsidRDefault="00AA0457" w:rsidP="00AA0457">
      <w:pPr>
        <w:jc w:val="center"/>
        <w:rPr>
          <w:rFonts w:ascii="Calibri" w:hAnsi="Calibri" w:cs="Calibri"/>
          <w:color w:val="000000" w:themeColor="text1"/>
          <w:sz w:val="52"/>
          <w:szCs w:val="52"/>
        </w:rPr>
      </w:pPr>
      <w:r w:rsidRPr="00AA0457">
        <w:rPr>
          <w:rFonts w:ascii="Calibri" w:hAnsi="Calibri" w:cs="Calibri"/>
          <w:color w:val="000000" w:themeColor="text1"/>
          <w:spacing w:val="3"/>
          <w:sz w:val="52"/>
          <w:szCs w:val="52"/>
        </w:rPr>
        <w:t>interface structure diagram</w:t>
      </w:r>
    </w:p>
    <w:p w14:paraId="2253F935" w14:textId="5528C83D" w:rsidR="00AA0457" w:rsidRDefault="00AA0457" w:rsidP="00AA0457">
      <w:pPr>
        <w:rPr>
          <w:sz w:val="36"/>
          <w:szCs w:val="36"/>
        </w:rPr>
      </w:pPr>
    </w:p>
    <w:p w14:paraId="17E50167" w14:textId="669237EF" w:rsidR="00AA0457" w:rsidRDefault="00474F10" w:rsidP="00AA0457">
      <w:pPr>
        <w:rPr>
          <w:rFonts w:ascii="Calibri" w:hAnsi="Calibri" w:cs="Calibri"/>
          <w:sz w:val="36"/>
          <w:szCs w:val="36"/>
        </w:rPr>
      </w:pPr>
      <w:r>
        <w:rPr>
          <w:rFonts w:ascii="Calibri" w:hAnsi="Calibri" w:cs="Calibri"/>
          <w:noProof/>
          <w:sz w:val="36"/>
          <w:szCs w:val="36"/>
        </w:rPr>
        <w:drawing>
          <wp:inline distT="0" distB="0" distL="0" distR="0" wp14:anchorId="1278B58D" wp14:editId="3245B2E8">
            <wp:extent cx="5943600" cy="279590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95905"/>
                    </a:xfrm>
                    <a:prstGeom prst="rect">
                      <a:avLst/>
                    </a:prstGeom>
                  </pic:spPr>
                </pic:pic>
              </a:graphicData>
            </a:graphic>
          </wp:inline>
        </w:drawing>
      </w:r>
    </w:p>
    <w:p w14:paraId="4E3DF3C3" w14:textId="14C32ADD" w:rsidR="00D05FBE" w:rsidRDefault="00D05FBE" w:rsidP="00D05FBE">
      <w:pPr>
        <w:jc w:val="center"/>
        <w:rPr>
          <w:rFonts w:ascii="Calibri" w:hAnsi="Calibri" w:cs="Calibri"/>
          <w:sz w:val="52"/>
          <w:szCs w:val="52"/>
        </w:rPr>
      </w:pPr>
      <w:r>
        <w:rPr>
          <w:rFonts w:ascii="Calibri" w:hAnsi="Calibri" w:cs="Calibri"/>
          <w:sz w:val="52"/>
          <w:szCs w:val="52"/>
        </w:rPr>
        <w:lastRenderedPageBreak/>
        <w:t>I</w:t>
      </w:r>
      <w:r w:rsidRPr="00D05FBE">
        <w:rPr>
          <w:rFonts w:ascii="Calibri" w:hAnsi="Calibri" w:cs="Calibri"/>
          <w:sz w:val="52"/>
          <w:szCs w:val="52"/>
        </w:rPr>
        <w:t>nteractive evaluation</w:t>
      </w:r>
    </w:p>
    <w:p w14:paraId="1E500C1F" w14:textId="3DBDFE08" w:rsidR="00D05FBE" w:rsidRPr="00D05FBE" w:rsidRDefault="00D05FBE" w:rsidP="00D05FBE">
      <w:pPr>
        <w:rPr>
          <w:rFonts w:ascii="Calibri" w:hAnsi="Calibri" w:cs="Calibri"/>
          <w:sz w:val="36"/>
          <w:szCs w:val="36"/>
        </w:rPr>
      </w:pPr>
      <w:r>
        <w:rPr>
          <w:rFonts w:ascii="Calibri" w:hAnsi="Calibri" w:cs="Calibri"/>
          <w:sz w:val="36"/>
          <w:szCs w:val="36"/>
        </w:rPr>
        <w:t xml:space="preserve">We asked our friend Faraz to use our website without giving him any instructions on how to use it, he created a profile, logged his weight and height, and calculated his BMI without needing any help, he told us that the navigation and services were so straight forward that a person without any experience with a similar web app could understand it in a day. The only concern he had was that once a profile is made or a weight or height log is sent it’s nearly impossible to undo or change it in so we added the profile edit to our website where the users can even change their date of birth, and in the weight/height record section they can edit a previous log. </w:t>
      </w:r>
    </w:p>
    <w:sectPr w:rsidR="00D05FBE" w:rsidRPr="00D05FBE" w:rsidSect="00AA045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4D7FC" w14:textId="77777777" w:rsidR="00521D2B" w:rsidRDefault="00521D2B" w:rsidP="00AA0457">
      <w:r>
        <w:separator/>
      </w:r>
    </w:p>
  </w:endnote>
  <w:endnote w:type="continuationSeparator" w:id="0">
    <w:p w14:paraId="62322CB2" w14:textId="77777777" w:rsidR="00521D2B" w:rsidRDefault="00521D2B" w:rsidP="00AA0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FEB4B" w14:textId="77777777" w:rsidR="00521D2B" w:rsidRDefault="00521D2B" w:rsidP="00AA0457">
      <w:r>
        <w:separator/>
      </w:r>
    </w:p>
  </w:footnote>
  <w:footnote w:type="continuationSeparator" w:id="0">
    <w:p w14:paraId="23E9272D" w14:textId="77777777" w:rsidR="00521D2B" w:rsidRDefault="00521D2B" w:rsidP="00AA04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131B2" w14:textId="07C717EC" w:rsidR="00AA0457" w:rsidRDefault="00AA0457">
    <w:pPr>
      <w:pStyle w:val="Header"/>
    </w:pPr>
    <w:r>
      <w:t>Group1</w:t>
    </w:r>
    <w:r>
      <w:ptab w:relativeTo="margin" w:alignment="center" w:leader="none"/>
    </w:r>
    <w:r>
      <w:t>UI Design</w:t>
    </w:r>
    <w:r>
      <w:ptab w:relativeTo="margin" w:alignment="right" w:leader="none"/>
    </w:r>
    <w:r>
      <w:t>Nov 25</w:t>
    </w:r>
    <w:r w:rsidRPr="00AA0457">
      <w:rPr>
        <w:vertAlign w:val="superscript"/>
      </w:rPr>
      <w:t>th</w:t>
    </w:r>
    <w:r>
      <w: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5127"/>
    <w:multiLevelType w:val="hybridMultilevel"/>
    <w:tmpl w:val="EA2C3C52"/>
    <w:lvl w:ilvl="0" w:tplc="28BC10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7555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457"/>
    <w:rsid w:val="00474F10"/>
    <w:rsid w:val="00521D2B"/>
    <w:rsid w:val="005F2DBD"/>
    <w:rsid w:val="008D0EA9"/>
    <w:rsid w:val="00AA0457"/>
    <w:rsid w:val="00C72BF5"/>
    <w:rsid w:val="00C93B4E"/>
    <w:rsid w:val="00D05FBE"/>
    <w:rsid w:val="00EA0C4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6E45535E"/>
  <w15:chartTrackingRefBased/>
  <w15:docId w15:val="{926CA75F-0C00-EF45-A482-5D429B19C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45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0457"/>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A0457"/>
  </w:style>
  <w:style w:type="paragraph" w:styleId="Footer">
    <w:name w:val="footer"/>
    <w:basedOn w:val="Normal"/>
    <w:link w:val="FooterChar"/>
    <w:uiPriority w:val="99"/>
    <w:unhideWhenUsed/>
    <w:rsid w:val="00AA0457"/>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A0457"/>
  </w:style>
  <w:style w:type="paragraph" w:styleId="ListParagraph">
    <w:name w:val="List Paragraph"/>
    <w:basedOn w:val="Normal"/>
    <w:uiPriority w:val="34"/>
    <w:qFormat/>
    <w:rsid w:val="00AA0457"/>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21044">
      <w:bodyDiv w:val="1"/>
      <w:marLeft w:val="0"/>
      <w:marRight w:val="0"/>
      <w:marTop w:val="0"/>
      <w:marBottom w:val="0"/>
      <w:divBdr>
        <w:top w:val="none" w:sz="0" w:space="0" w:color="auto"/>
        <w:left w:val="none" w:sz="0" w:space="0" w:color="auto"/>
        <w:bottom w:val="none" w:sz="0" w:space="0" w:color="auto"/>
        <w:right w:val="none" w:sz="0" w:space="0" w:color="auto"/>
      </w:divBdr>
    </w:div>
    <w:div w:id="157778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Pouria Sadatbaghdar</dc:creator>
  <cp:keywords/>
  <dc:description/>
  <cp:lastModifiedBy>Pouria Sadatbaghdar</cp:lastModifiedBy>
  <cp:revision>3</cp:revision>
  <dcterms:created xsi:type="dcterms:W3CDTF">2022-11-25T19:05:00Z</dcterms:created>
  <dcterms:modified xsi:type="dcterms:W3CDTF">2022-11-25T19:06:00Z</dcterms:modified>
</cp:coreProperties>
</file>