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55"/>
        <w:tblW w:w="0" w:type="auto"/>
        <w:tblBorders>
          <w:top w:val="single" w:sz="4" w:space="0" w:color="A6A6A6"/>
          <w:insideH w:val="single" w:sz="4" w:space="0" w:color="A6A6A6"/>
        </w:tblBorders>
        <w:tblCellMar>
          <w:top w:w="43" w:type="dxa"/>
          <w:left w:w="115" w:type="dxa"/>
          <w:bottom w:w="43" w:type="dxa"/>
          <w:right w:w="115" w:type="dxa"/>
        </w:tblCellMar>
        <w:tblLook w:val="04A0" w:firstRow="1" w:lastRow="0" w:firstColumn="1" w:lastColumn="0" w:noHBand="0" w:noVBand="1"/>
      </w:tblPr>
      <w:tblGrid>
        <w:gridCol w:w="1104"/>
        <w:gridCol w:w="7536"/>
      </w:tblGrid>
      <w:tr w:rsidR="003F0E6F" w:rsidRPr="00A53FE7" w:rsidTr="00A53FE7">
        <w:trPr>
          <w:trHeight w:val="288"/>
        </w:trPr>
        <w:tc>
          <w:tcPr>
            <w:tcW w:w="8856" w:type="dxa"/>
            <w:gridSpan w:val="2"/>
            <w:tcBorders>
              <w:top w:val="nil"/>
              <w:bottom w:val="nil"/>
            </w:tcBorders>
            <w:shd w:val="clear" w:color="auto" w:fill="auto"/>
          </w:tcPr>
          <w:p w:rsidR="003F0E6F" w:rsidRPr="00A53FE7" w:rsidRDefault="005B5237">
            <w:pPr>
              <w:pStyle w:val="FaxSubheading"/>
              <w:framePr w:hSpace="0" w:wrap="auto" w:vAnchor="margin" w:yAlign="inline"/>
            </w:pPr>
            <w:r w:rsidRPr="00A53FE7">
              <w:t>[Company name]</w:t>
            </w:r>
          </w:p>
        </w:tc>
      </w:tr>
      <w:tr w:rsidR="003F0E6F" w:rsidRPr="00A53FE7" w:rsidTr="00A53FE7">
        <w:trPr>
          <w:trHeight w:val="32"/>
        </w:trPr>
        <w:tc>
          <w:tcPr>
            <w:tcW w:w="1105" w:type="dxa"/>
            <w:tcBorders>
              <w:top w:val="nil"/>
              <w:bottom w:val="nil"/>
            </w:tcBorders>
            <w:shd w:val="clear" w:color="auto" w:fill="auto"/>
          </w:tcPr>
          <w:p w:rsidR="003F0E6F" w:rsidRPr="00A53FE7" w:rsidRDefault="005B5237">
            <w:pPr>
              <w:pStyle w:val="FaxBodyText"/>
              <w:framePr w:hSpace="0" w:wrap="auto" w:vAnchor="margin" w:yAlign="inline"/>
            </w:pPr>
            <w:r w:rsidRPr="00A53FE7">
              <w:t>To:</w:t>
            </w:r>
          </w:p>
        </w:tc>
        <w:tc>
          <w:tcPr>
            <w:tcW w:w="7751" w:type="dxa"/>
            <w:tcBorders>
              <w:top w:val="nil"/>
              <w:bottom w:val="nil"/>
            </w:tcBorders>
            <w:shd w:val="clear" w:color="auto" w:fill="auto"/>
          </w:tcPr>
          <w:p w:rsidR="003F0E6F" w:rsidRPr="00A53FE7" w:rsidRDefault="005B5237">
            <w:pPr>
              <w:pStyle w:val="FaxBodyText"/>
              <w:framePr w:hSpace="0" w:wrap="auto" w:vAnchor="margin" w:yAlign="inline"/>
            </w:pPr>
            <w:r w:rsidRPr="00A53FE7">
              <w:t>[Recipient names]</w:t>
            </w:r>
          </w:p>
        </w:tc>
      </w:tr>
      <w:tr w:rsidR="003F0E6F" w:rsidRPr="00A53FE7" w:rsidTr="00A53FE7">
        <w:trPr>
          <w:trHeight w:val="37"/>
        </w:trPr>
        <w:tc>
          <w:tcPr>
            <w:tcW w:w="1105" w:type="dxa"/>
            <w:tcBorders>
              <w:top w:val="nil"/>
              <w:bottom w:val="nil"/>
            </w:tcBorders>
            <w:shd w:val="clear" w:color="auto" w:fill="auto"/>
          </w:tcPr>
          <w:p w:rsidR="003F0E6F" w:rsidRPr="00A53FE7" w:rsidRDefault="005B5237">
            <w:pPr>
              <w:pStyle w:val="FaxBodyText"/>
              <w:framePr w:hSpace="0" w:wrap="auto" w:vAnchor="margin" w:yAlign="inline"/>
            </w:pPr>
            <w:r w:rsidRPr="00A53FE7">
              <w:t>From:</w:t>
            </w:r>
          </w:p>
        </w:tc>
        <w:tc>
          <w:tcPr>
            <w:tcW w:w="7751" w:type="dxa"/>
            <w:tcBorders>
              <w:top w:val="nil"/>
              <w:bottom w:val="nil"/>
            </w:tcBorders>
            <w:shd w:val="clear" w:color="auto" w:fill="auto"/>
          </w:tcPr>
          <w:p w:rsidR="00A53FE7" w:rsidRPr="00A53FE7" w:rsidRDefault="00A53FE7" w:rsidP="00A53FE7">
            <w:pPr>
              <w:pStyle w:val="FaxBodyText"/>
              <w:framePr w:hSpace="0" w:wrap="auto" w:vAnchor="margin" w:yAlign="inline"/>
            </w:pPr>
            <w:r w:rsidRPr="00A53FE7">
              <w:t>[Name Here]</w:t>
            </w:r>
          </w:p>
        </w:tc>
      </w:tr>
      <w:tr w:rsidR="003F0E6F" w:rsidRPr="00A53FE7" w:rsidTr="00A53FE7">
        <w:trPr>
          <w:trHeight w:val="37"/>
        </w:trPr>
        <w:tc>
          <w:tcPr>
            <w:tcW w:w="1105" w:type="dxa"/>
            <w:tcBorders>
              <w:top w:val="nil"/>
              <w:bottom w:val="nil"/>
            </w:tcBorders>
            <w:shd w:val="clear" w:color="auto" w:fill="auto"/>
          </w:tcPr>
          <w:p w:rsidR="003F0E6F" w:rsidRPr="00A53FE7" w:rsidRDefault="005B5237">
            <w:pPr>
              <w:pStyle w:val="FaxBodyText"/>
              <w:framePr w:hSpace="0" w:wrap="auto" w:vAnchor="margin" w:yAlign="inline"/>
            </w:pPr>
            <w:r w:rsidRPr="00A53FE7">
              <w:t>CC:</w:t>
            </w:r>
          </w:p>
        </w:tc>
        <w:tc>
          <w:tcPr>
            <w:tcW w:w="7751" w:type="dxa"/>
            <w:tcBorders>
              <w:top w:val="nil"/>
              <w:bottom w:val="nil"/>
            </w:tcBorders>
            <w:shd w:val="clear" w:color="auto" w:fill="auto"/>
          </w:tcPr>
          <w:p w:rsidR="003F0E6F" w:rsidRPr="00A53FE7" w:rsidRDefault="005B5237">
            <w:pPr>
              <w:pStyle w:val="FaxBodyText"/>
              <w:framePr w:hSpace="0" w:wrap="auto" w:vAnchor="margin" w:yAlign="inline"/>
            </w:pPr>
            <w:r w:rsidRPr="00A53FE7">
              <w:t>[Recipient names]</w:t>
            </w:r>
          </w:p>
        </w:tc>
      </w:tr>
      <w:tr w:rsidR="003F0E6F" w:rsidRPr="00A53FE7" w:rsidTr="00A53FE7">
        <w:trPr>
          <w:trHeight w:val="37"/>
        </w:trPr>
        <w:tc>
          <w:tcPr>
            <w:tcW w:w="1105" w:type="dxa"/>
            <w:tcBorders>
              <w:top w:val="nil"/>
              <w:bottom w:val="nil"/>
            </w:tcBorders>
            <w:shd w:val="clear" w:color="auto" w:fill="auto"/>
          </w:tcPr>
          <w:p w:rsidR="003F0E6F" w:rsidRPr="00A53FE7" w:rsidRDefault="005B5237">
            <w:pPr>
              <w:pStyle w:val="FaxBodyText"/>
              <w:framePr w:hSpace="0" w:wrap="auto" w:vAnchor="margin" w:yAlign="inline"/>
            </w:pPr>
            <w:r w:rsidRPr="00A53FE7">
              <w:t>Date:</w:t>
            </w:r>
          </w:p>
        </w:tc>
        <w:tc>
          <w:tcPr>
            <w:tcW w:w="7751" w:type="dxa"/>
            <w:tcBorders>
              <w:top w:val="nil"/>
              <w:bottom w:val="nil"/>
            </w:tcBorders>
            <w:shd w:val="clear" w:color="auto" w:fill="auto"/>
          </w:tcPr>
          <w:p w:rsidR="003F0E6F" w:rsidRPr="00A53FE7" w:rsidRDefault="005B5237">
            <w:pPr>
              <w:pStyle w:val="FaxBodyText"/>
              <w:framePr w:hSpace="0" w:wrap="auto" w:vAnchor="margin" w:yAlign="inline"/>
            </w:pPr>
            <w:r w:rsidRPr="00A53FE7">
              <w:t>[Pick the date]</w:t>
            </w:r>
          </w:p>
        </w:tc>
      </w:tr>
      <w:tr w:rsidR="003F0E6F" w:rsidRPr="00A53FE7" w:rsidTr="00A53FE7">
        <w:trPr>
          <w:trHeight w:val="288"/>
        </w:trPr>
        <w:tc>
          <w:tcPr>
            <w:tcW w:w="1105" w:type="dxa"/>
            <w:tcBorders>
              <w:top w:val="nil"/>
              <w:bottom w:val="single" w:sz="4" w:space="0" w:color="A6A6A6"/>
            </w:tcBorders>
            <w:shd w:val="clear" w:color="auto" w:fill="auto"/>
            <w:tcMar>
              <w:bottom w:w="576" w:type="dxa"/>
            </w:tcMar>
          </w:tcPr>
          <w:p w:rsidR="003F0E6F" w:rsidRPr="00A53FE7" w:rsidRDefault="005B5237">
            <w:pPr>
              <w:pStyle w:val="FaxBodyText"/>
              <w:framePr w:hSpace="0" w:wrap="auto" w:vAnchor="margin" w:yAlign="inline"/>
            </w:pPr>
            <w:r w:rsidRPr="00A53FE7">
              <w:t>Re:</w:t>
            </w:r>
          </w:p>
        </w:tc>
        <w:tc>
          <w:tcPr>
            <w:tcW w:w="7751" w:type="dxa"/>
            <w:tcBorders>
              <w:top w:val="nil"/>
              <w:bottom w:val="single" w:sz="4" w:space="0" w:color="A6A6A6"/>
            </w:tcBorders>
            <w:shd w:val="clear" w:color="auto" w:fill="auto"/>
            <w:tcMar>
              <w:bottom w:w="576" w:type="dxa"/>
            </w:tcMar>
          </w:tcPr>
          <w:p w:rsidR="003F0E6F" w:rsidRPr="00A53FE7" w:rsidRDefault="005B5237">
            <w:pPr>
              <w:pStyle w:val="FaxBodyText"/>
              <w:framePr w:hSpace="0" w:wrap="auto" w:vAnchor="margin" w:yAlign="inline"/>
            </w:pPr>
            <w:r w:rsidRPr="00A53FE7">
              <w:t>[Subject]</w:t>
            </w:r>
          </w:p>
        </w:tc>
      </w:tr>
      <w:tr w:rsidR="003F0E6F" w:rsidRPr="00A53FE7" w:rsidTr="00A53FE7">
        <w:trPr>
          <w:trHeight w:val="288"/>
        </w:trPr>
        <w:tc>
          <w:tcPr>
            <w:tcW w:w="1105" w:type="dxa"/>
            <w:tcBorders>
              <w:top w:val="single" w:sz="4" w:space="0" w:color="A6A6A6"/>
            </w:tcBorders>
            <w:shd w:val="clear" w:color="auto" w:fill="auto"/>
            <w:tcMar>
              <w:top w:w="144" w:type="dxa"/>
            </w:tcMar>
          </w:tcPr>
          <w:p w:rsidR="003F0E6F" w:rsidRPr="00A53FE7" w:rsidRDefault="005B5237">
            <w:pPr>
              <w:pStyle w:val="FaxBodyText"/>
              <w:framePr w:hSpace="0" w:wrap="auto" w:vAnchor="margin" w:yAlign="inline"/>
            </w:pPr>
            <w:r w:rsidRPr="00A53FE7">
              <w:t>Comments:</w:t>
            </w:r>
          </w:p>
          <w:p w:rsidR="003F0E6F" w:rsidRPr="00A53FE7" w:rsidRDefault="003F0E6F">
            <w:pPr>
              <w:pStyle w:val="FaxBodyText"/>
              <w:framePr w:hSpace="0" w:wrap="auto" w:vAnchor="margin" w:yAlign="inline"/>
            </w:pPr>
          </w:p>
        </w:tc>
        <w:tc>
          <w:tcPr>
            <w:tcW w:w="7751" w:type="dxa"/>
            <w:tcBorders>
              <w:top w:val="single" w:sz="4" w:space="0" w:color="A6A6A6"/>
            </w:tcBorders>
            <w:shd w:val="clear" w:color="auto" w:fill="auto"/>
            <w:tcMar>
              <w:top w:w="144" w:type="dxa"/>
            </w:tcMar>
          </w:tcPr>
          <w:p w:rsidR="003F0E6F" w:rsidRPr="00A53FE7" w:rsidRDefault="005B5237">
            <w:pPr>
              <w:pStyle w:val="FaxBodyText"/>
              <w:framePr w:hSpace="0" w:wrap="auto" w:vAnchor="margin" w:yAlign="inline"/>
            </w:pPr>
            <w:r w:rsidRPr="00A53FE7">
              <w:t>[Your comments]</w:t>
            </w:r>
          </w:p>
        </w:tc>
      </w:tr>
    </w:tbl>
    <w:p w:rsidR="003F0E6F" w:rsidRDefault="00042F2A">
      <w:pPr>
        <w:pStyle w:val="FaxBodyText"/>
        <w:framePr w:hSpace="0" w:wrap="auto" w:vAnchor="margin" w:yAlign="inline"/>
      </w:pPr>
      <w:bookmarkStart w:id="0" w:name="_GoBack"/>
      <w:bookmarkEnd w:id="0"/>
      <w:r>
        <w:rPr>
          <w:noProof/>
        </w:rPr>
        <mc:AlternateContent>
          <mc:Choice Requires="wps">
            <w:drawing>
              <wp:anchor distT="0" distB="0" distL="114300" distR="114300" simplePos="0" relativeHeight="251657728" behindDoc="0" locked="0" layoutInCell="1" allowOverlap="1">
                <wp:simplePos x="0" y="0"/>
                <wp:positionH relativeFrom="column">
                  <wp:posOffset>-123825</wp:posOffset>
                </wp:positionH>
                <wp:positionV relativeFrom="paragraph">
                  <wp:posOffset>2233930</wp:posOffset>
                </wp:positionV>
                <wp:extent cx="5791200" cy="179705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7" w:rsidRDefault="00A53FE7" w:rsidP="00A53FE7">
                            <w:pPr>
                              <w:pStyle w:val="NoSpacing"/>
                              <w:jc w:val="both"/>
                              <w:rPr>
                                <w:b/>
                              </w:rPr>
                            </w:pPr>
                            <w:r>
                              <w:rPr>
                                <w:b/>
                              </w:rPr>
                              <w:t>Type Message</w:t>
                            </w:r>
                          </w:p>
                          <w:p w:rsidR="00A53FE7" w:rsidRDefault="00A53FE7" w:rsidP="00A53FE7">
                            <w:pPr>
                              <w:pStyle w:val="NoSpacing"/>
                              <w:jc w:val="both"/>
                            </w:pPr>
                          </w:p>
                          <w:p w:rsidR="00A53FE7" w:rsidRPr="0002139D" w:rsidRDefault="00A53FE7" w:rsidP="00F00E4E">
                            <w:pPr>
                              <w:pStyle w:val="NoSpacing"/>
                              <w:shd w:val="clear" w:color="auto" w:fill="D0CECE" w:themeFill="background2" w:themeFillShade="E6"/>
                              <w:jc w:val="both"/>
                            </w:pPr>
                            <w:r w:rsidRPr="0002139D">
                              <w:t>Your message goes here.</w:t>
                            </w:r>
                            <w:r>
                              <w:t xml:space="preserve"> </w:t>
                            </w:r>
                            <w:r w:rsidRPr="0002139D">
                              <w:t>Your message goes here. Your message goes here. Your message goes here. Your message goes here. Your message goes here. Your message goes here. Your message goes here. Your message goes here. Your message goes here. Your message goes here. Your message goes here. Your message goes here. Your message goes here. Your message goes here.</w:t>
                            </w:r>
                            <w:r>
                              <w:t xml:space="preserve"> </w:t>
                            </w:r>
                            <w:r w:rsidRPr="0002139D">
                              <w:t>Your message goes here. Your message goes here. Your message goes here. Your message goes here. Your message goes here. Your message goes here. Your message goes here. Your message goes here. Your message goes here. Your message goes here. Your message goes here. Your message goes here. Your message goes here.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5pt;margin-top:175.9pt;width:456pt;height:141.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3f6tA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jAStAOKHtlo0J0cUWS7M/Q6BaeHHtzMCMfW01aq+3tZftNIyFVDxZbdKiWHhtEKsgvtTf/i6oSj&#10;Lchm+CgrCEN3RjqgsVadBYRmIEAHlp5OzNhUSjiM50kIdGNUgi2cJ/Mgdtz5ND1e75U275nskF1k&#10;WAH1Dp7u77Wx6dD06GKjCVnwtnX0t+LZAThOJxAcrlqbTcOx+TMJkvVivSAeiWZrjwR57t0WK+LN&#10;inAe5+/y1SoPf9m4IUkbXlVM2DBHZYXkz5g7aHzSxElbWra8snA2Ja22m1Wr0J6Csgv3uaaD5ezm&#10;P0/DNQFqeVFSGJHgLkq8YraYe6QgsQf9XXhBmNwls4AkJC+el3TPBfv3ktCQ4SSO4klN56Rf1Ba4&#10;73VtNO24gdnR8i7Di5MTTa0G16Jy1BrK22l90Qqb/rkVQPeRaKdYK9JJrmbcjIBiZbyR1RNoV0lQ&#10;FqgQBh4sGql+YDTA8Miw/r6jimHUfhCg/yQkxE4btyHxPIKNurRsLi1UlACVYYPRtFyZaULtesW3&#10;DUQ6vrhbeDMFd2o+Z3V4aTAgXFGHYWYn0OXeeZ1H7vI3AAAA//8DAFBLAwQUAAYACAAAACEAm9Pa&#10;IeAAAAALAQAADwAAAGRycy9kb3ducmV2LnhtbEyPwU7DMAyG70i8Q2Qkblvajo2uNJ0mtI3jYFSc&#10;sya0FY0TJVlX3h5zgqPtT7+/v9xMZmCj9qG3KCCdJ8A0Nlb12Aqo3/ezHFiIEpUcLGoB3zrAprq9&#10;KWWh7BXf9HiKLaMQDIUU0MXoCs5D02kjw9w6jXT7tN7ISKNvufLySuFm4FmSrLiRPdKHTjr93Onm&#10;63QxAlx0h8cXf3zd7vZjUn8c6qxvd0Lc303bJ2BRT/EPhl99UoeKnM72giqwQcAsXS8JFbBYptSB&#10;iHyd0eYsYLV4yIFXJf/fofoBAAD//wMAUEsBAi0AFAAGAAgAAAAhALaDOJL+AAAA4QEAABMAAAAA&#10;AAAAAAAAAAAAAAAAAFtDb250ZW50X1R5cGVzXS54bWxQSwECLQAUAAYACAAAACEAOP0h/9YAAACU&#10;AQAACwAAAAAAAAAAAAAAAAAvAQAAX3JlbHMvLnJlbHNQSwECLQAUAAYACAAAACEA6/d3+rQCAAC6&#10;BQAADgAAAAAAAAAAAAAAAAAuAgAAZHJzL2Uyb0RvYy54bWxQSwECLQAUAAYACAAAACEAm9PaIeAA&#10;AAALAQAADwAAAAAAAAAAAAAAAAAOBQAAZHJzL2Rvd25yZXYueG1sUEsFBgAAAAAEAAQA8wAAABsG&#10;AAAAAA==&#10;" filled="f" stroked="f">
                <v:textbox style="mso-fit-shape-to-text:t">
                  <w:txbxContent>
                    <w:p w:rsidR="00A53FE7" w:rsidRDefault="00A53FE7" w:rsidP="00A53FE7">
                      <w:pPr>
                        <w:pStyle w:val="NoSpacing"/>
                        <w:jc w:val="both"/>
                        <w:rPr>
                          <w:b/>
                        </w:rPr>
                      </w:pPr>
                      <w:r>
                        <w:rPr>
                          <w:b/>
                        </w:rPr>
                        <w:t>Type Message</w:t>
                      </w:r>
                    </w:p>
                    <w:p w:rsidR="00A53FE7" w:rsidRDefault="00A53FE7" w:rsidP="00A53FE7">
                      <w:pPr>
                        <w:pStyle w:val="NoSpacing"/>
                        <w:jc w:val="both"/>
                      </w:pPr>
                    </w:p>
                    <w:p w:rsidR="00A53FE7" w:rsidRPr="0002139D" w:rsidRDefault="00A53FE7" w:rsidP="00F00E4E">
                      <w:pPr>
                        <w:pStyle w:val="NoSpacing"/>
                        <w:shd w:val="clear" w:color="auto" w:fill="D0CECE" w:themeFill="background2" w:themeFillShade="E6"/>
                        <w:jc w:val="both"/>
                      </w:pPr>
                      <w:r w:rsidRPr="0002139D">
                        <w:t>Your message goes here.</w:t>
                      </w:r>
                      <w:r>
                        <w:t xml:space="preserve"> </w:t>
                      </w:r>
                      <w:r w:rsidRPr="0002139D">
                        <w:t>Your message goes here. Your message goes here. Your message goes here. Your message goes here. Your message goes here. Your message goes here. Your message goes here. Your message goes here. Your message goes here. Your message goes here. Your message goes here. Your message goes here. Your message goes here. Your message goes here.</w:t>
                      </w:r>
                      <w:r>
                        <w:t xml:space="preserve"> </w:t>
                      </w:r>
                      <w:r w:rsidRPr="0002139D">
                        <w:t>Your message goes here. Your message goes here. Your message goes here. Your message goes here. Your message goes here. Your message goes here. Your message goes here. Your message goes here. Your message goes here. Your message goes here. Your message goes here. Your message goes here. Your message goes here.</w:t>
                      </w:r>
                    </w:p>
                  </w:txbxContent>
                </v:textbox>
              </v:shape>
            </w:pict>
          </mc:Fallback>
        </mc:AlternateContent>
      </w:r>
    </w:p>
    <w:sectPr w:rsidR="003F0E6F" w:rsidSect="003F0E6F">
      <w:headerReference w:type="default" r:id="rId9"/>
      <w:foot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16A" w:rsidRDefault="00FB616A">
      <w:r>
        <w:separator/>
      </w:r>
    </w:p>
  </w:endnote>
  <w:endnote w:type="continuationSeparator" w:id="0">
    <w:p w:rsidR="00FB616A" w:rsidRDefault="00FB6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insideV w:val="single" w:sz="18" w:space="0" w:color="808080"/>
      </w:tblBorders>
      <w:tblLook w:val="04A0" w:firstRow="1" w:lastRow="0" w:firstColumn="1" w:lastColumn="0" w:noHBand="0" w:noVBand="1"/>
    </w:tblPr>
    <w:tblGrid>
      <w:gridCol w:w="904"/>
      <w:gridCol w:w="7736"/>
    </w:tblGrid>
    <w:tr w:rsidR="00A53FE7" w:rsidRPr="00A53FE7" w:rsidTr="00A53FE7">
      <w:tc>
        <w:tcPr>
          <w:tcW w:w="918" w:type="dxa"/>
        </w:tcPr>
        <w:p w:rsidR="00A53FE7" w:rsidRPr="00A53FE7" w:rsidRDefault="00A53FE7">
          <w:pPr>
            <w:pStyle w:val="Footer"/>
            <w:jc w:val="right"/>
            <w:rPr>
              <w:b/>
              <w:bCs/>
              <w:color w:val="4F81BD"/>
              <w:sz w:val="32"/>
              <w:szCs w:val="32"/>
            </w:rPr>
          </w:pPr>
          <w:r w:rsidRPr="00A53FE7">
            <w:rPr>
              <w:sz w:val="22"/>
            </w:rPr>
            <w:fldChar w:fldCharType="begin"/>
          </w:r>
          <w:r w:rsidRPr="00A53FE7">
            <w:instrText xml:space="preserve"> PAGE   \* MERGEFORMAT </w:instrText>
          </w:r>
          <w:r w:rsidRPr="00A53FE7">
            <w:rPr>
              <w:sz w:val="22"/>
            </w:rPr>
            <w:fldChar w:fldCharType="separate"/>
          </w:r>
          <w:r w:rsidR="00F00E4E" w:rsidRPr="00F00E4E">
            <w:rPr>
              <w:b/>
              <w:bCs/>
              <w:noProof/>
              <w:color w:val="4F81BD"/>
              <w:sz w:val="32"/>
              <w:szCs w:val="32"/>
            </w:rPr>
            <w:t>1</w:t>
          </w:r>
          <w:r w:rsidRPr="00A53FE7">
            <w:rPr>
              <w:b/>
              <w:bCs/>
              <w:noProof/>
              <w:color w:val="4F81BD"/>
              <w:sz w:val="32"/>
              <w:szCs w:val="32"/>
            </w:rPr>
            <w:fldChar w:fldCharType="end"/>
          </w:r>
        </w:p>
      </w:tc>
      <w:tc>
        <w:tcPr>
          <w:tcW w:w="7938" w:type="dxa"/>
        </w:tcPr>
        <w:p w:rsidR="00A53FE7" w:rsidRPr="00A53FE7" w:rsidRDefault="00A53FE7">
          <w:pPr>
            <w:pStyle w:val="Footer"/>
          </w:pPr>
        </w:p>
      </w:tc>
    </w:tr>
  </w:tbl>
  <w:p w:rsidR="00A53FE7" w:rsidRDefault="00A53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16A" w:rsidRDefault="00FB616A">
      <w:r>
        <w:separator/>
      </w:r>
    </w:p>
  </w:footnote>
  <w:footnote w:type="continuationSeparator" w:id="0">
    <w:p w:rsidR="00FB616A" w:rsidRDefault="00FB6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E6F" w:rsidRPr="00A53FE7" w:rsidRDefault="00A53FE7">
    <w:pPr>
      <w:pStyle w:val="FaxHeading"/>
      <w:rPr>
        <w:color w:val="632423"/>
      </w:rPr>
    </w:pPr>
    <w:r w:rsidRPr="00A53FE7">
      <w:rPr>
        <w:color w:val="632423"/>
      </w:rPr>
      <w:t>M</w:t>
    </w:r>
    <w:r w:rsidR="005B5237" w:rsidRPr="00A53FE7">
      <w:rPr>
        <w:color w:val="632423"/>
      </w:rPr>
      <w:t>emo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6F6CD64"/>
    <w:lvl w:ilvl="0">
      <w:start w:val="1"/>
      <w:numFmt w:val="decimal"/>
      <w:lvlText w:val="%1."/>
      <w:lvlJc w:val="left"/>
      <w:pPr>
        <w:tabs>
          <w:tab w:val="num" w:pos="720"/>
        </w:tabs>
        <w:ind w:left="720" w:hanging="360"/>
      </w:pPr>
    </w:lvl>
  </w:abstractNum>
  <w:abstractNum w:abstractNumId="1">
    <w:nsid w:val="FFFFFF83"/>
    <w:multiLevelType w:val="singleLevel"/>
    <w:tmpl w:val="E6E0AD6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802DCEC"/>
    <w:lvl w:ilvl="0">
      <w:start w:val="1"/>
      <w:numFmt w:val="decimal"/>
      <w:lvlText w:val="%1."/>
      <w:lvlJc w:val="left"/>
      <w:pPr>
        <w:tabs>
          <w:tab w:val="num" w:pos="360"/>
        </w:tabs>
        <w:ind w:left="360" w:hanging="360"/>
      </w:pPr>
    </w:lvl>
  </w:abstractNum>
  <w:abstractNum w:abstractNumId="3">
    <w:nsid w:val="FFFFFF89"/>
    <w:multiLevelType w:val="singleLevel"/>
    <w:tmpl w:val="CB5E5516"/>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E7"/>
    <w:rsid w:val="00042F2A"/>
    <w:rsid w:val="003F0E6F"/>
    <w:rsid w:val="005B5237"/>
    <w:rsid w:val="005C72F4"/>
    <w:rsid w:val="00A53FE7"/>
    <w:rsid w:val="00A82194"/>
    <w:rsid w:val="00F00E4E"/>
    <w:rsid w:val="00F54D3B"/>
    <w:rsid w:val="00FB616A"/>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A99A53E-268B-4085-8F44-DED1D4F3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3F0E6F"/>
    <w:rPr>
      <w:sz w:val="18"/>
      <w:szCs w:val="22"/>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link w:val="BalloonText"/>
    <w:uiPriority w:val="99"/>
    <w:semiHidden/>
    <w:rsid w:val="003F0E6F"/>
    <w:rPr>
      <w:rFonts w:ascii="Tahoma" w:hAnsi="Tahoma" w:cs="Tahoma"/>
      <w:sz w:val="16"/>
      <w:szCs w:val="16"/>
    </w:rPr>
  </w:style>
  <w:style w:type="character" w:customStyle="1" w:styleId="Heading1Char">
    <w:name w:val="Heading 1 Char"/>
    <w:link w:val="Heading1"/>
    <w:uiPriority w:val="1"/>
    <w:semiHidden/>
    <w:rsid w:val="003F0E6F"/>
    <w:rPr>
      <w:color w:val="D9D9D9"/>
      <w:sz w:val="96"/>
    </w:rPr>
  </w:style>
  <w:style w:type="table" w:styleId="TableGrid">
    <w:name w:val="Table Grid"/>
    <w:basedOn w:val="TableNormal"/>
    <w:uiPriority w:val="1"/>
    <w:rsid w:val="003F0E6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link w:val="Footer"/>
    <w:uiPriority w:val="99"/>
    <w:rsid w:val="003F0E6F"/>
    <w:rPr>
      <w:sz w:val="18"/>
    </w:rPr>
  </w:style>
  <w:style w:type="paragraph" w:styleId="NoSpacing">
    <w:name w:val="No Spacing"/>
    <w:uiPriority w:val="1"/>
    <w:qFormat/>
    <w:rsid w:val="00A53FE7"/>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eda\AppData\Roaming\Microsoft\Templates\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customStreamsXsn.xml">
  <tns:showOnOpen>true</tns:showOnOpen>
  <tns:defaultPropertyEditorNamespace>Office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EA87199-2424-4E7F-9203-256E45805BCB}">
  <ds:schemaRefs>
    <ds:schemaRef ds:uri="customStreamsXsn.xml"/>
  </ds:schemaRefs>
</ds:datastoreItem>
</file>

<file path=customXml/itemProps2.xml><?xml version="1.0" encoding="utf-8"?>
<ds:datastoreItem xmlns:ds="http://schemas.openxmlformats.org/officeDocument/2006/customXml" ds:itemID="{CA788938-3F56-469F-B410-84E1B2639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Template>
  <TotalTime>29</TotalTime>
  <Pages>1</Pages>
  <Words>22</Words>
  <Characters>127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Memo (Simple design)</vt:lpstr>
    </vt:vector>
  </TitlesOfParts>
  <Company/>
  <LinksUpToDate>false</LinksUpToDate>
  <CharactersWithSpaces>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subject/>
  <dc:creator>Aieda</dc:creator>
  <cp:keywords/>
  <cp:lastModifiedBy>user</cp:lastModifiedBy>
  <cp:revision>3</cp:revision>
  <cp:lastPrinted>2006-08-01T14:47:00Z</cp:lastPrinted>
  <dcterms:created xsi:type="dcterms:W3CDTF">2017-06-29T08:31:00Z</dcterms:created>
  <dcterms:modified xsi:type="dcterms:W3CDTF">2017-06-29T13:08:00Z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