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AC0" w:rsidRDefault="00C85AC0" w:rsidP="00C85AC0">
      <w:r>
        <w:t xml:space="preserve">### **Plataforma de Firma Electrónica para México: Diferenciadores y Requisitos Clave**  </w:t>
      </w:r>
    </w:p>
    <w:p w:rsidR="00C85AC0" w:rsidRDefault="00C85AC0" w:rsidP="00C85AC0"/>
    <w:p w:rsidR="00C85AC0" w:rsidRDefault="00C85AC0" w:rsidP="00C85AC0">
      <w:r>
        <w:t>México tiene un mercado creciente de **firma electrónica**, impulsado por la adopción de trámites digitales (SAT, sector financiero, legal y PYMES). Para competir con líderes como **</w:t>
      </w:r>
      <w:proofErr w:type="spellStart"/>
      <w:r>
        <w:t>DocuSign</w:t>
      </w:r>
      <w:proofErr w:type="spellEnd"/>
      <w:r>
        <w:t xml:space="preserve">, </w:t>
      </w:r>
      <w:proofErr w:type="spellStart"/>
      <w:r>
        <w:t>HelloSign</w:t>
      </w:r>
      <w:proofErr w:type="spellEnd"/>
      <w:r>
        <w:t xml:space="preserve">, </w:t>
      </w:r>
      <w:proofErr w:type="spellStart"/>
      <w:r>
        <w:t>Fielo</w:t>
      </w:r>
      <w:proofErr w:type="spellEnd"/>
      <w:r>
        <w:t xml:space="preserve"> (de </w:t>
      </w:r>
      <w:proofErr w:type="spellStart"/>
      <w:r>
        <w:t>Kofax</w:t>
      </w:r>
      <w:proofErr w:type="spellEnd"/>
      <w:r>
        <w:t xml:space="preserve">) o </w:t>
      </w:r>
      <w:proofErr w:type="spellStart"/>
      <w:r>
        <w:t>MisEmpleados</w:t>
      </w:r>
      <w:proofErr w:type="spellEnd"/>
      <w:r>
        <w:t xml:space="preserve">**, necesitas un **enfoque diferenciado** y cumplir con los </w:t>
      </w:r>
      <w:r>
        <w:t xml:space="preserve">requisitos legales mexicanos.  </w:t>
      </w:r>
    </w:p>
    <w:p w:rsidR="00C85AC0" w:rsidRDefault="00C85AC0" w:rsidP="00C85AC0"/>
    <w:p w:rsidR="00C85AC0" w:rsidRDefault="00C85AC0" w:rsidP="00C85AC0">
      <w:r>
        <w:t xml:space="preserve">## **1. Requisitos Legales y Técnicos en México**  </w:t>
      </w:r>
    </w:p>
    <w:p w:rsidR="00C85AC0" w:rsidRDefault="00C85AC0" w:rsidP="00C85AC0"/>
    <w:p w:rsidR="00C85AC0" w:rsidRDefault="00C85AC0" w:rsidP="00C85AC0">
      <w:r>
        <w:t xml:space="preserve">### **A. Marco Legal**  </w:t>
      </w:r>
    </w:p>
    <w:p w:rsidR="00C85AC0" w:rsidRDefault="00C85AC0" w:rsidP="00C85AC0">
      <w:r>
        <w:t xml:space="preserve">- **Cumplir con el Código de Comercio (Art. 89) y la Ley de Firma Electrónica Avanzada (LFEA)**.  </w:t>
      </w:r>
    </w:p>
    <w:p w:rsidR="00C85AC0" w:rsidRDefault="00C85AC0" w:rsidP="00C85AC0">
      <w:r>
        <w:t>- **</w:t>
      </w:r>
      <w:proofErr w:type="spellStart"/>
      <w:proofErr w:type="gramStart"/>
      <w:r>
        <w:t>e.firma</w:t>
      </w:r>
      <w:proofErr w:type="spellEnd"/>
      <w:proofErr w:type="gramEnd"/>
      <w:r>
        <w:t xml:space="preserve"> (antes FIEL) del SAT**: Integración opcional para documentos fiscales.  </w:t>
      </w:r>
    </w:p>
    <w:p w:rsidR="00C85AC0" w:rsidRDefault="00C85AC0" w:rsidP="00C85AC0">
      <w:r>
        <w:t xml:space="preserve">- **Normativa de protección de datos (LFPDPPP)** para manejo seguro de información.  </w:t>
      </w:r>
    </w:p>
    <w:p w:rsidR="00C85AC0" w:rsidRDefault="00C85AC0" w:rsidP="00C85AC0">
      <w:r>
        <w:t xml:space="preserve">- **Validez probatoria**: Que los documentos firmados sean admisibles en juicios (Art. 1804 del Código Civil).  </w:t>
      </w:r>
    </w:p>
    <w:p w:rsidR="00C85AC0" w:rsidRDefault="00C85AC0" w:rsidP="00C85AC0"/>
    <w:p w:rsidR="00C85AC0" w:rsidRDefault="00C85AC0" w:rsidP="00C85AC0">
      <w:r>
        <w:t xml:space="preserve">### **B. Requerimientos Técnicos**  </w:t>
      </w:r>
    </w:p>
    <w:p w:rsidR="00C85AC0" w:rsidRDefault="00C85AC0" w:rsidP="00C85AC0">
      <w:r>
        <w:t xml:space="preserve">- **Almacenamiento seguro** (en México, para cumplir con soberanía de datos).  </w:t>
      </w:r>
    </w:p>
    <w:p w:rsidR="00C85AC0" w:rsidRDefault="00C85AC0" w:rsidP="00C85AC0">
      <w:r>
        <w:t xml:space="preserve">- **Certificación por un PAC (Proveedor Autorizado de </w:t>
      </w:r>
      <w:proofErr w:type="gramStart"/>
      <w:r>
        <w:t>Certificación)*</w:t>
      </w:r>
      <w:proofErr w:type="gramEnd"/>
      <w:r>
        <w:t xml:space="preserve">* para firma avanzada.  </w:t>
      </w:r>
    </w:p>
    <w:p w:rsidR="00C85AC0" w:rsidRDefault="00C85AC0" w:rsidP="00C85AC0">
      <w:r>
        <w:t xml:space="preserve">- **Autenticación robusta**: SMS, correo, biometría o 2FA.  </w:t>
      </w:r>
    </w:p>
    <w:p w:rsidR="00C85AC0" w:rsidRDefault="00C85AC0" w:rsidP="00C85AC0">
      <w:r>
        <w:t>- **Sello de tiempo (</w:t>
      </w:r>
      <w:proofErr w:type="spellStart"/>
      <w:r>
        <w:t>timestamp</w:t>
      </w:r>
      <w:proofErr w:type="spellEnd"/>
      <w:r>
        <w:t>)** para e</w:t>
      </w:r>
      <w:r>
        <w:t xml:space="preserve">vitar repudio.  </w:t>
      </w:r>
    </w:p>
    <w:p w:rsidR="00C85AC0" w:rsidRDefault="00C85AC0" w:rsidP="00C85AC0"/>
    <w:p w:rsidR="00C85AC0" w:rsidRDefault="00C85AC0" w:rsidP="00C85AC0">
      <w:r>
        <w:t xml:space="preserve">## **2. Diferenciadores Clave frente a Competidores**  </w:t>
      </w:r>
    </w:p>
    <w:p w:rsidR="00C85AC0" w:rsidRDefault="00C85AC0" w:rsidP="00C85AC0"/>
    <w:p w:rsidR="00C85AC0" w:rsidRDefault="00C85AC0" w:rsidP="00C85AC0">
      <w:r>
        <w:t xml:space="preserve">### **A. Enfoque en Nichos Específicos**  </w:t>
      </w:r>
    </w:p>
    <w:p w:rsidR="00C85AC0" w:rsidRDefault="00C85AC0" w:rsidP="00C85AC0">
      <w:r>
        <w:t xml:space="preserve">- **Sector fiscal**: Integración nativa con el **SAT** (facturas, contratos laborales).  </w:t>
      </w:r>
    </w:p>
    <w:p w:rsidR="00C85AC0" w:rsidRDefault="00C85AC0" w:rsidP="00C85AC0">
      <w:r>
        <w:t xml:space="preserve">- **Sector legal**: Plantillas </w:t>
      </w:r>
      <w:proofErr w:type="spellStart"/>
      <w:r>
        <w:t>preaprobadas</w:t>
      </w:r>
      <w:proofErr w:type="spellEnd"/>
      <w:r>
        <w:t xml:space="preserve"> para contratos comunes en México (arrendamiento, servicios profesionales).  </w:t>
      </w:r>
    </w:p>
    <w:p w:rsidR="00C85AC0" w:rsidRDefault="00C85AC0" w:rsidP="00C85AC0">
      <w:r>
        <w:t xml:space="preserve">- **PYMES y </w:t>
      </w:r>
      <w:proofErr w:type="spellStart"/>
      <w:r>
        <w:t>freelancers</w:t>
      </w:r>
      <w:proofErr w:type="spellEnd"/>
      <w:r>
        <w:t xml:space="preserve">**: Planes económicos con facturación automática.  </w:t>
      </w:r>
    </w:p>
    <w:p w:rsidR="00C85AC0" w:rsidRDefault="00C85AC0" w:rsidP="00C85AC0"/>
    <w:p w:rsidR="00C85AC0" w:rsidRDefault="00C85AC0" w:rsidP="00C85AC0">
      <w:r>
        <w:t xml:space="preserve">### **B. Experiencia de Usuario (UX) Localizada**  </w:t>
      </w:r>
    </w:p>
    <w:p w:rsidR="00C85AC0" w:rsidRDefault="00C85AC0" w:rsidP="00C85AC0">
      <w:r>
        <w:lastRenderedPageBreak/>
        <w:t xml:space="preserve">- **Soporte en español mexicano** (competidores globales suelen tener soporte genérico).  </w:t>
      </w:r>
    </w:p>
    <w:p w:rsidR="00C85AC0" w:rsidRDefault="00C85AC0" w:rsidP="00C85AC0">
      <w:r>
        <w:t>- **Guías paso a paso** para trámites comunes (</w:t>
      </w:r>
      <w:proofErr w:type="spellStart"/>
      <w:r>
        <w:t>ej</w:t>
      </w:r>
      <w:proofErr w:type="spellEnd"/>
      <w:r>
        <w:t xml:space="preserve">: cómo firmar un contrato de arrendamiento válido).  </w:t>
      </w:r>
    </w:p>
    <w:p w:rsidR="00C85AC0" w:rsidRDefault="00C85AC0" w:rsidP="00C85AC0">
      <w:r>
        <w:t xml:space="preserve">- **Pagos en SPEI y facturación automática** (sin forzar tarjetas internacionales).  </w:t>
      </w:r>
    </w:p>
    <w:p w:rsidR="00C85AC0" w:rsidRDefault="00C85AC0" w:rsidP="00C85AC0"/>
    <w:p w:rsidR="00C85AC0" w:rsidRDefault="00C85AC0" w:rsidP="00C85AC0">
      <w:r>
        <w:t xml:space="preserve">### **C. Tecnología Innovadora**  </w:t>
      </w:r>
    </w:p>
    <w:p w:rsidR="00C85AC0" w:rsidRDefault="00C85AC0" w:rsidP="00C85AC0">
      <w:r>
        <w:t xml:space="preserve">- **Firma con huella dactilar o reconocimiento facial** (para usuarios sin </w:t>
      </w:r>
      <w:proofErr w:type="spellStart"/>
      <w:proofErr w:type="gramStart"/>
      <w:r>
        <w:t>e.firma</w:t>
      </w:r>
      <w:proofErr w:type="spellEnd"/>
      <w:proofErr w:type="gramEnd"/>
      <w:r>
        <w:t xml:space="preserve">).  </w:t>
      </w:r>
    </w:p>
    <w:p w:rsidR="00C85AC0" w:rsidRDefault="00C85AC0" w:rsidP="00C85AC0">
      <w:r>
        <w:t>- **</w:t>
      </w:r>
      <w:proofErr w:type="spellStart"/>
      <w:r>
        <w:t>Blockchain</w:t>
      </w:r>
      <w:proofErr w:type="spellEnd"/>
      <w:r>
        <w:t xml:space="preserve"> para auditoría inmutable** (que ningún competidor ofrece en MX).  </w:t>
      </w:r>
    </w:p>
    <w:p w:rsidR="00C85AC0" w:rsidRDefault="00C85AC0" w:rsidP="00C85AC0">
      <w:r>
        <w:t>- **API fácil de integrar** con sistemas locales (</w:t>
      </w:r>
      <w:proofErr w:type="spellStart"/>
      <w:r>
        <w:t>Contpaq</w:t>
      </w:r>
      <w:proofErr w:type="spellEnd"/>
      <w:r>
        <w:t xml:space="preserve">, </w:t>
      </w:r>
      <w:proofErr w:type="spellStart"/>
      <w:r>
        <w:t>Aspel</w:t>
      </w:r>
      <w:proofErr w:type="spellEnd"/>
      <w:r>
        <w:t xml:space="preserve">, </w:t>
      </w:r>
      <w:proofErr w:type="spellStart"/>
      <w:r>
        <w:t>Salesforce</w:t>
      </w:r>
      <w:proofErr w:type="spellEnd"/>
      <w:r>
        <w:t xml:space="preserve">).  </w:t>
      </w:r>
    </w:p>
    <w:p w:rsidR="00C85AC0" w:rsidRDefault="00C85AC0" w:rsidP="00C85AC0"/>
    <w:p w:rsidR="00C85AC0" w:rsidRDefault="00C85AC0" w:rsidP="00C85AC0">
      <w:r>
        <w:t xml:space="preserve">### **D. Precios Competitivos**  </w:t>
      </w:r>
    </w:p>
    <w:p w:rsidR="00C85AC0" w:rsidRDefault="00C85AC0" w:rsidP="00C85AC0">
      <w:r>
        <w:t xml:space="preserve">- **Modelo "pago por firma"** (no solo suscripción mensual).  </w:t>
      </w:r>
    </w:p>
    <w:p w:rsidR="00C85AC0" w:rsidRDefault="00C85AC0" w:rsidP="00C85AC0">
      <w:r>
        <w:t xml:space="preserve">- **Plan gratuito limitado** (para que PYMES prueben antes de comprometerse).  </w:t>
      </w:r>
    </w:p>
    <w:p w:rsidR="00C85AC0" w:rsidRDefault="00C85AC0" w:rsidP="00C85AC0"/>
    <w:p w:rsidR="00C85AC0" w:rsidRDefault="00C85AC0" w:rsidP="00C85AC0">
      <w:r>
        <w:t xml:space="preserve">### **E. Validación en Sectores Regulados**  </w:t>
      </w:r>
    </w:p>
    <w:p w:rsidR="00C85AC0" w:rsidRDefault="00C85AC0" w:rsidP="00C85AC0">
      <w:r>
        <w:t xml:space="preserve">- **Alianzas con notarías** para dar validez extra a documentos.  </w:t>
      </w:r>
    </w:p>
    <w:p w:rsidR="00C85AC0" w:rsidRDefault="00C85AC0" w:rsidP="00C85AC0">
      <w:r>
        <w:t>- **Caso de éxito con gobiernos estatales** (</w:t>
      </w:r>
      <w:proofErr w:type="spellStart"/>
      <w:r>
        <w:t>ej</w:t>
      </w:r>
      <w:proofErr w:type="spellEnd"/>
      <w:r>
        <w:t>: firma</w:t>
      </w:r>
      <w:r>
        <w:t xml:space="preserve">s para trámites municipales).  </w:t>
      </w:r>
    </w:p>
    <w:p w:rsidR="00C85AC0" w:rsidRDefault="00C85AC0" w:rsidP="00C85AC0"/>
    <w:p w:rsidR="00C85AC0" w:rsidRDefault="00C85AC0" w:rsidP="00C85AC0">
      <w:r>
        <w:t xml:space="preserve">## **3. Posibles Modelos de Negocio**  </w:t>
      </w:r>
    </w:p>
    <w:p w:rsidR="00C85AC0" w:rsidRDefault="00C85AC0" w:rsidP="00C85AC0">
      <w:r>
        <w:t xml:space="preserve">| **Modelo**          | **Ventaja para México** |  </w:t>
      </w:r>
    </w:p>
    <w:p w:rsidR="00C85AC0" w:rsidRPr="00C85AC0" w:rsidRDefault="00C85AC0" w:rsidP="00C85AC0">
      <w:pPr>
        <w:rPr>
          <w:lang w:val="en-US"/>
        </w:rPr>
      </w:pPr>
      <w:r w:rsidRPr="00C85AC0">
        <w:rPr>
          <w:lang w:val="en-US"/>
        </w:rPr>
        <w:t xml:space="preserve">|---------------------|------------------------|  </w:t>
      </w:r>
    </w:p>
    <w:p w:rsidR="00C85AC0" w:rsidRDefault="00C85AC0" w:rsidP="00C85AC0">
      <w:r w:rsidRPr="00C85AC0">
        <w:rPr>
          <w:lang w:val="en-US"/>
        </w:rPr>
        <w:t xml:space="preserve">| **Freemium**        | </w:t>
      </w:r>
      <w:proofErr w:type="spellStart"/>
      <w:r w:rsidRPr="00C85AC0">
        <w:rPr>
          <w:lang w:val="en-US"/>
        </w:rPr>
        <w:t>Atrae</w:t>
      </w:r>
      <w:proofErr w:type="spellEnd"/>
      <w:r w:rsidRPr="00C85AC0">
        <w:rPr>
          <w:lang w:val="en-US"/>
        </w:rPr>
        <w:t xml:space="preserve"> PYMES y freelancers. </w:t>
      </w:r>
      <w:r>
        <w:t xml:space="preserve">|  </w:t>
      </w:r>
    </w:p>
    <w:p w:rsidR="00C85AC0" w:rsidRDefault="00C85AC0" w:rsidP="00C85AC0">
      <w:r>
        <w:t xml:space="preserve">| **Pago por uso**    | Ideal para usuarios ocasionales. |  </w:t>
      </w:r>
    </w:p>
    <w:p w:rsidR="00C85AC0" w:rsidRDefault="00C85AC0" w:rsidP="00C85AC0">
      <w:r>
        <w:t>| **White-</w:t>
      </w:r>
      <w:proofErr w:type="spellStart"/>
      <w:r>
        <w:t>label</w:t>
      </w:r>
      <w:proofErr w:type="spellEnd"/>
      <w:r>
        <w:t xml:space="preserve">**     | Vender la solución a bancos o despachos. |  </w:t>
      </w:r>
    </w:p>
    <w:p w:rsidR="00C85AC0" w:rsidRDefault="00C85AC0" w:rsidP="00C85AC0">
      <w:r>
        <w:t xml:space="preserve">| **Enterprise**      | Contratos con gobiernos o corporativos. |  </w:t>
      </w:r>
    </w:p>
    <w:p w:rsidR="00C85AC0" w:rsidRDefault="00C85AC0" w:rsidP="00C85AC0"/>
    <w:p w:rsidR="00C85AC0" w:rsidRDefault="00C85AC0" w:rsidP="00C85AC0">
      <w:r>
        <w:t>---</w:t>
      </w:r>
    </w:p>
    <w:p w:rsidR="00C85AC0" w:rsidRDefault="00C85AC0" w:rsidP="00C85AC0"/>
    <w:p w:rsidR="00C85AC0" w:rsidRDefault="00C85AC0" w:rsidP="00C85AC0">
      <w:r>
        <w:t xml:space="preserve">## **4. Competencia Directa en México**  </w:t>
      </w:r>
    </w:p>
    <w:p w:rsidR="00C85AC0" w:rsidRDefault="00C85AC0" w:rsidP="00C85AC0">
      <w:r>
        <w:lastRenderedPageBreak/>
        <w:t xml:space="preserve">| **Plataforma**     | **Debilidad a Explotar** |  </w:t>
      </w:r>
    </w:p>
    <w:p w:rsidR="00C85AC0" w:rsidRDefault="00C85AC0" w:rsidP="00C85AC0">
      <w:r>
        <w:t xml:space="preserve">|--------------------|--------------------------|  </w:t>
      </w:r>
    </w:p>
    <w:p w:rsidR="00C85AC0" w:rsidRDefault="00C85AC0" w:rsidP="00C85AC0">
      <w:r>
        <w:t>| **</w:t>
      </w:r>
      <w:proofErr w:type="spellStart"/>
      <w:r>
        <w:t>DocuSign</w:t>
      </w:r>
      <w:proofErr w:type="spellEnd"/>
      <w:r>
        <w:t xml:space="preserve">**       | Precios altos en USD, soporte no localizado. |  </w:t>
      </w:r>
    </w:p>
    <w:p w:rsidR="00C85AC0" w:rsidRDefault="00C85AC0" w:rsidP="00C85AC0">
      <w:r>
        <w:t>| **</w:t>
      </w:r>
      <w:proofErr w:type="spellStart"/>
      <w:r>
        <w:t>HelloSign</w:t>
      </w:r>
      <w:proofErr w:type="spellEnd"/>
      <w:r>
        <w:t xml:space="preserve">**      | Sin integración con SAT o sistemas mexicanos. |  </w:t>
      </w:r>
    </w:p>
    <w:p w:rsidR="00C85AC0" w:rsidRDefault="00C85AC0" w:rsidP="00C85AC0">
      <w:r>
        <w:t>| **</w:t>
      </w:r>
      <w:proofErr w:type="spellStart"/>
      <w:r>
        <w:t>Fielo</w:t>
      </w:r>
      <w:proofErr w:type="spellEnd"/>
      <w:r>
        <w:t xml:space="preserve"> (</w:t>
      </w:r>
      <w:proofErr w:type="spellStart"/>
      <w:r>
        <w:t>Kofax</w:t>
      </w:r>
      <w:proofErr w:type="spellEnd"/>
      <w:r>
        <w:t>)*</w:t>
      </w:r>
      <w:proofErr w:type="gramStart"/>
      <w:r>
        <w:t>*  |</w:t>
      </w:r>
      <w:proofErr w:type="gramEnd"/>
      <w:r>
        <w:t xml:space="preserve"> Enfoque en grandes empresas, poco amigable. |  </w:t>
      </w:r>
    </w:p>
    <w:p w:rsidR="00C85AC0" w:rsidRDefault="00C85AC0" w:rsidP="00C85AC0">
      <w:r>
        <w:t>| **</w:t>
      </w:r>
      <w:proofErr w:type="spellStart"/>
      <w:r>
        <w:t>MisEmpleados</w:t>
      </w:r>
      <w:proofErr w:type="spellEnd"/>
      <w:r>
        <w:t>**   | Solo para nó</w:t>
      </w:r>
      <w:r>
        <w:t xml:space="preserve">mina, no es multipropósito. |  </w:t>
      </w:r>
    </w:p>
    <w:p w:rsidR="00C85AC0" w:rsidRDefault="00C85AC0" w:rsidP="00C85AC0"/>
    <w:p w:rsidR="00C85AC0" w:rsidRDefault="00C85AC0" w:rsidP="00C85AC0">
      <w:r>
        <w:t xml:space="preserve">## **5. Pasos para Validar tu </w:t>
      </w:r>
      <w:proofErr w:type="spellStart"/>
      <w:r>
        <w:t>Startup</w:t>
      </w:r>
      <w:proofErr w:type="spellEnd"/>
      <w:r>
        <w:t xml:space="preserve">**  </w:t>
      </w:r>
    </w:p>
    <w:p w:rsidR="00C85AC0" w:rsidRDefault="00C85AC0" w:rsidP="00C85AC0">
      <w:r>
        <w:t xml:space="preserve">1. **Testear con abogados y contadores** (ellos son usuarios clave).  </w:t>
      </w:r>
    </w:p>
    <w:p w:rsidR="00C85AC0" w:rsidRDefault="00C85AC0" w:rsidP="00C85AC0">
      <w:r>
        <w:t xml:space="preserve">2. **Hacer un piloto con una Cámara de Comercio o incubadora**.  </w:t>
      </w:r>
    </w:p>
    <w:p w:rsidR="00C85AC0" w:rsidRDefault="00C85AC0" w:rsidP="00C85AC0">
      <w:r>
        <w:t xml:space="preserve">3. **Ofrecer descuentos a primeras PYMES** a cambio de testimonios.  </w:t>
      </w:r>
    </w:p>
    <w:p w:rsidR="00C85AC0" w:rsidRDefault="00C85AC0" w:rsidP="00C85AC0">
      <w:r>
        <w:t>4. **Integrar un PAC mexicano** (</w:t>
      </w:r>
      <w:proofErr w:type="spellStart"/>
      <w:r>
        <w:t>ej</w:t>
      </w:r>
      <w:proofErr w:type="spellEnd"/>
      <w:r>
        <w:t>: **</w:t>
      </w:r>
      <w:proofErr w:type="spellStart"/>
      <w:r>
        <w:t>IdenTrust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**).  </w:t>
      </w:r>
    </w:p>
    <w:p w:rsidR="00C85AC0" w:rsidRDefault="00C85AC0" w:rsidP="00C85AC0"/>
    <w:p w:rsidR="00C85AC0" w:rsidRDefault="00C85AC0" w:rsidP="00C85AC0">
      <w:r>
        <w:t xml:space="preserve">### **Conclusión**  </w:t>
      </w:r>
    </w:p>
    <w:p w:rsidR="00C85AC0" w:rsidRDefault="00C85AC0" w:rsidP="00C85AC0">
      <w:r>
        <w:t xml:space="preserve">Tu diferenciador debe ser:  </w:t>
      </w:r>
    </w:p>
    <w:p w:rsidR="00C85AC0" w:rsidRDefault="00C85AC0" w:rsidP="00C85AC0">
      <w:r>
        <w:rPr>
          <w:rFonts w:ascii="Segoe UI Symbol" w:hAnsi="Segoe UI Symbol" w:cs="Segoe UI Symbol"/>
        </w:rPr>
        <w:t>✅</w:t>
      </w:r>
      <w:r>
        <w:t xml:space="preserve"> **Especialización en trámites mexicanos** (SAT, legal, nómina).  </w:t>
      </w:r>
    </w:p>
    <w:p w:rsidR="00C85AC0" w:rsidRDefault="00C85AC0" w:rsidP="00C85AC0">
      <w:r>
        <w:rPr>
          <w:rFonts w:ascii="Segoe UI Symbol" w:hAnsi="Segoe UI Symbol" w:cs="Segoe UI Symbol"/>
        </w:rPr>
        <w:t>✅</w:t>
      </w:r>
      <w:r>
        <w:t xml:space="preserve"> **Tecnología accesible** (biometría, </w:t>
      </w:r>
      <w:proofErr w:type="spellStart"/>
      <w:r>
        <w:t>blockchain</w:t>
      </w:r>
      <w:proofErr w:type="spellEnd"/>
      <w:r>
        <w:t xml:space="preserve">, precios en MXN).  </w:t>
      </w:r>
    </w:p>
    <w:p w:rsidR="00C85AC0" w:rsidRDefault="00C85AC0" w:rsidP="00C85AC0">
      <w:r>
        <w:rPr>
          <w:rFonts w:ascii="Segoe UI Symbol" w:hAnsi="Segoe UI Symbol" w:cs="Segoe UI Symbol"/>
        </w:rPr>
        <w:t>✅</w:t>
      </w:r>
      <w:r>
        <w:t xml:space="preserve"> **Soporte localizado** (</w:t>
      </w:r>
      <w:proofErr w:type="spellStart"/>
      <w:r>
        <w:t>ej</w:t>
      </w:r>
      <w:proofErr w:type="spellEnd"/>
      <w:r>
        <w:t xml:space="preserve">: asistencia para subir facturas al SAT).  </w:t>
      </w:r>
    </w:p>
    <w:p w:rsidR="00C85AC0" w:rsidRDefault="00C85AC0" w:rsidP="00C85AC0"/>
    <w:p w:rsidR="00C85AC0" w:rsidRDefault="00C85AC0" w:rsidP="00C85AC0">
      <w:r>
        <w:t xml:space="preserve">**Ejemplo de propuesta única**:  </w:t>
      </w:r>
    </w:p>
    <w:p w:rsidR="001E0FB0" w:rsidRPr="00C85AC0" w:rsidRDefault="00C85AC0" w:rsidP="00C85AC0">
      <w:r>
        <w:t xml:space="preserve">*"La única plataforma que combina firma electrónica + facturación + </w:t>
      </w:r>
      <w:proofErr w:type="spellStart"/>
      <w:r>
        <w:t>block</w:t>
      </w:r>
      <w:r>
        <w:t>chain</w:t>
      </w:r>
      <w:proofErr w:type="spellEnd"/>
      <w:r>
        <w:t xml:space="preserve"> para PYMES en México"*.  </w:t>
      </w:r>
      <w:bookmarkStart w:id="0" w:name="_GoBack"/>
      <w:bookmarkEnd w:id="0"/>
    </w:p>
    <w:sectPr w:rsidR="001E0FB0" w:rsidRPr="00C85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F07"/>
    <w:multiLevelType w:val="multilevel"/>
    <w:tmpl w:val="3A9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81369"/>
    <w:multiLevelType w:val="multilevel"/>
    <w:tmpl w:val="8EB0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17A1C"/>
    <w:multiLevelType w:val="multilevel"/>
    <w:tmpl w:val="BD9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11B0A"/>
    <w:multiLevelType w:val="multilevel"/>
    <w:tmpl w:val="EF1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9E"/>
    <w:rsid w:val="0018369E"/>
    <w:rsid w:val="001E0FB0"/>
    <w:rsid w:val="00C8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B336"/>
  <w15:chartTrackingRefBased/>
  <w15:docId w15:val="{6FA3917E-DF87-40BC-A193-ADDFD7A8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83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369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8369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1836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3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369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Fuentedeprrafopredeter"/>
    <w:rsid w:val="00183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3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eCore02@hotmail.com</dc:creator>
  <cp:keywords/>
  <dc:description/>
  <cp:lastModifiedBy>eCore02@hotmail.com</cp:lastModifiedBy>
  <cp:revision>1</cp:revision>
  <dcterms:created xsi:type="dcterms:W3CDTF">2025-03-24T18:42:00Z</dcterms:created>
  <dcterms:modified xsi:type="dcterms:W3CDTF">2025-03-27T00:17:00Z</dcterms:modified>
</cp:coreProperties>
</file>