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4F3" w:rsidRDefault="004722D7">
      <w:pPr>
        <w:spacing w:after="0" w:line="240" w:lineRule="auto"/>
        <w:rPr>
          <w:b/>
          <w:sz w:val="26"/>
          <w:szCs w:val="26"/>
        </w:rPr>
      </w:pPr>
      <w:bookmarkStart w:id="0" w:name="_GoBack"/>
      <w:bookmarkEnd w:id="0"/>
      <w:r>
        <w:rPr>
          <w:b/>
          <w:sz w:val="26"/>
          <w:szCs w:val="26"/>
        </w:rPr>
        <w:t>Gestió de Projectes</w:t>
      </w:r>
    </w:p>
    <w:p w:rsidR="008274F3" w:rsidRDefault="004722D7">
      <w:pPr>
        <w:spacing w:after="0" w:line="240" w:lineRule="auto"/>
      </w:pPr>
      <w:r>
        <w:t>Avaluació dels lliurables</w:t>
      </w:r>
    </w:p>
    <w:p w:rsidR="008274F3" w:rsidRDefault="004722D7">
      <w:r>
        <w:t>Nom alumne/a: _____________________________________________________________</w:t>
      </w:r>
    </w:p>
    <w:p w:rsidR="008274F3" w:rsidRDefault="004722D7">
      <w:pPr>
        <w:spacing w:after="0" w:line="240" w:lineRule="auto"/>
      </w:pPr>
      <w:r>
        <w:rPr>
          <w:b/>
        </w:rPr>
        <w:t xml:space="preserve">Lliurable 3: Pressupost i sostenibilitat. </w:t>
      </w:r>
      <w:r>
        <w:t>Autoavaluació. Marcar amb una creu la casella corresponent. Afegir els comentaris oportuns.</w:t>
      </w:r>
    </w:p>
    <w:tbl>
      <w:tblPr>
        <w:tblStyle w:val="TableGrid"/>
        <w:tblW w:w="14228" w:type="dxa"/>
        <w:tblLayout w:type="fixed"/>
        <w:tblLook w:val="04A0" w:firstRow="1" w:lastRow="0" w:firstColumn="1" w:lastColumn="0" w:noHBand="0" w:noVBand="1"/>
      </w:tblPr>
      <w:tblGrid>
        <w:gridCol w:w="397"/>
        <w:gridCol w:w="1775"/>
        <w:gridCol w:w="1125"/>
        <w:gridCol w:w="15"/>
        <w:gridCol w:w="2774"/>
        <w:gridCol w:w="15"/>
        <w:gridCol w:w="2969"/>
        <w:gridCol w:w="2699"/>
        <w:gridCol w:w="2449"/>
        <w:gridCol w:w="10"/>
      </w:tblGrid>
      <w:tr w:rsidR="008274F3">
        <w:trPr>
          <w:gridAfter w:val="1"/>
          <w:wAfter w:w="10" w:type="dxa"/>
          <w:cantSplit/>
        </w:trPr>
        <w:tc>
          <w:tcPr>
            <w:tcW w:w="2168" w:type="dxa"/>
            <w:gridSpan w:val="2"/>
            <w:shd w:val="clear" w:color="auto" w:fill="943634" w:themeFill="accent2" w:themeFillShade="BF"/>
          </w:tcPr>
          <w:p w:rsidR="008274F3" w:rsidRDefault="008274F3">
            <w:pPr>
              <w:rPr>
                <w:color w:val="FFFFFF" w:themeColor="background1"/>
                <w:sz w:val="21"/>
                <w:szCs w:val="21"/>
              </w:rPr>
            </w:pPr>
          </w:p>
        </w:tc>
        <w:tc>
          <w:tcPr>
            <w:tcW w:w="1140" w:type="dxa"/>
            <w:gridSpan w:val="2"/>
            <w:shd w:val="clear" w:color="auto" w:fill="943634" w:themeFill="accent2" w:themeFillShade="BF"/>
          </w:tcPr>
          <w:p w:rsidR="008274F3" w:rsidRDefault="008274F3">
            <w:pPr>
              <w:jc w:val="center"/>
              <w:rPr>
                <w:b/>
                <w:color w:val="FFFFFF" w:themeColor="background1"/>
                <w:sz w:val="21"/>
                <w:szCs w:val="21"/>
              </w:rPr>
            </w:pPr>
          </w:p>
        </w:tc>
        <w:tc>
          <w:tcPr>
            <w:tcW w:w="2790" w:type="dxa"/>
            <w:gridSpan w:val="2"/>
            <w:shd w:val="clear" w:color="auto" w:fill="943634" w:themeFill="accent2" w:themeFillShade="BF"/>
          </w:tcPr>
          <w:p w:rsidR="008274F3" w:rsidRDefault="004722D7">
            <w:pPr>
              <w:jc w:val="center"/>
              <w:rPr>
                <w:b/>
                <w:color w:val="FFFFFF" w:themeColor="background1"/>
                <w:sz w:val="21"/>
                <w:szCs w:val="21"/>
              </w:rPr>
            </w:pPr>
            <w:r>
              <w:rPr>
                <w:b/>
                <w:color w:val="FFFFFF" w:themeColor="background1"/>
                <w:sz w:val="21"/>
                <w:szCs w:val="21"/>
              </w:rPr>
              <w:t>Excel·lent (4)</w:t>
            </w:r>
          </w:p>
        </w:tc>
        <w:tc>
          <w:tcPr>
            <w:tcW w:w="2970" w:type="dxa"/>
            <w:shd w:val="clear" w:color="auto" w:fill="943634" w:themeFill="accent2" w:themeFillShade="BF"/>
          </w:tcPr>
          <w:p w:rsidR="008274F3" w:rsidRDefault="004722D7">
            <w:pPr>
              <w:jc w:val="center"/>
              <w:rPr>
                <w:b/>
                <w:color w:val="FFFFFF" w:themeColor="background1"/>
                <w:sz w:val="21"/>
                <w:szCs w:val="21"/>
              </w:rPr>
            </w:pPr>
            <w:r>
              <w:rPr>
                <w:b/>
                <w:color w:val="FFFFFF" w:themeColor="background1"/>
                <w:sz w:val="21"/>
                <w:szCs w:val="21"/>
              </w:rPr>
              <w:t>Nivell esperat (3)</w:t>
            </w:r>
          </w:p>
        </w:tc>
        <w:tc>
          <w:tcPr>
            <w:tcW w:w="2700" w:type="dxa"/>
            <w:shd w:val="clear" w:color="auto" w:fill="943634" w:themeFill="accent2" w:themeFillShade="BF"/>
          </w:tcPr>
          <w:p w:rsidR="008274F3" w:rsidRDefault="004722D7">
            <w:pPr>
              <w:jc w:val="center"/>
              <w:rPr>
                <w:b/>
                <w:color w:val="FFFFFF" w:themeColor="background1"/>
                <w:sz w:val="21"/>
                <w:szCs w:val="21"/>
              </w:rPr>
            </w:pPr>
            <w:r>
              <w:rPr>
                <w:b/>
                <w:color w:val="FFFFFF" w:themeColor="background1"/>
                <w:sz w:val="21"/>
                <w:szCs w:val="21"/>
              </w:rPr>
              <w:t>Insuficient (2)</w:t>
            </w:r>
          </w:p>
        </w:tc>
        <w:tc>
          <w:tcPr>
            <w:tcW w:w="2450" w:type="dxa"/>
            <w:shd w:val="clear" w:color="auto" w:fill="943634" w:themeFill="accent2" w:themeFillShade="BF"/>
          </w:tcPr>
          <w:p w:rsidR="008274F3" w:rsidRDefault="004722D7">
            <w:pPr>
              <w:jc w:val="center"/>
              <w:rPr>
                <w:b/>
                <w:color w:val="FFFFFF" w:themeColor="background1"/>
                <w:sz w:val="21"/>
                <w:szCs w:val="21"/>
              </w:rPr>
            </w:pPr>
            <w:r>
              <w:rPr>
                <w:b/>
                <w:color w:val="FFFFFF" w:themeColor="background1"/>
                <w:sz w:val="21"/>
                <w:szCs w:val="21"/>
              </w:rPr>
              <w:t>Inacceptable (1)</w:t>
            </w:r>
          </w:p>
        </w:tc>
      </w:tr>
      <w:tr w:rsidR="008274F3" w:rsidTr="00945828">
        <w:trPr>
          <w:gridAfter w:val="1"/>
          <w:wAfter w:w="10" w:type="dxa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8274F3" w:rsidRDefault="004722D7">
            <w:pPr>
              <w:ind w:left="113" w:right="11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Contingut</w:t>
            </w:r>
          </w:p>
        </w:tc>
        <w:tc>
          <w:tcPr>
            <w:tcW w:w="2916" w:type="dxa"/>
            <w:gridSpan w:val="3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274F3" w:rsidRDefault="004722D7">
            <w:pPr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Autoavaluació </w:t>
            </w:r>
            <w:r>
              <w:rPr>
                <w:sz w:val="21"/>
                <w:szCs w:val="21"/>
              </w:rPr>
              <w:t>del domini actual de la</w:t>
            </w:r>
            <w:r>
              <w:rPr>
                <w:b/>
                <w:bCs/>
                <w:sz w:val="21"/>
                <w:szCs w:val="21"/>
              </w:rPr>
              <w:t xml:space="preserve"> competència de sostenibilitat</w:t>
            </w:r>
          </w:p>
        </w:tc>
        <w:tc>
          <w:tcPr>
            <w:tcW w:w="10910" w:type="dxa"/>
            <w:gridSpan w:val="5"/>
            <w:tcBorders>
              <w:bottom w:val="single" w:sz="4" w:space="0" w:color="5C616C"/>
            </w:tcBorders>
          </w:tcPr>
          <w:p w:rsidR="008274F3" w:rsidRDefault="004722D7">
            <w:pPr>
              <w:rPr>
                <w:rFonts w:cs="Arial"/>
                <w:sz w:val="18"/>
                <w:szCs w:val="18"/>
                <w:shd w:val="clear" w:color="auto" w:fill="FFFFFF"/>
              </w:rPr>
            </w:pPr>
            <w:r>
              <w:rPr>
                <w:rFonts w:cs="Arial"/>
                <w:sz w:val="18"/>
                <w:szCs w:val="18"/>
                <w:shd w:val="clear" w:color="auto" w:fill="FFFFFF"/>
              </w:rPr>
              <w:t xml:space="preserve">Contestar l’enquesta (es pot contestar de forma anònima) accessible al següent enllaç: </w:t>
            </w:r>
            <w:hyperlink r:id="rId8" w:history="1">
              <w:r>
                <w:rPr>
                  <w:rStyle w:val="Hyperlink"/>
                  <w:rFonts w:cs="Arial"/>
                  <w:b/>
                  <w:bCs/>
                  <w:sz w:val="18"/>
                  <w:szCs w:val="18"/>
                  <w:shd w:val="clear" w:color="auto" w:fill="FFFFFF"/>
                </w:rPr>
                <w:t>goo.gl/kWLMLE</w:t>
              </w:r>
            </w:hyperlink>
          </w:p>
          <w:p w:rsidR="008274F3" w:rsidRDefault="004722D7">
            <w:pPr>
              <w:rPr>
                <w:rFonts w:cs="Arial"/>
                <w:sz w:val="20"/>
                <w:szCs w:val="20"/>
                <w:shd w:val="clear" w:color="auto" w:fill="FFFFFF"/>
              </w:rPr>
            </w:pPr>
            <w:r>
              <w:rPr>
                <w:rFonts w:cs="Arial"/>
                <w:sz w:val="18"/>
                <w:szCs w:val="18"/>
                <w:shd w:val="clear" w:color="auto" w:fill="FFFFFF"/>
              </w:rPr>
              <w:t>Un cop contestada escriure un resum (300 paraules) resumint les conclusions de l’autoavaluació.</w:t>
            </w:r>
          </w:p>
        </w:tc>
      </w:tr>
      <w:tr w:rsidR="008274F3" w:rsidTr="00945828">
        <w:trPr>
          <w:gridAfter w:val="1"/>
          <w:wAfter w:w="10" w:type="dxa"/>
        </w:trPr>
        <w:tc>
          <w:tcPr>
            <w:tcW w:w="3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8274F3" w:rsidRDefault="008274F3">
            <w:pPr>
              <w:ind w:left="113" w:right="113"/>
              <w:jc w:val="center"/>
              <w:rPr>
                <w:sz w:val="21"/>
                <w:szCs w:val="21"/>
              </w:rPr>
            </w:pPr>
          </w:p>
        </w:tc>
        <w:tc>
          <w:tcPr>
            <w:tcW w:w="2916" w:type="dxa"/>
            <w:gridSpan w:val="3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274F3" w:rsidRDefault="008274F3">
            <w:pP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790" w:type="dxa"/>
            <w:gridSpan w:val="2"/>
            <w:tcBorders>
              <w:top w:val="single" w:sz="4" w:space="0" w:color="5C616C"/>
            </w:tcBorders>
          </w:tcPr>
          <w:p w:rsidR="008274F3" w:rsidRDefault="008274F3">
            <w:pPr>
              <w:rPr>
                <w:rFonts w:cs="Arial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970" w:type="dxa"/>
            <w:tcBorders>
              <w:top w:val="single" w:sz="4" w:space="0" w:color="5C616C"/>
            </w:tcBorders>
          </w:tcPr>
          <w:p w:rsidR="008274F3" w:rsidRDefault="008274F3">
            <w:pPr>
              <w:rPr>
                <w:rFonts w:cs="Arial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700" w:type="dxa"/>
            <w:tcBorders>
              <w:top w:val="single" w:sz="4" w:space="0" w:color="5C616C"/>
            </w:tcBorders>
          </w:tcPr>
          <w:p w:rsidR="008274F3" w:rsidRDefault="008274F3">
            <w:pPr>
              <w:rPr>
                <w:rFonts w:cs="Arial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450" w:type="dxa"/>
            <w:tcBorders>
              <w:top w:val="single" w:sz="4" w:space="0" w:color="5C616C"/>
            </w:tcBorders>
          </w:tcPr>
          <w:p w:rsidR="008274F3" w:rsidRDefault="008274F3">
            <w:pPr>
              <w:rPr>
                <w:rFonts w:cs="Arial"/>
                <w:sz w:val="20"/>
                <w:szCs w:val="20"/>
                <w:shd w:val="clear" w:color="auto" w:fill="FFFFFF"/>
              </w:rPr>
            </w:pPr>
          </w:p>
        </w:tc>
      </w:tr>
      <w:tr w:rsidR="008274F3" w:rsidTr="00945828">
        <w:trPr>
          <w:gridAfter w:val="1"/>
          <w:wAfter w:w="10" w:type="dxa"/>
        </w:trPr>
        <w:tc>
          <w:tcPr>
            <w:tcW w:w="3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8274F3" w:rsidRDefault="008274F3">
            <w:pPr>
              <w:ind w:left="113" w:right="113"/>
              <w:jc w:val="center"/>
              <w:rPr>
                <w:sz w:val="21"/>
                <w:szCs w:val="21"/>
              </w:rPr>
            </w:pPr>
          </w:p>
        </w:tc>
        <w:tc>
          <w:tcPr>
            <w:tcW w:w="1776" w:type="dxa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274F3" w:rsidRDefault="004722D7">
            <w:pPr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Dimensió Econòmica</w:t>
            </w:r>
            <w:r>
              <w:rPr>
                <w:sz w:val="21"/>
                <w:szCs w:val="21"/>
              </w:rPr>
              <w:t xml:space="preserve"> de la matriu de Sostenibilitat</w:t>
            </w:r>
            <w:r>
              <w:rPr>
                <w:b/>
                <w:bCs/>
                <w:sz w:val="21"/>
                <w:szCs w:val="21"/>
              </w:rPr>
              <w:t>*</w:t>
            </w:r>
            <w:r>
              <w:rPr>
                <w:sz w:val="21"/>
                <w:szCs w:val="21"/>
              </w:rPr>
              <w:t xml:space="preserve">: </w:t>
            </w:r>
            <w:r>
              <w:rPr>
                <w:b/>
                <w:bCs/>
                <w:sz w:val="21"/>
                <w:szCs w:val="21"/>
              </w:rPr>
              <w:t>Pressupost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:rsidR="008274F3" w:rsidRDefault="004722D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Identificació dels costos</w:t>
            </w:r>
          </w:p>
        </w:tc>
        <w:tc>
          <w:tcPr>
            <w:tcW w:w="2790" w:type="dxa"/>
            <w:gridSpan w:val="2"/>
          </w:tcPr>
          <w:p w:rsidR="008274F3" w:rsidRDefault="008274F3">
            <w:pPr>
              <w:rPr>
                <w:rFonts w:cs="Arial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970" w:type="dxa"/>
          </w:tcPr>
          <w:p w:rsidR="008274F3" w:rsidRDefault="008274F3">
            <w:pPr>
              <w:rPr>
                <w:rFonts w:cs="Arial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700" w:type="dxa"/>
          </w:tcPr>
          <w:p w:rsidR="008274F3" w:rsidRDefault="008274F3">
            <w:pPr>
              <w:rPr>
                <w:sz w:val="20"/>
                <w:szCs w:val="20"/>
              </w:rPr>
            </w:pPr>
          </w:p>
        </w:tc>
        <w:tc>
          <w:tcPr>
            <w:tcW w:w="2450" w:type="dxa"/>
          </w:tcPr>
          <w:p w:rsidR="008274F3" w:rsidRDefault="008274F3">
            <w:pPr>
              <w:rPr>
                <w:sz w:val="20"/>
                <w:szCs w:val="20"/>
              </w:rPr>
            </w:pPr>
          </w:p>
        </w:tc>
      </w:tr>
      <w:tr w:rsidR="008274F3" w:rsidTr="00945828">
        <w:trPr>
          <w:gridAfter w:val="1"/>
          <w:wAfter w:w="10" w:type="dxa"/>
        </w:trPr>
        <w:tc>
          <w:tcPr>
            <w:tcW w:w="3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274F3" w:rsidRDefault="008274F3">
            <w:pPr>
              <w:rPr>
                <w:sz w:val="21"/>
                <w:szCs w:val="21"/>
              </w:rPr>
            </w:pPr>
          </w:p>
        </w:tc>
        <w:tc>
          <w:tcPr>
            <w:tcW w:w="177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274F3" w:rsidRDefault="008274F3">
            <w:pPr>
              <w:rPr>
                <w:sz w:val="21"/>
                <w:szCs w:val="21"/>
              </w:rPr>
            </w:pP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:rsidR="008274F3" w:rsidRDefault="004722D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Estimació dels costos</w:t>
            </w:r>
          </w:p>
        </w:tc>
        <w:tc>
          <w:tcPr>
            <w:tcW w:w="2790" w:type="dxa"/>
            <w:gridSpan w:val="2"/>
          </w:tcPr>
          <w:p w:rsidR="008274F3" w:rsidRDefault="008274F3">
            <w:pPr>
              <w:rPr>
                <w:rFonts w:cs="Arial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970" w:type="dxa"/>
          </w:tcPr>
          <w:p w:rsidR="008274F3" w:rsidRDefault="008274F3">
            <w:pPr>
              <w:rPr>
                <w:rFonts w:cs="Arial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700" w:type="dxa"/>
          </w:tcPr>
          <w:p w:rsidR="008274F3" w:rsidRDefault="008274F3">
            <w:pPr>
              <w:rPr>
                <w:rFonts w:cs="Arial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450" w:type="dxa"/>
          </w:tcPr>
          <w:p w:rsidR="008274F3" w:rsidRDefault="008274F3">
            <w:pPr>
              <w:rPr>
                <w:rFonts w:cs="Arial"/>
                <w:sz w:val="20"/>
                <w:szCs w:val="20"/>
                <w:shd w:val="clear" w:color="auto" w:fill="FFFFFF"/>
              </w:rPr>
            </w:pPr>
          </w:p>
        </w:tc>
      </w:tr>
      <w:tr w:rsidR="008274F3" w:rsidTr="00945828">
        <w:trPr>
          <w:gridAfter w:val="1"/>
          <w:wAfter w:w="10" w:type="dxa"/>
          <w:cantSplit/>
        </w:trPr>
        <w:tc>
          <w:tcPr>
            <w:tcW w:w="3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8274F3" w:rsidRDefault="008274F3">
            <w:pPr>
              <w:ind w:left="113" w:right="113"/>
              <w:jc w:val="center"/>
              <w:rPr>
                <w:sz w:val="21"/>
                <w:szCs w:val="21"/>
              </w:rPr>
            </w:pPr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274F3" w:rsidRDefault="008274F3">
            <w:pPr>
              <w:rPr>
                <w:sz w:val="21"/>
                <w:szCs w:val="21"/>
              </w:rPr>
            </w:pP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:rsidR="008274F3" w:rsidRDefault="004722D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Control de gestió</w:t>
            </w:r>
          </w:p>
        </w:tc>
        <w:tc>
          <w:tcPr>
            <w:tcW w:w="2790" w:type="dxa"/>
            <w:gridSpan w:val="2"/>
          </w:tcPr>
          <w:p w:rsidR="008274F3" w:rsidRDefault="008274F3">
            <w:pPr>
              <w:rPr>
                <w:rFonts w:cs="Arial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970" w:type="dxa"/>
          </w:tcPr>
          <w:p w:rsidR="008274F3" w:rsidRDefault="008274F3">
            <w:pPr>
              <w:rPr>
                <w:rFonts w:cs="Arial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700" w:type="dxa"/>
          </w:tcPr>
          <w:p w:rsidR="008274F3" w:rsidRDefault="008274F3">
            <w:pPr>
              <w:rPr>
                <w:rFonts w:cs="Arial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450" w:type="dxa"/>
          </w:tcPr>
          <w:p w:rsidR="008274F3" w:rsidRDefault="008274F3">
            <w:pPr>
              <w:rPr>
                <w:rFonts w:cs="Arial"/>
                <w:sz w:val="20"/>
                <w:szCs w:val="20"/>
                <w:shd w:val="clear" w:color="auto" w:fill="FFFFFF"/>
              </w:rPr>
            </w:pPr>
          </w:p>
        </w:tc>
      </w:tr>
      <w:tr w:rsidR="008274F3" w:rsidTr="00945828">
        <w:tblPrEx>
          <w:jc w:val="center"/>
        </w:tblPrEx>
        <w:trPr>
          <w:gridAfter w:val="1"/>
          <w:wAfter w:w="10" w:type="dxa"/>
          <w:cantSplit/>
          <w:jc w:val="center"/>
        </w:trPr>
        <w:tc>
          <w:tcPr>
            <w:tcW w:w="397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 w:themeFill="background1" w:themeFillShade="D9"/>
            <w:textDirection w:val="btLr"/>
            <w:vAlign w:val="center"/>
          </w:tcPr>
          <w:p w:rsidR="008274F3" w:rsidRDefault="008274F3">
            <w:pPr>
              <w:ind w:left="113" w:right="113"/>
              <w:jc w:val="center"/>
              <w:rPr>
                <w:sz w:val="21"/>
                <w:szCs w:val="21"/>
              </w:rPr>
            </w:pPr>
          </w:p>
        </w:tc>
        <w:tc>
          <w:tcPr>
            <w:tcW w:w="1771" w:type="dxa"/>
            <w:vMerge w:val="restart"/>
            <w:tcBorders>
              <w:lef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8274F3" w:rsidRDefault="004722D7">
            <w:pPr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Dimensió Econòmica</w:t>
            </w:r>
            <w:r>
              <w:rPr>
                <w:sz w:val="21"/>
                <w:szCs w:val="21"/>
              </w:rPr>
              <w:t xml:space="preserve"> de la matriu de Sostenibilitat</w:t>
            </w:r>
            <w:r>
              <w:rPr>
                <w:b/>
                <w:bCs/>
                <w:sz w:val="21"/>
                <w:szCs w:val="21"/>
              </w:rPr>
              <w:t>*</w:t>
            </w:r>
            <w:r>
              <w:rPr>
                <w:sz w:val="21"/>
                <w:szCs w:val="21"/>
              </w:rPr>
              <w:t xml:space="preserve">: </w:t>
            </w:r>
            <w:r>
              <w:rPr>
                <w:b/>
                <w:bCs/>
                <w:sz w:val="21"/>
                <w:szCs w:val="21"/>
              </w:rPr>
              <w:t>Reflexió</w:t>
            </w:r>
          </w:p>
        </w:tc>
        <w:tc>
          <w:tcPr>
            <w:tcW w:w="12050" w:type="dxa"/>
            <w:gridSpan w:val="7"/>
            <w:tcBorders>
              <w:right w:val="single" w:sz="4" w:space="0" w:color="auto"/>
              <w:tl2br w:val="nil"/>
              <w:tr2bl w:val="nil"/>
            </w:tcBorders>
          </w:tcPr>
          <w:p w:rsidR="008274F3" w:rsidRDefault="004722D7">
            <w:pPr>
              <w:pStyle w:val="Prrafodelista1"/>
              <w:ind w:left="0"/>
              <w:jc w:val="both"/>
              <w:textAlignment w:val="baseline"/>
              <w:rPr>
                <w:rFonts w:cs="Arial"/>
                <w:sz w:val="18"/>
                <w:szCs w:val="18"/>
                <w:u w:val="single"/>
                <w:shd w:val="clear" w:color="auto" w:fill="FFFFFF"/>
              </w:rPr>
            </w:pPr>
            <w:r>
              <w:rPr>
                <w:rFonts w:cs="Arial"/>
                <w:sz w:val="18"/>
                <w:szCs w:val="18"/>
                <w:shd w:val="clear" w:color="auto" w:fill="FFFFFF"/>
              </w:rPr>
              <w:t>Qualificar en funció del nivell de debat generat sobre les següents preguntes o ítems de reflexió:</w:t>
            </w:r>
          </w:p>
          <w:p w:rsidR="008274F3" w:rsidRDefault="004722D7">
            <w:pPr>
              <w:pStyle w:val="Prrafodelista1"/>
              <w:numPr>
                <w:ilvl w:val="0"/>
                <w:numId w:val="1"/>
              </w:numPr>
              <w:jc w:val="both"/>
              <w:textAlignment w:val="baseline"/>
              <w:rPr>
                <w:rFonts w:cs="Arial"/>
                <w:sz w:val="18"/>
                <w:szCs w:val="18"/>
                <w:shd w:val="clear" w:color="auto" w:fill="FFFFFF"/>
              </w:rPr>
            </w:pPr>
            <w:r>
              <w:rPr>
                <w:rFonts w:cs="Arial"/>
                <w:sz w:val="18"/>
                <w:szCs w:val="18"/>
                <w:shd w:val="clear" w:color="auto" w:fill="FFFFFF"/>
              </w:rPr>
              <w:t>Respecte el Projecte posat en producció (PPP): Reflexió sobre el cost que has estimat per la realització del projecte?</w:t>
            </w:r>
          </w:p>
          <w:p w:rsidR="008274F3" w:rsidRDefault="004722D7">
            <w:pPr>
              <w:pStyle w:val="Prrafodelista1"/>
              <w:numPr>
                <w:ilvl w:val="0"/>
                <w:numId w:val="1"/>
              </w:numPr>
              <w:jc w:val="both"/>
              <w:textAlignment w:val="baseline"/>
              <w:rPr>
                <w:rFonts w:cs="Arial"/>
                <w:sz w:val="18"/>
                <w:szCs w:val="18"/>
                <w:shd w:val="clear" w:color="auto" w:fill="FFFFFF"/>
              </w:rPr>
            </w:pPr>
            <w:r>
              <w:rPr>
                <w:rFonts w:cs="Arial"/>
                <w:sz w:val="18"/>
                <w:szCs w:val="18"/>
                <w:shd w:val="clear" w:color="auto" w:fill="FFFFFF"/>
              </w:rPr>
              <w:t>Respecte la Vida Útil: Cóm es resolt actualment els aspectes de costos del problema que vols abordar (estat de l’art)?, i...</w:t>
            </w:r>
          </w:p>
          <w:p w:rsidR="008274F3" w:rsidRDefault="004722D7">
            <w:pPr>
              <w:pStyle w:val="Prrafodelista1"/>
              <w:numPr>
                <w:ilvl w:val="0"/>
                <w:numId w:val="1"/>
              </w:numPr>
              <w:jc w:val="both"/>
              <w:textAlignment w:val="baseline"/>
              <w:rPr>
                <w:rFonts w:cs="Arial"/>
                <w:sz w:val="20"/>
                <w:szCs w:val="20"/>
                <w:shd w:val="clear" w:color="auto" w:fill="FFFFFF"/>
              </w:rPr>
            </w:pPr>
            <w:r>
              <w:rPr>
                <w:rFonts w:cs="Arial"/>
                <w:sz w:val="18"/>
                <w:szCs w:val="18"/>
                <w:shd w:val="clear" w:color="auto" w:fill="FFFFFF"/>
              </w:rPr>
              <w:t xml:space="preserve">                                   ...En què milloraran econòmicament (els costos...) la teva solució respecte a les existents?</w:t>
            </w:r>
          </w:p>
        </w:tc>
      </w:tr>
      <w:tr w:rsidR="008274F3" w:rsidTr="00945828">
        <w:tblPrEx>
          <w:jc w:val="center"/>
        </w:tblPrEx>
        <w:trPr>
          <w:gridAfter w:val="1"/>
          <w:wAfter w:w="10" w:type="dxa"/>
          <w:cantSplit/>
          <w:jc w:val="center"/>
        </w:trPr>
        <w:tc>
          <w:tcPr>
            <w:tcW w:w="3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 w:themeFill="background1" w:themeFillShade="D9"/>
            <w:textDirection w:val="btLr"/>
            <w:vAlign w:val="center"/>
          </w:tcPr>
          <w:p w:rsidR="008274F3" w:rsidRDefault="008274F3">
            <w:pPr>
              <w:ind w:left="113" w:right="113"/>
              <w:jc w:val="center"/>
              <w:rPr>
                <w:sz w:val="21"/>
                <w:szCs w:val="21"/>
              </w:rPr>
            </w:pPr>
          </w:p>
        </w:tc>
        <w:tc>
          <w:tcPr>
            <w:tcW w:w="1771" w:type="dxa"/>
            <w:vMerge/>
            <w:tcBorders>
              <w:left w:val="single" w:sz="4" w:space="0" w:color="auto"/>
              <w:right w:val="nil"/>
              <w:tl2br w:val="nil"/>
              <w:tr2bl w:val="nil"/>
            </w:tcBorders>
            <w:shd w:val="clear" w:color="auto" w:fill="auto"/>
            <w:vAlign w:val="center"/>
          </w:tcPr>
          <w:p w:rsidR="008274F3" w:rsidRDefault="008274F3">
            <w:pPr>
              <w:rPr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nil"/>
              <w:left w:val="nil"/>
            </w:tcBorders>
          </w:tcPr>
          <w:p w:rsidR="008274F3" w:rsidRDefault="008274F3">
            <w:pPr>
              <w:pStyle w:val="Prrafodelista1"/>
              <w:ind w:left="0"/>
              <w:jc w:val="both"/>
              <w:textAlignment w:val="baseline"/>
              <w:rPr>
                <w:rFonts w:cs="Arial"/>
                <w:sz w:val="20"/>
                <w:szCs w:val="20"/>
                <w:u w:val="single"/>
                <w:shd w:val="clear" w:color="auto" w:fill="FFFFFF"/>
              </w:rPr>
            </w:pPr>
          </w:p>
        </w:tc>
        <w:tc>
          <w:tcPr>
            <w:tcW w:w="2790" w:type="dxa"/>
            <w:gridSpan w:val="2"/>
            <w:tcBorders>
              <w:tl2br w:val="nil"/>
              <w:tr2bl w:val="nil"/>
            </w:tcBorders>
          </w:tcPr>
          <w:p w:rsidR="008274F3" w:rsidRPr="000A3689" w:rsidRDefault="008274F3">
            <w:pPr>
              <w:jc w:val="both"/>
              <w:textAlignment w:val="baseline"/>
              <w:rPr>
                <w:rFonts w:cs="Arial"/>
                <w:sz w:val="20"/>
                <w:szCs w:val="20"/>
                <w:u w:val="single"/>
                <w:shd w:val="clear" w:color="auto" w:fill="FFFFFF"/>
                <w:lang w:val="es-ES"/>
              </w:rPr>
            </w:pPr>
          </w:p>
        </w:tc>
        <w:tc>
          <w:tcPr>
            <w:tcW w:w="2985" w:type="dxa"/>
            <w:gridSpan w:val="2"/>
            <w:tcBorders>
              <w:tl2br w:val="nil"/>
              <w:tr2bl w:val="nil"/>
            </w:tcBorders>
          </w:tcPr>
          <w:p w:rsidR="008274F3" w:rsidRPr="000A3689" w:rsidRDefault="008274F3">
            <w:pPr>
              <w:jc w:val="both"/>
              <w:textAlignment w:val="baseline"/>
              <w:rPr>
                <w:rFonts w:cs="Arial"/>
                <w:sz w:val="20"/>
                <w:szCs w:val="20"/>
                <w:u w:val="single"/>
                <w:shd w:val="clear" w:color="auto" w:fill="FFFFFF"/>
                <w:lang w:val="es-ES"/>
              </w:rPr>
            </w:pPr>
          </w:p>
        </w:tc>
        <w:tc>
          <w:tcPr>
            <w:tcW w:w="2700" w:type="dxa"/>
            <w:tcBorders>
              <w:right w:val="single" w:sz="4" w:space="0" w:color="5C616C"/>
              <w:tl2br w:val="nil"/>
              <w:tr2bl w:val="nil"/>
            </w:tcBorders>
          </w:tcPr>
          <w:p w:rsidR="008274F3" w:rsidRPr="000A3689" w:rsidRDefault="008274F3">
            <w:pPr>
              <w:jc w:val="both"/>
              <w:textAlignment w:val="baseline"/>
              <w:rPr>
                <w:rFonts w:cs="Arial"/>
                <w:sz w:val="20"/>
                <w:szCs w:val="20"/>
                <w:u w:val="single"/>
                <w:shd w:val="clear" w:color="auto" w:fill="FFFFFF"/>
                <w:lang w:val="es-ES"/>
              </w:rPr>
            </w:pPr>
          </w:p>
        </w:tc>
        <w:tc>
          <w:tcPr>
            <w:tcW w:w="2450" w:type="dxa"/>
            <w:tcBorders>
              <w:left w:val="single" w:sz="4" w:space="0" w:color="5C616C"/>
              <w:tl2br w:val="nil"/>
              <w:tr2bl w:val="nil"/>
            </w:tcBorders>
          </w:tcPr>
          <w:p w:rsidR="008274F3" w:rsidRPr="000A3689" w:rsidRDefault="008274F3">
            <w:pPr>
              <w:jc w:val="both"/>
              <w:textAlignment w:val="baseline"/>
              <w:rPr>
                <w:rFonts w:cs="Arial"/>
                <w:sz w:val="20"/>
                <w:szCs w:val="20"/>
                <w:u w:val="single"/>
                <w:shd w:val="clear" w:color="auto" w:fill="FFFFFF"/>
                <w:lang w:val="es-ES"/>
              </w:rPr>
            </w:pPr>
          </w:p>
        </w:tc>
      </w:tr>
      <w:tr w:rsidR="008274F3" w:rsidTr="00945828">
        <w:tblPrEx>
          <w:jc w:val="center"/>
        </w:tblPrEx>
        <w:trPr>
          <w:gridAfter w:val="1"/>
          <w:wAfter w:w="10" w:type="dxa"/>
          <w:cantSplit/>
          <w:jc w:val="center"/>
        </w:trPr>
        <w:tc>
          <w:tcPr>
            <w:tcW w:w="3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 w:themeFill="background1" w:themeFillShade="D9"/>
            <w:textDirection w:val="btLr"/>
            <w:vAlign w:val="center"/>
          </w:tcPr>
          <w:p w:rsidR="008274F3" w:rsidRDefault="008274F3">
            <w:pPr>
              <w:ind w:left="113" w:right="113"/>
              <w:jc w:val="center"/>
              <w:rPr>
                <w:sz w:val="21"/>
                <w:szCs w:val="21"/>
              </w:rPr>
            </w:pPr>
          </w:p>
        </w:tc>
        <w:tc>
          <w:tcPr>
            <w:tcW w:w="1771" w:type="dxa"/>
            <w:vMerge w:val="restart"/>
            <w:tcBorders>
              <w:lef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8274F3" w:rsidRDefault="004722D7">
            <w:pPr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Dimensió Ambiental </w:t>
            </w:r>
            <w:r>
              <w:rPr>
                <w:sz w:val="21"/>
                <w:szCs w:val="21"/>
              </w:rPr>
              <w:t>de la matriu de Sostenibilitat</w:t>
            </w:r>
            <w:r>
              <w:rPr>
                <w:b/>
                <w:bCs/>
                <w:sz w:val="21"/>
                <w:szCs w:val="21"/>
              </w:rPr>
              <w:t>*</w:t>
            </w:r>
            <w:r>
              <w:rPr>
                <w:sz w:val="21"/>
                <w:szCs w:val="21"/>
              </w:rPr>
              <w:t xml:space="preserve">: </w:t>
            </w:r>
            <w:r>
              <w:rPr>
                <w:b/>
                <w:bCs/>
                <w:sz w:val="21"/>
                <w:szCs w:val="21"/>
              </w:rPr>
              <w:t>Reflexió</w:t>
            </w:r>
          </w:p>
        </w:tc>
        <w:tc>
          <w:tcPr>
            <w:tcW w:w="12050" w:type="dxa"/>
            <w:gridSpan w:val="7"/>
            <w:tcBorders>
              <w:right w:val="single" w:sz="4" w:space="0" w:color="auto"/>
              <w:tl2br w:val="nil"/>
              <w:tr2bl w:val="nil"/>
            </w:tcBorders>
          </w:tcPr>
          <w:p w:rsidR="008274F3" w:rsidRDefault="004722D7">
            <w:pPr>
              <w:pStyle w:val="Prrafodelista1"/>
              <w:ind w:left="0"/>
              <w:jc w:val="both"/>
              <w:textAlignment w:val="baseline"/>
              <w:rPr>
                <w:rFonts w:cs="Arial"/>
                <w:sz w:val="18"/>
                <w:szCs w:val="18"/>
                <w:u w:val="single"/>
                <w:shd w:val="clear" w:color="auto" w:fill="FFFFFF"/>
              </w:rPr>
            </w:pPr>
            <w:r>
              <w:rPr>
                <w:rFonts w:cs="Arial"/>
                <w:sz w:val="18"/>
                <w:szCs w:val="18"/>
                <w:shd w:val="clear" w:color="auto" w:fill="FFFFFF"/>
              </w:rPr>
              <w:t>Qualificar en funció del nivell de debat generat sobre les següents preguntes o ítems de reflexió:</w:t>
            </w:r>
          </w:p>
          <w:p w:rsidR="008274F3" w:rsidRDefault="004722D7">
            <w:pPr>
              <w:pStyle w:val="Prrafodelista1"/>
              <w:numPr>
                <w:ilvl w:val="0"/>
                <w:numId w:val="1"/>
              </w:numPr>
              <w:jc w:val="both"/>
              <w:textAlignment w:val="baseline"/>
              <w:rPr>
                <w:rFonts w:cs="Arial"/>
                <w:sz w:val="18"/>
                <w:szCs w:val="18"/>
                <w:shd w:val="clear" w:color="auto" w:fill="FFFFFF"/>
              </w:rPr>
            </w:pPr>
            <w:r>
              <w:rPr>
                <w:rFonts w:cs="Arial"/>
                <w:sz w:val="18"/>
                <w:szCs w:val="18"/>
                <w:shd w:val="clear" w:color="auto" w:fill="FFFFFF"/>
              </w:rPr>
              <w:t>Respecte el Projecte posat en producció (PPP): ¿Has estimat el impacte ambiental que tindrà la realització del projecte?</w:t>
            </w:r>
          </w:p>
          <w:p w:rsidR="008274F3" w:rsidRDefault="004722D7">
            <w:pPr>
              <w:pStyle w:val="Prrafodelista1"/>
              <w:numPr>
                <w:ilvl w:val="0"/>
                <w:numId w:val="1"/>
              </w:numPr>
              <w:jc w:val="both"/>
              <w:textAlignment w:val="baseline"/>
              <w:rPr>
                <w:rFonts w:cs="Arial"/>
                <w:sz w:val="18"/>
                <w:szCs w:val="18"/>
                <w:shd w:val="clear" w:color="auto" w:fill="FFFFFF"/>
              </w:rPr>
            </w:pPr>
            <w:r>
              <w:rPr>
                <w:rFonts w:cs="Arial"/>
                <w:sz w:val="18"/>
                <w:szCs w:val="18"/>
                <w:shd w:val="clear" w:color="auto" w:fill="FFFFFF"/>
              </w:rPr>
              <w:t>Respecte el Projecte posat en producció (PPP):¿T’has plantejat minimitzar-ne el impacte, per exemple, reutilitzant recursos?</w:t>
            </w:r>
          </w:p>
          <w:p w:rsidR="008274F3" w:rsidRDefault="004722D7">
            <w:pPr>
              <w:pStyle w:val="Prrafodelista1"/>
              <w:numPr>
                <w:ilvl w:val="0"/>
                <w:numId w:val="1"/>
              </w:numPr>
              <w:textAlignment w:val="baseline"/>
              <w:rPr>
                <w:rFonts w:cs="Arial"/>
                <w:sz w:val="20"/>
                <w:szCs w:val="20"/>
                <w:shd w:val="clear" w:color="auto" w:fill="FFFFFF"/>
              </w:rPr>
            </w:pPr>
            <w:r>
              <w:rPr>
                <w:rFonts w:cs="Arial"/>
                <w:sz w:val="18"/>
                <w:szCs w:val="18"/>
                <w:shd w:val="clear" w:color="auto" w:fill="FFFFFF"/>
              </w:rPr>
              <w:t>Respecte la Vida Útil: Cóm es resolt actualment el problema que vols abordar (estat de l’art)?, i...</w:t>
            </w:r>
            <w:r>
              <w:rPr>
                <w:rFonts w:cs="Arial"/>
                <w:sz w:val="18"/>
                <w:szCs w:val="18"/>
                <w:shd w:val="clear" w:color="auto" w:fill="FFFFFF"/>
              </w:rPr>
              <w:br/>
              <w:t xml:space="preserve">                                   ...¿En què millorarà ambientalment la teva solució respecte a les existents?</w:t>
            </w:r>
          </w:p>
        </w:tc>
      </w:tr>
      <w:tr w:rsidR="008274F3" w:rsidTr="00945828">
        <w:tblPrEx>
          <w:jc w:val="center"/>
        </w:tblPrEx>
        <w:trPr>
          <w:gridAfter w:val="1"/>
          <w:wAfter w:w="10" w:type="dxa"/>
          <w:cantSplit/>
          <w:jc w:val="center"/>
        </w:trPr>
        <w:tc>
          <w:tcPr>
            <w:tcW w:w="3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 w:themeFill="background1" w:themeFillShade="D9"/>
            <w:textDirection w:val="btLr"/>
            <w:vAlign w:val="center"/>
          </w:tcPr>
          <w:p w:rsidR="008274F3" w:rsidRDefault="008274F3">
            <w:pPr>
              <w:ind w:left="113" w:right="113"/>
              <w:jc w:val="center"/>
              <w:rPr>
                <w:sz w:val="21"/>
                <w:szCs w:val="21"/>
              </w:rPr>
            </w:pPr>
          </w:p>
        </w:tc>
        <w:tc>
          <w:tcPr>
            <w:tcW w:w="1771" w:type="dxa"/>
            <w:vMerge/>
            <w:tcBorders>
              <w:left w:val="single" w:sz="4" w:space="0" w:color="auto"/>
              <w:right w:val="nil"/>
              <w:tl2br w:val="nil"/>
              <w:tr2bl w:val="nil"/>
            </w:tcBorders>
            <w:shd w:val="clear" w:color="auto" w:fill="auto"/>
            <w:vAlign w:val="center"/>
          </w:tcPr>
          <w:p w:rsidR="008274F3" w:rsidRDefault="008274F3">
            <w:pPr>
              <w:rPr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nil"/>
              <w:left w:val="nil"/>
            </w:tcBorders>
          </w:tcPr>
          <w:p w:rsidR="008274F3" w:rsidRDefault="008274F3">
            <w:pPr>
              <w:pStyle w:val="Prrafodelista1"/>
              <w:ind w:left="0"/>
              <w:jc w:val="both"/>
              <w:textAlignment w:val="baseline"/>
              <w:rPr>
                <w:rFonts w:cs="Arial"/>
                <w:sz w:val="20"/>
                <w:szCs w:val="20"/>
                <w:u w:val="single"/>
                <w:shd w:val="clear" w:color="auto" w:fill="FFFFFF"/>
              </w:rPr>
            </w:pPr>
          </w:p>
        </w:tc>
        <w:tc>
          <w:tcPr>
            <w:tcW w:w="2790" w:type="dxa"/>
            <w:gridSpan w:val="2"/>
            <w:tcBorders>
              <w:tl2br w:val="nil"/>
              <w:tr2bl w:val="nil"/>
            </w:tcBorders>
          </w:tcPr>
          <w:p w:rsidR="008274F3" w:rsidRPr="000A3689" w:rsidRDefault="008274F3">
            <w:pPr>
              <w:jc w:val="both"/>
              <w:textAlignment w:val="baseline"/>
              <w:rPr>
                <w:rFonts w:cs="Arial"/>
                <w:sz w:val="20"/>
                <w:szCs w:val="20"/>
                <w:u w:val="single"/>
                <w:shd w:val="clear" w:color="auto" w:fill="FFFFFF"/>
                <w:lang w:val="es-ES"/>
              </w:rPr>
            </w:pPr>
          </w:p>
        </w:tc>
        <w:tc>
          <w:tcPr>
            <w:tcW w:w="2985" w:type="dxa"/>
            <w:gridSpan w:val="2"/>
            <w:tcBorders>
              <w:tl2br w:val="nil"/>
              <w:tr2bl w:val="nil"/>
            </w:tcBorders>
          </w:tcPr>
          <w:p w:rsidR="008274F3" w:rsidRPr="000A3689" w:rsidRDefault="008274F3">
            <w:pPr>
              <w:jc w:val="both"/>
              <w:textAlignment w:val="baseline"/>
              <w:rPr>
                <w:rFonts w:cs="Arial"/>
                <w:sz w:val="20"/>
                <w:szCs w:val="20"/>
                <w:u w:val="single"/>
                <w:shd w:val="clear" w:color="auto" w:fill="FFFFFF"/>
                <w:lang w:val="es-ES"/>
              </w:rPr>
            </w:pPr>
          </w:p>
        </w:tc>
        <w:tc>
          <w:tcPr>
            <w:tcW w:w="2700" w:type="dxa"/>
            <w:tcBorders>
              <w:right w:val="single" w:sz="4" w:space="0" w:color="5C616C"/>
              <w:tl2br w:val="nil"/>
              <w:tr2bl w:val="nil"/>
            </w:tcBorders>
          </w:tcPr>
          <w:p w:rsidR="008274F3" w:rsidRPr="000A3689" w:rsidRDefault="008274F3">
            <w:pPr>
              <w:jc w:val="both"/>
              <w:textAlignment w:val="baseline"/>
              <w:rPr>
                <w:rFonts w:cs="Arial"/>
                <w:sz w:val="20"/>
                <w:szCs w:val="20"/>
                <w:u w:val="single"/>
                <w:shd w:val="clear" w:color="auto" w:fill="FFFFFF"/>
                <w:lang w:val="es-ES"/>
              </w:rPr>
            </w:pPr>
          </w:p>
        </w:tc>
        <w:tc>
          <w:tcPr>
            <w:tcW w:w="2450" w:type="dxa"/>
            <w:tcBorders>
              <w:left w:val="single" w:sz="4" w:space="0" w:color="5C616C"/>
              <w:tl2br w:val="nil"/>
              <w:tr2bl w:val="nil"/>
            </w:tcBorders>
          </w:tcPr>
          <w:p w:rsidR="008274F3" w:rsidRPr="000A3689" w:rsidRDefault="008274F3">
            <w:pPr>
              <w:jc w:val="both"/>
              <w:textAlignment w:val="baseline"/>
              <w:rPr>
                <w:rFonts w:cs="Arial"/>
                <w:sz w:val="20"/>
                <w:szCs w:val="20"/>
                <w:u w:val="single"/>
                <w:shd w:val="clear" w:color="auto" w:fill="FFFFFF"/>
                <w:lang w:val="es-ES"/>
              </w:rPr>
            </w:pPr>
          </w:p>
        </w:tc>
      </w:tr>
      <w:tr w:rsidR="008274F3" w:rsidTr="00945828">
        <w:tblPrEx>
          <w:jc w:val="center"/>
        </w:tblPrEx>
        <w:trPr>
          <w:gridAfter w:val="1"/>
          <w:wAfter w:w="10" w:type="dxa"/>
          <w:cantSplit/>
          <w:jc w:val="center"/>
        </w:trPr>
        <w:tc>
          <w:tcPr>
            <w:tcW w:w="3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 w:themeFill="background1" w:themeFillShade="D9"/>
            <w:textDirection w:val="btLr"/>
            <w:vAlign w:val="center"/>
          </w:tcPr>
          <w:p w:rsidR="008274F3" w:rsidRDefault="008274F3">
            <w:pPr>
              <w:ind w:left="113" w:right="113"/>
              <w:jc w:val="center"/>
              <w:rPr>
                <w:sz w:val="21"/>
                <w:szCs w:val="21"/>
              </w:rPr>
            </w:pPr>
          </w:p>
        </w:tc>
        <w:tc>
          <w:tcPr>
            <w:tcW w:w="1771" w:type="dxa"/>
            <w:vMerge w:val="restart"/>
            <w:tcBorders>
              <w:lef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8274F3" w:rsidRDefault="004722D7">
            <w:pPr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Dimensió Social</w:t>
            </w:r>
            <w:r>
              <w:rPr>
                <w:sz w:val="21"/>
                <w:szCs w:val="21"/>
              </w:rPr>
              <w:t xml:space="preserve"> de la matriu de Sostenibilitat</w:t>
            </w:r>
            <w:r>
              <w:rPr>
                <w:b/>
                <w:bCs/>
                <w:sz w:val="21"/>
                <w:szCs w:val="21"/>
              </w:rPr>
              <w:t>*</w:t>
            </w:r>
            <w:r>
              <w:rPr>
                <w:sz w:val="21"/>
                <w:szCs w:val="21"/>
              </w:rPr>
              <w:t xml:space="preserve">: </w:t>
            </w:r>
            <w:r>
              <w:rPr>
                <w:b/>
                <w:bCs/>
                <w:sz w:val="21"/>
                <w:szCs w:val="21"/>
              </w:rPr>
              <w:t>Reflexió</w:t>
            </w:r>
          </w:p>
        </w:tc>
        <w:tc>
          <w:tcPr>
            <w:tcW w:w="12050" w:type="dxa"/>
            <w:gridSpan w:val="7"/>
            <w:tcBorders>
              <w:right w:val="single" w:sz="4" w:space="0" w:color="auto"/>
              <w:tl2br w:val="nil"/>
              <w:tr2bl w:val="nil"/>
            </w:tcBorders>
          </w:tcPr>
          <w:p w:rsidR="008274F3" w:rsidRDefault="004722D7">
            <w:pPr>
              <w:pStyle w:val="Prrafodelista1"/>
              <w:ind w:left="0"/>
              <w:jc w:val="both"/>
              <w:textAlignment w:val="baseline"/>
              <w:rPr>
                <w:rFonts w:cs="Arial"/>
                <w:sz w:val="18"/>
                <w:szCs w:val="18"/>
                <w:u w:val="single"/>
                <w:shd w:val="clear" w:color="auto" w:fill="FFFFFF"/>
              </w:rPr>
            </w:pPr>
            <w:r>
              <w:rPr>
                <w:rFonts w:cs="Arial"/>
                <w:sz w:val="18"/>
                <w:szCs w:val="18"/>
                <w:shd w:val="clear" w:color="auto" w:fill="FFFFFF"/>
              </w:rPr>
              <w:t>Qualificar en funció del nivell de debat generat sobre les següents preguntes o ítems de reflexió:</w:t>
            </w:r>
          </w:p>
          <w:p w:rsidR="008274F3" w:rsidRDefault="004722D7">
            <w:pPr>
              <w:pStyle w:val="Prrafodelista1"/>
              <w:numPr>
                <w:ilvl w:val="0"/>
                <w:numId w:val="1"/>
              </w:numPr>
              <w:jc w:val="both"/>
              <w:textAlignment w:val="baseline"/>
              <w:rPr>
                <w:rFonts w:cs="Arial"/>
                <w:sz w:val="18"/>
                <w:szCs w:val="18"/>
                <w:shd w:val="clear" w:color="auto" w:fill="FFFFFF"/>
              </w:rPr>
            </w:pPr>
            <w:r>
              <w:rPr>
                <w:rFonts w:cs="Arial"/>
                <w:sz w:val="18"/>
                <w:szCs w:val="18"/>
                <w:shd w:val="clear" w:color="auto" w:fill="FFFFFF"/>
              </w:rPr>
              <w:t>Respecte el Projecte posat en producció (PPP): Què creus que t’aportarà a nivell personal la realització d’aquest projecte?</w:t>
            </w:r>
          </w:p>
          <w:p w:rsidR="008274F3" w:rsidRDefault="004722D7">
            <w:pPr>
              <w:pStyle w:val="Prrafodelista1"/>
              <w:numPr>
                <w:ilvl w:val="0"/>
                <w:numId w:val="1"/>
              </w:numPr>
              <w:textAlignment w:val="baseline"/>
              <w:rPr>
                <w:rFonts w:cs="Arial"/>
                <w:sz w:val="18"/>
                <w:szCs w:val="18"/>
                <w:shd w:val="clear" w:color="auto" w:fill="FFFFFF"/>
              </w:rPr>
            </w:pPr>
            <w:r>
              <w:rPr>
                <w:rFonts w:cs="Arial"/>
                <w:sz w:val="18"/>
                <w:szCs w:val="18"/>
                <w:shd w:val="clear" w:color="auto" w:fill="FFFFFF"/>
              </w:rPr>
              <w:t>Respecte la Vida Útil: Cóm es resolt actualment el problema que vols abordar (estat de l’art)?, i...</w:t>
            </w:r>
            <w:r>
              <w:rPr>
                <w:rFonts w:cs="Arial"/>
                <w:sz w:val="18"/>
                <w:szCs w:val="18"/>
                <w:shd w:val="clear" w:color="auto" w:fill="FFFFFF"/>
              </w:rPr>
              <w:br/>
              <w:t xml:space="preserve">                                    ...En què millorarà socialment (qualitat de vida) la teva solució respecte les existents?</w:t>
            </w:r>
          </w:p>
          <w:p w:rsidR="008274F3" w:rsidRDefault="004722D7">
            <w:pPr>
              <w:pStyle w:val="Prrafodelista1"/>
              <w:numPr>
                <w:ilvl w:val="0"/>
                <w:numId w:val="1"/>
              </w:numPr>
              <w:jc w:val="both"/>
              <w:textAlignment w:val="baseline"/>
              <w:rPr>
                <w:rFonts w:cs="Arial"/>
                <w:sz w:val="20"/>
                <w:szCs w:val="20"/>
                <w:shd w:val="clear" w:color="auto" w:fill="FFFFFF"/>
              </w:rPr>
            </w:pPr>
            <w:r>
              <w:rPr>
                <w:rFonts w:cs="Arial"/>
                <w:sz w:val="18"/>
                <w:szCs w:val="18"/>
                <w:shd w:val="clear" w:color="auto" w:fill="FFFFFF"/>
              </w:rPr>
              <w:t>Respecte la Vida Útil: Existeix una necessitat real del projecte?</w:t>
            </w:r>
          </w:p>
        </w:tc>
      </w:tr>
      <w:tr w:rsidR="008274F3" w:rsidTr="00945828">
        <w:tblPrEx>
          <w:jc w:val="center"/>
        </w:tblPrEx>
        <w:trPr>
          <w:gridAfter w:val="1"/>
          <w:wAfter w:w="10" w:type="dxa"/>
          <w:cantSplit/>
          <w:jc w:val="center"/>
        </w:trPr>
        <w:tc>
          <w:tcPr>
            <w:tcW w:w="3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 w:themeFill="background1" w:themeFillShade="D9"/>
            <w:textDirection w:val="btLr"/>
            <w:vAlign w:val="center"/>
          </w:tcPr>
          <w:p w:rsidR="008274F3" w:rsidRDefault="008274F3">
            <w:pPr>
              <w:ind w:left="113" w:right="113"/>
              <w:jc w:val="center"/>
              <w:rPr>
                <w:sz w:val="21"/>
                <w:szCs w:val="21"/>
              </w:rPr>
            </w:pPr>
          </w:p>
        </w:tc>
        <w:tc>
          <w:tcPr>
            <w:tcW w:w="1771" w:type="dxa"/>
            <w:vMerge/>
            <w:tcBorders>
              <w:left w:val="single" w:sz="4" w:space="0" w:color="auto"/>
              <w:bottom w:val="single" w:sz="4" w:space="0" w:color="auto"/>
              <w:right w:val="nil"/>
              <w:tl2br w:val="nil"/>
              <w:tr2bl w:val="nil"/>
            </w:tcBorders>
            <w:shd w:val="clear" w:color="auto" w:fill="auto"/>
            <w:vAlign w:val="center"/>
          </w:tcPr>
          <w:p w:rsidR="008274F3" w:rsidRDefault="008274F3">
            <w:pPr>
              <w:rPr>
                <w:sz w:val="21"/>
                <w:szCs w:val="21"/>
              </w:rPr>
            </w:pPr>
          </w:p>
        </w:tc>
        <w:tc>
          <w:tcPr>
            <w:tcW w:w="1140" w:type="dxa"/>
            <w:gridSpan w:val="2"/>
            <w:tcBorders>
              <w:top w:val="nil"/>
              <w:left w:val="nil"/>
              <w:bottom w:val="single" w:sz="4" w:space="0" w:color="5C616C"/>
            </w:tcBorders>
          </w:tcPr>
          <w:p w:rsidR="008274F3" w:rsidRDefault="008274F3">
            <w:pPr>
              <w:pStyle w:val="Prrafodelista1"/>
              <w:ind w:left="0"/>
              <w:jc w:val="both"/>
              <w:textAlignment w:val="baseline"/>
              <w:rPr>
                <w:rFonts w:cs="Arial"/>
                <w:sz w:val="20"/>
                <w:szCs w:val="20"/>
                <w:u w:val="single"/>
                <w:shd w:val="clear" w:color="auto" w:fill="FFFFFF"/>
              </w:rPr>
            </w:pPr>
          </w:p>
        </w:tc>
        <w:tc>
          <w:tcPr>
            <w:tcW w:w="2775" w:type="dxa"/>
            <w:tcBorders>
              <w:bottom w:val="single" w:sz="4" w:space="0" w:color="5C616C"/>
              <w:tl2br w:val="nil"/>
              <w:tr2bl w:val="nil"/>
            </w:tcBorders>
          </w:tcPr>
          <w:p w:rsidR="008274F3" w:rsidRPr="000A3689" w:rsidRDefault="008274F3">
            <w:pPr>
              <w:jc w:val="both"/>
              <w:textAlignment w:val="baseline"/>
              <w:rPr>
                <w:rFonts w:cs="Arial"/>
                <w:sz w:val="20"/>
                <w:szCs w:val="20"/>
                <w:u w:val="single"/>
                <w:shd w:val="clear" w:color="auto" w:fill="FFFFFF"/>
                <w:lang w:val="es-ES"/>
              </w:rPr>
            </w:pPr>
          </w:p>
        </w:tc>
        <w:tc>
          <w:tcPr>
            <w:tcW w:w="2985" w:type="dxa"/>
            <w:gridSpan w:val="2"/>
            <w:tcBorders>
              <w:bottom w:val="single" w:sz="4" w:space="0" w:color="5C616C"/>
              <w:tl2br w:val="nil"/>
              <w:tr2bl w:val="nil"/>
            </w:tcBorders>
          </w:tcPr>
          <w:p w:rsidR="008274F3" w:rsidRPr="000A3689" w:rsidRDefault="008274F3">
            <w:pPr>
              <w:jc w:val="both"/>
              <w:textAlignment w:val="baseline"/>
              <w:rPr>
                <w:rFonts w:cs="Arial"/>
                <w:sz w:val="20"/>
                <w:szCs w:val="20"/>
                <w:u w:val="single"/>
                <w:shd w:val="clear" w:color="auto" w:fill="FFFFFF"/>
                <w:lang w:val="es-ES"/>
              </w:rPr>
            </w:pPr>
          </w:p>
        </w:tc>
        <w:tc>
          <w:tcPr>
            <w:tcW w:w="2700" w:type="dxa"/>
            <w:tcBorders>
              <w:bottom w:val="single" w:sz="4" w:space="0" w:color="5C616C"/>
              <w:right w:val="single" w:sz="4" w:space="0" w:color="5C616C"/>
              <w:tl2br w:val="nil"/>
              <w:tr2bl w:val="nil"/>
            </w:tcBorders>
          </w:tcPr>
          <w:p w:rsidR="008274F3" w:rsidRPr="000A3689" w:rsidRDefault="008274F3">
            <w:pPr>
              <w:jc w:val="both"/>
              <w:textAlignment w:val="baseline"/>
              <w:rPr>
                <w:rFonts w:cs="Arial"/>
                <w:sz w:val="20"/>
                <w:szCs w:val="20"/>
                <w:u w:val="single"/>
                <w:shd w:val="clear" w:color="auto" w:fill="FFFFFF"/>
                <w:lang w:val="es-ES"/>
              </w:rPr>
            </w:pPr>
          </w:p>
        </w:tc>
        <w:tc>
          <w:tcPr>
            <w:tcW w:w="2450" w:type="dxa"/>
            <w:tcBorders>
              <w:left w:val="single" w:sz="4" w:space="0" w:color="5C616C"/>
              <w:tl2br w:val="nil"/>
              <w:tr2bl w:val="nil"/>
            </w:tcBorders>
          </w:tcPr>
          <w:p w:rsidR="008274F3" w:rsidRPr="000A3689" w:rsidRDefault="008274F3">
            <w:pPr>
              <w:jc w:val="both"/>
              <w:textAlignment w:val="baseline"/>
              <w:rPr>
                <w:rFonts w:cs="Arial"/>
                <w:sz w:val="20"/>
                <w:szCs w:val="20"/>
                <w:u w:val="single"/>
                <w:shd w:val="clear" w:color="auto" w:fill="FFFFFF"/>
                <w:lang w:val="es-ES"/>
              </w:rPr>
            </w:pPr>
          </w:p>
        </w:tc>
      </w:tr>
      <w:tr w:rsidR="008274F3" w:rsidTr="00945828">
        <w:tblPrEx>
          <w:jc w:val="center"/>
        </w:tblPrEx>
        <w:trPr>
          <w:cantSplit/>
          <w:jc w:val="center"/>
        </w:trPr>
        <w:tc>
          <w:tcPr>
            <w:tcW w:w="397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8274F3" w:rsidRDefault="004722D7">
            <w:pPr>
              <w:ind w:left="113" w:right="113"/>
              <w:jc w:val="center"/>
              <w:rPr>
                <w:sz w:val="21"/>
                <w:szCs w:val="21"/>
              </w:rPr>
            </w:pPr>
            <w:r>
              <w:rPr>
                <w:sz w:val="19"/>
                <w:szCs w:val="19"/>
              </w:rPr>
              <w:t>Forma</w:t>
            </w:r>
          </w:p>
        </w:tc>
        <w:tc>
          <w:tcPr>
            <w:tcW w:w="2911" w:type="dxa"/>
            <w:gridSpan w:val="3"/>
            <w:shd w:val="clear" w:color="auto" w:fill="auto"/>
            <w:vAlign w:val="center"/>
          </w:tcPr>
          <w:p w:rsidR="008274F3" w:rsidRDefault="004722D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Organització</w:t>
            </w:r>
          </w:p>
        </w:tc>
        <w:tc>
          <w:tcPr>
            <w:tcW w:w="2775" w:type="dxa"/>
          </w:tcPr>
          <w:p w:rsidR="008274F3" w:rsidRDefault="008274F3">
            <w:pPr>
              <w:rPr>
                <w:rFonts w:cs="Arial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985" w:type="dxa"/>
            <w:gridSpan w:val="2"/>
          </w:tcPr>
          <w:p w:rsidR="008274F3" w:rsidRDefault="008274F3">
            <w:pPr>
              <w:rPr>
                <w:rFonts w:cs="Arial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700" w:type="dxa"/>
          </w:tcPr>
          <w:p w:rsidR="008274F3" w:rsidRDefault="008274F3">
            <w:pPr>
              <w:rPr>
                <w:rFonts w:cs="Arial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460" w:type="dxa"/>
            <w:gridSpan w:val="2"/>
          </w:tcPr>
          <w:p w:rsidR="008274F3" w:rsidRDefault="008274F3">
            <w:pPr>
              <w:rPr>
                <w:rFonts w:cs="Arial"/>
                <w:sz w:val="21"/>
                <w:szCs w:val="21"/>
                <w:shd w:val="clear" w:color="auto" w:fill="FFFFFF"/>
              </w:rPr>
            </w:pPr>
          </w:p>
        </w:tc>
      </w:tr>
      <w:tr w:rsidR="008274F3" w:rsidTr="00945828">
        <w:tblPrEx>
          <w:jc w:val="center"/>
        </w:tblPrEx>
        <w:trPr>
          <w:cantSplit/>
          <w:jc w:val="center"/>
        </w:trPr>
        <w:tc>
          <w:tcPr>
            <w:tcW w:w="397" w:type="dxa"/>
            <w:vMerge/>
            <w:shd w:val="clear" w:color="auto" w:fill="D9D9D9" w:themeFill="background1" w:themeFillShade="D9"/>
            <w:textDirection w:val="btLr"/>
            <w:vAlign w:val="center"/>
          </w:tcPr>
          <w:p w:rsidR="008274F3" w:rsidRDefault="008274F3">
            <w:pPr>
              <w:ind w:left="113" w:right="113"/>
              <w:rPr>
                <w:sz w:val="21"/>
                <w:szCs w:val="21"/>
              </w:rPr>
            </w:pPr>
          </w:p>
        </w:tc>
        <w:tc>
          <w:tcPr>
            <w:tcW w:w="2911" w:type="dxa"/>
            <w:gridSpan w:val="3"/>
            <w:shd w:val="clear" w:color="auto" w:fill="auto"/>
            <w:vAlign w:val="center"/>
          </w:tcPr>
          <w:p w:rsidR="008274F3" w:rsidRDefault="004722D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Claredat</w:t>
            </w:r>
          </w:p>
        </w:tc>
        <w:tc>
          <w:tcPr>
            <w:tcW w:w="2775" w:type="dxa"/>
          </w:tcPr>
          <w:p w:rsidR="008274F3" w:rsidRDefault="008274F3">
            <w:pPr>
              <w:rPr>
                <w:rFonts w:cs="Arial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985" w:type="dxa"/>
            <w:gridSpan w:val="2"/>
          </w:tcPr>
          <w:p w:rsidR="008274F3" w:rsidRDefault="008274F3">
            <w:pPr>
              <w:rPr>
                <w:rFonts w:cs="Arial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700" w:type="dxa"/>
          </w:tcPr>
          <w:p w:rsidR="008274F3" w:rsidRDefault="008274F3">
            <w:pPr>
              <w:rPr>
                <w:rFonts w:cs="Arial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460" w:type="dxa"/>
            <w:gridSpan w:val="2"/>
          </w:tcPr>
          <w:p w:rsidR="008274F3" w:rsidRDefault="008274F3">
            <w:pPr>
              <w:rPr>
                <w:rFonts w:cs="Arial"/>
                <w:sz w:val="21"/>
                <w:szCs w:val="21"/>
                <w:shd w:val="clear" w:color="auto" w:fill="FFFFFF"/>
              </w:rPr>
            </w:pPr>
          </w:p>
        </w:tc>
      </w:tr>
      <w:tr w:rsidR="008274F3" w:rsidTr="00945828">
        <w:tblPrEx>
          <w:jc w:val="center"/>
        </w:tblPrEx>
        <w:trPr>
          <w:cantSplit/>
          <w:trHeight w:val="267"/>
          <w:jc w:val="center"/>
        </w:trPr>
        <w:tc>
          <w:tcPr>
            <w:tcW w:w="397" w:type="dxa"/>
            <w:vMerge/>
            <w:shd w:val="clear" w:color="auto" w:fill="D9D9D9" w:themeFill="background1" w:themeFillShade="D9"/>
            <w:textDirection w:val="btLr"/>
            <w:vAlign w:val="center"/>
          </w:tcPr>
          <w:p w:rsidR="008274F3" w:rsidRDefault="008274F3">
            <w:pPr>
              <w:ind w:left="113" w:right="113"/>
              <w:rPr>
                <w:sz w:val="21"/>
                <w:szCs w:val="21"/>
              </w:rPr>
            </w:pPr>
          </w:p>
        </w:tc>
        <w:tc>
          <w:tcPr>
            <w:tcW w:w="2911" w:type="dxa"/>
            <w:gridSpan w:val="3"/>
            <w:shd w:val="clear" w:color="auto" w:fill="auto"/>
            <w:vAlign w:val="center"/>
          </w:tcPr>
          <w:p w:rsidR="008274F3" w:rsidRDefault="000A3689">
            <w:pPr>
              <w:rPr>
                <w:sz w:val="21"/>
                <w:szCs w:val="21"/>
              </w:rPr>
            </w:pPr>
            <w:r>
              <w:rPr>
                <w:noProof/>
                <w:sz w:val="21"/>
                <w:szCs w:val="21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page">
                        <wp:posOffset>7620</wp:posOffset>
                      </wp:positionH>
                      <wp:positionV relativeFrom="page">
                        <wp:posOffset>2763520</wp:posOffset>
                      </wp:positionV>
                      <wp:extent cx="8890" cy="2631440"/>
                      <wp:effectExtent l="5715" t="5715" r="13970" b="10795"/>
                      <wp:wrapNone/>
                      <wp:docPr id="1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890" cy="26314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F4BAF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.6pt;margin-top:217.6pt;width:.7pt;height:207.2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">
                      <w10:wrap anchorx="page" anchory="page"/>
                    </v:shape>
                  </w:pict>
                </mc:Fallback>
              </mc:AlternateContent>
            </w:r>
            <w:r w:rsidR="004722D7">
              <w:rPr>
                <w:sz w:val="21"/>
                <w:szCs w:val="21"/>
              </w:rPr>
              <w:t>Redacció</w:t>
            </w:r>
          </w:p>
        </w:tc>
        <w:tc>
          <w:tcPr>
            <w:tcW w:w="2775" w:type="dxa"/>
          </w:tcPr>
          <w:p w:rsidR="008274F3" w:rsidRDefault="008274F3">
            <w:pPr>
              <w:rPr>
                <w:rFonts w:cs="Arial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985" w:type="dxa"/>
            <w:gridSpan w:val="2"/>
          </w:tcPr>
          <w:p w:rsidR="008274F3" w:rsidRDefault="008274F3">
            <w:pPr>
              <w:rPr>
                <w:rFonts w:cs="Arial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700" w:type="dxa"/>
          </w:tcPr>
          <w:p w:rsidR="008274F3" w:rsidRDefault="008274F3">
            <w:pPr>
              <w:rPr>
                <w:rFonts w:cs="Arial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460" w:type="dxa"/>
            <w:gridSpan w:val="2"/>
          </w:tcPr>
          <w:p w:rsidR="008274F3" w:rsidRDefault="008274F3">
            <w:pPr>
              <w:rPr>
                <w:rFonts w:cs="Arial"/>
                <w:sz w:val="21"/>
                <w:szCs w:val="21"/>
                <w:shd w:val="clear" w:color="auto" w:fill="FFFFFF"/>
              </w:rPr>
            </w:pPr>
          </w:p>
        </w:tc>
      </w:tr>
    </w:tbl>
    <w:p w:rsidR="008274F3" w:rsidRDefault="008274F3"/>
    <w:sectPr w:rsidR="008274F3" w:rsidSect="004722D7">
      <w:headerReference w:type="default" r:id="rId9"/>
      <w:pgSz w:w="16838" w:h="11906" w:orient="landscape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74F3" w:rsidRDefault="008274F3" w:rsidP="008274F3">
      <w:pPr>
        <w:spacing w:after="0" w:line="240" w:lineRule="auto"/>
      </w:pPr>
      <w:r>
        <w:separator/>
      </w:r>
    </w:p>
  </w:endnote>
  <w:endnote w:type="continuationSeparator" w:id="0">
    <w:p w:rsidR="008274F3" w:rsidRDefault="008274F3" w:rsidP="00827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shelf Symbol 7">
    <w:altName w:val="MT Extra"/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altName w:val="NanumMyeongjo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74F3" w:rsidRDefault="008274F3" w:rsidP="008274F3">
      <w:pPr>
        <w:spacing w:after="0" w:line="240" w:lineRule="auto"/>
      </w:pPr>
      <w:r>
        <w:separator/>
      </w:r>
    </w:p>
  </w:footnote>
  <w:footnote w:type="continuationSeparator" w:id="0">
    <w:p w:rsidR="008274F3" w:rsidRDefault="008274F3" w:rsidP="008274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4F3" w:rsidRDefault="004722D7">
    <w:pPr>
      <w:pStyle w:val="Header"/>
      <w:jc w:val="right"/>
    </w:pPr>
    <w:r>
      <w:rPr>
        <w:noProof/>
        <w:lang w:val="es-ES" w:eastAsia="es-ES"/>
      </w:rPr>
      <w:drawing>
        <wp:inline distT="0" distB="0" distL="0" distR="0">
          <wp:extent cx="981710" cy="374650"/>
          <wp:effectExtent l="0" t="0" r="8890" b="6350"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n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81710" cy="374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A33B59"/>
    <w:multiLevelType w:val="multilevel"/>
    <w:tmpl w:val="4CA33B59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Bookshelf Symbol 7" w:hAnsi="Bookshelf Symbol 7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Bookshelf Symbol 7" w:hAnsi="Bookshelf Symbol 7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Bookshelf Symbol 7" w:hAnsi="Bookshelf Symbol 7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5D2"/>
    <w:rsid w:val="000033C5"/>
    <w:rsid w:val="000559AD"/>
    <w:rsid w:val="00061206"/>
    <w:rsid w:val="00073D85"/>
    <w:rsid w:val="00082CA6"/>
    <w:rsid w:val="0009235A"/>
    <w:rsid w:val="000A3689"/>
    <w:rsid w:val="000B2BC9"/>
    <w:rsid w:val="000C51F2"/>
    <w:rsid w:val="000E191E"/>
    <w:rsid w:val="000F0EF8"/>
    <w:rsid w:val="00160D72"/>
    <w:rsid w:val="001B27C2"/>
    <w:rsid w:val="001E2B6A"/>
    <w:rsid w:val="001E55C3"/>
    <w:rsid w:val="00206B43"/>
    <w:rsid w:val="00225D36"/>
    <w:rsid w:val="00231698"/>
    <w:rsid w:val="00240351"/>
    <w:rsid w:val="0025212B"/>
    <w:rsid w:val="002A6497"/>
    <w:rsid w:val="002D0BE2"/>
    <w:rsid w:val="002D2422"/>
    <w:rsid w:val="00354469"/>
    <w:rsid w:val="00397833"/>
    <w:rsid w:val="003C75EA"/>
    <w:rsid w:val="00432DFA"/>
    <w:rsid w:val="004356C0"/>
    <w:rsid w:val="004722D7"/>
    <w:rsid w:val="004C6B12"/>
    <w:rsid w:val="004D7879"/>
    <w:rsid w:val="00535A3C"/>
    <w:rsid w:val="00573E3E"/>
    <w:rsid w:val="005744D2"/>
    <w:rsid w:val="0058358B"/>
    <w:rsid w:val="0059485D"/>
    <w:rsid w:val="006A11EE"/>
    <w:rsid w:val="006B386F"/>
    <w:rsid w:val="007144C0"/>
    <w:rsid w:val="00781EBA"/>
    <w:rsid w:val="00791E7F"/>
    <w:rsid w:val="007C1115"/>
    <w:rsid w:val="00823DDC"/>
    <w:rsid w:val="00825268"/>
    <w:rsid w:val="008274F3"/>
    <w:rsid w:val="00844AAA"/>
    <w:rsid w:val="008707FE"/>
    <w:rsid w:val="00945828"/>
    <w:rsid w:val="00956A80"/>
    <w:rsid w:val="00A516A2"/>
    <w:rsid w:val="00AC4406"/>
    <w:rsid w:val="00B2000E"/>
    <w:rsid w:val="00B45859"/>
    <w:rsid w:val="00B97AF1"/>
    <w:rsid w:val="00BF7481"/>
    <w:rsid w:val="00C43C0B"/>
    <w:rsid w:val="00CD7C07"/>
    <w:rsid w:val="00D37D4D"/>
    <w:rsid w:val="00D91910"/>
    <w:rsid w:val="00DB0C73"/>
    <w:rsid w:val="00DB40C1"/>
    <w:rsid w:val="00DB6202"/>
    <w:rsid w:val="00DF4FA2"/>
    <w:rsid w:val="00E03A7F"/>
    <w:rsid w:val="00E11B76"/>
    <w:rsid w:val="00E137C9"/>
    <w:rsid w:val="00E216A8"/>
    <w:rsid w:val="00E276BD"/>
    <w:rsid w:val="00EB0417"/>
    <w:rsid w:val="00F327A0"/>
    <w:rsid w:val="00F94B55"/>
    <w:rsid w:val="00FC35D2"/>
    <w:rsid w:val="00FD0140"/>
    <w:rsid w:val="00FF6766"/>
    <w:rsid w:val="3FBE0181"/>
    <w:rsid w:val="7AEFB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  <w15:docId w15:val="{DC0445B7-2780-4D17-A812-9F08B56D3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ca-ES" w:eastAsia="ca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74F3"/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8274F3"/>
    <w:pPr>
      <w:keepNext/>
      <w:suppressAutoHyphens/>
      <w:spacing w:before="480" w:after="480" w:line="336" w:lineRule="auto"/>
      <w:jc w:val="both"/>
      <w:outlineLvl w:val="0"/>
    </w:pPr>
    <w:rPr>
      <w:rFonts w:ascii="Garamond" w:eastAsia="Times New Roman" w:hAnsi="Garamond" w:cs="Arial"/>
      <w:b/>
      <w:bCs/>
      <w:kern w:val="1"/>
      <w:sz w:val="36"/>
      <w:szCs w:val="3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8274F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8274F3"/>
    <w:pPr>
      <w:tabs>
        <w:tab w:val="center" w:pos="4252"/>
        <w:tab w:val="right" w:pos="8504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274F3"/>
    <w:pPr>
      <w:tabs>
        <w:tab w:val="center" w:pos="4252"/>
        <w:tab w:val="right" w:pos="8504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74F3"/>
    <w:rPr>
      <w:color w:val="0000FF"/>
      <w:u w:val="single"/>
    </w:rPr>
  </w:style>
  <w:style w:type="table" w:styleId="TableGrid">
    <w:name w:val="Table Grid"/>
    <w:basedOn w:val="TableNormal"/>
    <w:uiPriority w:val="59"/>
    <w:rsid w:val="008274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qFormat/>
    <w:rsid w:val="008274F3"/>
    <w:rPr>
      <w:rFonts w:ascii="Garamond" w:eastAsia="Times New Roman" w:hAnsi="Garamond" w:cs="Arial"/>
      <w:b/>
      <w:bCs/>
      <w:kern w:val="1"/>
      <w:sz w:val="36"/>
      <w:szCs w:val="32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8274F3"/>
  </w:style>
  <w:style w:type="character" w:customStyle="1" w:styleId="FooterChar">
    <w:name w:val="Footer Char"/>
    <w:basedOn w:val="DefaultParagraphFont"/>
    <w:link w:val="Footer"/>
    <w:uiPriority w:val="99"/>
    <w:rsid w:val="008274F3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4F3"/>
    <w:rPr>
      <w:rFonts w:ascii="Tahoma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827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\\vboxsvr\ferran0sabate\Dropbox\GEP%20(1)\Coordinacio\Nova%20sostebilitat\La%20encuesta%20puede%20responderse,%20de%20forma%20an&#243;nima,%20en:%20%20goo.gl\kWLMLE%20%20Rellenar%20la%20encuesta%20te%20llevar&#225;%20entre%2010%20y%2015%20minutos.%20%20A%20partir%20de%20las%20respuestas%20de%20la%20encuesta,%20el%20estudiante%20elaborar&#225;%20un%20resumen%20de%20300-500%20palabras%20donde%20realice%20una%20autoevaluaci&#243;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450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Jasmina</dc:creator>
  <cp:lastModifiedBy>FS</cp:lastModifiedBy>
  <cp:revision>2</cp:revision>
  <cp:lastPrinted>2013-01-16T23:57:00Z</cp:lastPrinted>
  <dcterms:created xsi:type="dcterms:W3CDTF">2018-02-16T12:40:00Z</dcterms:created>
  <dcterms:modified xsi:type="dcterms:W3CDTF">2018-02-16T12:40:00Z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3082-10.1.0.5707</vt:lpwstr>
  </property>
</Properties>
</file>