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5FD" w:rsidRDefault="00D91C6E" w:rsidP="00D91C6E">
      <w:pPr>
        <w:pStyle w:val="1"/>
      </w:pPr>
      <w:r>
        <w:t xml:space="preserve">Документация к проекту </w:t>
      </w:r>
      <w:r>
        <w:rPr>
          <w:lang w:val="en-US"/>
        </w:rPr>
        <w:t>“</w:t>
      </w:r>
      <w:r>
        <w:t>Конвертер</w:t>
      </w:r>
      <w:r>
        <w:rPr>
          <w:lang w:val="en-US"/>
        </w:rPr>
        <w:t>”</w:t>
      </w:r>
    </w:p>
    <w:p w:rsidR="00DE277F" w:rsidRDefault="00DE277F" w:rsidP="00DE277F">
      <w:pPr>
        <w:pStyle w:val="a3"/>
        <w:numPr>
          <w:ilvl w:val="0"/>
          <w:numId w:val="1"/>
        </w:numPr>
      </w:pPr>
      <w:r>
        <w:t>Функция получения текущего времени и даты, и форматирование в нужный вид. Используется при сохранении полученных вычислений.</w:t>
      </w:r>
      <w:r w:rsidR="006C20C7">
        <w:t xml:space="preserve"> </w:t>
      </w:r>
      <w:r w:rsidR="006C20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7pt;height:98.5pt">
            <v:imagedata r:id="rId6" o:title="Screenshot_163"/>
          </v:shape>
        </w:pict>
      </w:r>
    </w:p>
    <w:p w:rsidR="006C20C7" w:rsidRDefault="006C20C7" w:rsidP="006C20C7">
      <w:pPr>
        <w:pStyle w:val="a3"/>
        <w:numPr>
          <w:ilvl w:val="0"/>
          <w:numId w:val="1"/>
        </w:numPr>
      </w:pPr>
      <w:r>
        <w:t>Функция получения перевода в текстовом виде, удобном для чтения и для сохранения в текстовый файл.</w:t>
      </w:r>
      <w:r>
        <w:pict>
          <v:shape id="_x0000_i1029" type="#_x0000_t75" style="width:467.7pt;height:125pt">
            <v:imagedata r:id="rId7" o:title="Screenshot_164"/>
          </v:shape>
        </w:pict>
      </w:r>
    </w:p>
    <w:p w:rsidR="00CE0EC0" w:rsidRDefault="006C20C7" w:rsidP="00CE0EC0">
      <w:pPr>
        <w:pStyle w:val="a3"/>
        <w:numPr>
          <w:ilvl w:val="0"/>
          <w:numId w:val="1"/>
        </w:numPr>
      </w:pPr>
      <w:r>
        <w:t>Функция создания формы</w:t>
      </w:r>
      <w:r w:rsidR="00CE0EC0">
        <w:t xml:space="preserve">, при выполнении задаются размеры элементов формы и самой формы, также вносятся стандартные значения в выпадающий список и реализация </w:t>
      </w:r>
      <w:proofErr w:type="spellStart"/>
      <w:r w:rsidR="00CE0EC0">
        <w:t>парсинга</w:t>
      </w:r>
      <w:proofErr w:type="spellEnd"/>
      <w:r w:rsidR="00CE0EC0">
        <w:t xml:space="preserve"> валют с сайта центрального банка.</w:t>
      </w:r>
      <w:r w:rsidR="00CE0EC0" w:rsidRPr="00CE0EC0">
        <w:t xml:space="preserve"> </w:t>
      </w:r>
      <w:r w:rsidR="00CE0EC0">
        <w:rPr>
          <w:noProof/>
          <w:lang w:eastAsia="ru-RU"/>
        </w:rPr>
        <w:drawing>
          <wp:inline distT="0" distB="0" distL="0" distR="0">
            <wp:extent cx="4989195" cy="3269615"/>
            <wp:effectExtent l="0" t="0" r="1905" b="6985"/>
            <wp:docPr id="2" name="Рисунок 2" descr="C:\Users\iboro\AppData\Local\Microsoft\Windows\INetCache\Content.Word\Screenshot_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boro\AppData\Local\Microsoft\Windows\INetCache\Content.Word\Screenshot_1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EC0">
        <w:rPr>
          <w:noProof/>
          <w:lang w:eastAsia="ru-RU"/>
        </w:rPr>
        <w:lastRenderedPageBreak/>
        <w:pict>
          <v:shape id="_x0000_i1036" type="#_x0000_t75" style="width:315.05pt;height:256.3pt">
            <v:imagedata r:id="rId9" o:title="Screenshot_167"/>
          </v:shape>
        </w:pict>
      </w:r>
      <w:r w:rsidR="00CE0EC0">
        <w:rPr>
          <w:noProof/>
          <w:lang w:eastAsia="ru-RU"/>
        </w:rPr>
        <w:pict>
          <v:shape id="_x0000_i1041" type="#_x0000_t75" style="width:467.7pt;height:390.55pt">
            <v:imagedata r:id="rId10" o:title="Screenshot_168"/>
          </v:shape>
        </w:pict>
      </w:r>
    </w:p>
    <w:p w:rsidR="00CE0EC0" w:rsidRDefault="00CE0EC0" w:rsidP="00CE0EC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t>Функция, срабатывающая при выборе системы измерения. Её задача состоит в том, чтобы в выпадающий список 2 и выпадающий список 3 внести нужные единицы измерения.</w:t>
      </w:r>
      <w:r>
        <w:rPr>
          <w:noProof/>
          <w:lang w:eastAsia="ru-RU"/>
        </w:rPr>
        <w:pict>
          <v:shape id="_x0000_i1042" type="#_x0000_t75" style="width:434.9pt;height:285.1pt">
            <v:imagedata r:id="rId11" o:title="Screenshot_169"/>
          </v:shape>
        </w:pict>
      </w:r>
    </w:p>
    <w:p w:rsidR="00CE0EC0" w:rsidRDefault="00CE0EC0" w:rsidP="00CE0EC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Две функции присваивания выбранной единицы измерения в глобальную переменную для удобства использования</w:t>
      </w:r>
      <w:r w:rsidR="001B1B3B">
        <w:rPr>
          <w:noProof/>
          <w:lang w:eastAsia="ru-RU"/>
        </w:rPr>
        <w:t>.</w:t>
      </w:r>
      <w:r w:rsidR="001B1B3B">
        <w:rPr>
          <w:noProof/>
          <w:lang w:eastAsia="ru-RU"/>
        </w:rPr>
        <w:pict>
          <v:shape id="_x0000_i1043" type="#_x0000_t75" style="width:467.7pt;height:109.45pt">
            <v:imagedata r:id="rId12" o:title="Screenshot_170"/>
          </v:shape>
        </w:pict>
      </w:r>
    </w:p>
    <w:p w:rsidR="001B1B3B" w:rsidRDefault="001B1B3B" w:rsidP="00CE0EC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Функция, запускающаяся при нажатии кнопки конвертировать. Выполняет конвертацию из выбранной единицы измерения в другую выбранную.</w:t>
      </w:r>
    </w:p>
    <w:p w:rsidR="001B1B3B" w:rsidRDefault="001B1B3B" w:rsidP="001B1B3B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44" type="#_x0000_t75" style="width:466pt;height:272.45pt">
            <v:imagedata r:id="rId13" o:title="Screenshot_171"/>
          </v:shape>
        </w:pict>
      </w:r>
      <w:r>
        <w:rPr>
          <w:noProof/>
          <w:lang w:eastAsia="ru-RU"/>
        </w:rPr>
        <w:pict>
          <v:shape id="_x0000_i1045" type="#_x0000_t75" style="width:292.05pt;height:139.4pt">
            <v:imagedata r:id="rId14" o:title="Screenshot_172"/>
          </v:shape>
        </w:pict>
      </w:r>
      <w:r>
        <w:rPr>
          <w:noProof/>
          <w:lang w:eastAsia="ru-RU"/>
        </w:rPr>
        <w:t xml:space="preserve">*Иллюстрация перевода. Используется функция форматирования строки перевода для сохранения в файл и вывода на экран. </w:t>
      </w:r>
    </w:p>
    <w:p w:rsidR="001B1B3B" w:rsidRDefault="001B1B3B" w:rsidP="001B1B3B">
      <w:pPr>
        <w:pStyle w:val="a3"/>
        <w:rPr>
          <w:noProof/>
          <w:lang w:eastAsia="ru-RU"/>
        </w:rPr>
      </w:pPr>
      <w:r>
        <w:rPr>
          <w:noProof/>
          <w:lang w:eastAsia="ru-RU"/>
        </w:rPr>
        <w:t>В этой же функции проверка на наличие флажка автосохранения и одновременно существование файла для сохранения перевода.</w:t>
      </w:r>
      <w:r>
        <w:rPr>
          <w:noProof/>
          <w:lang w:eastAsia="ru-RU"/>
        </w:rPr>
        <w:pict>
          <v:shape id="_x0000_i1048" type="#_x0000_t75" style="width:467.15pt;height:186.6pt">
            <v:imagedata r:id="rId15" o:title="Screenshot_173"/>
          </v:shape>
        </w:pict>
      </w:r>
    </w:p>
    <w:p w:rsidR="001B1B3B" w:rsidRDefault="001B1B3B" w:rsidP="001B1B3B">
      <w:pPr>
        <w:pStyle w:val="a3"/>
        <w:numPr>
          <w:ilvl w:val="0"/>
          <w:numId w:val="1"/>
        </w:numPr>
      </w:pPr>
      <w:r>
        <w:t>Функция полноэкранного режима, использует те же принципы что и функция создания формы.</w:t>
      </w:r>
    </w:p>
    <w:p w:rsidR="001B1B3B" w:rsidRDefault="001B1B3B" w:rsidP="001B1B3B">
      <w:pPr>
        <w:pStyle w:val="a3"/>
      </w:pPr>
      <w:r>
        <w:lastRenderedPageBreak/>
        <w:pict>
          <v:shape id="_x0000_i1049" type="#_x0000_t75" style="width:406.65pt;height:301.8pt">
            <v:imagedata r:id="rId16" o:title="Screenshot_174"/>
          </v:shape>
        </w:pict>
      </w:r>
    </w:p>
    <w:p w:rsidR="001B1B3B" w:rsidRDefault="001B1B3B" w:rsidP="001B1B3B">
      <w:pPr>
        <w:pStyle w:val="a3"/>
        <w:numPr>
          <w:ilvl w:val="0"/>
          <w:numId w:val="1"/>
        </w:numPr>
      </w:pPr>
      <w:r>
        <w:t>Функция оконного режима, возвращает размеры формы и элементов формы в стандартный ви</w:t>
      </w:r>
      <w:proofErr w:type="gramStart"/>
      <w:r>
        <w:t>д(</w:t>
      </w:r>
      <w:proofErr w:type="gramEnd"/>
      <w:r>
        <w:t>доступен с запуска приложения).</w:t>
      </w:r>
      <w:r>
        <w:pict>
          <v:shape id="_x0000_i1052" type="#_x0000_t75" style="width:467.7pt;height:236.75pt">
            <v:imagedata r:id="rId17" o:title="Screenshot_175"/>
          </v:shape>
        </w:pict>
      </w:r>
    </w:p>
    <w:p w:rsidR="001B1B3B" w:rsidRDefault="001B1B3B" w:rsidP="001B1B3B">
      <w:pPr>
        <w:pStyle w:val="a3"/>
        <w:numPr>
          <w:ilvl w:val="0"/>
          <w:numId w:val="1"/>
        </w:numPr>
      </w:pPr>
      <w:r>
        <w:t>Функция закрытия приложения</w:t>
      </w:r>
      <w:r>
        <w:pict>
          <v:shape id="_x0000_i1053" type="#_x0000_t75" style="width:366.9pt;height:57pt">
            <v:imagedata r:id="rId18" o:title="Screenshot_176"/>
          </v:shape>
        </w:pict>
      </w:r>
    </w:p>
    <w:p w:rsidR="001B1B3B" w:rsidRDefault="001B1B3B" w:rsidP="001B1B3B">
      <w:pPr>
        <w:pStyle w:val="a3"/>
        <w:numPr>
          <w:ilvl w:val="0"/>
          <w:numId w:val="1"/>
        </w:numPr>
      </w:pPr>
      <w:r>
        <w:lastRenderedPageBreak/>
        <w:t>Функция ручного сохранения перевода в текстовый файл.</w:t>
      </w:r>
      <w:r w:rsidR="005124BC">
        <w:pict>
          <v:shape id="_x0000_i1054" type="#_x0000_t75" style="width:467.15pt;height:210.8pt">
            <v:imagedata r:id="rId19" o:title="Screenshot_177"/>
          </v:shape>
        </w:pict>
      </w:r>
    </w:p>
    <w:p w:rsidR="005124BC" w:rsidRPr="00DE277F" w:rsidRDefault="005124BC" w:rsidP="001B1B3B">
      <w:pPr>
        <w:pStyle w:val="a3"/>
        <w:numPr>
          <w:ilvl w:val="0"/>
          <w:numId w:val="1"/>
        </w:numPr>
      </w:pPr>
      <w:r>
        <w:t>Функция включени</w:t>
      </w:r>
      <w:proofErr w:type="gramStart"/>
      <w:r>
        <w:t>я(</w:t>
      </w:r>
      <w:proofErr w:type="gramEnd"/>
      <w:r>
        <w:t>выключения) автоматического сохранения перевода в текстовый файл(Само сохранение происходит в функции перевода).</w:t>
      </w:r>
      <w:bookmarkStart w:id="0" w:name="_GoBack"/>
      <w:bookmarkEnd w:id="0"/>
      <w:r>
        <w:pict>
          <v:shape id="_x0000_i1055" type="#_x0000_t75" style="width:467.7pt;height:117.5pt">
            <v:imagedata r:id="rId20" o:title="Screenshot_178"/>
          </v:shape>
        </w:pict>
      </w:r>
    </w:p>
    <w:sectPr w:rsidR="005124BC" w:rsidRPr="00DE2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DFF"/>
    <w:multiLevelType w:val="hybridMultilevel"/>
    <w:tmpl w:val="2A125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2C"/>
    <w:rsid w:val="0009142C"/>
    <w:rsid w:val="000A45FD"/>
    <w:rsid w:val="001B1B3B"/>
    <w:rsid w:val="005124BC"/>
    <w:rsid w:val="006C20C7"/>
    <w:rsid w:val="00CE0EC0"/>
    <w:rsid w:val="00D91C6E"/>
    <w:rsid w:val="00D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E27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E27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Боровец</dc:creator>
  <cp:keywords/>
  <dc:description/>
  <cp:lastModifiedBy>Михаил Боровец</cp:lastModifiedBy>
  <cp:revision>3</cp:revision>
  <dcterms:created xsi:type="dcterms:W3CDTF">2021-05-12T13:43:00Z</dcterms:created>
  <dcterms:modified xsi:type="dcterms:W3CDTF">2021-05-12T15:06:00Z</dcterms:modified>
</cp:coreProperties>
</file>