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Who This Is For — and Who It Is Not</w:t>
      </w:r>
    </w:p>
    <w:p/>
    <w:p>
      <w:r>
        <w:t>**This is for:** adults who want measurable output from limited space; people willing to track yields, simplify crop choices, and build repeatable routines; renters/owners who can give plants consistent water and at least one solid light condition (sun or artificial).</w:t>
      </w:r>
    </w:p>
    <w:p/>
    <w:p>
      <w:r>
        <w:t>**This is not for:** people who want novelty crops, aesthetics-first gardens, or “set-and-forget” results; anyone who won’t water on schedule; anyone expecting calorie security from herbs and salad greens; anyone who refuses to discard underperforming plants and change the plan.</w:t>
      </w:r>
    </w:p>
    <w:p/>
    <w:p>
      <w:pPr>
        <w:pStyle w:val="Heading1"/>
      </w:pPr>
      <w:r>
        <w:t>WHY THIS IS HARDER THAN IT LOOKS</w:t>
      </w:r>
    </w:p>
    <w:p/>
    <w:p>
      <w:r>
        <w:t>Small-space growing fails for reasons beginners don’t see until they’ve lost a season.</w:t>
      </w:r>
    </w:p>
    <w:p/>
    <w:p>
      <w:r>
        <w:t>First: **the limiting factor is not skill; it’s physics.** Containers are a tiny soil volume exposed to wind and heat. You can do everything “right” and still lose production if watering is inconsistent for even a few hot days. I’ve watched a strong tomato set abort after one missed weekend of watering—because the plant never fully recovered its rhythm.</w:t>
      </w:r>
    </w:p>
    <w:p/>
    <w:p>
      <w:r>
        <w:t>Second: **people underestimate how few crops actually matter.** A meaningful fraction of your food comes from a narrow set of crops that convert light + water into calories reliably. Most “small space” advice quietly shifts you toward low-calorie wins (greens) that feel productive but don’t move your pantry.</w:t>
      </w:r>
    </w:p>
    <w:p/>
    <w:p>
      <w:r>
        <w:t>Third: **success depends on boring logistics.** Soil volume, irrigation reliability, pest exclusion, and replacement planting beat almost everything else. Beginners over-invest in seeds and under-invest in containers, mix quality, and watering infrastructure.</w:t>
      </w:r>
    </w:p>
    <w:p/>
    <w:p>
      <w:r>
        <w:t>Fourth: **your plan must match your microclimate, not your ideals.** Heat, wind, and reflected sunlight off walls turn balconies into stress chambers. The same container can produce 10x more in one spot than another.</w:t>
      </w:r>
    </w:p>
    <w:p/>
    <w:p>
      <w:pPr>
        <w:pStyle w:val="Heading1"/>
      </w:pPr>
      <w:r>
        <w:t>WHAT ACTUALLY WORKS (BEST PRACTICES)</w:t>
      </w:r>
    </w:p>
    <w:p/>
    <w:p>
      <w:pPr>
        <w:pStyle w:val="ListBullet"/>
      </w:pPr>
      <w:r>
        <w:t>**Define “meaningful” upfront:** track pounds harvested per week; if you’re not weighing, you’re guessing.</w:t>
      </w:r>
    </w:p>
    <w:p>
      <w:pPr>
        <w:pStyle w:val="ListBullet"/>
      </w:pPr>
      <w:r>
        <w:t>**Prioritize water reliability before crop selection:** no consistent water = no consistent yield.</w:t>
      </w:r>
    </w:p>
    <w:p>
      <w:pPr>
        <w:pStyle w:val="ListBullet"/>
      </w:pPr>
      <w:r>
        <w:t>**Use fewer, heavier containers:** 15–25 gallon containers outperform many small pots; small pots are drought machines.</w:t>
      </w:r>
    </w:p>
    <w:p>
      <w:pPr>
        <w:pStyle w:val="ListBullet"/>
      </w:pPr>
      <w:r>
        <w:t>**Run a “calories + nutrition” mix:** dedicate space to at least one calorie crop (tubers/beans/squash) plus one high-nutrition green.</w:t>
      </w:r>
    </w:p>
    <w:p>
      <w:pPr>
        <w:pStyle w:val="ListBullet"/>
      </w:pPr>
      <w:r>
        <w:t>**Treat sun hours as a gating input:** &lt;6 hours direct sun means you’re mostly in greens/beans territory unless you add grow lights.</w:t>
      </w:r>
    </w:p>
    <w:p>
      <w:pPr>
        <w:pStyle w:val="ListBullet"/>
      </w:pPr>
      <w:r>
        <w:t>**Buy or build one pest barrier early:** netting/row cover prevents the “two weeks late” pest response spiral.</w:t>
      </w:r>
    </w:p>
    <w:p>
      <w:pPr>
        <w:pStyle w:val="ListBullet"/>
      </w:pPr>
      <w:r>
        <w:t>**Grow vertically to protect walking space, not to chase magic yield:** trellis to keep plants healthy and accessible.</w:t>
      </w:r>
    </w:p>
    <w:p>
      <w:pPr>
        <w:pStyle w:val="ListBullet"/>
      </w:pPr>
      <w:r>
        <w:t>**Replace weak plants fast:** if a plant is stunted for 2+ weeks in prime season, it rarely becomes a champion.</w:t>
      </w:r>
    </w:p>
    <w:p>
      <w:pPr>
        <w:pStyle w:val="ListBullet"/>
      </w:pPr>
      <w:r>
        <w:t>**Stagger planting for continuity:** 2–3 waves of greens/beans beats one big planting that peaks and collapses.</w:t>
      </w:r>
    </w:p>
    <w:p>
      <w:pPr>
        <w:pStyle w:val="ListBullet"/>
      </w:pPr>
      <w:r>
        <w:t>**Mulch containers like you mean it:** 2–4 inches reduces watering frequency and temperature swings.</w:t>
      </w:r>
    </w:p>
    <w:p>
      <w:pPr>
        <w:pStyle w:val="ListBullet"/>
      </w:pPr>
      <w:r>
        <w:t>**Fertilize lightly, regularly:** avoid “hero feeding” after neglect; it burns roots and spikes pest pressure.</w:t>
      </w:r>
    </w:p>
    <w:p/>
    <w:p>
      <w:pPr>
        <w:pStyle w:val="Heading1"/>
      </w:pPr>
      <w:r>
        <w:t>THE FEW DECISIONS THAT MATTER MOST</w:t>
      </w:r>
    </w:p>
    <w:p/>
    <w:p>
      <w:r>
        <w:t>1) **Sun (or light) reality check**</w:t>
      </w:r>
    </w:p>
    <w:p>
      <w:pPr>
        <w:pStyle w:val="ListBullet"/>
      </w:pPr>
      <w:r>
        <w:t>Trade-off: accept limited calories vs add artificial light.</w:t>
      </w:r>
    </w:p>
    <w:p>
      <w:pPr>
        <w:pStyle w:val="ListBullet"/>
      </w:pPr>
      <w:r>
        <w:t>Decision: if &lt;6 hours direct sun and no grow lights, plan for “supplemental vegetables,” not calorie coverage.</w:t>
      </w:r>
    </w:p>
    <w:p/>
    <w:p>
      <w:r>
        <w:t>2) **Soil volume per plant**</w:t>
      </w:r>
    </w:p>
    <w:p>
      <w:pPr>
        <w:pStyle w:val="ListBullet"/>
      </w:pPr>
      <w:r>
        <w:t>Trade-off: fewer plants that thrive vs more plants that struggle.</w:t>
      </w:r>
    </w:p>
    <w:p>
      <w:pPr>
        <w:pStyle w:val="ListBullet"/>
      </w:pPr>
      <w:r>
        <w:t>Decision: default to 15–25 gallons for tomatoes/peppers/eggplant; 7–10 gallons is a compromise, not a goal.</w:t>
      </w:r>
    </w:p>
    <w:p/>
    <w:p>
      <w:r>
        <w:t>3) **Watering system**</w:t>
      </w:r>
    </w:p>
    <w:p>
      <w:pPr>
        <w:pStyle w:val="ListBullet"/>
      </w:pPr>
      <w:r>
        <w:t>Trade-off: manual control vs reliability.</w:t>
      </w:r>
    </w:p>
    <w:p>
      <w:pPr>
        <w:pStyle w:val="ListBullet"/>
      </w:pPr>
      <w:r>
        <w:t>Decision: if you miss waterings more than 1×/month in summer, install drip + timer or reduce total plants.</w:t>
      </w:r>
    </w:p>
    <w:p/>
    <w:p>
      <w:r>
        <w:t>4) **Crop portfolio (6 crops max for year 1)**</w:t>
      </w:r>
    </w:p>
    <w:p>
      <w:pPr>
        <w:pStyle w:val="ListBullet"/>
      </w:pPr>
      <w:r>
        <w:t>Trade-off: learning depth vs novelty.</w:t>
      </w:r>
    </w:p>
    <w:p>
      <w:pPr>
        <w:pStyle w:val="ListBullet"/>
      </w:pPr>
      <w:r>
        <w:t>Decision: pick crops that match your heat/cold profile; don’t fight your climate.</w:t>
      </w:r>
    </w:p>
    <w:p/>
    <w:p>
      <w:r>
        <w:t>5) **Calorie crop choice**</w:t>
      </w:r>
    </w:p>
    <w:p>
      <w:pPr>
        <w:pStyle w:val="ListBullet"/>
      </w:pPr>
      <w:r>
        <w:t>Trade-off: calories vs complexity.</w:t>
      </w:r>
    </w:p>
    <w:p>
      <w:pPr>
        <w:pStyle w:val="ListBullet"/>
      </w:pPr>
      <w:r>
        <w:t>Decision: potatoes/sweet potatoes and dry beans are often the best “small space calories” per effort; many people overestimate tomatoes for calories.</w:t>
      </w:r>
    </w:p>
    <w:p/>
    <w:p>
      <w:r>
        <w:t>6) **Pest strategy**</w:t>
      </w:r>
    </w:p>
    <w:p>
      <w:pPr>
        <w:pStyle w:val="ListBullet"/>
      </w:pPr>
      <w:r>
        <w:t>Trade-off: reactive spraying vs proactive exclusion.</w:t>
      </w:r>
    </w:p>
    <w:p>
      <w:pPr>
        <w:pStyle w:val="ListBullet"/>
      </w:pPr>
      <w:r>
        <w:t>Decision: if pests are common where you live, start with exclusion (net/cover) and only escalate if needed.</w:t>
      </w:r>
    </w:p>
    <w:p/>
    <w:p>
      <w:pPr>
        <w:pStyle w:val="Heading1"/>
      </w:pPr>
      <w:r>
        <w:t>A SIMPLE EXECUTION FRAMEWORK</w:t>
      </w:r>
    </w:p>
    <w:p/>
    <w:p>
      <w:r>
        <w:t>1) **Set your output target and measurement**</w:t>
      </w:r>
    </w:p>
    <w:p>
      <w:r>
        <w:t>Intent: turn “gardening” into a supply system. Use weekly weigh-ins and a one-page log.</w:t>
      </w:r>
    </w:p>
    <w:p/>
    <w:p>
      <w:r>
        <w:t>2) **Lock in constraints (space, sun, travel, budget)**</w:t>
      </w:r>
    </w:p>
    <w:p>
      <w:r>
        <w:t>Intent: prevent plans that fail on your calendar. If you travel, you need automation or you need fewer plants.</w:t>
      </w:r>
    </w:p>
    <w:p/>
    <w:p>
      <w:r>
        <w:t>3) **Build the foundation (containers/bed + soil + mulch + water plan)**</w:t>
      </w:r>
    </w:p>
    <w:p>
      <w:r>
        <w:t>Intent: remove the failure points that kill yields. Don’t start seeds until this is stable.</w:t>
      </w:r>
    </w:p>
    <w:p/>
    <w:p>
      <w:r>
        <w:t>4) **Plant a focused crop set with sequencing**</w:t>
      </w:r>
    </w:p>
    <w:p>
      <w:r>
        <w:t>Intent: continuity. Calorie crops early; greens/beans in waves; reserve space for replacement planting.</w:t>
      </w:r>
    </w:p>
    <w:p/>
    <w:p>
      <w:r>
        <w:t>5) **Operate like maintenance, not heroics**</w:t>
      </w:r>
    </w:p>
    <w:p>
      <w:r>
        <w:t>Intent: daily small actions beat weekly rescues. Standardize watering, scouting, harvesting, and replanting.</w:t>
      </w:r>
    </w:p>
    <w:p/>
    <w:p>
      <w:r>
        <w:t>6) **Cull and reallocate by evidence**</w:t>
      </w:r>
    </w:p>
    <w:p>
      <w:r>
        <w:t>Intent: protect output. Underperformers lose their spot; proven performers get more space next cycle.</w:t>
      </w:r>
    </w:p>
    <w:p/>
    <w:p>
      <w:pPr>
        <w:pStyle w:val="Heading1"/>
      </w:pPr>
      <w:r>
        <w:t>WHAT NOT TO DO (YEARS OF MISTAKES)</w:t>
      </w:r>
    </w:p>
    <w:p/>
    <w:p>
      <w:pPr>
        <w:pStyle w:val="ListBullet"/>
      </w:pPr>
      <w:r>
        <w:t>Avoid **starting with 15+ crop types**. You will learn less and harvest less.</w:t>
      </w:r>
    </w:p>
    <w:p>
      <w:pPr>
        <w:pStyle w:val="ListBullet"/>
      </w:pPr>
      <w:r>
        <w:t>Don’t trust **tiny containers** for anything you care about eating weekly.</w:t>
      </w:r>
    </w:p>
    <w:p>
      <w:pPr>
        <w:pStyle w:val="ListBullet"/>
      </w:pPr>
      <w:r>
        <w:t>Avoid **watering by mood**. If you can’t water consistently, change the system or reduce plants.</w:t>
      </w:r>
    </w:p>
    <w:p>
      <w:pPr>
        <w:pStyle w:val="ListBullet"/>
      </w:pPr>
      <w:r>
        <w:t>Don’t assume “more fertilizer” fixes stress. It often converts stress into pests.</w:t>
      </w:r>
    </w:p>
    <w:p>
      <w:pPr>
        <w:pStyle w:val="ListBullet"/>
      </w:pPr>
      <w:r>
        <w:t>Avoid **late pest response**. If you wait until leaves look shredded, you’re already paying yield.</w:t>
      </w:r>
    </w:p>
    <w:p>
      <w:pPr>
        <w:pStyle w:val="ListBullet"/>
      </w:pPr>
      <w:r>
        <w:t>Don’t plant calorie crops in shade and then blame the crop.</w:t>
      </w:r>
    </w:p>
    <w:p>
      <w:pPr>
        <w:pStyle w:val="ListBullet"/>
      </w:pPr>
      <w:r>
        <w:t>Avoid **one-time planting** of greens. You’ll get a brief peak and then nothing.</w:t>
      </w:r>
    </w:p>
    <w:p>
      <w:pPr>
        <w:pStyle w:val="ListBullet"/>
      </w:pPr>
      <w:r>
        <w:t>Don’t let plants “try to recover” for weeks. Replace them.</w:t>
      </w:r>
    </w:p>
    <w:p>
      <w:pPr>
        <w:pStyle w:val="ListBullet"/>
      </w:pPr>
      <w:r>
        <w:t>Avoid obsessing over varieties before you’ve stabilized water and soil.</w:t>
      </w:r>
    </w:p>
    <w:p>
      <w:pPr>
        <w:pStyle w:val="ListBullet"/>
      </w:pPr>
      <w:r>
        <w:t>Don’t ignore wind. A windy balcony can halve yield; add wind breaks or relocate containers.</w:t>
      </w:r>
    </w:p>
    <w:p>
      <w:pPr>
        <w:pStyle w:val="ListBullet"/>
      </w:pPr>
      <w:r>
        <w:t>Avoid composting “whatever” into containers without knowing what it is. Contaminated inputs can ruin a season.</w:t>
      </w:r>
    </w:p>
    <w:p>
      <w:pPr>
        <w:pStyle w:val="ListBullet"/>
      </w:pPr>
      <w:r>
        <w:t>Don’t scale plant count until you can maintain your current count through the hottest month.</w:t>
      </w:r>
    </w:p>
    <w:p/>
    <w:p>
      <w:pPr>
        <w:pStyle w:val="Heading1"/>
      </w:pPr>
      <w:r>
        <w:t>EXPERT RULES OF THUMB</w:t>
      </w:r>
    </w:p>
    <w:p/>
    <w:p>
      <w:pPr>
        <w:pStyle w:val="ListBullet"/>
      </w:pPr>
      <w:r>
        <w:t>If you can’t reliably water, you can’t reliably harvest.</w:t>
      </w:r>
    </w:p>
    <w:p>
      <w:pPr>
        <w:pStyle w:val="ListBullet"/>
      </w:pPr>
      <w:r>
        <w:t>A container garden’s real capacity is measured in **waterings per week you can actually do**.</w:t>
      </w:r>
    </w:p>
    <w:p>
      <w:pPr>
        <w:pStyle w:val="ListBullet"/>
      </w:pPr>
      <w:r>
        <w:t>For heavy fruiting crops, **bigger container beats better fertilizer**.</w:t>
      </w:r>
    </w:p>
    <w:p>
      <w:pPr>
        <w:pStyle w:val="ListBullet"/>
      </w:pPr>
      <w:r>
        <w:t>If a plant stalls for 14+ days in peak season, treat it as a lost asset.</w:t>
      </w:r>
    </w:p>
    <w:p>
      <w:pPr>
        <w:pStyle w:val="ListBullet"/>
      </w:pPr>
      <w:r>
        <w:t>If pests show up twice in one week, switch from “monitoring” to “exclusion.”</w:t>
      </w:r>
    </w:p>
    <w:p>
      <w:pPr>
        <w:pStyle w:val="ListBullet"/>
      </w:pPr>
      <w:r>
        <w:t>Your best space is the space you can reach daily without friction.</w:t>
      </w:r>
    </w:p>
    <w:p>
      <w:pPr>
        <w:pStyle w:val="ListBullet"/>
      </w:pPr>
      <w:r>
        <w:t>Greens are for nutrition; tubers/beans are for calories.</w:t>
      </w:r>
    </w:p>
    <w:p>
      <w:pPr>
        <w:pStyle w:val="ListBullet"/>
      </w:pPr>
      <w:r>
        <w:t>Harvest is a maintenance task: if you skip it, plants stop producing.</w:t>
      </w:r>
    </w:p>
    <w:p/>
    <w:p>
      <w:pPr>
        <w:pStyle w:val="Heading1"/>
      </w:pPr>
      <w:r>
        <w:t>WHEN TO ADJUST, SCALE BACK, OR STOP</w:t>
      </w:r>
    </w:p>
    <w:p/>
    <w:p>
      <w:pPr>
        <w:pStyle w:val="ListBullet"/>
      </w:pPr>
      <w:r>
        <w:t>You’re missing waterings weekly → scale back plant count until you hit 0 missed waterings/month.</w:t>
      </w:r>
    </w:p>
    <w:p>
      <w:pPr>
        <w:pStyle w:val="ListBullet"/>
      </w:pPr>
      <w:r>
        <w:t>Plants wilt repeatedly in the same location → move containers or add shade/wind mitigation; don’t “tough it out.”</w:t>
      </w:r>
    </w:p>
    <w:p>
      <w:pPr>
        <w:pStyle w:val="ListBullet"/>
      </w:pPr>
      <w:r>
        <w:t>You’re fighting pests with escalating interventions and losing anyway → switch to exclusion or change crops.</w:t>
      </w:r>
    </w:p>
    <w:p>
      <w:pPr>
        <w:pStyle w:val="ListBullet"/>
      </w:pPr>
      <w:r>
        <w:t>You’re producing “a lot of leaves” but no meaningful food weight → reallocate to calorie crops or larger containers.</w:t>
      </w:r>
    </w:p>
    <w:p>
      <w:pPr>
        <w:pStyle w:val="ListBullet"/>
      </w:pPr>
      <w:r>
        <w:t>Your inputs are unreliable (soil, water, time) and you can’t stabilize them → stop scaling and run a smaller, stable system.</w:t>
      </w:r>
    </w:p>
    <w:p/>
    <w:p>
      <w:pPr>
        <w:pStyle w:val="Heading1"/>
      </w:pPr>
      <w:r>
        <w:t>CLOSING PERSPECTIVE</w:t>
      </w:r>
    </w:p>
    <w:p/>
    <w:p>
      <w:r>
        <w:t>A small-space food system is won on constraints, not enthusiasm. When you treat it like operations—measurement, reliability, replacement, and sequencing—you get predictable harvests. When you treat it like a collection of plants, you get seasonal surprises.</w:t>
      </w:r>
    </w:p>
    <w:p/>
    <w:p>
      <w:r>
        <w:t>This reflects what remains after years of practice.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